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3E28" w14:textId="77777777" w:rsidR="00AC277B" w:rsidRDefault="00AC277B" w:rsidP="00AC277B">
      <w:r>
        <w:t>// ===== PAPER B1-1: Iriarte et al. (2018) =====</w:t>
      </w:r>
    </w:p>
    <w:p w14:paraId="754479CB" w14:textId="77777777" w:rsidR="00AC277B" w:rsidRDefault="00AC277B" w:rsidP="00AC277B">
      <w:r>
        <w:t>MERGE (p:Paper {doi:'10.1016/j.indmarman.2018.01.003'})</w:t>
      </w:r>
    </w:p>
    <w:p w14:paraId="5F0144D9" w14:textId="77777777" w:rsidR="00AC277B" w:rsidRDefault="00AC277B" w:rsidP="00AC277B">
      <w:r>
        <w:t>SET p.title='Service design visualization tools for supporting servitization in a machine tool manufacturer',</w:t>
      </w:r>
    </w:p>
    <w:p w14:paraId="4EBB2C72" w14:textId="77777777" w:rsidR="00AC277B" w:rsidRDefault="00AC277B" w:rsidP="00AC277B">
      <w:r>
        <w:t xml:space="preserve">    p.year=2018, p.journal='Industrial Marketing Management', p.volume='71', p.pages='189-202',</w:t>
      </w:r>
    </w:p>
    <w:p w14:paraId="7DA4F5AA" w14:textId="77777777" w:rsidR="00AC277B" w:rsidRDefault="00AC277B" w:rsidP="00AC277B">
      <w:r>
        <w:t xml:space="preserve">    p.paper_number='B1-1', p.paper_type='Empirical - research through design, single case study',</w:t>
      </w:r>
    </w:p>
    <w:p w14:paraId="3C717C4F" w14:textId="77777777" w:rsidR="00AC277B" w:rsidRDefault="00AC277B" w:rsidP="00AC277B">
      <w:r>
        <w:t xml:space="preserve">    p.research_questions='How can manufacturers use service design visualization tools to design service value propositions in the servitization process?',</w:t>
      </w:r>
    </w:p>
    <w:p w14:paraId="68BABEC9" w14:textId="77777777" w:rsidR="00AC277B" w:rsidRDefault="00AC277B" w:rsidP="00AC277B">
      <w:r>
        <w:t xml:space="preserve">    p.sample='One Spanish machine tool manufacturer (about EUR 220m turnover, 1,200+ employees, six divisions); ten-month design project in the Railways and Sheet Metal Divisions; 6 co-creation workshops, 6 interviews (30-45 min)';</w:t>
      </w:r>
    </w:p>
    <w:p w14:paraId="5F3607EC" w14:textId="77777777" w:rsidR="00AC277B" w:rsidRDefault="00AC277B" w:rsidP="00AC277B"/>
    <w:p w14:paraId="36DADFF2" w14:textId="77777777" w:rsidR="00AC277B" w:rsidRDefault="00AC277B" w:rsidP="00AC277B">
      <w:r>
        <w:t>MERGE (a1:Author {name:'Ion Iriarte'})</w:t>
      </w:r>
    </w:p>
    <w:p w14:paraId="05CE2062" w14:textId="77777777" w:rsidR="00AC277B" w:rsidRDefault="00AC277B" w:rsidP="00AC277B">
      <w:r>
        <w:t>MERGE (a2:Author {name:'Maya Hoveskog'})</w:t>
      </w:r>
    </w:p>
    <w:p w14:paraId="4FBCFE6E" w14:textId="77777777" w:rsidR="00AC277B" w:rsidRDefault="00AC277B" w:rsidP="00AC277B">
      <w:r>
        <w:t>MERGE (a3:Author {name:'Daniel Justel'})</w:t>
      </w:r>
    </w:p>
    <w:p w14:paraId="2079AFF5" w14:textId="77777777" w:rsidR="00AC277B" w:rsidRDefault="00AC277B" w:rsidP="00AC277B">
      <w:r>
        <w:t>MERGE (a4:Author {name:'Ester Val'})</w:t>
      </w:r>
    </w:p>
    <w:p w14:paraId="7760165A" w14:textId="77777777" w:rsidR="00AC277B" w:rsidRDefault="00AC277B" w:rsidP="00AC277B">
      <w:r>
        <w:t>MERGE (a5:Author {name:'Fawzi Halila'})</w:t>
      </w:r>
    </w:p>
    <w:p w14:paraId="3C467E6B" w14:textId="77777777" w:rsidR="00AC277B" w:rsidRDefault="00AC277B" w:rsidP="00AC277B">
      <w:r>
        <w:t>MERGE (i1:Institution {name:'Mondragon Unibertsitatea (Design Innovation Centre, Faculty of Engineering)'})</w:t>
      </w:r>
    </w:p>
    <w:p w14:paraId="776CB54C" w14:textId="77777777" w:rsidR="00AC277B" w:rsidRDefault="00AC277B" w:rsidP="00AC277B">
      <w:r>
        <w:t>MERGE (i2:Institution {name:'Halmstad University (CIEL)'})</w:t>
      </w:r>
    </w:p>
    <w:p w14:paraId="20740A11" w14:textId="77777777" w:rsidR="00AC277B" w:rsidRDefault="00AC277B" w:rsidP="00AC277B">
      <w:r>
        <w:t>WITH a1,a2,a3,a4,a5,i1,i2</w:t>
      </w:r>
    </w:p>
    <w:p w14:paraId="1EB2DF8E" w14:textId="77777777" w:rsidR="00AC277B" w:rsidRDefault="00AC277B" w:rsidP="00AC277B">
      <w:r>
        <w:t>MATCH (p:Paper {doi:'10.1016/j.indmarman.2018.01.003'})</w:t>
      </w:r>
    </w:p>
    <w:p w14:paraId="4F3718F6" w14:textId="77777777" w:rsidR="00AC277B" w:rsidRDefault="00AC277B" w:rsidP="00AC277B">
      <w:r>
        <w:t>MERGE (a1)-[:AUTHORED {order:1}]-&gt;(p)</w:t>
      </w:r>
    </w:p>
    <w:p w14:paraId="0FC56F0F" w14:textId="77777777" w:rsidR="00AC277B" w:rsidRDefault="00AC277B" w:rsidP="00AC277B">
      <w:r>
        <w:t>MERGE (a2)-[:AUTHORED {order:2}]-&gt;(p)</w:t>
      </w:r>
    </w:p>
    <w:p w14:paraId="24425630" w14:textId="77777777" w:rsidR="00AC277B" w:rsidRDefault="00AC277B" w:rsidP="00AC277B">
      <w:r>
        <w:t>MERGE (a3)-[:AUTHORED {order:3}]-&gt;(p)</w:t>
      </w:r>
    </w:p>
    <w:p w14:paraId="1FF12AB5" w14:textId="77777777" w:rsidR="00AC277B" w:rsidRDefault="00AC277B" w:rsidP="00AC277B">
      <w:r>
        <w:t>MERGE (a4)-[:AUTHORED {order:4}]-&gt;(p)</w:t>
      </w:r>
    </w:p>
    <w:p w14:paraId="02002F3C" w14:textId="77777777" w:rsidR="00AC277B" w:rsidRDefault="00AC277B" w:rsidP="00AC277B">
      <w:r>
        <w:t>MERGE (a5)-[:AUTHORED {order:5}]-&gt;(p)</w:t>
      </w:r>
    </w:p>
    <w:p w14:paraId="5C20BD3A" w14:textId="77777777" w:rsidR="00AC277B" w:rsidRDefault="00AC277B" w:rsidP="00AC277B">
      <w:r>
        <w:t>MERGE (a1)-[:AFFILIATED_WITH]-&gt;(i1)</w:t>
      </w:r>
    </w:p>
    <w:p w14:paraId="6F084F42" w14:textId="77777777" w:rsidR="00AC277B" w:rsidRDefault="00AC277B" w:rsidP="00AC277B">
      <w:r>
        <w:t>MERGE (a3)-[:AFFILIATED_WITH]-&gt;(i1)</w:t>
      </w:r>
    </w:p>
    <w:p w14:paraId="2CD58B1E" w14:textId="77777777" w:rsidR="00AC277B" w:rsidRDefault="00AC277B" w:rsidP="00AC277B">
      <w:r>
        <w:t>MERGE (a4)-[:AFFILIATED_WITH]-&gt;(i1)</w:t>
      </w:r>
    </w:p>
    <w:p w14:paraId="1746C65B" w14:textId="77777777" w:rsidR="00AC277B" w:rsidRDefault="00AC277B" w:rsidP="00AC277B">
      <w:r>
        <w:t>MERGE (a2)-[:AFFILIATED_WITH]-&gt;(i2)</w:t>
      </w:r>
    </w:p>
    <w:p w14:paraId="11345D57" w14:textId="77777777" w:rsidR="00AC277B" w:rsidRDefault="00AC277B" w:rsidP="00AC277B">
      <w:r>
        <w:t>MERGE (a5)-[:AFFILIATED_WITH]-&gt;(i2);</w:t>
      </w:r>
    </w:p>
    <w:p w14:paraId="20ED82A3" w14:textId="77777777" w:rsidR="00AC277B" w:rsidRDefault="00AC277B" w:rsidP="00AC277B"/>
    <w:p w14:paraId="52B96B40" w14:textId="77777777" w:rsidR="00AC277B" w:rsidRDefault="00AC277B" w:rsidP="00AC277B">
      <w:r>
        <w:lastRenderedPageBreak/>
        <w:t>MATCH (p:Paper {doi:'10.1016/j.indmarman.2018.01.003'})</w:t>
      </w:r>
    </w:p>
    <w:p w14:paraId="2E544D65" w14:textId="77777777" w:rsidR="00AC277B" w:rsidRDefault="00AC277B" w:rsidP="00AC277B">
      <w:r>
        <w:t>MERGE (c1:Concept {name:'Servitization'})</w:t>
      </w:r>
    </w:p>
    <w:p w14:paraId="7329D8AE" w14:textId="77777777" w:rsidR="00AC277B" w:rsidRDefault="00AC277B" w:rsidP="00AC277B">
      <w:r>
        <w:t>MERGE (c2:Concept {name:'Service value proposition design'})</w:t>
      </w:r>
    </w:p>
    <w:p w14:paraId="276A85DF" w14:textId="77777777" w:rsidR="00AC277B" w:rsidRDefault="00AC277B" w:rsidP="00AC277B">
      <w:r>
        <w:t>MERGE (c3:Concept {name:'Service design visualization tools'})</w:t>
      </w:r>
    </w:p>
    <w:p w14:paraId="3C9E7CD3" w14:textId="77777777" w:rsidR="00AC277B" w:rsidRDefault="00AC277B" w:rsidP="00AC277B">
      <w:r>
        <w:t>MERGE (p)-[:STUDIES]-&gt;(c1)</w:t>
      </w:r>
    </w:p>
    <w:p w14:paraId="27278910" w14:textId="77777777" w:rsidR="00AC277B" w:rsidRDefault="00AC277B" w:rsidP="00AC277B">
      <w:r>
        <w:t>MERGE (p)-[:STUDIES]-&gt;(c2)</w:t>
      </w:r>
    </w:p>
    <w:p w14:paraId="32C1FF8F" w14:textId="77777777" w:rsidR="00AC277B" w:rsidRDefault="00AC277B" w:rsidP="00AC277B">
      <w:r>
        <w:t>MERGE (p)-[:STUDIES]-&gt;(c3)</w:t>
      </w:r>
    </w:p>
    <w:p w14:paraId="5775D522" w14:textId="77777777" w:rsidR="00AC277B" w:rsidRDefault="00AC277B" w:rsidP="00AC277B">
      <w:r>
        <w:t>MERGE (t:Theory {name:'Service-dominant logic'})</w:t>
      </w:r>
    </w:p>
    <w:p w14:paraId="5E7E5E6E" w14:textId="77777777" w:rsidR="00AC277B" w:rsidRDefault="00AC277B" w:rsidP="00AC277B">
      <w:r>
        <w:t>MERGE (p)-[r:USES_THEORY]-&gt;(t)</w:t>
      </w:r>
    </w:p>
    <w:p w14:paraId="30F97D13" w14:textId="77777777" w:rsidR="00AC277B" w:rsidRDefault="00AC277B" w:rsidP="00AC277B">
      <w:r>
        <w:t>SET r.note='Value-proposition definition (Lusch &amp; Vargo 2014) is drawn on; no formal theory is tested. [my judgment - delete if too strong]'</w:t>
      </w:r>
    </w:p>
    <w:p w14:paraId="6E4016F2" w14:textId="77777777" w:rsidR="00AC277B" w:rsidRDefault="00AC277B" w:rsidP="00AC277B">
      <w:r>
        <w:t>MERGE (m1:Method {name:'Research through design'})</w:t>
      </w:r>
    </w:p>
    <w:p w14:paraId="2BBD21F9" w14:textId="77777777" w:rsidR="00AC277B" w:rsidRDefault="00AC277B" w:rsidP="00AC277B">
      <w:r>
        <w:t>MERGE (m2:Method {name:'Single case study (exploratory)'})</w:t>
      </w:r>
    </w:p>
    <w:p w14:paraId="11CD2234" w14:textId="77777777" w:rsidR="00AC277B" w:rsidRDefault="00AC277B" w:rsidP="00AC277B">
      <w:r>
        <w:t>MERGE (p)-[:USES_METHOD]-&gt;(m1)</w:t>
      </w:r>
    </w:p>
    <w:p w14:paraId="05A5E914" w14:textId="77777777" w:rsidR="00AC277B" w:rsidRDefault="00AC277B" w:rsidP="00AC277B">
      <w:r>
        <w:t>MERGE (p)-[:USES_METHOD]-&gt;(m2)</w:t>
      </w:r>
    </w:p>
    <w:p w14:paraId="48EB62FB" w14:textId="77777777" w:rsidR="00AC277B" w:rsidRDefault="00AC277B" w:rsidP="00AC277B">
      <w:r>
        <w:t>MERGE (te1:Technique {name:'Co-creation workshops'})</w:t>
      </w:r>
    </w:p>
    <w:p w14:paraId="0941124D" w14:textId="77777777" w:rsidR="00AC277B" w:rsidRDefault="00AC277B" w:rsidP="00AC277B">
      <w:r>
        <w:t>MERGE (te2:Technique {name:'Semi-structured interviews'})</w:t>
      </w:r>
    </w:p>
    <w:p w14:paraId="2067C2A8" w14:textId="77777777" w:rsidR="00AC277B" w:rsidRDefault="00AC277B" w:rsidP="00AC277B">
      <w:r>
        <w:t>MERGE (te3:Technique {name:'Data reduction, display and conclusion drawing (Miles &amp; Huberman)'})</w:t>
      </w:r>
    </w:p>
    <w:p w14:paraId="47A360BA" w14:textId="77777777" w:rsidR="00AC277B" w:rsidRDefault="00AC277B" w:rsidP="00AC277B">
      <w:r>
        <w:t>MERGE (te4:Technique {name:'Houde &amp; Hill three-dimensional coding (role, look and feel, implementation)'})</w:t>
      </w:r>
    </w:p>
    <w:p w14:paraId="61C2942A" w14:textId="77777777" w:rsidR="00AC277B" w:rsidRDefault="00AC277B" w:rsidP="00AC277B">
      <w:r>
        <w:t>MERGE (te5:Technique {name:'Service design visualization tools (Empathy Map, Customer Journey Map, Interaction Map, Blueprint, Evidencing)'})</w:t>
      </w:r>
    </w:p>
    <w:p w14:paraId="00BAEBE0" w14:textId="77777777" w:rsidR="00AC277B" w:rsidRDefault="00AC277B" w:rsidP="00AC277B">
      <w:r>
        <w:t>MERGE (p)-[:USES_TECHNIQUE]-&gt;(te1)</w:t>
      </w:r>
    </w:p>
    <w:p w14:paraId="1DF790F9" w14:textId="77777777" w:rsidR="00AC277B" w:rsidRDefault="00AC277B" w:rsidP="00AC277B">
      <w:r>
        <w:t>MERGE (p)-[:USES_TECHNIQUE]-&gt;(te2)</w:t>
      </w:r>
    </w:p>
    <w:p w14:paraId="3D815475" w14:textId="77777777" w:rsidR="00AC277B" w:rsidRDefault="00AC277B" w:rsidP="00AC277B">
      <w:r>
        <w:t>MERGE (p)-[:USES_TECHNIQUE]-&gt;(te3)</w:t>
      </w:r>
    </w:p>
    <w:p w14:paraId="2591F418" w14:textId="77777777" w:rsidR="00AC277B" w:rsidRDefault="00AC277B" w:rsidP="00AC277B">
      <w:r>
        <w:t>MERGE (p)-[:USES_TECHNIQUE]-&gt;(te4)</w:t>
      </w:r>
    </w:p>
    <w:p w14:paraId="6B4E07F2" w14:textId="77777777" w:rsidR="00AC277B" w:rsidRDefault="00AC277B" w:rsidP="00AC277B">
      <w:r>
        <w:t>MERGE (p)-[:USES_TECHNIQUE]-&gt;(te5)</w:t>
      </w:r>
    </w:p>
    <w:p w14:paraId="2B93B6D7" w14:textId="77777777" w:rsidR="00AC277B" w:rsidRDefault="00AC277B" w:rsidP="00AC277B">
      <w:r>
        <w:t>MERGE (d1:DataSource {name:'45 workshop artifacts and 24 pages of workshop notes (Paper B1-1)'})</w:t>
      </w:r>
    </w:p>
    <w:p w14:paraId="5CDA2D8C" w14:textId="77777777" w:rsidR="00AC277B" w:rsidRDefault="00AC277B" w:rsidP="00AC277B">
      <w:r>
        <w:t>MERGE (d2:DataSource {name:'Interviews with six managers of a Spanish machine tool manufacturer (Paper B1-1)'})</w:t>
      </w:r>
    </w:p>
    <w:p w14:paraId="39122CBA" w14:textId="77777777" w:rsidR="00AC277B" w:rsidRDefault="00AC277B" w:rsidP="00AC277B">
      <w:r>
        <w:t>MERGE (p)-[:USES_DATA]-&gt;(d1)</w:t>
      </w:r>
    </w:p>
    <w:p w14:paraId="094A9F62" w14:textId="77777777" w:rsidR="00AC277B" w:rsidRDefault="00AC277B" w:rsidP="00AC277B">
      <w:r>
        <w:t>MERGE (p)-[:USES_DATA]-&gt;(d2)</w:t>
      </w:r>
    </w:p>
    <w:p w14:paraId="0ED134D7" w14:textId="77777777" w:rsidR="00AC277B" w:rsidRDefault="00AC277B" w:rsidP="00AC277B">
      <w:r>
        <w:lastRenderedPageBreak/>
        <w:t>MERGE (i:Industry {name:'Machine tool manufacturing (Spain)'})</w:t>
      </w:r>
    </w:p>
    <w:p w14:paraId="0AE4E577" w14:textId="77777777" w:rsidR="00AC277B" w:rsidRDefault="00AC277B" w:rsidP="00AC277B">
      <w:r>
        <w:t>MERGE (p)-[:APPLIES_TO]-&gt;(i);</w:t>
      </w:r>
    </w:p>
    <w:p w14:paraId="0A43B30B" w14:textId="77777777" w:rsidR="00AC277B" w:rsidRDefault="00AC277B" w:rsidP="00AC277B"/>
    <w:p w14:paraId="623851EF" w14:textId="77777777" w:rsidR="00AC277B" w:rsidRDefault="00AC277B" w:rsidP="00AC277B">
      <w:r>
        <w:t>MATCH (p:Paper {doi:'10.1016/j.indmarman.2018.01.003'})</w:t>
      </w:r>
    </w:p>
    <w:p w14:paraId="25AC2CB8" w14:textId="77777777" w:rsidR="00AC277B" w:rsidRDefault="00AC277B" w:rsidP="00AC277B">
      <w:r>
        <w:t>UNWIND [</w:t>
      </w:r>
    </w:p>
    <w:p w14:paraId="593C6216" w14:textId="77777777" w:rsidR="00AC277B" w:rsidRDefault="00AC277B" w:rsidP="00AC277B">
      <w:r>
        <w:t xml:space="preserve"> {n:'Service value proposition', k:'concept'},</w:t>
      </w:r>
    </w:p>
    <w:p w14:paraId="7C8BDEA0" w14:textId="77777777" w:rsidR="00AC277B" w:rsidRDefault="00AC277B" w:rsidP="00AC277B">
      <w:r>
        <w:t xml:space="preserve"> {n:'External fit', k:'outcome'},</w:t>
      </w:r>
    </w:p>
    <w:p w14:paraId="1CE88AE6" w14:textId="77777777" w:rsidR="00AC277B" w:rsidRDefault="00AC277B" w:rsidP="00AC277B">
      <w:r>
        <w:t xml:space="preserve"> {n:'Internal fit', k:'outcome'},</w:t>
      </w:r>
    </w:p>
    <w:p w14:paraId="20256D40" w14:textId="77777777" w:rsidR="00AC277B" w:rsidRDefault="00AC277B" w:rsidP="00AC277B">
      <w:r>
        <w:t xml:space="preserve"> {n:'Service centricity', k:'outcome'},</w:t>
      </w:r>
    </w:p>
    <w:p w14:paraId="56DD05F8" w14:textId="77777777" w:rsidR="00AC277B" w:rsidRDefault="00AC277B" w:rsidP="00AC277B">
      <w:r>
        <w:t xml:space="preserve"> {n:'Mind-set change from product-centred to service-centred', k:'outcome'},</w:t>
      </w:r>
    </w:p>
    <w:p w14:paraId="783ACD23" w14:textId="77777777" w:rsidR="00AC277B" w:rsidRDefault="00AC277B" w:rsidP="00AC277B">
      <w:r>
        <w:t xml:space="preserve"> {n:'Intangible customer value', k:'concept'},</w:t>
      </w:r>
    </w:p>
    <w:p w14:paraId="02DCB3F3" w14:textId="77777777" w:rsidR="00AC277B" w:rsidRDefault="00AC277B" w:rsidP="00AC277B">
      <w:r>
        <w:t xml:space="preserve"> {n:'Explore phase (Workshop 1)', k:'design phase'},</w:t>
      </w:r>
    </w:p>
    <w:p w14:paraId="67F02B0C" w14:textId="77777777" w:rsidR="00AC277B" w:rsidRDefault="00AC277B" w:rsidP="00AC277B">
      <w:r>
        <w:t xml:space="preserve"> {n:'Ideate phase (Workshop 2)', k:'design phase'},</w:t>
      </w:r>
    </w:p>
    <w:p w14:paraId="03B046EE" w14:textId="77777777" w:rsidR="00AC277B" w:rsidRDefault="00AC277B" w:rsidP="00AC277B">
      <w:r>
        <w:t xml:space="preserve"> {n:'Develop phase (Workshop 3)', k:'design phase'},</w:t>
      </w:r>
    </w:p>
    <w:p w14:paraId="1C9DBB3B" w14:textId="77777777" w:rsidR="00AC277B" w:rsidRDefault="00AC277B" w:rsidP="00AC277B">
      <w:r>
        <w:t xml:space="preserve"> {n:'Workshop 0 (proposed introductory workshop)', k:'proposal'}</w:t>
      </w:r>
    </w:p>
    <w:p w14:paraId="6A2484B2" w14:textId="77777777" w:rsidR="00AC277B" w:rsidRDefault="00AC277B" w:rsidP="00AC277B">
      <w:r>
        <w:t>] AS x</w:t>
      </w:r>
    </w:p>
    <w:p w14:paraId="16039EB2" w14:textId="77777777" w:rsidR="00AC277B" w:rsidRDefault="00AC277B" w:rsidP="00AC277B">
      <w:r>
        <w:t>MERGE (c:Construct {name:x.n, paper_number:'B1-1'})</w:t>
      </w:r>
    </w:p>
    <w:p w14:paraId="23EBDA13" w14:textId="77777777" w:rsidR="00AC277B" w:rsidRDefault="00AC277B" w:rsidP="00AC277B">
      <w:r>
        <w:t>SET c.kind=x.k</w:t>
      </w:r>
    </w:p>
    <w:p w14:paraId="2A19C25A" w14:textId="77777777" w:rsidR="00AC277B" w:rsidRDefault="00AC277B" w:rsidP="00AC277B">
      <w:r>
        <w:t>MERGE (p)-[:INVOLVES_CONSTRUCT]-&gt;(c);</w:t>
      </w:r>
    </w:p>
    <w:p w14:paraId="3941BA0E" w14:textId="77777777" w:rsidR="00AC277B" w:rsidRDefault="00AC277B" w:rsidP="00AC277B"/>
    <w:p w14:paraId="298B903E" w14:textId="77777777" w:rsidR="00AC277B" w:rsidRDefault="00AC277B" w:rsidP="00AC277B">
      <w:r>
        <w:t>MATCH (p:Paper {doi:'10.1016/j.indmarman.2018.01.003'})</w:t>
      </w:r>
    </w:p>
    <w:p w14:paraId="6A29563D" w14:textId="77777777" w:rsidR="00AC277B" w:rsidRDefault="00AC277B" w:rsidP="00AC277B">
      <w:r>
        <w:t>UNWIND [</w:t>
      </w:r>
    </w:p>
    <w:p w14:paraId="4EDE5972" w14:textId="77777777" w:rsidR="00AC277B" w:rsidRDefault="00AC277B" w:rsidP="00AC277B">
      <w:r>
        <w:t xml:space="preserve"> {id:'F1_PB1-1', t:'Service design visualization tools supported service value proposition design in both divisions and helped external fit (customer needs) and internal fit (processes).'},</w:t>
      </w:r>
    </w:p>
    <w:p w14:paraId="431A4AD9" w14:textId="77777777" w:rsidR="00AC277B" w:rsidRDefault="00AC277B" w:rsidP="00AC277B">
      <w:r>
        <w:t xml:space="preserve"> {id:'F2_PB1-1', t:'Empathy Maps helped managers identify intangible customer values and gave them more empathy for customers.'},</w:t>
      </w:r>
    </w:p>
    <w:p w14:paraId="62B637E7" w14:textId="77777777" w:rsidR="00AC277B" w:rsidRDefault="00AC277B" w:rsidP="00AC277B">
      <w:r>
        <w:t xml:space="preserve"> {id:'F3_PB1-1', t:'Interaction Maps and Customer Journey Maps used together revealed the need to show customers that the firm sells a service, not only a product.'},</w:t>
      </w:r>
    </w:p>
    <w:p w14:paraId="038B874B" w14:textId="77777777" w:rsidR="00AC277B" w:rsidRDefault="00AC277B" w:rsidP="00AC277B">
      <w:r>
        <w:t xml:space="preserve"> {id:'F4_PB1-1', t:'Evidencing (prototyping touchpoints with realistic images, e.g. a digital monitoring platform) increased managers\' confidence in the new value proposition.'},</w:t>
      </w:r>
    </w:p>
    <w:p w14:paraId="1AD1EAB7" w14:textId="77777777" w:rsidR="00AC277B" w:rsidRDefault="00AC277B" w:rsidP="00AC277B">
      <w:r>
        <w:t xml:space="preserve"> {id:'F5_PB1-1', t:'Blueprints had only a minor role because most operational changes were already made; they may matter more for firms without a well-formulated servitization strategy.'},</w:t>
      </w:r>
    </w:p>
    <w:p w14:paraId="0226373D" w14:textId="77777777" w:rsidR="00AC277B" w:rsidRDefault="00AC277B" w:rsidP="00AC277B">
      <w:r>
        <w:lastRenderedPageBreak/>
        <w:t xml:space="preserve"> {id:'F6_PB1-1', t:'A previous well-formulated servitization strategy supports a positive attitude to such a design project; unfamiliar terminology and concern about customer reactions were obstacles, leading to the proposal of a Workshop 0.'}</w:t>
      </w:r>
    </w:p>
    <w:p w14:paraId="0F21E0F3" w14:textId="77777777" w:rsidR="00AC277B" w:rsidRDefault="00AC277B" w:rsidP="00AC277B">
      <w:r>
        <w:t>] AS f</w:t>
      </w:r>
    </w:p>
    <w:p w14:paraId="21BF9031" w14:textId="77777777" w:rsidR="00AC277B" w:rsidRDefault="00AC277B" w:rsidP="00AC277B">
      <w:r>
        <w:t>MERGE (n:Finding {id:f.id}) SET n.text=f.t</w:t>
      </w:r>
    </w:p>
    <w:p w14:paraId="4D0B5DF9" w14:textId="77777777" w:rsidR="00AC277B" w:rsidRDefault="00AC277B" w:rsidP="00AC277B">
      <w:r>
        <w:t>MERGE (p)-[:HAS_FINDING]-&gt;(n);</w:t>
      </w:r>
    </w:p>
    <w:p w14:paraId="4820FFCF" w14:textId="77777777" w:rsidR="00AC277B" w:rsidRDefault="00AC277B" w:rsidP="00AC277B"/>
    <w:p w14:paraId="350286AF" w14:textId="77777777" w:rsidR="00AC277B" w:rsidRDefault="00AC277B" w:rsidP="00AC277B">
      <w:r>
        <w:t>MATCH (p:Paper {doi:'10.1016/j.indmarman.2018.01.003'})</w:t>
      </w:r>
    </w:p>
    <w:p w14:paraId="3CF5C349" w14:textId="77777777" w:rsidR="00AC277B" w:rsidRDefault="00AC277B" w:rsidP="00AC277B">
      <w:r>
        <w:t>MERGE (g:ResearchGap {id:'G1_PB1-1'})</w:t>
      </w:r>
    </w:p>
    <w:p w14:paraId="3B51ADF2" w14:textId="77777777" w:rsidR="00AC277B" w:rsidRDefault="00AC277B" w:rsidP="00AC277B">
      <w:r>
        <w:t>SET g.text='Limited knowledge of how service value propositions are designed and which design visualization tools suit manufacturers; most service design research is in non-manufacturing sectors, and few studies give manufacturers guidance.'</w:t>
      </w:r>
    </w:p>
    <w:p w14:paraId="478B025E" w14:textId="77777777" w:rsidR="00AC277B" w:rsidRDefault="00AC277B" w:rsidP="00AC277B">
      <w:r>
        <w:t>MERGE (p)-[:IDENTIFIES_GAP]-&gt;(g)</w:t>
      </w:r>
    </w:p>
    <w:p w14:paraId="3AE6A7BE" w14:textId="77777777" w:rsidR="00AC277B" w:rsidRDefault="00AC277B" w:rsidP="00AC277B">
      <w:r>
        <w:t>WITH p</w:t>
      </w:r>
    </w:p>
    <w:p w14:paraId="3DBDE476" w14:textId="77777777" w:rsidR="00AC277B" w:rsidRDefault="00AC277B" w:rsidP="00AC277B">
      <w:r>
        <w:t>UNWIND [</w:t>
      </w:r>
    </w:p>
    <w:p w14:paraId="38F264CD" w14:textId="77777777" w:rsidR="00AC277B" w:rsidRDefault="00AC277B" w:rsidP="00AC277B">
      <w:r>
        <w:t xml:space="preserve"> {id:'L1_PB1-1', t:'Single design project at two divisions of one firm; limited generalisability, highly context dependent.'},</w:t>
      </w:r>
    </w:p>
    <w:p w14:paraId="4611CF75" w14:textId="77777777" w:rsidR="00AC277B" w:rsidRDefault="00AC277B" w:rsidP="00AC277B">
      <w:r>
        <w:t xml:space="preserve"> {id:'L2_PB1-1', t:'The firm had already adopted a turnkey servitization strategy before the project.'},</w:t>
      </w:r>
    </w:p>
    <w:p w14:paraId="3450A42E" w14:textId="77777777" w:rsidR="00AC277B" w:rsidRDefault="00AC277B" w:rsidP="00AC277B">
      <w:r>
        <w:t xml:space="preserve"> {id:'L3_PB1-1', t:'Researchers acted as facilitators and participants, so independence of the firm is untested.'}</w:t>
      </w:r>
    </w:p>
    <w:p w14:paraId="14B74909" w14:textId="77777777" w:rsidR="00AC277B" w:rsidRDefault="00AC277B" w:rsidP="00AC277B">
      <w:r>
        <w:t>] AS l</w:t>
      </w:r>
    </w:p>
    <w:p w14:paraId="5679AD51" w14:textId="77777777" w:rsidR="00AC277B" w:rsidRDefault="00AC277B" w:rsidP="00AC277B">
      <w:r>
        <w:t>MERGE (n:Limitation {id:l.id}) SET n.text=l.t</w:t>
      </w:r>
    </w:p>
    <w:p w14:paraId="14FAEE78" w14:textId="77777777" w:rsidR="00AC277B" w:rsidRDefault="00AC277B" w:rsidP="00AC277B">
      <w:r>
        <w:t>MERGE (p)-[:HAS_LIMITATION]-&gt;(n)</w:t>
      </w:r>
    </w:p>
    <w:p w14:paraId="799B3699" w14:textId="77777777" w:rsidR="00AC277B" w:rsidRDefault="00AC277B" w:rsidP="00AC277B">
      <w:r>
        <w:t>WITH p</w:t>
      </w:r>
    </w:p>
    <w:p w14:paraId="528A96F3" w14:textId="77777777" w:rsidR="00AC277B" w:rsidRDefault="00AC277B" w:rsidP="00AC277B">
      <w:r>
        <w:t>UNWIND [</w:t>
      </w:r>
    </w:p>
    <w:p w14:paraId="29CDBC6C" w14:textId="77777777" w:rsidR="00AC277B" w:rsidRDefault="00AC277B" w:rsidP="00AC277B">
      <w:r>
        <w:t xml:space="preserve"> {id:'FW1_PB1-1', t:'Study facilitator-free service design projects where the firm acts independently.'},</w:t>
      </w:r>
    </w:p>
    <w:p w14:paraId="54C25466" w14:textId="77777777" w:rsidR="00AC277B" w:rsidRDefault="00AC277B" w:rsidP="00AC277B">
      <w:r>
        <w:t xml:space="preserve"> {id:'FW2_PB1-1', t:'Compare different tool sets and sequences for service value proposition design.'},</w:t>
      </w:r>
    </w:p>
    <w:p w14:paraId="3E2CACBD" w14:textId="77777777" w:rsidR="00AC277B" w:rsidRDefault="00AC277B" w:rsidP="00AC277B">
      <w:r>
        <w:t xml:space="preserve"> {id:'FW3_PB1-1', t:'Test and develop the approach in other manufacturing settings; disseminate research-through-design studies.'},</w:t>
      </w:r>
    </w:p>
    <w:p w14:paraId="52EBA6C6" w14:textId="77777777" w:rsidR="00AC277B" w:rsidRDefault="00AC277B" w:rsidP="00AC277B">
      <w:r>
        <w:t xml:space="preserve"> {id:'FW4_PB1-1', t:'Study how managers select and use value proposition design tools in practice.'}</w:t>
      </w:r>
    </w:p>
    <w:p w14:paraId="3569EB26" w14:textId="77777777" w:rsidR="00AC277B" w:rsidRDefault="00AC277B" w:rsidP="00AC277B">
      <w:r>
        <w:t>] AS w</w:t>
      </w:r>
    </w:p>
    <w:p w14:paraId="3B6ED5E4" w14:textId="77777777" w:rsidR="00AC277B" w:rsidRDefault="00AC277B" w:rsidP="00AC277B">
      <w:r>
        <w:t>MERGE (n:FutureWork {id:w.id}) SET n.text=w.t</w:t>
      </w:r>
    </w:p>
    <w:p w14:paraId="26105170" w14:textId="77777777" w:rsidR="00AC277B" w:rsidRDefault="00AC277B" w:rsidP="00AC277B">
      <w:r>
        <w:t>MERGE (p)-[:SUGGESTS_FUTURE]-&gt;(n);</w:t>
      </w:r>
    </w:p>
    <w:p w14:paraId="5B1105B6" w14:textId="77777777" w:rsidR="00AC277B" w:rsidRDefault="00AC277B" w:rsidP="00AC277B"/>
    <w:p w14:paraId="3714F0A8" w14:textId="77777777" w:rsidR="00AC277B" w:rsidRDefault="00AC277B" w:rsidP="00AC277B">
      <w:r>
        <w:t>MATCH (p:Paper {doi:'10.1016/j.indmarman.2018.01.003'})</w:t>
      </w:r>
    </w:p>
    <w:p w14:paraId="39613932" w14:textId="77777777" w:rsidR="00AC277B" w:rsidRDefault="00AC277B" w:rsidP="00AC277B">
      <w:r>
        <w:t>UNWIND [</w:t>
      </w:r>
    </w:p>
    <w:p w14:paraId="61DBF6AC" w14:textId="77777777" w:rsidR="00AC277B" w:rsidRDefault="00AC277B" w:rsidP="00AC277B">
      <w:r>
        <w:t xml:space="preserve"> {doi:'10.1002/smj.2235', t:'Cusumano, Kahl &amp; Suarez (2015)'},</w:t>
      </w:r>
    </w:p>
    <w:p w14:paraId="4E931793" w14:textId="77777777" w:rsidR="00AC277B" w:rsidRDefault="00AC277B" w:rsidP="00AC277B">
      <w:r>
        <w:t xml:space="preserve"> {doi:'10.1007/s12063-009-0015-5', t:'Neely (2008)'},</w:t>
      </w:r>
    </w:p>
    <w:p w14:paraId="7BFC3C3D" w14:textId="77777777" w:rsidR="00AC277B" w:rsidRDefault="00AC277B" w:rsidP="00AC277B">
      <w:r>
        <w:t xml:space="preserve"> {doi:'10.1108/17410380910960984', t:'Baines et al. (2009) The servitization of manufacturing: a review'},</w:t>
      </w:r>
    </w:p>
    <w:p w14:paraId="169FE833" w14:textId="77777777" w:rsidR="00AC277B" w:rsidRDefault="00AC277B" w:rsidP="00AC277B">
      <w:r>
        <w:t xml:space="preserve"> {doi:'10.1108/IJOPM-06-2015-0312', t:'Baines et al. (2017)'},</w:t>
      </w:r>
    </w:p>
    <w:p w14:paraId="0F9B9FB5" w14:textId="77777777" w:rsidR="00AC277B" w:rsidRDefault="00AC277B" w:rsidP="00AC277B">
      <w:r>
        <w:t xml:space="preserve"> {doi:'10.1111/jpim.12254', t:'Visnjic, Wiengarten &amp; Neely (2016) Only the brave'},</w:t>
      </w:r>
    </w:p>
    <w:p w14:paraId="604A988D" w14:textId="77777777" w:rsidR="00AC277B" w:rsidRDefault="00AC277B" w:rsidP="00AC277B">
      <w:r>
        <w:t xml:space="preserve"> {doi:'10.1016/0263-2373(88)90033-3', t:'Vandermerwe &amp; Rada (1988)'},</w:t>
      </w:r>
    </w:p>
    <w:p w14:paraId="28CB4319" w14:textId="77777777" w:rsidR="00AC277B" w:rsidRDefault="00AC277B" w:rsidP="00AC277B">
      <w:r>
        <w:t xml:space="preserve"> {doi:'10.5465/AMJ.2007.24160888', t:'Eisenhardt &amp; Graebner (2007)'}</w:t>
      </w:r>
    </w:p>
    <w:p w14:paraId="18D9E2D0" w14:textId="77777777" w:rsidR="00AC277B" w:rsidRDefault="00AC277B" w:rsidP="00AC277B">
      <w:r>
        <w:t>] AS c</w:t>
      </w:r>
    </w:p>
    <w:p w14:paraId="79DEF909" w14:textId="77777777" w:rsidR="00AC277B" w:rsidRDefault="00AC277B" w:rsidP="00AC277B">
      <w:r>
        <w:t>MERGE (q:Paper {doi:c.doi})</w:t>
      </w:r>
    </w:p>
    <w:p w14:paraId="7A04C64D" w14:textId="77777777" w:rsidR="00AC277B" w:rsidRDefault="00AC277B" w:rsidP="00AC277B">
      <w:r>
        <w:t>ON CREATE SET q.title=c.t, q.doi_status='[title is short-form - verify]'</w:t>
      </w:r>
    </w:p>
    <w:p w14:paraId="243877E1" w14:textId="77777777" w:rsidR="00AC277B" w:rsidRDefault="00AC277B" w:rsidP="00AC277B">
      <w:r>
        <w:t>MERGE (p)-[:CITES]-&gt;(q);</w:t>
      </w:r>
    </w:p>
    <w:p w14:paraId="255BA89D" w14:textId="77777777" w:rsidR="00AC277B" w:rsidRDefault="00AC277B" w:rsidP="00AC277B"/>
    <w:p w14:paraId="48605984" w14:textId="77777777" w:rsidR="00AC277B" w:rsidRDefault="00AC277B" w:rsidP="00AC277B">
      <w:r>
        <w:t>// Title-keyed stubs (no DOI printed in source)</w:t>
      </w:r>
    </w:p>
    <w:p w14:paraId="3356E58F" w14:textId="77777777" w:rsidR="00AC277B" w:rsidRDefault="00AC277B" w:rsidP="00AC277B">
      <w:r>
        <w:t>MATCH (p:Paper {doi:'10.1016/j.indmarman.2018.01.003'})</w:t>
      </w:r>
    </w:p>
    <w:p w14:paraId="27B1792A" w14:textId="77777777" w:rsidR="00AC277B" w:rsidRDefault="00AC277B" w:rsidP="00AC277B">
      <w:r>
        <w:t>UNWIND [</w:t>
      </w:r>
    </w:p>
    <w:p w14:paraId="5E820E68" w14:textId="77777777" w:rsidR="00AC277B" w:rsidRDefault="00AC277B" w:rsidP="00AC277B">
      <w:r>
        <w:t xml:space="preserve"> 'Towards a service-based business model: Key aspects for future competitive advantage',</w:t>
      </w:r>
    </w:p>
    <w:p w14:paraId="3E6F96EE" w14:textId="77777777" w:rsidR="00AC277B" w:rsidRDefault="00AC277B" w:rsidP="00AC277B">
      <w:r>
        <w:t xml:space="preserve"> 'Made to serve. How manufacturers can compete through servitization and product-service systems',</w:t>
      </w:r>
    </w:p>
    <w:p w14:paraId="59FDF88F" w14:textId="77777777" w:rsidR="00AC277B" w:rsidRDefault="00AC277B" w:rsidP="00AC277B">
      <w:r>
        <w:t xml:space="preserve"> 'Smart servitization within the context of industrial user-supplier relationships: contingencies according to a machine tool manufacturer',</w:t>
      </w:r>
    </w:p>
    <w:p w14:paraId="7F356674" w14:textId="77777777" w:rsidR="00AC277B" w:rsidRDefault="00AC277B" w:rsidP="00AC277B">
      <w:r>
        <w:t xml:space="preserve"> 'Achieving customer satisfaction through integrated products and services: an exploratory study',</w:t>
      </w:r>
    </w:p>
    <w:p w14:paraId="3EA86E8C" w14:textId="77777777" w:rsidR="00AC277B" w:rsidRDefault="00AC277B" w:rsidP="00AC277B">
      <w:r>
        <w:t xml:space="preserve"> 'Business model innovation: process and tools for service transformation of industrial firms'</w:t>
      </w:r>
    </w:p>
    <w:p w14:paraId="5EA5B4D1" w14:textId="77777777" w:rsidR="00AC277B" w:rsidRDefault="00AC277B" w:rsidP="00AC277B">
      <w:r>
        <w:t>] AS ti</w:t>
      </w:r>
    </w:p>
    <w:p w14:paraId="1616AC77" w14:textId="77777777" w:rsidR="00AC277B" w:rsidRDefault="00AC277B" w:rsidP="00AC277B">
      <w:r>
        <w:t>MERGE (q:Paper {title:ti})</w:t>
      </w:r>
    </w:p>
    <w:p w14:paraId="7EE31257" w14:textId="77777777" w:rsidR="00AC277B" w:rsidRDefault="00AC277B" w:rsidP="00AC277B">
      <w:r>
        <w:t>ON CREATE SET q.doi_status='[NO DOI IN SOURCE - verify DOI]'</w:t>
      </w:r>
    </w:p>
    <w:p w14:paraId="0651F901" w14:textId="68438DE3" w:rsidR="009E185F" w:rsidRDefault="00AC277B" w:rsidP="00AC277B">
      <w:r>
        <w:t>MERGE (p)-[:CITES]-&gt;(q);</w:t>
      </w:r>
    </w:p>
    <w:p w14:paraId="726C7940" w14:textId="77777777" w:rsidR="00AC277B" w:rsidRDefault="00AC277B" w:rsidP="00AC277B">
      <w:r>
        <w:t>// ===== PAPER B1-2: Fliess &amp; Lexutt (2019) =====</w:t>
      </w:r>
    </w:p>
    <w:p w14:paraId="4674742D" w14:textId="77777777" w:rsidR="00AC277B" w:rsidRDefault="00AC277B" w:rsidP="00AC277B">
      <w:r>
        <w:t>MERGE (p:Paper {doi:'10.1016/j.indmarman.2017.11.012'})</w:t>
      </w:r>
    </w:p>
    <w:p w14:paraId="7C99B9C9" w14:textId="77777777" w:rsidR="00AC277B" w:rsidRDefault="00AC277B" w:rsidP="00AC277B">
      <w:r>
        <w:lastRenderedPageBreak/>
        <w:t>SET p.title='How to be successful with servitization - Guidelines for research and management',</w:t>
      </w:r>
    </w:p>
    <w:p w14:paraId="30795340" w14:textId="77777777" w:rsidR="00AC277B" w:rsidRDefault="00AC277B" w:rsidP="00AC277B">
      <w:r>
        <w:t xml:space="preserve">    p.year=2019, p.online_year=2017, p.journal='Industrial Marketing Management', p.volume='78', p.pages='58-75',</w:t>
      </w:r>
    </w:p>
    <w:p w14:paraId="397B8236" w14:textId="77777777" w:rsidR="00AC277B" w:rsidRDefault="00AC277B" w:rsidP="00AC277B">
      <w:r>
        <w:t xml:space="preserve">    p.paper_number='B1-2', p.paper_type='Systematic literature review (target and position article)',</w:t>
      </w:r>
    </w:p>
    <w:p w14:paraId="523F21CA" w14:textId="77777777" w:rsidR="00AC277B" w:rsidRDefault="00AC277B" w:rsidP="00AC277B">
      <w:r>
        <w:t xml:space="preserve">    p.research_questions='Aims: (1) identify and structure perceptions of service transition and service transition strategies in the literature; (2) identify and categorize critical success factors of servitization within a framework with testable propositions.',</w:t>
      </w:r>
    </w:p>
    <w:p w14:paraId="5B0029DC" w14:textId="77777777" w:rsidR="00AC277B" w:rsidRDefault="00AC277B" w:rsidP="00AC277B">
      <w:r>
        <w:t xml:space="preserve">    p.sample='265 studies (1988-2015) from 447 screened; 69 peer-reviewed journals, 7 conference proceedings, 4 books, 14 practitioner journals; EBSCOhost and Web of Science, searched May-Sep 2015';</w:t>
      </w:r>
    </w:p>
    <w:p w14:paraId="3052B0D8" w14:textId="77777777" w:rsidR="00AC277B" w:rsidRDefault="00AC277B" w:rsidP="00AC277B"/>
    <w:p w14:paraId="6F5712BA" w14:textId="77777777" w:rsidR="00AC277B" w:rsidRDefault="00AC277B" w:rsidP="00AC277B">
      <w:r>
        <w:t>MERGE (a1:Author {name:'Sabine Fliess'})</w:t>
      </w:r>
    </w:p>
    <w:p w14:paraId="7A76559D" w14:textId="77777777" w:rsidR="00AC277B" w:rsidRDefault="00AC277B" w:rsidP="00AC277B">
      <w:r>
        <w:t>MERGE (a2:Author {name:'Eva Lexutt'})</w:t>
      </w:r>
    </w:p>
    <w:p w14:paraId="28BF658B" w14:textId="77777777" w:rsidR="00AC277B" w:rsidRDefault="00AC277B" w:rsidP="00AC277B">
      <w:r>
        <w:t>MERGE (i1:Institution {name:'Fernuniversität Hagen (Department of Service Management)'})</w:t>
      </w:r>
    </w:p>
    <w:p w14:paraId="51A74290" w14:textId="77777777" w:rsidR="00AC277B" w:rsidRDefault="00AC277B" w:rsidP="00AC277B">
      <w:r>
        <w:t>WITH a1,a2,i1</w:t>
      </w:r>
    </w:p>
    <w:p w14:paraId="18B16994" w14:textId="77777777" w:rsidR="00AC277B" w:rsidRDefault="00AC277B" w:rsidP="00AC277B">
      <w:r>
        <w:t>MATCH (p:Paper {doi:'10.1016/j.indmarman.2017.11.012'})</w:t>
      </w:r>
    </w:p>
    <w:p w14:paraId="692C0F61" w14:textId="77777777" w:rsidR="00AC277B" w:rsidRDefault="00AC277B" w:rsidP="00AC277B">
      <w:r>
        <w:t>MERGE (a1)-[:AUTHORED {order:1}]-&gt;(p)</w:t>
      </w:r>
    </w:p>
    <w:p w14:paraId="5A56FA6B" w14:textId="77777777" w:rsidR="00AC277B" w:rsidRDefault="00AC277B" w:rsidP="00AC277B">
      <w:r>
        <w:t>MERGE (a2)-[:AUTHORED {order:2}]-&gt;(p)</w:t>
      </w:r>
    </w:p>
    <w:p w14:paraId="55D1B037" w14:textId="77777777" w:rsidR="00AC277B" w:rsidRDefault="00AC277B" w:rsidP="00AC277B">
      <w:r>
        <w:t>MERGE (a1)-[:AFFILIATED_WITH]-&gt;(i1)</w:t>
      </w:r>
    </w:p>
    <w:p w14:paraId="6862038C" w14:textId="77777777" w:rsidR="00AC277B" w:rsidRDefault="00AC277B" w:rsidP="00AC277B">
      <w:r>
        <w:t>MERGE (a2)-[:AFFILIATED_WITH]-&gt;(i1);</w:t>
      </w:r>
    </w:p>
    <w:p w14:paraId="132EFC56" w14:textId="77777777" w:rsidR="00AC277B" w:rsidRDefault="00AC277B" w:rsidP="00AC277B"/>
    <w:p w14:paraId="0C9326FE" w14:textId="77777777" w:rsidR="00AC277B" w:rsidRDefault="00AC277B" w:rsidP="00AC277B">
      <w:r>
        <w:t>MATCH (p:Paper {doi:'10.1016/j.indmarman.2017.11.012'})</w:t>
      </w:r>
    </w:p>
    <w:p w14:paraId="044B9726" w14:textId="77777777" w:rsidR="00AC277B" w:rsidRDefault="00AC277B" w:rsidP="00AC277B">
      <w:r>
        <w:t>MERGE (c1:Concept {name:'Servitization'})</w:t>
      </w:r>
    </w:p>
    <w:p w14:paraId="62F23B1C" w14:textId="77777777" w:rsidR="00AC277B" w:rsidRDefault="00AC277B" w:rsidP="00AC277B">
      <w:r>
        <w:t>MERGE (c2:Concept {name:'Service transition success factors'})</w:t>
      </w:r>
    </w:p>
    <w:p w14:paraId="01D284C1" w14:textId="77777777" w:rsidR="00AC277B" w:rsidRDefault="00AC277B" w:rsidP="00AC277B">
      <w:r>
        <w:t>MERGE (c3:Concept {name:'Service paradox'})</w:t>
      </w:r>
    </w:p>
    <w:p w14:paraId="043BA2F4" w14:textId="77777777" w:rsidR="00AC277B" w:rsidRDefault="00AC277B" w:rsidP="00AC277B">
      <w:r>
        <w:t>MERGE (p)-[:STUDIES]-&gt;(c1)</w:t>
      </w:r>
    </w:p>
    <w:p w14:paraId="7EE71F04" w14:textId="77777777" w:rsidR="00AC277B" w:rsidRDefault="00AC277B" w:rsidP="00AC277B">
      <w:r>
        <w:t>MERGE (p)-[:STUDIES]-&gt;(c2)</w:t>
      </w:r>
    </w:p>
    <w:p w14:paraId="039DCC04" w14:textId="77777777" w:rsidR="00AC277B" w:rsidRDefault="00AC277B" w:rsidP="00AC277B">
      <w:r>
        <w:t>MERGE (p)-[:STUDIES]-&gt;(c3)</w:t>
      </w:r>
    </w:p>
    <w:p w14:paraId="57A86B7A" w14:textId="77777777" w:rsidR="00AC277B" w:rsidRDefault="00AC277B" w:rsidP="00AC277B">
      <w:r>
        <w:t>MERGE (t1:Theory {name:'Resource-based view'})</w:t>
      </w:r>
    </w:p>
    <w:p w14:paraId="732FFFBC" w14:textId="77777777" w:rsidR="00AC277B" w:rsidRDefault="00AC277B" w:rsidP="00AC277B">
      <w:r>
        <w:t>MERGE (t2:Theory {name:'Dynamic capabilities view'})</w:t>
      </w:r>
    </w:p>
    <w:p w14:paraId="1372B607" w14:textId="77777777" w:rsidR="00AC277B" w:rsidRDefault="00AC277B" w:rsidP="00AC277B">
      <w:r>
        <w:t>MERGE (p)-[r1:USES_THEORY]-&gt;(t1) SET r1.role='drawn on in discussion of resources and capabilities'</w:t>
      </w:r>
    </w:p>
    <w:p w14:paraId="32BDDF38" w14:textId="77777777" w:rsidR="00AC277B" w:rsidRDefault="00AC277B" w:rsidP="00AC277B">
      <w:r>
        <w:t>MERGE (p)-[r2:USES_THEORY]-&gt;(t2) SET r2.role='drawn on in discussion of capabilities'</w:t>
      </w:r>
    </w:p>
    <w:p w14:paraId="3929356B" w14:textId="77777777" w:rsidR="00AC277B" w:rsidRDefault="00AC277B" w:rsidP="00AC277B">
      <w:r>
        <w:t>MERGE (m:Method {name:'Systematic literature review (Tranfield, Denyer &amp; Smart)'})</w:t>
      </w:r>
    </w:p>
    <w:p w14:paraId="7CF32E0C" w14:textId="77777777" w:rsidR="00AC277B" w:rsidRDefault="00AC277B" w:rsidP="00AC277B">
      <w:r>
        <w:lastRenderedPageBreak/>
        <w:t>MERGE (p)-[:USES_METHOD]-&gt;(m)</w:t>
      </w:r>
    </w:p>
    <w:p w14:paraId="183A7CF2" w14:textId="77777777" w:rsidR="00AC277B" w:rsidRDefault="00AC277B" w:rsidP="00AC277B">
      <w:r>
        <w:t>MERGE (te1:Technique {name:'Review protocol with inclusion/exclusion criteria'})</w:t>
      </w:r>
    </w:p>
    <w:p w14:paraId="16D809B0" w14:textId="77777777" w:rsidR="00AC277B" w:rsidRDefault="00AC277B" w:rsidP="00AC277B">
      <w:r>
        <w:t>MERGE (te2:Technique {name:'Data extraction form'})</w:t>
      </w:r>
    </w:p>
    <w:p w14:paraId="78F85A22" w14:textId="77777777" w:rsidR="00AC277B" w:rsidRDefault="00AC277B" w:rsidP="00AC277B">
      <w:r>
        <w:t>MERGE (te3:Technique {name:'Thematic synthesis into a success factor framework'})</w:t>
      </w:r>
    </w:p>
    <w:p w14:paraId="6AA6C934" w14:textId="77777777" w:rsidR="00AC277B" w:rsidRDefault="00AC277B" w:rsidP="00AC277B">
      <w:r>
        <w:t>MERGE (p)-[:USES_TECHNIQUE]-&gt;(te1)</w:t>
      </w:r>
    </w:p>
    <w:p w14:paraId="1B81BDAA" w14:textId="77777777" w:rsidR="00AC277B" w:rsidRDefault="00AC277B" w:rsidP="00AC277B">
      <w:r>
        <w:t>MERGE (p)-[:USES_TECHNIQUE]-&gt;(te2)</w:t>
      </w:r>
    </w:p>
    <w:p w14:paraId="5B55DA34" w14:textId="77777777" w:rsidR="00AC277B" w:rsidRDefault="00AC277B" w:rsidP="00AC277B">
      <w:r>
        <w:t>MERGE (p)-[:USES_TECHNIQUE]-&gt;(te3)</w:t>
      </w:r>
    </w:p>
    <w:p w14:paraId="07A0E69E" w14:textId="77777777" w:rsidR="00AC277B" w:rsidRDefault="00AC277B" w:rsidP="00AC277B">
      <w:r>
        <w:t>MERGE (d:DataSource {name:'EBSCOhost and Web of Science (265 studies on service transition)'})</w:t>
      </w:r>
    </w:p>
    <w:p w14:paraId="42BBFA30" w14:textId="77777777" w:rsidR="00AC277B" w:rsidRDefault="00AC277B" w:rsidP="00AC277B">
      <w:r>
        <w:t>MERGE (p)-[:USES_DATA]-&gt;(d);</w:t>
      </w:r>
    </w:p>
    <w:p w14:paraId="4079E585" w14:textId="77777777" w:rsidR="00AC277B" w:rsidRDefault="00AC277B" w:rsidP="00AC277B"/>
    <w:p w14:paraId="1F66F03E" w14:textId="77777777" w:rsidR="00AC277B" w:rsidRDefault="00AC277B" w:rsidP="00AC277B">
      <w:r>
        <w:t>MATCH (p:Paper {doi:'10.1016/j.indmarman.2017.11.012'})</w:t>
      </w:r>
    </w:p>
    <w:p w14:paraId="4B1B3498" w14:textId="77777777" w:rsidR="00AC277B" w:rsidRDefault="00AC277B" w:rsidP="00AC277B">
      <w:r>
        <w:t>UNWIND [</w:t>
      </w:r>
    </w:p>
    <w:p w14:paraId="6DBD7C4A" w14:textId="77777777" w:rsidR="00AC277B" w:rsidRDefault="00AC277B" w:rsidP="00AC277B">
      <w:r>
        <w:t xml:space="preserve"> {n:'Company-related success factors', k:'factor group'},</w:t>
      </w:r>
    </w:p>
    <w:p w14:paraId="19561141" w14:textId="77777777" w:rsidR="00AC277B" w:rsidRDefault="00AC277B" w:rsidP="00AC277B">
      <w:r>
        <w:t xml:space="preserve"> {n:'Customer-related success factors', k:'factor group'},</w:t>
      </w:r>
    </w:p>
    <w:p w14:paraId="15E0B385" w14:textId="77777777" w:rsidR="00AC277B" w:rsidRDefault="00AC277B" w:rsidP="00AC277B">
      <w:r>
        <w:t xml:space="preserve"> {n:'Organizational environment factors', k:'factor group'},</w:t>
      </w:r>
    </w:p>
    <w:p w14:paraId="6853C50A" w14:textId="77777777" w:rsidR="00AC277B" w:rsidRDefault="00AC277B" w:rsidP="00AC277B">
      <w:r>
        <w:t xml:space="preserve"> {n:'Integration of services into corporate strategy', k:'factor'},</w:t>
      </w:r>
    </w:p>
    <w:p w14:paraId="70BAF4A9" w14:textId="77777777" w:rsidR="00AC277B" w:rsidRDefault="00AC277B" w:rsidP="00AC277B">
      <w:r>
        <w:t xml:space="preserve"> {n:'Organizational structure and architecture', k:'factor'},</w:t>
      </w:r>
    </w:p>
    <w:p w14:paraId="4F48E40A" w14:textId="77777777" w:rsidR="00AC277B" w:rsidRDefault="00AC277B" w:rsidP="00AC277B">
      <w:r>
        <w:t xml:space="preserve"> {n:'Service-related resources, competencies and capabilities', k:'factor'},</w:t>
      </w:r>
    </w:p>
    <w:p w14:paraId="3A613C29" w14:textId="77777777" w:rsidR="00AC277B" w:rsidRDefault="00AC277B" w:rsidP="00AC277B">
      <w:r>
        <w:t xml:space="preserve"> {n:'Customer integration and trust', k:'factor'},</w:t>
      </w:r>
    </w:p>
    <w:p w14:paraId="3F4DB348" w14:textId="77777777" w:rsidR="00AC277B" w:rsidRDefault="00AC277B" w:rsidP="00AC277B">
      <w:r>
        <w:t xml:space="preserve"> {n:'Service-oriented corporate culture', k:'factor'},</w:t>
      </w:r>
    </w:p>
    <w:p w14:paraId="22E3A873" w14:textId="77777777" w:rsidR="00AC277B" w:rsidRDefault="00AC277B" w:rsidP="00AC277B">
      <w:r>
        <w:t xml:space="preserve"> {n:'Servitization maturity', k:'contingency'},</w:t>
      </w:r>
    </w:p>
    <w:p w14:paraId="12C20EB5" w14:textId="77777777" w:rsidR="00AC277B" w:rsidRDefault="00AC277B" w:rsidP="00AC277B">
      <w:r>
        <w:t xml:space="preserve"> {n:'Servitization success (financial and non-financial performance)', k:'outcome'}</w:t>
      </w:r>
    </w:p>
    <w:p w14:paraId="39BB01CF" w14:textId="77777777" w:rsidR="00AC277B" w:rsidRDefault="00AC277B" w:rsidP="00AC277B">
      <w:r>
        <w:t>] AS x</w:t>
      </w:r>
    </w:p>
    <w:p w14:paraId="564123AF" w14:textId="77777777" w:rsidR="00AC277B" w:rsidRDefault="00AC277B" w:rsidP="00AC277B">
      <w:r>
        <w:t>MERGE (c:Construct {name:x.n, paper_number:'B1-2'})</w:t>
      </w:r>
    </w:p>
    <w:p w14:paraId="1C02E757" w14:textId="77777777" w:rsidR="00AC277B" w:rsidRDefault="00AC277B" w:rsidP="00AC277B">
      <w:r>
        <w:t>SET c.kind=x.k</w:t>
      </w:r>
    </w:p>
    <w:p w14:paraId="3671A443" w14:textId="77777777" w:rsidR="00AC277B" w:rsidRDefault="00AC277B" w:rsidP="00AC277B">
      <w:r>
        <w:t>MERGE (p)-[:INVOLVES_CONSTRUCT]-&gt;(c);</w:t>
      </w:r>
    </w:p>
    <w:p w14:paraId="40B765E6" w14:textId="77777777" w:rsidR="00AC277B" w:rsidRDefault="00AC277B" w:rsidP="00AC277B"/>
    <w:p w14:paraId="56CCEDF0" w14:textId="77777777" w:rsidR="00AC277B" w:rsidRDefault="00AC277B" w:rsidP="00AC277B">
      <w:r>
        <w:t>// 17 propositions (conceptual, untested)</w:t>
      </w:r>
    </w:p>
    <w:p w14:paraId="0ED0F1AC" w14:textId="77777777" w:rsidR="00AC277B" w:rsidRDefault="00AC277B" w:rsidP="00AC277B">
      <w:r>
        <w:t>MATCH (p:Paper {doi:'10.1016/j.indmarman.2017.11.012'})</w:t>
      </w:r>
    </w:p>
    <w:p w14:paraId="00D41307" w14:textId="77777777" w:rsidR="00AC277B" w:rsidRDefault="00AC277B" w:rsidP="00AC277B">
      <w:r>
        <w:t>UNWIND [</w:t>
      </w:r>
    </w:p>
    <w:p w14:paraId="62EAA837" w14:textId="77777777" w:rsidR="00AC277B" w:rsidRDefault="00AC277B" w:rsidP="00AC277B">
      <w:r>
        <w:lastRenderedPageBreak/>
        <w:t xml:space="preserve"> {id:'P1_PB1-2', t:'Companies that integrate services into their corporate strategy are more successful with their servitization.', g:'company-related'},</w:t>
      </w:r>
    </w:p>
    <w:p w14:paraId="5F443A6B" w14:textId="77777777" w:rsidR="00AC277B" w:rsidRDefault="00AC277B" w:rsidP="00AC277B">
      <w:r>
        <w:t xml:space="preserve"> {id:'P2_PB1-2', t:'The appropriate organizational structure depends on the maturity of the servitization process; the more advanced, the more appropriate a separate service organization.', g:'company-related'},</w:t>
      </w:r>
    </w:p>
    <w:p w14:paraId="57820A83" w14:textId="77777777" w:rsidR="00AC277B" w:rsidRDefault="00AC277B" w:rsidP="00AC277B">
      <w:r>
        <w:t xml:space="preserve"> {id:'P3_PB1-2', t:'Companies that involve the customer in the new service development process are more successful with their servitization.', g:'company-related [verify - could be customer-related]'},</w:t>
      </w:r>
    </w:p>
    <w:p w14:paraId="32DA3628" w14:textId="77777777" w:rsidR="00AC277B" w:rsidRDefault="00AC277B" w:rsidP="00AC277B">
      <w:r>
        <w:t xml:space="preserve"> {id:'P4_PB1-2', t:'Advanced technologies (smart products, remote monitoring, big data) and systematic information gathering and sharing facilitate dissemination of customer knowledge and contribute to servitization success.', g:'company-related'},</w:t>
      </w:r>
    </w:p>
    <w:p w14:paraId="785C6BF4" w14:textId="77777777" w:rsidR="00AC277B" w:rsidRDefault="00AC277B" w:rsidP="00AC277B">
      <w:r>
        <w:t xml:space="preserve"> {id:'P5_PB1-2', t:'A focus on relationship marketing, supported by CRM processes and solution selling, contributes to servitization success.', g:'company-related'},</w:t>
      </w:r>
    </w:p>
    <w:p w14:paraId="0CA65E2A" w14:textId="77777777" w:rsidR="00AC277B" w:rsidRDefault="00AC277B" w:rsidP="00AC277B">
      <w:r>
        <w:t xml:space="preserve"> {id:'P6_PB1-2', t:'Companies that focus on service-related skills and competencies when recruiting are more successful with their service transition.', g:'company-related'},</w:t>
      </w:r>
    </w:p>
    <w:p w14:paraId="657721BC" w14:textId="77777777" w:rsidR="00AC277B" w:rsidRDefault="00AC277B" w:rsidP="00AC277B">
      <w:r>
        <w:t xml:space="preserve"> {id:'P7_PB1-2', t:'Companies that support employees with service-related training, incentives and rewards are more successful with their servitization.', g:'company-related'},</w:t>
      </w:r>
    </w:p>
    <w:p w14:paraId="26561725" w14:textId="77777777" w:rsidR="00AC277B" w:rsidRDefault="00AC277B" w:rsidP="00AC277B">
      <w:r>
        <w:t xml:space="preserve"> {id:'P8_PB1-2', t:'A service-oriented corporate culture has a positive impact on servitization success; more important for advanced strategies.', g:'company-related'},</w:t>
      </w:r>
    </w:p>
    <w:p w14:paraId="4FC2A4DB" w14:textId="77777777" w:rsidR="00AC277B" w:rsidRDefault="00AC277B" w:rsidP="00AC277B">
      <w:r>
        <w:t xml:space="preserve"> {id:'P9_PB1-2', t:'Companies with sufficient resources to build up the service business are more successful with their service transition.', g:'company-related'},</w:t>
      </w:r>
    </w:p>
    <w:p w14:paraId="793B4B28" w14:textId="77777777" w:rsidR="00AC277B" w:rsidRDefault="00AC277B" w:rsidP="00AC277B">
      <w:r>
        <w:t xml:space="preserve"> {id:'P10_PB1-2', t:'The unique combination of product-related know-how with customer- and service-related skills contributes to successful service transition; more so for advanced strategies.', g:'company-related'},</w:t>
      </w:r>
    </w:p>
    <w:p w14:paraId="72BF496B" w14:textId="77777777" w:rsidR="00AC277B" w:rsidRDefault="00AC277B" w:rsidP="00AC277B">
      <w:r>
        <w:t xml:space="preserve"> {id:'P11_PB1-2', t:'Partnerships with companies that have service-related capabilities contribute to servitization success.', g:'company-related'},</w:t>
      </w:r>
    </w:p>
    <w:p w14:paraId="2F7092DF" w14:textId="77777777" w:rsidR="00AC277B" w:rsidRDefault="00AC277B" w:rsidP="00AC277B">
      <w:r>
        <w:t xml:space="preserve"> {id:'P12_PB1-2', t:'The appropriate configuration of capabilities at each phase of the transition path and for the adopted strategy contributes to servitization success.', g:'company-related'},</w:t>
      </w:r>
    </w:p>
    <w:p w14:paraId="0CBF3860" w14:textId="77777777" w:rsidR="00AC277B" w:rsidRDefault="00AC277B" w:rsidP="00AC277B">
      <w:r>
        <w:t xml:space="preserve"> {id:'P13_PB1-2', t:'Customer willingness and ability to integrate positively impacts the success of the provider\'s service transition.', g:'customer-related'},</w:t>
      </w:r>
    </w:p>
    <w:p w14:paraId="1EE279AB" w14:textId="77777777" w:rsidR="00AC277B" w:rsidRDefault="00AC277B" w:rsidP="00AC277B">
      <w:r>
        <w:t xml:space="preserve"> {id:'P14_PB1-2', t:'Customer trust and commitment positively impact the success of the provider\'s service transition.', g:'customer-related'},</w:t>
      </w:r>
    </w:p>
    <w:p w14:paraId="716250D6" w14:textId="77777777" w:rsidR="00AC277B" w:rsidRDefault="00AC277B" w:rsidP="00AC277B">
      <w:r>
        <w:t xml:space="preserve"> {id:'P15_PB1-2', t:'The competitive environment has an impact on service transition success.', g:'environment'},</w:t>
      </w:r>
    </w:p>
    <w:p w14:paraId="63C41907" w14:textId="77777777" w:rsidR="00AC277B" w:rsidRDefault="00AC277B" w:rsidP="00AC277B">
      <w:r>
        <w:t xml:space="preserve"> {id:'P16_PB1-2', t:'Technological and legal developments have an impact on service transition success.', g:'environment'},</w:t>
      </w:r>
    </w:p>
    <w:p w14:paraId="750101F9" w14:textId="77777777" w:rsidR="00AC277B" w:rsidRDefault="00AC277B" w:rsidP="00AC277B">
      <w:r>
        <w:t xml:space="preserve"> {id:'P17_PB1-2', t:'It is not the presence or absence of individual factors but the right configurations of them that is most critical for successful service transition.', g:'configuration'}</w:t>
      </w:r>
    </w:p>
    <w:p w14:paraId="42B5A4E5" w14:textId="77777777" w:rsidR="00AC277B" w:rsidRDefault="00AC277B" w:rsidP="00AC277B">
      <w:r>
        <w:t>] AS h</w:t>
      </w:r>
    </w:p>
    <w:p w14:paraId="4D83AD59" w14:textId="77777777" w:rsidR="00AC277B" w:rsidRDefault="00AC277B" w:rsidP="00AC277B">
      <w:r>
        <w:lastRenderedPageBreak/>
        <w:t>MERGE (n:Hypothesis {id:h.id})</w:t>
      </w:r>
    </w:p>
    <w:p w14:paraId="4F9E0619" w14:textId="77777777" w:rsidR="00AC277B" w:rsidRDefault="00AC277B" w:rsidP="00AC277B">
      <w:r>
        <w:t>SET n.text=h.t, n.type='Proposition', n.factor_group=h.g, n.status='untested (conceptual proposition)'</w:t>
      </w:r>
    </w:p>
    <w:p w14:paraId="7C5CD3F5" w14:textId="77777777" w:rsidR="00AC277B" w:rsidRDefault="00AC277B" w:rsidP="00AC277B">
      <w:r>
        <w:t>MERGE (p)-[:HAS_HYPOTHESIS]-&gt;(n);</w:t>
      </w:r>
    </w:p>
    <w:p w14:paraId="103C46E8" w14:textId="77777777" w:rsidR="00AC277B" w:rsidRDefault="00AC277B" w:rsidP="00AC277B"/>
    <w:p w14:paraId="7378F125" w14:textId="77777777" w:rsidR="00AC277B" w:rsidRDefault="00AC277B" w:rsidP="00AC277B">
      <w:r>
        <w:t>MATCH (p:Paper {doi:'10.1016/j.indmarman.2017.11.012'})</w:t>
      </w:r>
    </w:p>
    <w:p w14:paraId="01C8017F" w14:textId="77777777" w:rsidR="00AC277B" w:rsidRDefault="00AC277B" w:rsidP="00AC277B">
      <w:r>
        <w:t>UNWIND [</w:t>
      </w:r>
    </w:p>
    <w:p w14:paraId="70EE0BB9" w14:textId="77777777" w:rsidR="00AC277B" w:rsidRDefault="00AC277B" w:rsidP="00AC277B">
      <w:r>
        <w:t xml:space="preserve"> {id:'F1_PB1-2', t:'Terminology is inconsistent (servitization, service transition, service infusion, integrated solutions, PSS); studies fall into three groups: single offering type, undifferentiated, and differentiated by offering, transition path or strategy.'},</w:t>
      </w:r>
    </w:p>
    <w:p w14:paraId="7744A6F3" w14:textId="77777777" w:rsidR="00AC277B" w:rsidRDefault="00AC277B" w:rsidP="00AC277B">
      <w:r>
        <w:t xml:space="preserve"> {id:'F2_PB1-2', t:'Only 48 of 265 studies (18%) state performance criteria for service transition success, 36 of them quantitative; qualitative studies mostly assume success without defining it.'},</w:t>
      </w:r>
    </w:p>
    <w:p w14:paraId="1FC5BB08" w14:textId="77777777" w:rsidR="00AC277B" w:rsidRDefault="00AC277B" w:rsidP="00AC277B">
      <w:r>
        <w:t xml:space="preserve"> {id:'F3_PB1-2', t:'Success factors group into company-related (most studied), customer-related and environment-related (under-researched, mostly qualitative).'},</w:t>
      </w:r>
    </w:p>
    <w:p w14:paraId="7FA4D408" w14:textId="77777777" w:rsidR="00AC277B" w:rsidRDefault="00AC277B" w:rsidP="00AC277B">
      <w:r>
        <w:t xml:space="preserve"> {id:'F4_PB1-2', t:'Sample is 60% qualitative, 15% quantitative, 5% mixed, 20% conceptual; Industrial Marketing Management is the most frequent outlet (35 studies).'}</w:t>
      </w:r>
    </w:p>
    <w:p w14:paraId="71672499" w14:textId="77777777" w:rsidR="00AC277B" w:rsidRDefault="00AC277B" w:rsidP="00AC277B">
      <w:r>
        <w:t>] AS f</w:t>
      </w:r>
    </w:p>
    <w:p w14:paraId="1CF3FECA" w14:textId="77777777" w:rsidR="00AC277B" w:rsidRDefault="00AC277B" w:rsidP="00AC277B">
      <w:r>
        <w:t>MERGE (n:Finding {id:f.id}) SET n.text=f.t</w:t>
      </w:r>
    </w:p>
    <w:p w14:paraId="578252F0" w14:textId="77777777" w:rsidR="00AC277B" w:rsidRDefault="00AC277B" w:rsidP="00AC277B">
      <w:r>
        <w:t>MERGE (p)-[:HAS_FINDING]-&gt;(n);</w:t>
      </w:r>
    </w:p>
    <w:p w14:paraId="3DB4ACEF" w14:textId="77777777" w:rsidR="00AC277B" w:rsidRDefault="00AC277B" w:rsidP="00AC277B"/>
    <w:p w14:paraId="575B2E4E" w14:textId="77777777" w:rsidR="00AC277B" w:rsidRDefault="00AC277B" w:rsidP="00AC277B">
      <w:r>
        <w:t>MATCH (p:Paper {doi:'10.1016/j.indmarman.2017.11.012'})</w:t>
      </w:r>
    </w:p>
    <w:p w14:paraId="600C4C3D" w14:textId="77777777" w:rsidR="00AC277B" w:rsidRDefault="00AC277B" w:rsidP="00AC277B">
      <w:r>
        <w:t>MERGE (g:ResearchGap {id:'G1_PB1-2'})</w:t>
      </w:r>
    </w:p>
    <w:p w14:paraId="52D59B32" w14:textId="77777777" w:rsidR="00AC277B" w:rsidRDefault="00AC277B" w:rsidP="00AC277B">
      <w:r>
        <w:t>SET g.text='No literature review identifies and categorizes the factors critical to service transition success; existing reviews are narrow in scope and mostly narrative, and there is no consensus on critical factors or on how success is measured.'</w:t>
      </w:r>
    </w:p>
    <w:p w14:paraId="67AFC19A" w14:textId="77777777" w:rsidR="00AC277B" w:rsidRDefault="00AC277B" w:rsidP="00AC277B">
      <w:r>
        <w:t>MERGE (p)-[:IDENTIFIES_GAP]-&gt;(g)</w:t>
      </w:r>
    </w:p>
    <w:p w14:paraId="5CA3151F" w14:textId="77777777" w:rsidR="00AC277B" w:rsidRDefault="00AC277B" w:rsidP="00AC277B">
      <w:r>
        <w:t>WITH p</w:t>
      </w:r>
    </w:p>
    <w:p w14:paraId="776E40D7" w14:textId="77777777" w:rsidR="00AC277B" w:rsidRDefault="00AC277B" w:rsidP="00AC277B">
      <w:r>
        <w:t>UNWIND [</w:t>
      </w:r>
    </w:p>
    <w:p w14:paraId="5BBA7E9A" w14:textId="77777777" w:rsidR="00AC277B" w:rsidRDefault="00AC277B" w:rsidP="00AC277B">
      <w:r>
        <w:t xml:space="preserve"> {id:'L1_PB1-2', t:'Publication bias; grey literature and working papers not included.'},</w:t>
      </w:r>
    </w:p>
    <w:p w14:paraId="1C97B596" w14:textId="77777777" w:rsidR="00AC277B" w:rsidRDefault="00AC277B" w:rsidP="00AC277B">
      <w:r>
        <w:t xml:space="preserve"> {id:'L2_PB1-2', t:'English-language sources only.'},</w:t>
      </w:r>
    </w:p>
    <w:p w14:paraId="031DF497" w14:textId="77777777" w:rsidR="00AC277B" w:rsidRDefault="00AC277B" w:rsidP="00AC277B">
      <w:r>
        <w:t xml:space="preserve"> {id:'L3_PB1-2', t:'Success-factor research assumes simple causality; causal complexity needs a configurational approach.'}</w:t>
      </w:r>
    </w:p>
    <w:p w14:paraId="2F3D0811" w14:textId="77777777" w:rsidR="00AC277B" w:rsidRDefault="00AC277B" w:rsidP="00AC277B">
      <w:r>
        <w:t>] AS l</w:t>
      </w:r>
    </w:p>
    <w:p w14:paraId="536B4B65" w14:textId="77777777" w:rsidR="00AC277B" w:rsidRDefault="00AC277B" w:rsidP="00AC277B">
      <w:r>
        <w:t>MERGE (n:Limitation {id:l.id}) SET n.text=l.t</w:t>
      </w:r>
    </w:p>
    <w:p w14:paraId="56383CA7" w14:textId="77777777" w:rsidR="00AC277B" w:rsidRDefault="00AC277B" w:rsidP="00AC277B">
      <w:r>
        <w:t>MERGE (p)-[:HAS_LIMITATION]-&gt;(n)</w:t>
      </w:r>
    </w:p>
    <w:p w14:paraId="467BC023" w14:textId="77777777" w:rsidR="00AC277B" w:rsidRDefault="00AC277B" w:rsidP="00AC277B">
      <w:r>
        <w:lastRenderedPageBreak/>
        <w:t>WITH p</w:t>
      </w:r>
    </w:p>
    <w:p w14:paraId="1486E705" w14:textId="77777777" w:rsidR="00AC277B" w:rsidRDefault="00AC277B" w:rsidP="00AC277B">
      <w:r>
        <w:t>UNWIND [</w:t>
      </w:r>
    </w:p>
    <w:p w14:paraId="1659584D" w14:textId="77777777" w:rsidR="00AC277B" w:rsidRDefault="00AC277B" w:rsidP="00AC277B">
      <w:r>
        <w:t xml:space="preserve"> {id:'FW1_PB1-2', t:'Test the 17 propositions empirically, separately or in combination (more quantitative work).'},</w:t>
      </w:r>
    </w:p>
    <w:p w14:paraId="7C9D3F43" w14:textId="77777777" w:rsidR="00AC277B" w:rsidRDefault="00AC277B" w:rsidP="00AC277B">
      <w:r>
        <w:t xml:space="preserve"> {id:'FW2_PB1-2', t:'Account for servitization maturity and for differences between offerings, transition paths and strategies.'},</w:t>
      </w:r>
    </w:p>
    <w:p w14:paraId="3790DD82" w14:textId="77777777" w:rsidR="00AC277B" w:rsidRDefault="00AC277B" w:rsidP="00AC277B">
      <w:r>
        <w:t xml:space="preserve"> {id:'FW3_PB1-2', t:'Use configurational approaches to capture causal complexity.'},</w:t>
      </w:r>
    </w:p>
    <w:p w14:paraId="4B8E9AEB" w14:textId="77777777" w:rsidR="00AC277B" w:rsidRDefault="00AC277B" w:rsidP="00AC277B">
      <w:r>
        <w:t xml:space="preserve"> {id:'FW4_PB1-2', t:'Research customer-related and environment-related factors, which are under-researched.'}</w:t>
      </w:r>
    </w:p>
    <w:p w14:paraId="38DA0948" w14:textId="77777777" w:rsidR="00AC277B" w:rsidRDefault="00AC277B" w:rsidP="00AC277B">
      <w:r>
        <w:t>] AS w</w:t>
      </w:r>
    </w:p>
    <w:p w14:paraId="1FA2D5D1" w14:textId="77777777" w:rsidR="00AC277B" w:rsidRDefault="00AC277B" w:rsidP="00AC277B">
      <w:r>
        <w:t>MERGE (n:FutureWork {id:w.id}) SET n.text=w.t</w:t>
      </w:r>
    </w:p>
    <w:p w14:paraId="44F1716A" w14:textId="77777777" w:rsidR="00AC277B" w:rsidRDefault="00AC277B" w:rsidP="00AC277B">
      <w:r>
        <w:t>MERGE (p)-[:SUGGESTS_FUTURE]-&gt;(n);</w:t>
      </w:r>
    </w:p>
    <w:p w14:paraId="7D98DC13" w14:textId="77777777" w:rsidR="00AC277B" w:rsidRDefault="00AC277B" w:rsidP="00AC277B"/>
    <w:p w14:paraId="6C3FCCAC" w14:textId="77777777" w:rsidR="00AC277B" w:rsidRDefault="00AC277B" w:rsidP="00AC277B">
      <w:r>
        <w:t>MATCH (p:Paper {doi:'10.1016/j.indmarman.2017.11.012'})</w:t>
      </w:r>
    </w:p>
    <w:p w14:paraId="669BC16B" w14:textId="77777777" w:rsidR="00AC277B" w:rsidRDefault="00AC277B" w:rsidP="00AC277B">
      <w:r>
        <w:t>UNWIND [</w:t>
      </w:r>
    </w:p>
    <w:p w14:paraId="0058051C" w14:textId="77777777" w:rsidR="00AC277B" w:rsidRDefault="00AC277B" w:rsidP="00AC277B">
      <w:r>
        <w:t xml:space="preserve"> {doi:'10.1016/0263-2373(88)90033-3', t:'Vandermerwe &amp; Rada (1988)'},</w:t>
      </w:r>
    </w:p>
    <w:p w14:paraId="4BC8B17A" w14:textId="77777777" w:rsidR="00AC277B" w:rsidRDefault="00AC277B" w:rsidP="00AC277B">
      <w:r>
        <w:t xml:space="preserve"> {doi:'10.1108/09564230310474138', t:'Oliva &amp; Kallenberg (2003)'},</w:t>
      </w:r>
    </w:p>
    <w:p w14:paraId="6D4D78E6" w14:textId="77777777" w:rsidR="00AC277B" w:rsidRDefault="00AC277B" w:rsidP="00AC277B">
      <w:r>
        <w:t xml:space="preserve"> {doi:'10.1509/jmkg.72.5.1', t:'Fang, Palmatier &amp; Steenkamp (2008)'},</w:t>
      </w:r>
    </w:p>
    <w:p w14:paraId="50240724" w14:textId="77777777" w:rsidR="00AC277B" w:rsidRDefault="00AC277B" w:rsidP="00AC277B">
      <w:r>
        <w:t xml:space="preserve"> {doi:'10.1016/j.emj.2004.12.006', t:'Gebauer, Fleisch &amp; Friedli (2005)'},</w:t>
      </w:r>
    </w:p>
    <w:p w14:paraId="1132C606" w14:textId="77777777" w:rsidR="00AC277B" w:rsidRDefault="00AC277B" w:rsidP="00AC277B">
      <w:r>
        <w:t xml:space="preserve"> {doi:'10.1007/s12063-009-0015-5', t:'Neely (2008)'},</w:t>
      </w:r>
    </w:p>
    <w:p w14:paraId="63E394C4" w14:textId="77777777" w:rsidR="00AC277B" w:rsidRDefault="00AC277B" w:rsidP="00AC277B">
      <w:r>
        <w:t xml:space="preserve"> {doi:'10.1108/17410380910960984', t:'Baines et al. (2009) The servitization of manufacturing: a review'},</w:t>
      </w:r>
    </w:p>
    <w:p w14:paraId="2CCF1313" w14:textId="77777777" w:rsidR="00AC277B" w:rsidRDefault="00AC277B" w:rsidP="00AC277B">
      <w:r>
        <w:t xml:space="preserve"> {doi:'10.1108/01443570910953603', t:'Baines et al. (2009) Towards an operations strategy for product-centric servitization'},</w:t>
      </w:r>
    </w:p>
    <w:p w14:paraId="1F1B7AA6" w14:textId="77777777" w:rsidR="00AC277B" w:rsidRDefault="00AC277B" w:rsidP="00AC277B">
      <w:r>
        <w:t xml:space="preserve"> {doi:'10.1108/IJOPM-02-2012-0086', t:'Baines &amp; Lightfoot (2013) Servitization of the manufacturing firm'},</w:t>
      </w:r>
    </w:p>
    <w:p w14:paraId="7C3CF55D" w14:textId="77777777" w:rsidR="00AC277B" w:rsidRDefault="00AC277B" w:rsidP="00AC277B">
      <w:r>
        <w:t xml:space="preserve"> {doi:'10.1108/IJOPM-02-2014-0052', t:'Benedettini, Neely &amp; Swink (2015)'},</w:t>
      </w:r>
    </w:p>
    <w:p w14:paraId="499DE06E" w14:textId="77777777" w:rsidR="00AC277B" w:rsidRDefault="00AC277B" w:rsidP="00AC277B">
      <w:r>
        <w:t xml:space="preserve"> {doi:'10.1509/jm.09.0395', t:'Ulaga &amp; Reinartz (2011)'},</w:t>
      </w:r>
    </w:p>
    <w:p w14:paraId="48B7A850" w14:textId="77777777" w:rsidR="00AC277B" w:rsidRDefault="00AC277B" w:rsidP="00AC277B">
      <w:r>
        <w:t xml:space="preserve"> {doi:'10.1016/j.indmarman.2015.10.003', t:'Eloranta &amp; Turunen (2016)'},</w:t>
      </w:r>
    </w:p>
    <w:p w14:paraId="48C0E26C" w14:textId="77777777" w:rsidR="00AC277B" w:rsidRDefault="00AC277B" w:rsidP="00AC277B">
      <w:r>
        <w:t xml:space="preserve"> {doi:'10.1016/j.jom.2013.02.001', t:'Visnjic Kastalli &amp; Van Looy (2013)'}</w:t>
      </w:r>
    </w:p>
    <w:p w14:paraId="2ABB2F83" w14:textId="77777777" w:rsidR="00AC277B" w:rsidRDefault="00AC277B" w:rsidP="00AC277B">
      <w:r>
        <w:t>] AS c</w:t>
      </w:r>
    </w:p>
    <w:p w14:paraId="6A1A8C1B" w14:textId="77777777" w:rsidR="00AC277B" w:rsidRDefault="00AC277B" w:rsidP="00AC277B">
      <w:r>
        <w:t>MERGE (q:Paper {doi:c.doi})</w:t>
      </w:r>
    </w:p>
    <w:p w14:paraId="177DC7A5" w14:textId="77777777" w:rsidR="00AC277B" w:rsidRDefault="00AC277B" w:rsidP="00AC277B">
      <w:r>
        <w:t>ON CREATE SET q.title=c.t, q.doi_status='[title is short-form - verify]'</w:t>
      </w:r>
    </w:p>
    <w:p w14:paraId="4F60C4A1" w14:textId="77777777" w:rsidR="00AC277B" w:rsidRDefault="00AC277B" w:rsidP="00AC277B">
      <w:r>
        <w:lastRenderedPageBreak/>
        <w:t>MERGE (p)-[:CITES]-&gt;(q);</w:t>
      </w:r>
    </w:p>
    <w:p w14:paraId="4E643D76" w14:textId="77777777" w:rsidR="00AC277B" w:rsidRDefault="00AC277B" w:rsidP="00AC277B"/>
    <w:p w14:paraId="7696C410" w14:textId="77777777" w:rsidR="00AC277B" w:rsidRDefault="00AC277B" w:rsidP="00AC277B">
      <w:r>
        <w:t>MATCH (p:Paper {doi:'10.1016/j.indmarman.2017.11.012'})</w:t>
      </w:r>
    </w:p>
    <w:p w14:paraId="10EC7EBE" w14:textId="77777777" w:rsidR="00AC277B" w:rsidRDefault="00AC277B" w:rsidP="00AC277B">
      <w:r>
        <w:t>UNWIND ['Servitization of manufacture: exploring the deployment and skills of people critical to the delivery of advanced services'] AS ti</w:t>
      </w:r>
    </w:p>
    <w:p w14:paraId="5BC70C46" w14:textId="77777777" w:rsidR="00AC277B" w:rsidRDefault="00AC277B" w:rsidP="00AC277B">
      <w:r>
        <w:t>MERGE (q:Paper {title:ti})</w:t>
      </w:r>
    </w:p>
    <w:p w14:paraId="7E2EBDAE" w14:textId="77777777" w:rsidR="00AC277B" w:rsidRDefault="00AC277B" w:rsidP="00AC277B">
      <w:r>
        <w:t>ON CREATE SET q.doi_status='[NO DOI IN SOURCE - verify DOI]'</w:t>
      </w:r>
    </w:p>
    <w:p w14:paraId="61B9C009" w14:textId="622FBDC3" w:rsidR="00AC277B" w:rsidRDefault="00AC277B" w:rsidP="00AC277B">
      <w:r>
        <w:t>MERGE (p)-[:CITES]-&gt;(q);</w:t>
      </w:r>
    </w:p>
    <w:p w14:paraId="600CAFC4" w14:textId="77777777" w:rsidR="00AC277B" w:rsidRDefault="00AC277B" w:rsidP="00AC277B">
      <w:r>
        <w:t>// ===== PAPER B1-3: Feng, Liu &amp; Ma (2025) =====</w:t>
      </w:r>
    </w:p>
    <w:p w14:paraId="61BFCCCA" w14:textId="77777777" w:rsidR="00AC277B" w:rsidRDefault="00AC277B" w:rsidP="00AC277B">
      <w:r>
        <w:t>MERGE (p:Paper {doi:'10.1108/JMTM-09-2024-0537'})</w:t>
      </w:r>
    </w:p>
    <w:p w14:paraId="16205261" w14:textId="77777777" w:rsidR="00AC277B" w:rsidRDefault="00AC277B" w:rsidP="00AC277B">
      <w:r>
        <w:t>SET p.title='Servitization and firm performance: evidence from a specific policy in China',</w:t>
      </w:r>
    </w:p>
    <w:p w14:paraId="7105036A" w14:textId="77777777" w:rsidR="00AC277B" w:rsidRDefault="00AC277B" w:rsidP="00AC277B">
      <w:r>
        <w:t xml:space="preserve">    p.year=2025, p.journal='Journal of Manufacturing Technology Management', p.volume='36', p.issue='6', p.pages='1307-1327',</w:t>
      </w:r>
    </w:p>
    <w:p w14:paraId="6860F1D7" w14:textId="77777777" w:rsidR="00AC277B" w:rsidRDefault="00AC277B" w:rsidP="00AC277B">
      <w:r>
        <w:t xml:space="preserve">    p.paper_number='B1-3', p.paper_type='Empirical - quantitative quasi-natural experiment (PSM-DID)',</w:t>
      </w:r>
    </w:p>
    <w:p w14:paraId="6A2ABA84" w14:textId="77777777" w:rsidR="00AC277B" w:rsidRDefault="00AC277B" w:rsidP="00AC277B">
      <w:r>
        <w:t xml:space="preserve">    p.research_questions='Whether and how servitization affects firm performance, through which mechanisms, and how heterogeneous factors and industry characteristics moderate the effect.',</w:t>
      </w:r>
    </w:p>
    <w:p w14:paraId="04424BFF" w14:textId="77777777" w:rsidR="00AC277B" w:rsidRDefault="00AC277B" w:rsidP="00AC277B">
      <w:r>
        <w:t xml:space="preserve">    p.sample='Chinese A-share listed manufacturing firms 2011-2021; treatment = model firms in service-oriented manufacturing (selected annually since 2017); control = non-model firms; Made in China 2025 policy as quasi-natural experiment';</w:t>
      </w:r>
    </w:p>
    <w:p w14:paraId="7E6A3AA4" w14:textId="77777777" w:rsidR="00AC277B" w:rsidRDefault="00AC277B" w:rsidP="00AC277B"/>
    <w:p w14:paraId="4C58B0F2" w14:textId="77777777" w:rsidR="00AC277B" w:rsidRDefault="00AC277B" w:rsidP="00AC277B">
      <w:r>
        <w:t>MERGE (a1:Author {name:'Mei Feng'})</w:t>
      </w:r>
    </w:p>
    <w:p w14:paraId="01890810" w14:textId="77777777" w:rsidR="00AC277B" w:rsidRDefault="00AC277B" w:rsidP="00AC277B">
      <w:r>
        <w:t>MERGE (a2:Author {name:'Jia Liu'})</w:t>
      </w:r>
    </w:p>
    <w:p w14:paraId="0107009E" w14:textId="77777777" w:rsidR="00AC277B" w:rsidRDefault="00AC277B" w:rsidP="00AC277B">
      <w:r>
        <w:t>MERGE (a3:Author {name:'Jianfeng Ma'})</w:t>
      </w:r>
    </w:p>
    <w:p w14:paraId="04AF66B9" w14:textId="77777777" w:rsidR="00AC277B" w:rsidRDefault="00AC277B" w:rsidP="00AC277B">
      <w:r>
        <w:t>MERGE (i1:Institution {name:'University of Science and Technology Beijing (School of Economics and Management)'})</w:t>
      </w:r>
    </w:p>
    <w:p w14:paraId="58048475" w14:textId="77777777" w:rsidR="00AC277B" w:rsidRDefault="00AC277B" w:rsidP="00AC277B">
      <w:r>
        <w:t>WITH a1,a2,a3,i1</w:t>
      </w:r>
    </w:p>
    <w:p w14:paraId="405A6560" w14:textId="77777777" w:rsidR="00AC277B" w:rsidRDefault="00AC277B" w:rsidP="00AC277B">
      <w:r>
        <w:t>MATCH (p:Paper {doi:'10.1108/JMTM-09-2024-0537'})</w:t>
      </w:r>
    </w:p>
    <w:p w14:paraId="66EFF1AF" w14:textId="77777777" w:rsidR="00AC277B" w:rsidRDefault="00AC277B" w:rsidP="00AC277B">
      <w:r>
        <w:t>MERGE (a1)-[:AUTHORED {order:1}]-&gt;(p)</w:t>
      </w:r>
    </w:p>
    <w:p w14:paraId="1E17B04D" w14:textId="77777777" w:rsidR="00AC277B" w:rsidRDefault="00AC277B" w:rsidP="00AC277B">
      <w:r>
        <w:t>MERGE (a2)-[:AUTHORED {order:2}]-&gt;(p)</w:t>
      </w:r>
    </w:p>
    <w:p w14:paraId="0DD338C4" w14:textId="77777777" w:rsidR="00AC277B" w:rsidRDefault="00AC277B" w:rsidP="00AC277B">
      <w:r>
        <w:t>MERGE (a3)-[:AUTHORED {order:3}]-&gt;(p)</w:t>
      </w:r>
    </w:p>
    <w:p w14:paraId="7B3572EB" w14:textId="77777777" w:rsidR="00AC277B" w:rsidRDefault="00AC277B" w:rsidP="00AC277B">
      <w:r>
        <w:t>MERGE (a1)-[:AFFILIATED_WITH]-&gt;(i1)</w:t>
      </w:r>
    </w:p>
    <w:p w14:paraId="4C8698A8" w14:textId="77777777" w:rsidR="00AC277B" w:rsidRDefault="00AC277B" w:rsidP="00AC277B">
      <w:r>
        <w:t>MERGE (a2)-[:AFFILIATED_WITH]-&gt;(i1)</w:t>
      </w:r>
    </w:p>
    <w:p w14:paraId="629B4576" w14:textId="77777777" w:rsidR="00AC277B" w:rsidRDefault="00AC277B" w:rsidP="00AC277B">
      <w:r>
        <w:lastRenderedPageBreak/>
        <w:t>MERGE (a3)-[:AFFILIATED_WITH]-&gt;(i1);</w:t>
      </w:r>
    </w:p>
    <w:p w14:paraId="79C4B74D" w14:textId="77777777" w:rsidR="00AC277B" w:rsidRDefault="00AC277B" w:rsidP="00AC277B"/>
    <w:p w14:paraId="0AB8F358" w14:textId="77777777" w:rsidR="00AC277B" w:rsidRDefault="00AC277B" w:rsidP="00AC277B">
      <w:r>
        <w:t>MATCH (p:Paper {doi:'10.1108/JMTM-09-2024-0537'})</w:t>
      </w:r>
    </w:p>
    <w:p w14:paraId="745C3FDF" w14:textId="77777777" w:rsidR="00AC277B" w:rsidRDefault="00AC277B" w:rsidP="00AC277B">
      <w:r>
        <w:t>MERGE (c1:Concept {name:'Servitization'})</w:t>
      </w:r>
    </w:p>
    <w:p w14:paraId="120B441A" w14:textId="77777777" w:rsidR="00AC277B" w:rsidRDefault="00AC277B" w:rsidP="00AC277B">
      <w:r>
        <w:t>MERGE (c2:Concept {name:'Firm performance'})</w:t>
      </w:r>
    </w:p>
    <w:p w14:paraId="5540571C" w14:textId="77777777" w:rsidR="00AC277B" w:rsidRDefault="00AC277B" w:rsidP="00AC277B">
      <w:r>
        <w:t>MERGE (c3:Concept {name:'Service-oriented manufacturing policy (Made in China 2025)'})</w:t>
      </w:r>
    </w:p>
    <w:p w14:paraId="205AB9D2" w14:textId="77777777" w:rsidR="00AC277B" w:rsidRDefault="00AC277B" w:rsidP="00AC277B">
      <w:r>
        <w:t>MERGE (p)-[:STUDIES]-&gt;(c1)</w:t>
      </w:r>
    </w:p>
    <w:p w14:paraId="53976F4D" w14:textId="77777777" w:rsidR="00AC277B" w:rsidRDefault="00AC277B" w:rsidP="00AC277B">
      <w:r>
        <w:t>MERGE (p)-[:STUDIES]-&gt;(c2)</w:t>
      </w:r>
    </w:p>
    <w:p w14:paraId="7395B7C8" w14:textId="77777777" w:rsidR="00AC277B" w:rsidRDefault="00AC277B" w:rsidP="00AC277B">
      <w:r>
        <w:t>MERGE (p)-[:STUDIES]-&gt;(c3)</w:t>
      </w:r>
    </w:p>
    <w:p w14:paraId="51B8798D" w14:textId="77777777" w:rsidR="00AC277B" w:rsidRDefault="00AC277B" w:rsidP="00AC277B">
      <w:r>
        <w:t>MERGE (t1:Theory {name:'Resource-based view'})</w:t>
      </w:r>
    </w:p>
    <w:p w14:paraId="2D1C06D7" w14:textId="77777777" w:rsidR="00AC277B" w:rsidRDefault="00AC277B" w:rsidP="00AC277B">
      <w:r>
        <w:t>MERGE (t2:Theory {name:'Dynamic capabilities view'})</w:t>
      </w:r>
    </w:p>
    <w:p w14:paraId="273F402C" w14:textId="77777777" w:rsidR="00AC277B" w:rsidRDefault="00AC277B" w:rsidP="00AC277B">
      <w:r>
        <w:t>MERGE (t3:Theory {name:'Service-dominant logic'})</w:t>
      </w:r>
    </w:p>
    <w:p w14:paraId="408D9833" w14:textId="77777777" w:rsidR="00AC277B" w:rsidRDefault="00AC277B" w:rsidP="00AC277B">
      <w:r>
        <w:t>MERGE (p)-[:USES_THEORY]-&gt;(t1)</w:t>
      </w:r>
    </w:p>
    <w:p w14:paraId="1314A98F" w14:textId="77777777" w:rsidR="00AC277B" w:rsidRDefault="00AC277B" w:rsidP="00AC277B">
      <w:r>
        <w:t>MERGE (p)-[:USES_THEORY]-&gt;(t2)</w:t>
      </w:r>
    </w:p>
    <w:p w14:paraId="1AB97BF0" w14:textId="77777777" w:rsidR="00AC277B" w:rsidRDefault="00AC277B" w:rsidP="00AC277B">
      <w:r>
        <w:t>MERGE (p)-[:USES_THEORY]-&gt;(t3)</w:t>
      </w:r>
    </w:p>
    <w:p w14:paraId="58D46760" w14:textId="77777777" w:rsidR="00AC277B" w:rsidRDefault="00AC277B" w:rsidP="00AC277B">
      <w:r>
        <w:t>MERGE (m1:Method {name:'Quasi-natural experiment'})</w:t>
      </w:r>
    </w:p>
    <w:p w14:paraId="678EA8C3" w14:textId="77777777" w:rsidR="00AC277B" w:rsidRDefault="00AC277B" w:rsidP="00AC277B">
      <w:r>
        <w:t>MERGE (m2:Method {name:'Propensity score matching with difference-in-differences (PSM-DID)'})</w:t>
      </w:r>
    </w:p>
    <w:p w14:paraId="66ED2757" w14:textId="77777777" w:rsidR="00AC277B" w:rsidRDefault="00AC277B" w:rsidP="00AC277B">
      <w:r>
        <w:t>MERGE (p)-[:USES_METHOD]-&gt;(m1)</w:t>
      </w:r>
    </w:p>
    <w:p w14:paraId="330B2107" w14:textId="77777777" w:rsidR="00AC277B" w:rsidRDefault="00AC277B" w:rsidP="00AC277B">
      <w:r>
        <w:t>MERGE (p)-[:USES_METHOD]-&gt;(m2)</w:t>
      </w:r>
    </w:p>
    <w:p w14:paraId="4CFEDD03" w14:textId="77777777" w:rsidR="00AC277B" w:rsidRDefault="00AC277B" w:rsidP="00AC277B">
      <w:r>
        <w:t>MERGE (te1:Technique {name:'Parallel trend test'})</w:t>
      </w:r>
    </w:p>
    <w:p w14:paraId="6871A344" w14:textId="77777777" w:rsidR="00AC277B" w:rsidRDefault="00AC277B" w:rsidP="00AC277B">
      <w:r>
        <w:t>MERGE (te2:Technique {name:'Robustness tests (added controls, adjusted PSM caliper)'})</w:t>
      </w:r>
    </w:p>
    <w:p w14:paraId="6A91461C" w14:textId="77777777" w:rsidR="00AC277B" w:rsidRDefault="00AC277B" w:rsidP="00AC277B">
      <w:r>
        <w:t>MERGE (te3:Technique {name:'Mediation analysis'})</w:t>
      </w:r>
    </w:p>
    <w:p w14:paraId="623B9B47" w14:textId="77777777" w:rsidR="00AC277B" w:rsidRDefault="00AC277B" w:rsidP="00AC277B">
      <w:r>
        <w:t>MERGE (te4:Technique {name:'Heterogeneity (subgroup) analysis'})</w:t>
      </w:r>
    </w:p>
    <w:p w14:paraId="23C0DD58" w14:textId="77777777" w:rsidR="00AC277B" w:rsidRDefault="00AC277B" w:rsidP="00AC277B">
      <w:r>
        <w:t>MERGE (te5:Technique {name:'Moderation analysis'})</w:t>
      </w:r>
    </w:p>
    <w:p w14:paraId="38F837AF" w14:textId="77777777" w:rsidR="00AC277B" w:rsidRDefault="00AC277B" w:rsidP="00AC277B">
      <w:r>
        <w:t>MERGE (te6:Technique {name:'Total factor productivity estimation (Ackerberg-Caves-Frazer)'})</w:t>
      </w:r>
    </w:p>
    <w:p w14:paraId="257D0FB0" w14:textId="77777777" w:rsidR="00AC277B" w:rsidRDefault="00AC277B" w:rsidP="00AC277B">
      <w:r>
        <w:t>MERGE (p)-[:USES_TECHNIQUE]-&gt;(te1)</w:t>
      </w:r>
    </w:p>
    <w:p w14:paraId="49CFA7FB" w14:textId="77777777" w:rsidR="00AC277B" w:rsidRDefault="00AC277B" w:rsidP="00AC277B">
      <w:r>
        <w:t>MERGE (p)-[:USES_TECHNIQUE]-&gt;(te2)</w:t>
      </w:r>
    </w:p>
    <w:p w14:paraId="3E6C283E" w14:textId="77777777" w:rsidR="00AC277B" w:rsidRDefault="00AC277B" w:rsidP="00AC277B">
      <w:r>
        <w:t>MERGE (p)-[:USES_TECHNIQUE]-&gt;(te3)</w:t>
      </w:r>
    </w:p>
    <w:p w14:paraId="5650A71E" w14:textId="77777777" w:rsidR="00AC277B" w:rsidRDefault="00AC277B" w:rsidP="00AC277B">
      <w:r>
        <w:t>MERGE (p)-[:USES_TECHNIQUE]-&gt;(te4)</w:t>
      </w:r>
    </w:p>
    <w:p w14:paraId="6F280682" w14:textId="77777777" w:rsidR="00AC277B" w:rsidRDefault="00AC277B" w:rsidP="00AC277B">
      <w:r>
        <w:t>MERGE (p)-[:USES_TECHNIQUE]-&gt;(te5)</w:t>
      </w:r>
    </w:p>
    <w:p w14:paraId="6D8E968B" w14:textId="77777777" w:rsidR="00AC277B" w:rsidRDefault="00AC277B" w:rsidP="00AC277B">
      <w:r>
        <w:t>MERGE (p)-[:USES_TECHNIQUE]-&gt;(te6)</w:t>
      </w:r>
    </w:p>
    <w:p w14:paraId="1232534D" w14:textId="77777777" w:rsidR="00AC277B" w:rsidRDefault="00AC277B" w:rsidP="00AC277B">
      <w:r>
        <w:lastRenderedPageBreak/>
        <w:t>MERGE (d:DataSource {name:'Panel data of Chinese listed manufacturing firms 2011-2021 matched to model-firm lists (Paper B1-3)'})</w:t>
      </w:r>
    </w:p>
    <w:p w14:paraId="2FB26DBE" w14:textId="77777777" w:rsidR="00AC277B" w:rsidRDefault="00AC277B" w:rsidP="00AC277B">
      <w:r>
        <w:t>MERGE (p)-[:USES_DATA]-&gt;(d)</w:t>
      </w:r>
    </w:p>
    <w:p w14:paraId="6B28D169" w14:textId="77777777" w:rsidR="00AC277B" w:rsidRDefault="00AC277B" w:rsidP="00AC277B">
      <w:r>
        <w:t>MERGE (i:Industry {name:'Manufacturing (China)'})</w:t>
      </w:r>
    </w:p>
    <w:p w14:paraId="17F69C9D" w14:textId="77777777" w:rsidR="00AC277B" w:rsidRDefault="00AC277B" w:rsidP="00AC277B">
      <w:r>
        <w:t>MERGE (p)-[:APPLIES_TO]-&gt;(i);</w:t>
      </w:r>
    </w:p>
    <w:p w14:paraId="6AE2E310" w14:textId="77777777" w:rsidR="00AC277B" w:rsidRDefault="00AC277B" w:rsidP="00AC277B"/>
    <w:p w14:paraId="1D2DC737" w14:textId="77777777" w:rsidR="00AC277B" w:rsidRDefault="00AC277B" w:rsidP="00AC277B">
      <w:r>
        <w:t>MATCH (p:Paper {doi:'10.1108/JMTM-09-2024-0537'})</w:t>
      </w:r>
    </w:p>
    <w:p w14:paraId="004039C3" w14:textId="77777777" w:rsidR="00AC277B" w:rsidRDefault="00AC277B" w:rsidP="00AC277B">
      <w:r>
        <w:t>UNWIND [</w:t>
      </w:r>
    </w:p>
    <w:p w14:paraId="3AF4AAD5" w14:textId="77777777" w:rsidR="00AC277B" w:rsidRDefault="00AC277B" w:rsidP="00AC277B">
      <w:r>
        <w:t xml:space="preserve"> {n:'Servitization (model-firm DID variable)', k:'independent variable'},</w:t>
      </w:r>
    </w:p>
    <w:p w14:paraId="574A81AC" w14:textId="77777777" w:rsidR="00AC277B" w:rsidRDefault="00AC277B" w:rsidP="00AC277B">
      <w:r>
        <w:t xml:space="preserve"> {n:'Firm performance (Tobin\'s Q)', k:'dependent variable'},</w:t>
      </w:r>
    </w:p>
    <w:p w14:paraId="605D98F8" w14:textId="77777777" w:rsidR="00AC277B" w:rsidRDefault="00AC277B" w:rsidP="00AC277B">
      <w:r>
        <w:t xml:space="preserve"> {n:'Firm innovation (patent applications)', k:'mediator'},</w:t>
      </w:r>
    </w:p>
    <w:p w14:paraId="01C25B1B" w14:textId="77777777" w:rsidR="00AC277B" w:rsidRDefault="00AC277B" w:rsidP="00AC277B">
      <w:r>
        <w:t xml:space="preserve"> {n:'Total factor productivity', k:'mediator'},</w:t>
      </w:r>
    </w:p>
    <w:p w14:paraId="182DDBB3" w14:textId="77777777" w:rsidR="00AC277B" w:rsidRDefault="00AC277B" w:rsidP="00AC277B">
      <w:r>
        <w:t xml:space="preserve"> {n:'Servitization type (embedded vs hybrid services)', k:'heterogeneity'},</w:t>
      </w:r>
    </w:p>
    <w:p w14:paraId="3252210C" w14:textId="77777777" w:rsidR="00AC277B" w:rsidRDefault="00AC277B" w:rsidP="00AC277B">
      <w:r>
        <w:t xml:space="preserve"> {n:'Competition environment (Herfindahl index)', k:'heterogeneity'},</w:t>
      </w:r>
    </w:p>
    <w:p w14:paraId="13CA8AA0" w14:textId="77777777" w:rsidR="00AC277B" w:rsidRDefault="00AC277B" w:rsidP="00AC277B">
      <w:r>
        <w:t xml:space="preserve"> {n:'Ownership structure', k:'heterogeneity'},</w:t>
      </w:r>
    </w:p>
    <w:p w14:paraId="5C34D79E" w14:textId="77777777" w:rsidR="00AC277B" w:rsidRDefault="00AC277B" w:rsidP="00AC277B">
      <w:r>
        <w:t xml:space="preserve"> {n:'Industry working capital (solvency)', k:'moderator'},</w:t>
      </w:r>
    </w:p>
    <w:p w14:paraId="7240AAC7" w14:textId="77777777" w:rsidR="00AC277B" w:rsidRDefault="00AC277B" w:rsidP="00AC277B">
      <w:r>
        <w:t xml:space="preserve"> {n:'Industry operating cost', k:'moderator'}</w:t>
      </w:r>
    </w:p>
    <w:p w14:paraId="35E48117" w14:textId="77777777" w:rsidR="00AC277B" w:rsidRDefault="00AC277B" w:rsidP="00AC277B">
      <w:r>
        <w:t>] AS x</w:t>
      </w:r>
    </w:p>
    <w:p w14:paraId="1A391F4E" w14:textId="77777777" w:rsidR="00AC277B" w:rsidRDefault="00AC277B" w:rsidP="00AC277B">
      <w:r>
        <w:t>MERGE (c:Construct {name:x.n, paper_number:'B1-3'})</w:t>
      </w:r>
    </w:p>
    <w:p w14:paraId="1C72C5E9" w14:textId="77777777" w:rsidR="00AC277B" w:rsidRDefault="00AC277B" w:rsidP="00AC277B">
      <w:r>
        <w:t>SET c.kind=x.k</w:t>
      </w:r>
    </w:p>
    <w:p w14:paraId="7A1F3590" w14:textId="77777777" w:rsidR="00AC277B" w:rsidRDefault="00AC277B" w:rsidP="00AC277B">
      <w:r>
        <w:t>MERGE (p)-[:INVOLVES_CONSTRUCT]-&gt;(c);</w:t>
      </w:r>
    </w:p>
    <w:p w14:paraId="1A56BED0" w14:textId="77777777" w:rsidR="00AC277B" w:rsidRDefault="00AC277B" w:rsidP="00AC277B"/>
    <w:p w14:paraId="0CE301D0" w14:textId="77777777" w:rsidR="00AC277B" w:rsidRDefault="00AC277B" w:rsidP="00AC277B">
      <w:r>
        <w:t>MATCH (p:Paper {doi:'10.1108/JMTM-09-2024-0537'})</w:t>
      </w:r>
    </w:p>
    <w:p w14:paraId="7BC950A4" w14:textId="77777777" w:rsidR="00AC277B" w:rsidRDefault="00AC277B" w:rsidP="00AC277B">
      <w:r>
        <w:t>UNWIND [</w:t>
      </w:r>
    </w:p>
    <w:p w14:paraId="752799BD" w14:textId="77777777" w:rsidR="00AC277B" w:rsidRDefault="00AC277B" w:rsidP="00AC277B">
      <w:r>
        <w:t xml:space="preserve"> {id:'H1_PB1-3', t:'Servitization can enhance firm performance.', s:'Supported (DID coefficient 0.346, p&lt;0.01; robust)'},</w:t>
      </w:r>
    </w:p>
    <w:p w14:paraId="0B41D2BC" w14:textId="77777777" w:rsidR="00AC277B" w:rsidRDefault="00AC277B" w:rsidP="00AC277B">
      <w:r>
        <w:t xml:space="preserve"> {id:'H2_PB1-3', t:'Servitization can enhance firm performance by boosting innovation.', s:'Supported (partial mediation)'},</w:t>
      </w:r>
    </w:p>
    <w:p w14:paraId="773E3F80" w14:textId="77777777" w:rsidR="00AC277B" w:rsidRDefault="00AC277B" w:rsidP="00AC277B">
      <w:r>
        <w:t xml:space="preserve"> {id:'H3_PB1-3', t:'Servitization can enhance firm performance by improving productivity.', s:'Supported (partial mediation)'},</w:t>
      </w:r>
    </w:p>
    <w:p w14:paraId="2A16FD19" w14:textId="77777777" w:rsidR="00AC277B" w:rsidRDefault="00AC277B" w:rsidP="00AC277B">
      <w:r>
        <w:t xml:space="preserve"> {id:'H4_PB1-3', t:'The effect of servitization on firm performance varies depending on servitization types.', s:'Supported (embedded services positive and significant; hybrid services not significant)'},</w:t>
      </w:r>
    </w:p>
    <w:p w14:paraId="4EF87BA0" w14:textId="77777777" w:rsidR="00AC277B" w:rsidRDefault="00AC277B" w:rsidP="00AC277B">
      <w:r>
        <w:lastRenderedPageBreak/>
        <w:t xml:space="preserve"> {id:'H5_PB1-3', t:'The effect of servitization on firm performance varies depending on competition environments.', s:'Supported (stronger in highly competitive industries)'},</w:t>
      </w:r>
    </w:p>
    <w:p w14:paraId="2DAB9745" w14:textId="77777777" w:rsidR="00AC277B" w:rsidRDefault="00AC277B" w:rsidP="00AC277B">
      <w:r>
        <w:t xml:space="preserve"> {id:'H6_PB1-3', t:'The effect of servitization on firm performance varies depending on ownership structures.', s:'Supported (stronger for non-state-owned firms)'}</w:t>
      </w:r>
    </w:p>
    <w:p w14:paraId="2AD70C5B" w14:textId="77777777" w:rsidR="00AC277B" w:rsidRDefault="00AC277B" w:rsidP="00AC277B">
      <w:r>
        <w:t>] AS h</w:t>
      </w:r>
    </w:p>
    <w:p w14:paraId="1701D42E" w14:textId="77777777" w:rsidR="00AC277B" w:rsidRDefault="00AC277B" w:rsidP="00AC277B">
      <w:r>
        <w:t>MERGE (n:Hypothesis {id:h.id}) SET n.text=h.t, n.type='Hypothesis', n.status=h.s</w:t>
      </w:r>
    </w:p>
    <w:p w14:paraId="3C35A960" w14:textId="77777777" w:rsidR="00AC277B" w:rsidRDefault="00AC277B" w:rsidP="00AC277B">
      <w:r>
        <w:t>MERGE (p)-[:HAS_HYPOTHESIS]-&gt;(n);</w:t>
      </w:r>
    </w:p>
    <w:p w14:paraId="71AF9858" w14:textId="77777777" w:rsidR="00AC277B" w:rsidRDefault="00AC277B" w:rsidP="00AC277B"/>
    <w:p w14:paraId="78746B51" w14:textId="77777777" w:rsidR="00AC277B" w:rsidRDefault="00AC277B" w:rsidP="00AC277B">
      <w:r>
        <w:t>MATCH (p:Paper {doi:'10.1108/JMTM-09-2024-0537'})</w:t>
      </w:r>
    </w:p>
    <w:p w14:paraId="2545EC4D" w14:textId="77777777" w:rsidR="00AC277B" w:rsidRDefault="00AC277B" w:rsidP="00AC277B">
      <w:r>
        <w:t>UNWIND [</w:t>
      </w:r>
    </w:p>
    <w:p w14:paraId="068712C7" w14:textId="77777777" w:rsidR="00AC277B" w:rsidRDefault="00AC277B" w:rsidP="00AC277B">
      <w:r>
        <w:t xml:space="preserve"> {id:'F1_PB1-3', t:'Servitization positively influences firm performance (Tobin\'s Q); the result survives parallel-trend and robustness tests.'},</w:t>
      </w:r>
    </w:p>
    <w:p w14:paraId="06E816BE" w14:textId="77777777" w:rsidR="00AC277B" w:rsidRDefault="00AC277B" w:rsidP="00AC277B">
      <w:r>
        <w:t xml:space="preserve"> {id:'F2_PB1-3', t:'The effect operates partly through enhanced innovation (patents) and higher total factor productivity.'},</w:t>
      </w:r>
    </w:p>
    <w:p w14:paraId="10BD1E37" w14:textId="77777777" w:rsidR="00AC277B" w:rsidRDefault="00AC277B" w:rsidP="00AC277B">
      <w:r>
        <w:t xml:space="preserve"> {id:'F3_PB1-3', t:'The effect is heterogeneous: stronger for embedded services, in highly competitive industries, and for non-state-owned firms.'},</w:t>
      </w:r>
    </w:p>
    <w:p w14:paraId="423CD762" w14:textId="77777777" w:rsidR="00AC277B" w:rsidRDefault="00AC277B" w:rsidP="00AC277B">
      <w:r>
        <w:t xml:space="preserve"> {id:'F4_PB1-3', t:'Industry working capital positively moderates and industry operating cost negatively moderates the servitization-performance effect.'}</w:t>
      </w:r>
    </w:p>
    <w:p w14:paraId="331F954E" w14:textId="77777777" w:rsidR="00AC277B" w:rsidRDefault="00AC277B" w:rsidP="00AC277B">
      <w:r>
        <w:t>] AS f</w:t>
      </w:r>
    </w:p>
    <w:p w14:paraId="5DAFAED8" w14:textId="77777777" w:rsidR="00AC277B" w:rsidRDefault="00AC277B" w:rsidP="00AC277B">
      <w:r>
        <w:t>MERGE (n:Finding {id:f.id}) SET n.text=f.t</w:t>
      </w:r>
    </w:p>
    <w:p w14:paraId="37D388AF" w14:textId="77777777" w:rsidR="00AC277B" w:rsidRDefault="00AC277B" w:rsidP="00AC277B">
      <w:r>
        <w:t>MERGE (p)-[:HAS_FINDING]-&gt;(n);</w:t>
      </w:r>
    </w:p>
    <w:p w14:paraId="492F70D9" w14:textId="77777777" w:rsidR="00AC277B" w:rsidRDefault="00AC277B" w:rsidP="00AC277B"/>
    <w:p w14:paraId="3C09156A" w14:textId="77777777" w:rsidR="00AC277B" w:rsidRDefault="00AC277B" w:rsidP="00AC277B">
      <w:r>
        <w:t>MATCH (p:Paper {doi:'10.1108/JMTM-09-2024-0537'})</w:t>
      </w:r>
    </w:p>
    <w:p w14:paraId="43876284" w14:textId="77777777" w:rsidR="00AC277B" w:rsidRDefault="00AC277B" w:rsidP="00AC277B">
      <w:r>
        <w:t>MERGE (g:ResearchGap {id:'G1_PB1-3'})</w:t>
      </w:r>
    </w:p>
    <w:p w14:paraId="3BDB4815" w14:textId="77777777" w:rsidR="00AC277B" w:rsidRDefault="00AC277B" w:rsidP="00AC277B">
      <w:r>
        <w:t>SET g.text='Servitization is usually measured by number of service types or service revenue share, which may not capture it as a transformative strategy; the mechanisms linking servitization to performance remain ambiguous.'</w:t>
      </w:r>
    </w:p>
    <w:p w14:paraId="66691735" w14:textId="77777777" w:rsidR="00AC277B" w:rsidRDefault="00AC277B" w:rsidP="00AC277B">
      <w:r>
        <w:t>MERGE (p)-[:IDENTIFIES_GAP]-&gt;(g)</w:t>
      </w:r>
    </w:p>
    <w:p w14:paraId="68AC3454" w14:textId="77777777" w:rsidR="00AC277B" w:rsidRDefault="00AC277B" w:rsidP="00AC277B">
      <w:r>
        <w:t>WITH p</w:t>
      </w:r>
    </w:p>
    <w:p w14:paraId="31605FD2" w14:textId="77777777" w:rsidR="00AC277B" w:rsidRDefault="00AC277B" w:rsidP="00AC277B">
      <w:r>
        <w:t>UNWIND [</w:t>
      </w:r>
    </w:p>
    <w:p w14:paraId="5948C4F1" w14:textId="77777777" w:rsidR="00AC277B" w:rsidRDefault="00AC277B" w:rsidP="00AC277B">
      <w:r>
        <w:t xml:space="preserve"> {id:'FW1_PB1-3', t:'Study how servitization works and where it applies, given paradoxes in servitization.'},</w:t>
      </w:r>
    </w:p>
    <w:p w14:paraId="57B84098" w14:textId="77777777" w:rsidR="00AC277B" w:rsidRDefault="00AC277B" w:rsidP="00AC277B">
      <w:r>
        <w:t xml:space="preserve"> {id:'FW2_PB1-3', t:'Study digital servitization in depth.'}</w:t>
      </w:r>
    </w:p>
    <w:p w14:paraId="5292E866" w14:textId="77777777" w:rsidR="00AC277B" w:rsidRDefault="00AC277B" w:rsidP="00AC277B">
      <w:r>
        <w:t>] AS w</w:t>
      </w:r>
    </w:p>
    <w:p w14:paraId="68EA8172" w14:textId="77777777" w:rsidR="00AC277B" w:rsidRDefault="00AC277B" w:rsidP="00AC277B">
      <w:r>
        <w:lastRenderedPageBreak/>
        <w:t>MERGE (n:FutureWork {id:w.id}) SET n.text=w.t</w:t>
      </w:r>
    </w:p>
    <w:p w14:paraId="0774DDF1" w14:textId="77777777" w:rsidR="00AC277B" w:rsidRDefault="00AC277B" w:rsidP="00AC277B">
      <w:r>
        <w:t>MERGE (p)-[:SUGGESTS_FUTURE]-&gt;(n);</w:t>
      </w:r>
    </w:p>
    <w:p w14:paraId="29730CC4" w14:textId="77777777" w:rsidR="00AC277B" w:rsidRDefault="00AC277B" w:rsidP="00AC277B"/>
    <w:p w14:paraId="3DBD871B" w14:textId="77777777" w:rsidR="00AC277B" w:rsidRDefault="00AC277B" w:rsidP="00AC277B">
      <w:r>
        <w:t>MATCH (p:Paper {doi:'10.1108/JMTM-09-2024-0537'})</w:t>
      </w:r>
    </w:p>
    <w:p w14:paraId="2AF4F0B9" w14:textId="77777777" w:rsidR="00AC277B" w:rsidRDefault="00AC277B" w:rsidP="00AC277B">
      <w:r>
        <w:t>UNWIND [</w:t>
      </w:r>
    </w:p>
    <w:p w14:paraId="11C3C1DA" w14:textId="77777777" w:rsidR="00AC277B" w:rsidRDefault="00AC277B" w:rsidP="00AC277B">
      <w:r>
        <w:t xml:space="preserve"> {doi:'10.1016/j.indmarman.2017.11.012', t:'Fliess &amp; Lexutt (2019)'},</w:t>
      </w:r>
    </w:p>
    <w:p w14:paraId="1DF0771A" w14:textId="77777777" w:rsidR="00AC277B" w:rsidRDefault="00AC277B" w:rsidP="00AC277B">
      <w:r>
        <w:t xml:space="preserve"> {doi:'10.1080/09537287.2020.1780508', t:'Abou-Foul, Ruiz-Alba &amp; Soares (2021)'},</w:t>
      </w:r>
    </w:p>
    <w:p w14:paraId="2D15EF0C" w14:textId="77777777" w:rsidR="00AC277B" w:rsidRDefault="00AC277B" w:rsidP="00AC277B">
      <w:r>
        <w:t xml:space="preserve"> {doi:'10.1016/j.jom.2013.02.001', t:'Visnjic Kastalli &amp; Van Looy (2013)'},</w:t>
      </w:r>
    </w:p>
    <w:p w14:paraId="3D806797" w14:textId="77777777" w:rsidR="00AC277B" w:rsidRDefault="00AC277B" w:rsidP="00AC277B">
      <w:r>
        <w:t xml:space="preserve"> {doi:'10.1007/s12063-009-0015-5', t:'Neely (2008)'},</w:t>
      </w:r>
    </w:p>
    <w:p w14:paraId="0212E998" w14:textId="77777777" w:rsidR="00AC277B" w:rsidRDefault="00AC277B" w:rsidP="00AC277B">
      <w:r>
        <w:t xml:space="preserve"> {doi:'10.1016/j.indmarman.2020.02.012', t:'Paschou et al. (2020)'},</w:t>
      </w:r>
    </w:p>
    <w:p w14:paraId="2A98289D" w14:textId="77777777" w:rsidR="00AC277B" w:rsidRDefault="00AC277B" w:rsidP="00AC277B">
      <w:r>
        <w:t xml:space="preserve"> {doi:'10.1016/j.indmarman.2019.03.015', t:'Raddats et al. (2019)'},</w:t>
      </w:r>
    </w:p>
    <w:p w14:paraId="2A5AD1F3" w14:textId="77777777" w:rsidR="00AC277B" w:rsidRDefault="00AC277B" w:rsidP="00AC277B">
      <w:r>
        <w:t xml:space="preserve"> {doi:'10.1016/j.indmarman.2016.12.007', t:'Kowalkowski et al. (2017) Servitization and deservitization'},</w:t>
      </w:r>
    </w:p>
    <w:p w14:paraId="7935299F" w14:textId="77777777" w:rsidR="00AC277B" w:rsidRDefault="00AC277B" w:rsidP="00AC277B">
      <w:r>
        <w:t xml:space="preserve"> {doi:'10.1016/0263-2373(88)90033-3', t:'Vandermerwe &amp; Rada (1988)'},</w:t>
      </w:r>
    </w:p>
    <w:p w14:paraId="078AAA82" w14:textId="77777777" w:rsidR="00AC277B" w:rsidRDefault="00AC277B" w:rsidP="00AC277B">
      <w:r>
        <w:t xml:space="preserve"> {doi:'10.1002/smj.640', t:'Teece (2007)'},</w:t>
      </w:r>
    </w:p>
    <w:p w14:paraId="6DBBE682" w14:textId="77777777" w:rsidR="00AC277B" w:rsidRDefault="00AC277B" w:rsidP="00AC277B">
      <w:r>
        <w:t xml:space="preserve"> {doi:'10.1002/smj.187', t:'Amit &amp; Zott (2001)'},</w:t>
      </w:r>
    </w:p>
    <w:p w14:paraId="5C870CA6" w14:textId="77777777" w:rsidR="00AC277B" w:rsidRDefault="00AC277B" w:rsidP="00AC277B">
      <w:r>
        <w:t xml:space="preserve"> {doi:'10.3982/ECTA13408', t:'Ackerberg, Caves &amp; Frazer (2015)'},</w:t>
      </w:r>
    </w:p>
    <w:p w14:paraId="43FD2D39" w14:textId="77777777" w:rsidR="00AC277B" w:rsidRDefault="00AC277B" w:rsidP="00AC277B">
      <w:r>
        <w:t xml:space="preserve"> {doi:'10.1016/j.indmarman.2017.11.007', t:'Ambroise, Prim-Allaz &amp; Teyssier (2018)'}</w:t>
      </w:r>
    </w:p>
    <w:p w14:paraId="62BCB347" w14:textId="77777777" w:rsidR="00AC277B" w:rsidRDefault="00AC277B" w:rsidP="00AC277B">
      <w:r>
        <w:t>] AS c</w:t>
      </w:r>
    </w:p>
    <w:p w14:paraId="7C36A73F" w14:textId="77777777" w:rsidR="00AC277B" w:rsidRDefault="00AC277B" w:rsidP="00AC277B">
      <w:r>
        <w:t>MERGE (q:Paper {doi:c.doi})</w:t>
      </w:r>
    </w:p>
    <w:p w14:paraId="57BB10C6" w14:textId="77777777" w:rsidR="00AC277B" w:rsidRDefault="00AC277B" w:rsidP="00AC277B">
      <w:r>
        <w:t>ON CREATE SET q.title=c.t, q.doi_status='[title is short-form - verify]'</w:t>
      </w:r>
    </w:p>
    <w:p w14:paraId="11761002" w14:textId="3E7F638E" w:rsidR="00AC277B" w:rsidRDefault="00AC277B" w:rsidP="00AC277B">
      <w:r>
        <w:t>MERGE (p)-[:CITES]-&gt;(q);</w:t>
      </w:r>
    </w:p>
    <w:p w14:paraId="2279E23F" w14:textId="77777777" w:rsidR="00AC277B" w:rsidRDefault="00AC277B" w:rsidP="00AC277B">
      <w:r>
        <w:t>// ===== PAPER B1-4: Li et al. (2025) =====</w:t>
      </w:r>
    </w:p>
    <w:p w14:paraId="38E95E6F" w14:textId="77777777" w:rsidR="00AC277B" w:rsidRDefault="00AC277B" w:rsidP="00AC277B">
      <w:r>
        <w:t>MERGE (p:Paper {doi:'10.1108/ECAM-03-2024-0289'})</w:t>
      </w:r>
    </w:p>
    <w:p w14:paraId="6BD8901A" w14:textId="77777777" w:rsidR="00AC277B" w:rsidRDefault="00AC277B" w:rsidP="00AC277B">
      <w:r>
        <w:t>SET p.title='How does servitization promote value added in construction industry? The moderating role of R&amp;D innovation',</w:t>
      </w:r>
    </w:p>
    <w:p w14:paraId="6E1D3618" w14:textId="77777777" w:rsidR="00AC277B" w:rsidRDefault="00AC277B" w:rsidP="00AC277B">
      <w:r>
        <w:t xml:space="preserve">    p.year=2025, p.journal='Engineering, Construction and Architectural Management', p.volume='32', p.issue='9', p.pages='6213-6232',</w:t>
      </w:r>
    </w:p>
    <w:p w14:paraId="71B13246" w14:textId="77777777" w:rsidR="00AC277B" w:rsidRDefault="00AC277B" w:rsidP="00AC277B">
      <w:r>
        <w:t xml:space="preserve">    p.paper_number='B1-4', p.paper_type='Empirical - quantitative panel data with text mining',</w:t>
      </w:r>
    </w:p>
    <w:p w14:paraId="35E29580" w14:textId="77777777" w:rsidR="00AC277B" w:rsidRDefault="00AC277B" w:rsidP="00AC277B">
      <w:r>
        <w:t xml:space="preserve">    p.research_questions='Relationship among servitization, R&amp;D innovation and value added in construction companies, including nonlinear effects and the moderating role of R&amp;D innovation.',</w:t>
      </w:r>
    </w:p>
    <w:p w14:paraId="508E22E5" w14:textId="77777777" w:rsidR="00AC277B" w:rsidRDefault="00AC277B" w:rsidP="00AC277B">
      <w:r>
        <w:t xml:space="preserve">    p.sample='47 Chinese A-share listed construction companies, 2014-2022; 423 firm-year observations (332 in the robustness test)',</w:t>
      </w:r>
    </w:p>
    <w:p w14:paraId="77DD8B65" w14:textId="77777777" w:rsidR="00AC277B" w:rsidRDefault="00AC277B" w:rsidP="00AC277B">
      <w:r>
        <w:lastRenderedPageBreak/>
        <w:t xml:space="preserve">    p.funding='NSFC 72271091; Key Scientific Research Projects of Higher Education Institutions in Henan Province 23A630009';</w:t>
      </w:r>
    </w:p>
    <w:p w14:paraId="0939AA97" w14:textId="77777777" w:rsidR="00AC277B" w:rsidRDefault="00AC277B" w:rsidP="00AC277B"/>
    <w:p w14:paraId="045210F1" w14:textId="77777777" w:rsidR="00AC277B" w:rsidRDefault="00AC277B" w:rsidP="00AC277B">
      <w:r>
        <w:t>MERGE (a1:Author {name:'Huimin Li'})</w:t>
      </w:r>
    </w:p>
    <w:p w14:paraId="5B6095DC" w14:textId="77777777" w:rsidR="00AC277B" w:rsidRDefault="00AC277B" w:rsidP="00AC277B">
      <w:r>
        <w:t>MERGE (a2:Author {name:'Zhichao Zhao'})</w:t>
      </w:r>
    </w:p>
    <w:p w14:paraId="23620E7D" w14:textId="77777777" w:rsidR="00AC277B" w:rsidRDefault="00AC277B" w:rsidP="00AC277B">
      <w:r>
        <w:t>MERGE (a3:Author {name:'Yongchao Cao'})</w:t>
      </w:r>
    </w:p>
    <w:p w14:paraId="03D284AA" w14:textId="77777777" w:rsidR="00AC277B" w:rsidRDefault="00AC277B" w:rsidP="00AC277B">
      <w:r>
        <w:t>MERGE (a4:Author {name:'Limin Su'})</w:t>
      </w:r>
    </w:p>
    <w:p w14:paraId="3E382A86" w14:textId="77777777" w:rsidR="00AC277B" w:rsidRDefault="00AC277B" w:rsidP="00AC277B">
      <w:r>
        <w:t>MERGE (a5:Author {name:'Jing Zhao'})</w:t>
      </w:r>
    </w:p>
    <w:p w14:paraId="0BC43C70" w14:textId="77777777" w:rsidR="00AC277B" w:rsidRDefault="00AC277B" w:rsidP="00AC277B">
      <w:r>
        <w:t>MERGE (a6:Author {name:'Yafei Zhang'})</w:t>
      </w:r>
    </w:p>
    <w:p w14:paraId="024F3B6E" w14:textId="77777777" w:rsidR="00AC277B" w:rsidRDefault="00AC277B" w:rsidP="00AC277B">
      <w:r>
        <w:t>MERGE (i1:Institution {name:'North China University of Water Resources and Electric Power'})</w:t>
      </w:r>
    </w:p>
    <w:p w14:paraId="34A79AEB" w14:textId="77777777" w:rsidR="00AC277B" w:rsidRDefault="00AC277B" w:rsidP="00AC277B">
      <w:r>
        <w:t>WITH a1,a2,a3,a4,a5,a6,i1</w:t>
      </w:r>
    </w:p>
    <w:p w14:paraId="1CEEE671" w14:textId="77777777" w:rsidR="00AC277B" w:rsidRDefault="00AC277B" w:rsidP="00AC277B">
      <w:r>
        <w:t>MATCH (p:Paper {doi:'10.1108/ECAM-03-2024-0289'})</w:t>
      </w:r>
    </w:p>
    <w:p w14:paraId="140B48F5" w14:textId="77777777" w:rsidR="00AC277B" w:rsidRDefault="00AC277B" w:rsidP="00AC277B">
      <w:r>
        <w:t>MERGE (a1)-[:AUTHORED {order:1}]-&gt;(p)</w:t>
      </w:r>
    </w:p>
    <w:p w14:paraId="0FFA928F" w14:textId="77777777" w:rsidR="00AC277B" w:rsidRDefault="00AC277B" w:rsidP="00AC277B">
      <w:r>
        <w:t>MERGE (a2)-[:AUTHORED {order:2}]-&gt;(p)</w:t>
      </w:r>
    </w:p>
    <w:p w14:paraId="1AD52A3B" w14:textId="77777777" w:rsidR="00AC277B" w:rsidRDefault="00AC277B" w:rsidP="00AC277B">
      <w:r>
        <w:t>MERGE (a3)-[:AUTHORED {order:3}]-&gt;(p)</w:t>
      </w:r>
    </w:p>
    <w:p w14:paraId="7EC1C856" w14:textId="77777777" w:rsidR="00AC277B" w:rsidRDefault="00AC277B" w:rsidP="00AC277B">
      <w:r>
        <w:t>MERGE (a4)-[:AUTHORED {order:4}]-&gt;(p)</w:t>
      </w:r>
    </w:p>
    <w:p w14:paraId="6B2F8034" w14:textId="77777777" w:rsidR="00AC277B" w:rsidRDefault="00AC277B" w:rsidP="00AC277B">
      <w:r>
        <w:t>MERGE (a5)-[:AUTHORED {order:5}]-&gt;(p)</w:t>
      </w:r>
    </w:p>
    <w:p w14:paraId="18563990" w14:textId="77777777" w:rsidR="00AC277B" w:rsidRDefault="00AC277B" w:rsidP="00AC277B">
      <w:r>
        <w:t>MERGE (a6)-[:AUTHORED {order:6}]-&gt;(p)</w:t>
      </w:r>
    </w:p>
    <w:p w14:paraId="3EEB07BA" w14:textId="77777777" w:rsidR="00AC277B" w:rsidRDefault="00AC277B" w:rsidP="00AC277B">
      <w:r>
        <w:t>MERGE (a1)-[:AFFILIATED_WITH]-&gt;(i1)</w:t>
      </w:r>
    </w:p>
    <w:p w14:paraId="5994502C" w14:textId="77777777" w:rsidR="00AC277B" w:rsidRDefault="00AC277B" w:rsidP="00AC277B">
      <w:r>
        <w:t>MERGE (a2)-[:AFFILIATED_WITH]-&gt;(i1)</w:t>
      </w:r>
    </w:p>
    <w:p w14:paraId="29D48D84" w14:textId="77777777" w:rsidR="00AC277B" w:rsidRDefault="00AC277B" w:rsidP="00AC277B">
      <w:r>
        <w:t>MERGE (a3)-[:AFFILIATED_WITH]-&gt;(i1)</w:t>
      </w:r>
    </w:p>
    <w:p w14:paraId="5A45B926" w14:textId="77777777" w:rsidR="00AC277B" w:rsidRDefault="00AC277B" w:rsidP="00AC277B">
      <w:r>
        <w:t>MERGE (a4)-[:AFFILIATED_WITH]-&gt;(i1)</w:t>
      </w:r>
    </w:p>
    <w:p w14:paraId="3FDCC97C" w14:textId="77777777" w:rsidR="00AC277B" w:rsidRDefault="00AC277B" w:rsidP="00AC277B">
      <w:r>
        <w:t>MERGE (a5)-[:AFFILIATED_WITH]-&gt;(i1)</w:t>
      </w:r>
    </w:p>
    <w:p w14:paraId="142A7C5B" w14:textId="77777777" w:rsidR="00AC277B" w:rsidRDefault="00AC277B" w:rsidP="00AC277B">
      <w:r>
        <w:t>MERGE (a6)-[:AFFILIATED_WITH]-&gt;(i1);</w:t>
      </w:r>
    </w:p>
    <w:p w14:paraId="3CF16E86" w14:textId="77777777" w:rsidR="00AC277B" w:rsidRDefault="00AC277B" w:rsidP="00AC277B"/>
    <w:p w14:paraId="1529DEC1" w14:textId="77777777" w:rsidR="00AC277B" w:rsidRDefault="00AC277B" w:rsidP="00AC277B">
      <w:r>
        <w:t>MATCH (p:Paper {doi:'10.1108/ECAM-03-2024-0289'})</w:t>
      </w:r>
    </w:p>
    <w:p w14:paraId="02533DF3" w14:textId="77777777" w:rsidR="00AC277B" w:rsidRDefault="00AC277B" w:rsidP="00AC277B">
      <w:r>
        <w:t>MERGE (c1:Concept {name:'Servitization'})</w:t>
      </w:r>
    </w:p>
    <w:p w14:paraId="4E7C50B8" w14:textId="77777777" w:rsidR="00AC277B" w:rsidRDefault="00AC277B" w:rsidP="00AC277B">
      <w:r>
        <w:t>MERGE (c2:Concept {name:'R&amp;D innovation'})</w:t>
      </w:r>
    </w:p>
    <w:p w14:paraId="12317A97" w14:textId="77777777" w:rsidR="00AC277B" w:rsidRDefault="00AC277B" w:rsidP="00AC277B">
      <w:r>
        <w:t>MERGE (c3:Concept {name:'Value added (Tobin\'s q) in construction'})</w:t>
      </w:r>
    </w:p>
    <w:p w14:paraId="0F38B1E0" w14:textId="77777777" w:rsidR="00AC277B" w:rsidRDefault="00AC277B" w:rsidP="00AC277B">
      <w:r>
        <w:t>MERGE (c4:Concept {name:'Servitization paradox'})</w:t>
      </w:r>
    </w:p>
    <w:p w14:paraId="0D0C88A3" w14:textId="77777777" w:rsidR="00AC277B" w:rsidRDefault="00AC277B" w:rsidP="00AC277B">
      <w:r>
        <w:t>MERGE (p)-[:STUDIES]-&gt;(c1)</w:t>
      </w:r>
    </w:p>
    <w:p w14:paraId="34E299C6" w14:textId="77777777" w:rsidR="00AC277B" w:rsidRDefault="00AC277B" w:rsidP="00AC277B">
      <w:r>
        <w:lastRenderedPageBreak/>
        <w:t>MERGE (p)-[:STUDIES]-&gt;(c2)</w:t>
      </w:r>
    </w:p>
    <w:p w14:paraId="7432227C" w14:textId="77777777" w:rsidR="00AC277B" w:rsidRDefault="00AC277B" w:rsidP="00AC277B">
      <w:r>
        <w:t>MERGE (p)-[:STUDIES]-&gt;(c3)</w:t>
      </w:r>
    </w:p>
    <w:p w14:paraId="4261DBEB" w14:textId="77777777" w:rsidR="00AC277B" w:rsidRDefault="00AC277B" w:rsidP="00AC277B">
      <w:r>
        <w:t>MERGE (p)-[:STUDIES]-&gt;(c4)</w:t>
      </w:r>
    </w:p>
    <w:p w14:paraId="3F3E9D5D" w14:textId="77777777" w:rsidR="00AC277B" w:rsidRDefault="00AC277B" w:rsidP="00AC277B">
      <w:r>
        <w:t>MERGE (t1:Theory {name:'Service-dominant logic'})</w:t>
      </w:r>
    </w:p>
    <w:p w14:paraId="6027CE34" w14:textId="77777777" w:rsidR="00AC277B" w:rsidRDefault="00AC277B" w:rsidP="00AC277B">
      <w:r>
        <w:t>MERGE (t2:Theory {name:'Open innovation'})</w:t>
      </w:r>
    </w:p>
    <w:p w14:paraId="721E7D6D" w14:textId="77777777" w:rsidR="00AC277B" w:rsidRDefault="00AC277B" w:rsidP="00AC277B">
      <w:r>
        <w:t>MERGE (p)-[:USES_THEORY]-&gt;(t1)</w:t>
      </w:r>
    </w:p>
    <w:p w14:paraId="16BEA4F4" w14:textId="77777777" w:rsidR="00AC277B" w:rsidRDefault="00AC277B" w:rsidP="00AC277B">
      <w:r>
        <w:t>MERGE (p)-[:USES_THEORY]-&gt;(t2)</w:t>
      </w:r>
    </w:p>
    <w:p w14:paraId="2ACADCEA" w14:textId="77777777" w:rsidR="00AC277B" w:rsidRDefault="00AC277B" w:rsidP="00AC277B">
      <w:r>
        <w:t>MERGE (m:Method {name:'Panel data regression (quantitative)'})</w:t>
      </w:r>
    </w:p>
    <w:p w14:paraId="4389C04B" w14:textId="77777777" w:rsidR="00AC277B" w:rsidRDefault="00AC277B" w:rsidP="00AC277B">
      <w:r>
        <w:t>MERGE (p)-[:USES_METHOD]-&gt;(m)</w:t>
      </w:r>
    </w:p>
    <w:p w14:paraId="16A2DB6F" w14:textId="77777777" w:rsidR="00AC277B" w:rsidRDefault="00AC277B" w:rsidP="00AC277B">
      <w:r>
        <w:t>MERGE (te1:Technique {name:'Text mining of annual reports to measure service revenue'})</w:t>
      </w:r>
    </w:p>
    <w:p w14:paraId="00C8F12B" w14:textId="77777777" w:rsidR="00AC277B" w:rsidRDefault="00AC277B" w:rsidP="00AC277B">
      <w:r>
        <w:t>MERGE (te2:Technique {name:'Quadratic (U-shape) regression with interaction term'})</w:t>
      </w:r>
    </w:p>
    <w:p w14:paraId="37D8A8CE" w14:textId="77777777" w:rsidR="00AC277B" w:rsidRDefault="00AC277B" w:rsidP="00AC277B">
      <w:r>
        <w:t>MERGE (te3:Technique {name:'Subsample comparison (state-owned vs private)'})</w:t>
      </w:r>
    </w:p>
    <w:p w14:paraId="0DD0CACB" w14:textId="77777777" w:rsidR="00AC277B" w:rsidRDefault="00AC277B" w:rsidP="00AC277B">
      <w:r>
        <w:t>MERGE (te4:Technique {name:'Robustness test with alternative R&amp;D measure'})</w:t>
      </w:r>
    </w:p>
    <w:p w14:paraId="1E009887" w14:textId="77777777" w:rsidR="00AC277B" w:rsidRDefault="00AC277B" w:rsidP="00AC277B">
      <w:r>
        <w:t>MERGE (p)-[:USES_TECHNIQUE]-&gt;(te1)</w:t>
      </w:r>
    </w:p>
    <w:p w14:paraId="17E83129" w14:textId="77777777" w:rsidR="00AC277B" w:rsidRDefault="00AC277B" w:rsidP="00AC277B">
      <w:r>
        <w:t>MERGE (p)-[:USES_TECHNIQUE]-&gt;(te2)</w:t>
      </w:r>
    </w:p>
    <w:p w14:paraId="41B2BBA0" w14:textId="77777777" w:rsidR="00AC277B" w:rsidRDefault="00AC277B" w:rsidP="00AC277B">
      <w:r>
        <w:t>MERGE (p)-[:USES_TECHNIQUE]-&gt;(te3)</w:t>
      </w:r>
    </w:p>
    <w:p w14:paraId="00D4B8C7" w14:textId="77777777" w:rsidR="00AC277B" w:rsidRDefault="00AC277B" w:rsidP="00AC277B">
      <w:r>
        <w:t>MERGE (p)-[:USES_TECHNIQUE]-&gt;(te4)</w:t>
      </w:r>
    </w:p>
    <w:p w14:paraId="7BC160FD" w14:textId="77777777" w:rsidR="00AC277B" w:rsidRDefault="00AC277B" w:rsidP="00AC277B">
      <w:r>
        <w:t>MERGE (d:DataSource {name:'CSMAR and annual reports of Chinese listed construction companies (Paper B1-4)'})</w:t>
      </w:r>
    </w:p>
    <w:p w14:paraId="44B2BAAE" w14:textId="77777777" w:rsidR="00AC277B" w:rsidRDefault="00AC277B" w:rsidP="00AC277B">
      <w:r>
        <w:t>MERGE (p)-[:USES_DATA]-&gt;(d)</w:t>
      </w:r>
    </w:p>
    <w:p w14:paraId="17B07277" w14:textId="77777777" w:rsidR="00AC277B" w:rsidRDefault="00AC277B" w:rsidP="00AC277B">
      <w:r>
        <w:t>MERGE (i:Industry {name:'Construction (China)'})</w:t>
      </w:r>
    </w:p>
    <w:p w14:paraId="6723FD1F" w14:textId="77777777" w:rsidR="00AC277B" w:rsidRDefault="00AC277B" w:rsidP="00AC277B">
      <w:r>
        <w:t>MERGE (p)-[:APPLIES_TO]-&gt;(i);</w:t>
      </w:r>
    </w:p>
    <w:p w14:paraId="6AB26972" w14:textId="77777777" w:rsidR="00AC277B" w:rsidRDefault="00AC277B" w:rsidP="00AC277B"/>
    <w:p w14:paraId="59843CCA" w14:textId="77777777" w:rsidR="00AC277B" w:rsidRDefault="00AC277B" w:rsidP="00AC277B">
      <w:r>
        <w:t>MATCH (p:Paper {doi:'10.1108/ECAM-03-2024-0289'})</w:t>
      </w:r>
    </w:p>
    <w:p w14:paraId="411CED52" w14:textId="77777777" w:rsidR="00AC277B" w:rsidRDefault="00AC277B" w:rsidP="00AC277B">
      <w:r>
        <w:t>UNWIND [</w:t>
      </w:r>
    </w:p>
    <w:p w14:paraId="0DC937C3" w14:textId="77777777" w:rsidR="00AC277B" w:rsidRDefault="00AC277B" w:rsidP="00AC277B">
      <w:r>
        <w:t xml:space="preserve"> {n:'Servitization level (service revenue / total revenue)', k:'independent variable'},</w:t>
      </w:r>
    </w:p>
    <w:p w14:paraId="7B6CE690" w14:textId="77777777" w:rsidR="00AC277B" w:rsidRDefault="00AC277B" w:rsidP="00AC277B">
      <w:r>
        <w:t xml:space="preserve"> {n:'R&amp;D innovation (R&amp;D expenditure / operating income)', k:'independent/moderating variable'},</w:t>
      </w:r>
    </w:p>
    <w:p w14:paraId="1BD62165" w14:textId="77777777" w:rsidR="00AC277B" w:rsidRDefault="00AC277B" w:rsidP="00AC277B">
      <w:r>
        <w:t xml:space="preserve"> {n:'Value added (Tobin\'s q)', k:'dependent variable'},</w:t>
      </w:r>
    </w:p>
    <w:p w14:paraId="00CBD592" w14:textId="77777777" w:rsidR="00AC277B" w:rsidRDefault="00AC277B" w:rsidP="00AC277B">
      <w:r>
        <w:t xml:space="preserve"> {n:'Servitization threshold (about 20.4%)', k:'result'}</w:t>
      </w:r>
    </w:p>
    <w:p w14:paraId="26CCE628" w14:textId="77777777" w:rsidR="00AC277B" w:rsidRDefault="00AC277B" w:rsidP="00AC277B">
      <w:r>
        <w:t>] AS x</w:t>
      </w:r>
    </w:p>
    <w:p w14:paraId="1DA65524" w14:textId="77777777" w:rsidR="00AC277B" w:rsidRDefault="00AC277B" w:rsidP="00AC277B">
      <w:r>
        <w:t>MERGE (c:Construct {name:x.n, paper_number:'B1-4'})</w:t>
      </w:r>
    </w:p>
    <w:p w14:paraId="111D056F" w14:textId="77777777" w:rsidR="00AC277B" w:rsidRDefault="00AC277B" w:rsidP="00AC277B">
      <w:r>
        <w:lastRenderedPageBreak/>
        <w:t>SET c.kind=x.k</w:t>
      </w:r>
    </w:p>
    <w:p w14:paraId="216629C3" w14:textId="77777777" w:rsidR="00AC277B" w:rsidRDefault="00AC277B" w:rsidP="00AC277B">
      <w:r>
        <w:t>MERGE (p)-[:INVOLVES_CONSTRUCT]-&gt;(c);</w:t>
      </w:r>
    </w:p>
    <w:p w14:paraId="675CE309" w14:textId="77777777" w:rsidR="00AC277B" w:rsidRDefault="00AC277B" w:rsidP="00AC277B"/>
    <w:p w14:paraId="717EB382" w14:textId="77777777" w:rsidR="00AC277B" w:rsidRDefault="00AC277B" w:rsidP="00AC277B">
      <w:r>
        <w:t>MATCH (p:Paper {doi:'10.1108/ECAM-03-2024-0289'})</w:t>
      </w:r>
    </w:p>
    <w:p w14:paraId="24B985A7" w14:textId="77777777" w:rsidR="00AC277B" w:rsidRDefault="00AC277B" w:rsidP="00AC277B">
      <w:r>
        <w:t>UNWIND [</w:t>
      </w:r>
    </w:p>
    <w:p w14:paraId="7C492238" w14:textId="77777777" w:rsidR="00AC277B" w:rsidRDefault="00AC277B" w:rsidP="00AC277B">
      <w:r>
        <w:t xml:space="preserve"> {id:'H1_PB1-4', t:'There is a positive U-shaped relationship between servitization in construction companies and value added.', s:'Supported'},</w:t>
      </w:r>
    </w:p>
    <w:p w14:paraId="1CB2B449" w14:textId="77777777" w:rsidR="00AC277B" w:rsidRDefault="00AC277B" w:rsidP="00AC277B">
      <w:r>
        <w:t xml:space="preserve"> {id:'H2_PB1-4', t:'There is an inverted U-shaped relationship between R&amp;D innovation in construction companies and value added.', s:'Supported'},</w:t>
      </w:r>
    </w:p>
    <w:p w14:paraId="0EBB0467" w14:textId="77777777" w:rsidR="00AC277B" w:rsidRDefault="00AC277B" w:rsidP="00AC277B">
      <w:r>
        <w:t xml:space="preserve"> {id:'H3_PB1-4', t:'R&amp;D innovation has a negative moderating effect on the relationship between servitization and value added.', s:'Supported'}</w:t>
      </w:r>
    </w:p>
    <w:p w14:paraId="37A49984" w14:textId="77777777" w:rsidR="00AC277B" w:rsidRDefault="00AC277B" w:rsidP="00AC277B">
      <w:r>
        <w:t>] AS h</w:t>
      </w:r>
    </w:p>
    <w:p w14:paraId="40A23C56" w14:textId="77777777" w:rsidR="00AC277B" w:rsidRDefault="00AC277B" w:rsidP="00AC277B">
      <w:r>
        <w:t>MERGE (n:Hypothesis {id:h.id}) SET n.text=h.t, n.type='Hypothesis', n.status=h.s</w:t>
      </w:r>
    </w:p>
    <w:p w14:paraId="2AF191D9" w14:textId="77777777" w:rsidR="00AC277B" w:rsidRDefault="00AC277B" w:rsidP="00AC277B">
      <w:r>
        <w:t>MERGE (p)-[:HAS_HYPOTHESIS]-&gt;(n);</w:t>
      </w:r>
    </w:p>
    <w:p w14:paraId="10750D2C" w14:textId="77777777" w:rsidR="00AC277B" w:rsidRDefault="00AC277B" w:rsidP="00AC277B"/>
    <w:p w14:paraId="75871491" w14:textId="77777777" w:rsidR="00AC277B" w:rsidRDefault="00AC277B" w:rsidP="00AC277B">
      <w:r>
        <w:t>MATCH (p:Paper {doi:'10.1108/ECAM-03-2024-0289'})</w:t>
      </w:r>
    </w:p>
    <w:p w14:paraId="5A2CF8BC" w14:textId="77777777" w:rsidR="00AC277B" w:rsidRDefault="00AC277B" w:rsidP="00AC277B">
      <w:r>
        <w:t>UNWIND [</w:t>
      </w:r>
    </w:p>
    <w:p w14:paraId="0A4F1A18" w14:textId="77777777" w:rsidR="00AC277B" w:rsidRDefault="00AC277B" w:rsidP="00AC277B">
      <w:r>
        <w:t xml:space="preserve"> {id:'F1_PB1-4', t:'Servitization first lowers then raises value added (U-shape); predicted threshold about 20.4% against a sample mean servitization level of 9.84%.'},</w:t>
      </w:r>
    </w:p>
    <w:p w14:paraId="17A8BD60" w14:textId="77777777" w:rsidR="00AC277B" w:rsidRDefault="00AC277B" w:rsidP="00AC277B">
      <w:r>
        <w:t xml:space="preserve"> {id:'F2_PB1-4', t:'R&amp;D innovation first raises then lowers value added (inverted U).'},</w:t>
      </w:r>
    </w:p>
    <w:p w14:paraId="3F75B742" w14:textId="77777777" w:rsidR="00AC277B" w:rsidRDefault="00AC277B" w:rsidP="00AC277B">
      <w:r>
        <w:t xml:space="preserve"> {id:'F3_PB1-4', t:'R&amp;D innovation negatively moderates the servitization-value added relationship.'},</w:t>
      </w:r>
    </w:p>
    <w:p w14:paraId="22043F56" w14:textId="77777777" w:rsidR="00AC277B" w:rsidRDefault="00AC277B" w:rsidP="00AC277B">
      <w:r>
        <w:t xml:space="preserve"> {id:'F4_PB1-4', t:'Subsample: U-shape holds for both ownership types; thresholds 0.327 (state-owned) and 0.201 (private), so the paradox bottoms out earlier for private firms; the negative moderation is stronger for state-owned firms (interaction -1.458 vs -0.021 for private).'}</w:t>
      </w:r>
    </w:p>
    <w:p w14:paraId="17FE9059" w14:textId="77777777" w:rsidR="00AC277B" w:rsidRDefault="00AC277B" w:rsidP="00AC277B">
      <w:r>
        <w:t>] AS f</w:t>
      </w:r>
    </w:p>
    <w:p w14:paraId="1BF47276" w14:textId="77777777" w:rsidR="00AC277B" w:rsidRDefault="00AC277B" w:rsidP="00AC277B">
      <w:r>
        <w:t>MERGE (n:Finding {id:f.id}) SET n.text=f.t</w:t>
      </w:r>
    </w:p>
    <w:p w14:paraId="0BD7E154" w14:textId="77777777" w:rsidR="00AC277B" w:rsidRDefault="00AC277B" w:rsidP="00AC277B">
      <w:r>
        <w:t>MERGE (p)-[:HAS_FINDING]-&gt;(n);</w:t>
      </w:r>
    </w:p>
    <w:p w14:paraId="73EBF96D" w14:textId="77777777" w:rsidR="00AC277B" w:rsidRDefault="00AC277B" w:rsidP="00AC277B"/>
    <w:p w14:paraId="3ECCC75B" w14:textId="77777777" w:rsidR="00AC277B" w:rsidRDefault="00AC277B" w:rsidP="00AC277B">
      <w:r>
        <w:t>MATCH (p:Paper {doi:'10.1108/ECAM-03-2024-0289'})</w:t>
      </w:r>
    </w:p>
    <w:p w14:paraId="5108B22B" w14:textId="77777777" w:rsidR="00AC277B" w:rsidRDefault="00AC277B" w:rsidP="00AC277B">
      <w:r>
        <w:t>MERGE (g:ResearchGap {id:'G1_PB1-4'})</w:t>
      </w:r>
    </w:p>
    <w:p w14:paraId="55A7F9BB" w14:textId="77777777" w:rsidR="00AC277B" w:rsidRDefault="00AC277B" w:rsidP="00AC277B">
      <w:r>
        <w:t>SET g.text='Little is known about nonlinear effects of servitization and R&amp;D innovation intensity on value added in construction, optimal balance points, and the moderating role of R&amp;D innovation.'</w:t>
      </w:r>
    </w:p>
    <w:p w14:paraId="28245A2B" w14:textId="77777777" w:rsidR="00AC277B" w:rsidRDefault="00AC277B" w:rsidP="00AC277B">
      <w:r>
        <w:t>MERGE (p)-[:IDENTIFIES_GAP]-&gt;(g)</w:t>
      </w:r>
    </w:p>
    <w:p w14:paraId="15A3F84B" w14:textId="77777777" w:rsidR="00AC277B" w:rsidRDefault="00AC277B" w:rsidP="00AC277B">
      <w:r>
        <w:lastRenderedPageBreak/>
        <w:t>WITH p</w:t>
      </w:r>
    </w:p>
    <w:p w14:paraId="4E791276" w14:textId="77777777" w:rsidR="00AC277B" w:rsidRDefault="00AC277B" w:rsidP="00AC277B">
      <w:r>
        <w:t>UNWIND [</w:t>
      </w:r>
    </w:p>
    <w:p w14:paraId="15C62212" w14:textId="77777777" w:rsidR="00AC277B" w:rsidRDefault="00AC277B" w:rsidP="00AC277B">
      <w:r>
        <w:t xml:space="preserve"> {id:'L1_PB1-4', t:'Only A-share listed construction companies; small and medium-sized construction firms not covered.'}</w:t>
      </w:r>
    </w:p>
    <w:p w14:paraId="6D15C0E9" w14:textId="77777777" w:rsidR="00AC277B" w:rsidRDefault="00AC277B" w:rsidP="00AC277B">
      <w:r>
        <w:t>] AS l</w:t>
      </w:r>
    </w:p>
    <w:p w14:paraId="7696A992" w14:textId="77777777" w:rsidR="00AC277B" w:rsidRDefault="00AC277B" w:rsidP="00AC277B">
      <w:r>
        <w:t>MERGE (n:Limitation {id:l.id}) SET n.text=l.t</w:t>
      </w:r>
    </w:p>
    <w:p w14:paraId="0CF43ADB" w14:textId="77777777" w:rsidR="00AC277B" w:rsidRDefault="00AC277B" w:rsidP="00AC277B">
      <w:r>
        <w:t>MERGE (p)-[:HAS_LIMITATION]-&gt;(n)</w:t>
      </w:r>
    </w:p>
    <w:p w14:paraId="10829DEE" w14:textId="77777777" w:rsidR="00AC277B" w:rsidRDefault="00AC277B" w:rsidP="00AC277B">
      <w:r>
        <w:t>WITH p</w:t>
      </w:r>
    </w:p>
    <w:p w14:paraId="7DF17A0A" w14:textId="77777777" w:rsidR="00AC277B" w:rsidRDefault="00AC277B" w:rsidP="00AC277B">
      <w:r>
        <w:t>UNWIND [</w:t>
      </w:r>
    </w:p>
    <w:p w14:paraId="33E3D5E2" w14:textId="77777777" w:rsidR="00AC277B" w:rsidRDefault="00AC277B" w:rsidP="00AC277B">
      <w:r>
        <w:t xml:space="preserve"> {id:'FW1_PB1-4', t:'Study servitization, R&amp;D innovation and value added for construction companies of different sizes.'},</w:t>
      </w:r>
    </w:p>
    <w:p w14:paraId="46910981" w14:textId="77777777" w:rsidR="00AC277B" w:rsidRDefault="00AC277B" w:rsidP="00AC277B">
      <w:r>
        <w:t xml:space="preserve"> {id:'FW2_PB1-4', t:'Explore the servitization paradox from other perspectives.'}</w:t>
      </w:r>
    </w:p>
    <w:p w14:paraId="452681DD" w14:textId="77777777" w:rsidR="00AC277B" w:rsidRDefault="00AC277B" w:rsidP="00AC277B">
      <w:r>
        <w:t>] AS w</w:t>
      </w:r>
    </w:p>
    <w:p w14:paraId="7150D99E" w14:textId="77777777" w:rsidR="00AC277B" w:rsidRDefault="00AC277B" w:rsidP="00AC277B">
      <w:r>
        <w:t>MERGE (n:FutureWork {id:w.id}) SET n.text=w.t</w:t>
      </w:r>
    </w:p>
    <w:p w14:paraId="45B9768A" w14:textId="77777777" w:rsidR="00AC277B" w:rsidRDefault="00AC277B" w:rsidP="00AC277B">
      <w:r>
        <w:t>MERGE (p)-[:SUGGESTS_FUTURE]-&gt;(n);</w:t>
      </w:r>
    </w:p>
    <w:p w14:paraId="77055496" w14:textId="77777777" w:rsidR="00AC277B" w:rsidRDefault="00AC277B" w:rsidP="00AC277B"/>
    <w:p w14:paraId="228AF122" w14:textId="77777777" w:rsidR="00AC277B" w:rsidRDefault="00AC277B" w:rsidP="00AC277B">
      <w:r>
        <w:t>MATCH (p:Paper {doi:'10.1108/ECAM-03-2024-0289'})</w:t>
      </w:r>
    </w:p>
    <w:p w14:paraId="47517BE5" w14:textId="77777777" w:rsidR="00AC277B" w:rsidRDefault="00AC277B" w:rsidP="00AC277B">
      <w:r>
        <w:t>UNWIND [</w:t>
      </w:r>
    </w:p>
    <w:p w14:paraId="1C0AD22A" w14:textId="77777777" w:rsidR="00AC277B" w:rsidRDefault="00AC277B" w:rsidP="00AC277B">
      <w:r>
        <w:t xml:space="preserve"> {doi:'10.1016/0263-2373(88)90033-3', t:'Vandermerwe &amp; Rada (1988)'},</w:t>
      </w:r>
    </w:p>
    <w:p w14:paraId="662D6428" w14:textId="77777777" w:rsidR="00AC277B" w:rsidRDefault="00AC277B" w:rsidP="00AC277B">
      <w:r>
        <w:t xml:space="preserve"> {doi:'10.1016/j.indmarman.2016.12.007', t:'Kowalkowski et al. (2017) Servitization and deservitization'},</w:t>
      </w:r>
    </w:p>
    <w:p w14:paraId="766836A2" w14:textId="77777777" w:rsidR="00AC277B" w:rsidRDefault="00AC277B" w:rsidP="00AC277B">
      <w:r>
        <w:t xml:space="preserve"> {doi:'10.1016/j.indmarman.2019.03.015', t:'Raddats et al. (2019)'},</w:t>
      </w:r>
    </w:p>
    <w:p w14:paraId="1704D878" w14:textId="77777777" w:rsidR="00AC277B" w:rsidRDefault="00AC277B" w:rsidP="00AC277B">
      <w:r>
        <w:t xml:space="preserve"> {doi:'10.1509/jmkg.68.1.1.24036', t:'Vargo &amp; Lusch (2004)'},</w:t>
      </w:r>
    </w:p>
    <w:p w14:paraId="2FF13190" w14:textId="77777777" w:rsidR="00AC277B" w:rsidRDefault="00AC277B" w:rsidP="00AC277B">
      <w:r>
        <w:t xml:space="preserve"> {doi:'10.1007/s11747-015-0456-3', t:'Vargo &amp; Lusch (2016)'},</w:t>
      </w:r>
    </w:p>
    <w:p w14:paraId="53071D1B" w14:textId="77777777" w:rsidR="00AC277B" w:rsidRDefault="00AC277B" w:rsidP="00AC277B">
      <w:r>
        <w:t xml:space="preserve"> {doi:'10.1016/j.ijpe.2019.07.036', t:'Baines et al. (2020) Framing the servitization transformation process'}</w:t>
      </w:r>
    </w:p>
    <w:p w14:paraId="52F46CB3" w14:textId="77777777" w:rsidR="00AC277B" w:rsidRDefault="00AC277B" w:rsidP="00AC277B">
      <w:r>
        <w:t>] AS c</w:t>
      </w:r>
    </w:p>
    <w:p w14:paraId="05FAEB58" w14:textId="77777777" w:rsidR="00AC277B" w:rsidRDefault="00AC277B" w:rsidP="00AC277B">
      <w:r>
        <w:t>MERGE (q:Paper {doi:c.doi})</w:t>
      </w:r>
    </w:p>
    <w:p w14:paraId="06233A0E" w14:textId="77777777" w:rsidR="00AC277B" w:rsidRDefault="00AC277B" w:rsidP="00AC277B">
      <w:r>
        <w:t>ON CREATE SET q.title=c.t, q.doi_status='[title is short-form - verify]'</w:t>
      </w:r>
    </w:p>
    <w:p w14:paraId="03B87170" w14:textId="1076EF93" w:rsidR="00AC277B" w:rsidRDefault="00AC277B" w:rsidP="00AC277B">
      <w:r>
        <w:t>MERGE (p)-[:CITES]-&gt;(q);</w:t>
      </w:r>
    </w:p>
    <w:p w14:paraId="4D24DD8F" w14:textId="77777777" w:rsidR="00AC277B" w:rsidRDefault="00AC277B" w:rsidP="00AC277B">
      <w:r>
        <w:t>// ===== PAPER B1-5: Masi, Pero &amp; Abdelkafi (2026) =====</w:t>
      </w:r>
    </w:p>
    <w:p w14:paraId="1A549DAE" w14:textId="77777777" w:rsidR="00AC277B" w:rsidRDefault="00AC277B" w:rsidP="00AC277B">
      <w:r>
        <w:t>MERGE (p:Paper {doi:'10.1080/09537287.2024.2437042'})</w:t>
      </w:r>
    </w:p>
    <w:p w14:paraId="3B31D0D0" w14:textId="77777777" w:rsidR="00AC277B" w:rsidRDefault="00AC277B" w:rsidP="00AC277B">
      <w:r>
        <w:lastRenderedPageBreak/>
        <w:t>SET p.title='Supply chain antecedents and consequences of servitization: a systematic literature review',</w:t>
      </w:r>
    </w:p>
    <w:p w14:paraId="012482AC" w14:textId="77777777" w:rsidR="00AC277B" w:rsidRDefault="00AC277B" w:rsidP="00AC277B">
      <w:r>
        <w:t xml:space="preserve">    p.year=2026, p.online_year=2024, p.journal='Production Planning &amp; Control', p.volume='37', p.issue='1', p.pages='24-44',</w:t>
      </w:r>
    </w:p>
    <w:p w14:paraId="70B5C26B" w14:textId="77777777" w:rsidR="00AC277B" w:rsidRDefault="00AC277B" w:rsidP="00AC277B">
      <w:r>
        <w:t xml:space="preserve">    p.paper_number='B1-5', p.paper_type='Systematic literature review (PRISMA, content analysis)',</w:t>
      </w:r>
    </w:p>
    <w:p w14:paraId="07F07D16" w14:textId="77777777" w:rsidR="00AC277B" w:rsidRDefault="00AC277B" w:rsidP="00AC277B">
      <w:r>
        <w:t xml:space="preserve">    p.research_questions='RQ1: To which extent can supply chain features facilitate or hinder servitization? RQ2: How can servitization impact supply chain features?',</w:t>
      </w:r>
    </w:p>
    <w:p w14:paraId="2FFB5789" w14:textId="77777777" w:rsidR="00AC277B" w:rsidRDefault="00AC277B" w:rsidP="00AC277B">
      <w:r>
        <w:t xml:space="preserve">    p.sample='70 papers (60 content-analysed plus 10 prior reviews) from Scopus (242) and Web of Science (144); 133 duplicates and 80 out-of-scope removed; 172 assessed, 102 excluded; last searched 1 July 2024';</w:t>
      </w:r>
    </w:p>
    <w:p w14:paraId="5859F27E" w14:textId="77777777" w:rsidR="00AC277B" w:rsidRDefault="00AC277B" w:rsidP="00AC277B"/>
    <w:p w14:paraId="0DB8AFCE" w14:textId="77777777" w:rsidR="00AC277B" w:rsidRDefault="00AC277B" w:rsidP="00AC277B">
      <w:r>
        <w:t>MERGE (a1:Author {name:'Antonio Masi'})</w:t>
      </w:r>
    </w:p>
    <w:p w14:paraId="013D381F" w14:textId="77777777" w:rsidR="00AC277B" w:rsidRDefault="00AC277B" w:rsidP="00AC277B">
      <w:r>
        <w:t>MERGE (a2:Author {name:'Margherita Pero'})</w:t>
      </w:r>
    </w:p>
    <w:p w14:paraId="249EBF47" w14:textId="77777777" w:rsidR="00AC277B" w:rsidRDefault="00AC277B" w:rsidP="00AC277B">
      <w:r>
        <w:t>MERGE (a3:Author {name:'Nizar Abdelkafi'})</w:t>
      </w:r>
    </w:p>
    <w:p w14:paraId="791CBB3E" w14:textId="77777777" w:rsidR="00AC277B" w:rsidRDefault="00AC277B" w:rsidP="00AC277B">
      <w:r>
        <w:t>MERGE (i1:Institution {name:'Aston University (Aston Business School)'})</w:t>
      </w:r>
    </w:p>
    <w:p w14:paraId="5E48248F" w14:textId="77777777" w:rsidR="00AC277B" w:rsidRDefault="00AC277B" w:rsidP="00AC277B">
      <w:r>
        <w:t>MERGE (i2:Institution {name:'Politecnico di Milano (School of Management)'})</w:t>
      </w:r>
    </w:p>
    <w:p w14:paraId="10AF5AE4" w14:textId="77777777" w:rsidR="00AC277B" w:rsidRDefault="00AC277B" w:rsidP="00AC277B">
      <w:r>
        <w:t>WITH a1,a2,a3,i1,i2</w:t>
      </w:r>
    </w:p>
    <w:p w14:paraId="323EA79C" w14:textId="77777777" w:rsidR="00AC277B" w:rsidRDefault="00AC277B" w:rsidP="00AC277B">
      <w:r>
        <w:t>MATCH (p:Paper {doi:'10.1080/09537287.2024.2437042'})</w:t>
      </w:r>
    </w:p>
    <w:p w14:paraId="28B0C9CA" w14:textId="77777777" w:rsidR="00AC277B" w:rsidRDefault="00AC277B" w:rsidP="00AC277B">
      <w:r>
        <w:t>MERGE (a1)-[:AUTHORED {order:1}]-&gt;(p)</w:t>
      </w:r>
    </w:p>
    <w:p w14:paraId="213A141D" w14:textId="77777777" w:rsidR="00AC277B" w:rsidRDefault="00AC277B" w:rsidP="00AC277B">
      <w:r>
        <w:t>MERGE (a2)-[:AUTHORED {order:2}]-&gt;(p)</w:t>
      </w:r>
    </w:p>
    <w:p w14:paraId="4C226C2F" w14:textId="77777777" w:rsidR="00AC277B" w:rsidRDefault="00AC277B" w:rsidP="00AC277B">
      <w:r>
        <w:t>MERGE (a3)-[:AUTHORED {order:3}]-&gt;(p)</w:t>
      </w:r>
    </w:p>
    <w:p w14:paraId="5F9D2422" w14:textId="77777777" w:rsidR="00AC277B" w:rsidRDefault="00AC277B" w:rsidP="00AC277B">
      <w:r>
        <w:t>MERGE (a1)-[:AFFILIATED_WITH]-&gt;(i1)</w:t>
      </w:r>
    </w:p>
    <w:p w14:paraId="2A801D1F" w14:textId="77777777" w:rsidR="00AC277B" w:rsidRDefault="00AC277B" w:rsidP="00AC277B">
      <w:r>
        <w:t>MERGE (a2)-[:AFFILIATED_WITH]-&gt;(i2)</w:t>
      </w:r>
    </w:p>
    <w:p w14:paraId="0FE9EFE7" w14:textId="77777777" w:rsidR="00AC277B" w:rsidRDefault="00AC277B" w:rsidP="00AC277B">
      <w:r>
        <w:t>MERGE (a3)-[:AFFILIATED_WITH]-&gt;(i2);</w:t>
      </w:r>
    </w:p>
    <w:p w14:paraId="1CA528E4" w14:textId="77777777" w:rsidR="00AC277B" w:rsidRDefault="00AC277B" w:rsidP="00AC277B"/>
    <w:p w14:paraId="071E809C" w14:textId="77777777" w:rsidR="00AC277B" w:rsidRDefault="00AC277B" w:rsidP="00AC277B">
      <w:r>
        <w:t>MATCH (p:Paper {doi:'10.1080/09537287.2024.2437042'})</w:t>
      </w:r>
    </w:p>
    <w:p w14:paraId="3838829D" w14:textId="77777777" w:rsidR="00AC277B" w:rsidRDefault="00AC277B" w:rsidP="00AC277B">
      <w:r>
        <w:t>MERGE (c1:Concept {name:'Servitization'})</w:t>
      </w:r>
    </w:p>
    <w:p w14:paraId="6AF7A5BD" w14:textId="77777777" w:rsidR="00AC277B" w:rsidRDefault="00AC277B" w:rsidP="00AC277B">
      <w:r>
        <w:t>MERGE (c2:Concept {name:'Supply chain antecedents of servitization'})</w:t>
      </w:r>
    </w:p>
    <w:p w14:paraId="399E224C" w14:textId="77777777" w:rsidR="00AC277B" w:rsidRDefault="00AC277B" w:rsidP="00AC277B">
      <w:r>
        <w:t>MERGE (c3:Concept {name:'Supply chain consequences of servitization'})</w:t>
      </w:r>
    </w:p>
    <w:p w14:paraId="029680F9" w14:textId="77777777" w:rsidR="00AC277B" w:rsidRDefault="00AC277B" w:rsidP="00AC277B">
      <w:r>
        <w:t>MERGE (c4:Concept {name:'Servitization level'})</w:t>
      </w:r>
    </w:p>
    <w:p w14:paraId="62DE8F3F" w14:textId="77777777" w:rsidR="00AC277B" w:rsidRDefault="00AC277B" w:rsidP="00AC277B">
      <w:r>
        <w:t>MERGE (p)-[:STUDIES]-&gt;(c1)</w:t>
      </w:r>
    </w:p>
    <w:p w14:paraId="0F2A45F9" w14:textId="77777777" w:rsidR="00AC277B" w:rsidRDefault="00AC277B" w:rsidP="00AC277B">
      <w:r>
        <w:t>MERGE (p)-[:STUDIES]-&gt;(c2)</w:t>
      </w:r>
    </w:p>
    <w:p w14:paraId="63CB2304" w14:textId="77777777" w:rsidR="00AC277B" w:rsidRDefault="00AC277B" w:rsidP="00AC277B">
      <w:r>
        <w:t>MERGE (p)-[:STUDIES]-&gt;(c3)</w:t>
      </w:r>
    </w:p>
    <w:p w14:paraId="030B4E30" w14:textId="77777777" w:rsidR="00AC277B" w:rsidRDefault="00AC277B" w:rsidP="00AC277B">
      <w:r>
        <w:lastRenderedPageBreak/>
        <w:t>MERGE (p)-[:STUDIES]-&gt;(c4)</w:t>
      </w:r>
    </w:p>
    <w:p w14:paraId="63C332F8" w14:textId="77777777" w:rsidR="00AC277B" w:rsidRDefault="00AC277B" w:rsidP="00AC277B">
      <w:r>
        <w:t>MERGE (t:Theory {name:'Extended resource-based view (ERBV)'})</w:t>
      </w:r>
    </w:p>
    <w:p w14:paraId="52874264" w14:textId="77777777" w:rsidR="00AC277B" w:rsidRDefault="00AC277B" w:rsidP="00AC277B">
      <w:r>
        <w:t>MERGE (p)-[r:USES_THEORY]-&gt;(t)</w:t>
      </w:r>
    </w:p>
    <w:p w14:paraId="2A0ACF32" w14:textId="77777777" w:rsidR="00AC277B" w:rsidRDefault="00AC277B" w:rsidP="00AC277B">
      <w:r>
        <w:t>SET r.role='suggested by the authors as the best lens; not used in the reviewed papers'</w:t>
      </w:r>
    </w:p>
    <w:p w14:paraId="7BBB74F9" w14:textId="77777777" w:rsidR="00AC277B" w:rsidRDefault="00AC277B" w:rsidP="00AC277B">
      <w:r>
        <w:t>MERGE (m:Method {name:'Systematic literature review (PRISMA with Seuring &amp; Gold guidelines)'})</w:t>
      </w:r>
    </w:p>
    <w:p w14:paraId="61835D0E" w14:textId="77777777" w:rsidR="00AC277B" w:rsidRDefault="00AC277B" w:rsidP="00AC277B">
      <w:r>
        <w:t>MERGE (p)-[:USES_METHOD]-&gt;(m)</w:t>
      </w:r>
    </w:p>
    <w:p w14:paraId="0795D1CF" w14:textId="77777777" w:rsidR="00AC277B" w:rsidRDefault="00AC277B" w:rsidP="00AC277B">
      <w:r>
        <w:t>MERGE (te1:Technique {name:'Content analysis'})</w:t>
      </w:r>
    </w:p>
    <w:p w14:paraId="199E9F02" w14:textId="77777777" w:rsidR="00AC277B" w:rsidRDefault="00AC277B" w:rsidP="00AC277B">
      <w:r>
        <w:t>MERGE (te2:Technique {name:'Critical realism as philosophical stance'})</w:t>
      </w:r>
    </w:p>
    <w:p w14:paraId="7546DB07" w14:textId="77777777" w:rsidR="00AC277B" w:rsidRDefault="00AC277B" w:rsidP="00AC277B">
      <w:r>
        <w:t>MERGE (te3:Technique {name:'Forward snowball sampling (non-systematic)'})</w:t>
      </w:r>
    </w:p>
    <w:p w14:paraId="3A4D8A70" w14:textId="77777777" w:rsidR="00AC277B" w:rsidRDefault="00AC277B" w:rsidP="00AC277B">
      <w:r>
        <w:t>MERGE (p)-[:USES_TECHNIQUE]-&gt;(te1)</w:t>
      </w:r>
    </w:p>
    <w:p w14:paraId="4BC4BDEF" w14:textId="77777777" w:rsidR="00AC277B" w:rsidRDefault="00AC277B" w:rsidP="00AC277B">
      <w:r>
        <w:t>MERGE (p)-[:USES_TECHNIQUE]-&gt;(te2)</w:t>
      </w:r>
    </w:p>
    <w:p w14:paraId="55B74C18" w14:textId="77777777" w:rsidR="00AC277B" w:rsidRDefault="00AC277B" w:rsidP="00AC277B">
      <w:r>
        <w:t>MERGE (p)-[:USES_TECHNIQUE]-&gt;(te3)</w:t>
      </w:r>
    </w:p>
    <w:p w14:paraId="73EF1F7D" w14:textId="77777777" w:rsidR="00AC277B" w:rsidRDefault="00AC277B" w:rsidP="00AC277B">
      <w:r>
        <w:t>MERGE (d1:DataSource {name:'Scopus'})</w:t>
      </w:r>
    </w:p>
    <w:p w14:paraId="3797F865" w14:textId="77777777" w:rsidR="00AC277B" w:rsidRDefault="00AC277B" w:rsidP="00AC277B">
      <w:r>
        <w:t>MERGE (d2:DataSource {name:'Web of Science Core Collection'})</w:t>
      </w:r>
    </w:p>
    <w:p w14:paraId="5C210971" w14:textId="77777777" w:rsidR="00AC277B" w:rsidRDefault="00AC277B" w:rsidP="00AC277B">
      <w:r>
        <w:t>MERGE (p)-[:USES_DATA]-&gt;(d1)</w:t>
      </w:r>
    </w:p>
    <w:p w14:paraId="7A740A37" w14:textId="77777777" w:rsidR="00AC277B" w:rsidRDefault="00AC277B" w:rsidP="00AC277B">
      <w:r>
        <w:t>MERGE (p)-[:USES_DATA]-&gt;(d2);</w:t>
      </w:r>
    </w:p>
    <w:p w14:paraId="50B8DBD6" w14:textId="77777777" w:rsidR="00AC277B" w:rsidRDefault="00AC277B" w:rsidP="00AC277B"/>
    <w:p w14:paraId="5ED68452" w14:textId="77777777" w:rsidR="00AC277B" w:rsidRDefault="00AC277B" w:rsidP="00AC277B">
      <w:r>
        <w:t>// Constructs: three dimensions and ten supply chain features (Table 2)</w:t>
      </w:r>
    </w:p>
    <w:p w14:paraId="669F26FD" w14:textId="77777777" w:rsidR="00AC277B" w:rsidRDefault="00AC277B" w:rsidP="00AC277B">
      <w:r>
        <w:t>MATCH (p:Paper {doi:'10.1080/09537287.2024.2437042'})</w:t>
      </w:r>
    </w:p>
    <w:p w14:paraId="02A792A7" w14:textId="77777777" w:rsidR="00AC277B" w:rsidRDefault="00AC277B" w:rsidP="00AC277B">
      <w:r>
        <w:t>UNWIND [</w:t>
      </w:r>
    </w:p>
    <w:p w14:paraId="71B1C2DE" w14:textId="77777777" w:rsidR="00AC277B" w:rsidRDefault="00AC277B" w:rsidP="00AC277B">
      <w:r>
        <w:t xml:space="preserve"> {n:'Supply chain configuration', k:'dimension', d:null},</w:t>
      </w:r>
    </w:p>
    <w:p w14:paraId="4B8DB350" w14:textId="77777777" w:rsidR="00AC277B" w:rsidRDefault="00AC277B" w:rsidP="00AC277B">
      <w:r>
        <w:t xml:space="preserve"> {n:'Supply chain collaboration', k:'dimension', d:null},</w:t>
      </w:r>
    </w:p>
    <w:p w14:paraId="1624EDCA" w14:textId="77777777" w:rsidR="00AC277B" w:rsidRDefault="00AC277B" w:rsidP="00AC277B">
      <w:r>
        <w:t xml:space="preserve"> {n:'Supply chain coordination', k:'dimension', d:null},</w:t>
      </w:r>
    </w:p>
    <w:p w14:paraId="21C31D2D" w14:textId="77777777" w:rsidR="00AC277B" w:rsidRDefault="00AC277B" w:rsidP="00AC277B">
      <w:r>
        <w:t xml:space="preserve"> {n:'Closeness to end-users', k:'feature', d:'Supply chain configuration'},</w:t>
      </w:r>
    </w:p>
    <w:p w14:paraId="55430311" w14:textId="77777777" w:rsidR="00AC277B" w:rsidRDefault="00AC277B" w:rsidP="00AC277B">
      <w:r>
        <w:t xml:space="preserve"> {n:'Vertical integration level', k:'feature', d:'Supply chain configuration'},</w:t>
      </w:r>
    </w:p>
    <w:p w14:paraId="06D9741A" w14:textId="77777777" w:rsidR="00AC277B" w:rsidRDefault="00AC277B" w:rsidP="00AC277B">
      <w:r>
        <w:t xml:space="preserve"> {n:'Geographical spread', k:'feature', d:'Supply chain configuration'},</w:t>
      </w:r>
    </w:p>
    <w:p w14:paraId="5F47C383" w14:textId="77777777" w:rsidR="00AC277B" w:rsidRDefault="00AC277B" w:rsidP="00AC277B">
      <w:r>
        <w:t xml:space="preserve"> {n:'Alignment of interests', k:'feature', d:'Supply chain collaboration'},</w:t>
      </w:r>
    </w:p>
    <w:p w14:paraId="5F247006" w14:textId="77777777" w:rsidR="00AC277B" w:rsidRDefault="00AC277B" w:rsidP="00AC277B">
      <w:r>
        <w:t xml:space="preserve"> {n:'Utilization of resource complementarities', k:'feature', d:'Supply chain collaboration'},</w:t>
      </w:r>
    </w:p>
    <w:p w14:paraId="13EA848D" w14:textId="77777777" w:rsidR="00AC277B" w:rsidRDefault="00AC277B" w:rsidP="00AC277B">
      <w:r>
        <w:t xml:space="preserve"> {n:'Mutual trust', k:'feature', d:'Supply chain collaboration'},</w:t>
      </w:r>
    </w:p>
    <w:p w14:paraId="26EBDE0E" w14:textId="77777777" w:rsidR="00AC277B" w:rsidRDefault="00AC277B" w:rsidP="00AC277B">
      <w:r>
        <w:t xml:space="preserve"> {n:'Balance of power and mutual need', k:'feature', d:'Supply chain collaboration'},</w:t>
      </w:r>
    </w:p>
    <w:p w14:paraId="41B287D7" w14:textId="77777777" w:rsidR="00AC277B" w:rsidRDefault="00AC277B" w:rsidP="00AC277B">
      <w:r>
        <w:t xml:space="preserve"> {n:'Intensity of information sharing', k:'feature', d:'Supply chain coordination'},</w:t>
      </w:r>
    </w:p>
    <w:p w14:paraId="79122B41" w14:textId="77777777" w:rsidR="00AC277B" w:rsidRDefault="00AC277B" w:rsidP="00AC277B">
      <w:r>
        <w:lastRenderedPageBreak/>
        <w:t xml:space="preserve"> {n:'Use of IT', k:'feature', d:'Supply chain coordination'},</w:t>
      </w:r>
    </w:p>
    <w:p w14:paraId="491248E2" w14:textId="77777777" w:rsidR="00AC277B" w:rsidRDefault="00AC277B" w:rsidP="00AC277B">
      <w:r>
        <w:t xml:space="preserve"> {n:'Linkage of processes', k:'feature', d:'Supply chain coordination'}</w:t>
      </w:r>
    </w:p>
    <w:p w14:paraId="5D82F212" w14:textId="77777777" w:rsidR="00AC277B" w:rsidRDefault="00AC277B" w:rsidP="00AC277B">
      <w:r>
        <w:t>] AS x</w:t>
      </w:r>
    </w:p>
    <w:p w14:paraId="038D92EE" w14:textId="77777777" w:rsidR="00AC277B" w:rsidRDefault="00AC277B" w:rsidP="00AC277B">
      <w:r>
        <w:t>MERGE (c:Construct {name:x.n, paper_number:'B1-5'})</w:t>
      </w:r>
    </w:p>
    <w:p w14:paraId="694A67A3" w14:textId="77777777" w:rsidR="00AC277B" w:rsidRDefault="00AC277B" w:rsidP="00AC277B">
      <w:r>
        <w:t>SET c.kind=x.k, c.parent_dimension=x.d</w:t>
      </w:r>
    </w:p>
    <w:p w14:paraId="6676B460" w14:textId="77777777" w:rsidR="00AC277B" w:rsidRDefault="00AC277B" w:rsidP="00AC277B">
      <w:r>
        <w:t>MERGE (p)-[:INVOLVES_CONSTRUCT]-&gt;(c);</w:t>
      </w:r>
    </w:p>
    <w:p w14:paraId="72F2B0BF" w14:textId="77777777" w:rsidR="00AC277B" w:rsidRDefault="00AC277B" w:rsidP="00AC277B"/>
    <w:p w14:paraId="6373827A" w14:textId="77777777" w:rsidR="00AC277B" w:rsidRDefault="00AC277B" w:rsidP="00AC277B">
      <w:r>
        <w:t>MATCH (p:Paper {doi:'10.1080/09537287.2024.2437042'})</w:t>
      </w:r>
    </w:p>
    <w:p w14:paraId="61615C28" w14:textId="77777777" w:rsidR="00AC277B" w:rsidRDefault="00AC277B" w:rsidP="00AC277B">
      <w:r>
        <w:t>UNWIND [</w:t>
      </w:r>
    </w:p>
    <w:p w14:paraId="6F196290" w14:textId="77777777" w:rsidR="00AC277B" w:rsidRDefault="00AC277B" w:rsidP="00AC277B">
      <w:r>
        <w:t xml:space="preserve"> {id:'F1_PB1-5', t:'Antecedents supportive of servitization: decentralized geographical spread, aligned network strategy and interests, cooperative relationships, high trust and openness, high use of IT, and joint planning and product co-design.'},</w:t>
      </w:r>
    </w:p>
    <w:p w14:paraId="3BE72E11" w14:textId="77777777" w:rsidR="00AC277B" w:rsidRDefault="00AC277B" w:rsidP="00AC277B">
      <w:r>
        <w:t xml:space="preserve"> {id:'F2_PB1-5', t:'Both upstream and downstream supply chain positions provide resources essential for servitization; different vertical integration levels support different service types, with in-house or collaborative execution favouring advanced services.'},</w:t>
      </w:r>
    </w:p>
    <w:p w14:paraId="2EDF107A" w14:textId="77777777" w:rsidR="00AC277B" w:rsidRDefault="00AC277B" w:rsidP="00AC277B">
      <w:r>
        <w:t xml:space="preserve"> {id:'F3_PB1-5', t:'Consequences of servitization: downstream shift, increased outsourcing of product-focused activities, higher strategy alignment, more information sharing, stronger operational linkages.'},</w:t>
      </w:r>
    </w:p>
    <w:p w14:paraId="3E87EB0B" w14:textId="77777777" w:rsidR="00AC277B" w:rsidRDefault="00AC277B" w:rsidP="00AC277B">
      <w:r>
        <w:t xml:space="preserve"> {id:'F4_PB1-5', t:'Servitization can increase power imbalances, favouring firms with strategic resources and risking adversarial relationships.'},</w:t>
      </w:r>
    </w:p>
    <w:p w14:paraId="7F50CCD9" w14:textId="77777777" w:rsidR="00AC277B" w:rsidRDefault="00AC277B" w:rsidP="00AC277B">
      <w:r>
        <w:t xml:space="preserve"> {id:'F5_PB1-5', t:'Conceptual framework (Fig. 7): a cyclical process model in which consequences at one servitization level become antecedents for the next, read as a Plan-Do-Check-Act loop and punctuated equilibria.'}</w:t>
      </w:r>
    </w:p>
    <w:p w14:paraId="59CFA873" w14:textId="77777777" w:rsidR="00AC277B" w:rsidRDefault="00AC277B" w:rsidP="00AC277B">
      <w:r>
        <w:t>] AS f</w:t>
      </w:r>
    </w:p>
    <w:p w14:paraId="0E7E3B4B" w14:textId="77777777" w:rsidR="00AC277B" w:rsidRDefault="00AC277B" w:rsidP="00AC277B">
      <w:r>
        <w:t>MERGE (n:Finding {id:f.id}) SET n.text=f.t</w:t>
      </w:r>
    </w:p>
    <w:p w14:paraId="1BB554DC" w14:textId="77777777" w:rsidR="00AC277B" w:rsidRDefault="00AC277B" w:rsidP="00AC277B">
      <w:r>
        <w:t>MERGE (p)-[:HAS_FINDING]-&gt;(n);</w:t>
      </w:r>
    </w:p>
    <w:p w14:paraId="168540A2" w14:textId="77777777" w:rsidR="00AC277B" w:rsidRDefault="00AC277B" w:rsidP="00AC277B"/>
    <w:p w14:paraId="110D4FFC" w14:textId="77777777" w:rsidR="00AC277B" w:rsidRDefault="00AC277B" w:rsidP="00AC277B">
      <w:r>
        <w:t>MATCH (p:Paper {doi:'10.1080/09537287.2024.2437042'})</w:t>
      </w:r>
    </w:p>
    <w:p w14:paraId="46C234D0" w14:textId="77777777" w:rsidR="00AC277B" w:rsidRDefault="00AC277B" w:rsidP="00AC277B">
      <w:r>
        <w:t>MERGE (g:ResearchGap {id:'G1_PB1-5'})</w:t>
      </w:r>
    </w:p>
    <w:p w14:paraId="2370E73B" w14:textId="77777777" w:rsidR="00AC277B" w:rsidRDefault="00AC277B" w:rsidP="00AC277B">
      <w:r>
        <w:t>SET g.text='Existing reviews do not clarify the direction of the servitization-supply chain relationship (mostly servitization impact on the supply chain, little the reverse) and overlook supply chain configuration.'</w:t>
      </w:r>
    </w:p>
    <w:p w14:paraId="3D6389D7" w14:textId="77777777" w:rsidR="00AC277B" w:rsidRDefault="00AC277B" w:rsidP="00AC277B">
      <w:r>
        <w:t>MERGE (p)-[:IDENTIFIES_GAP]-&gt;(g)</w:t>
      </w:r>
    </w:p>
    <w:p w14:paraId="2EABDAEB" w14:textId="77777777" w:rsidR="00AC277B" w:rsidRDefault="00AC277B" w:rsidP="00AC277B">
      <w:r>
        <w:t>WITH p</w:t>
      </w:r>
    </w:p>
    <w:p w14:paraId="11FA2CBC" w14:textId="77777777" w:rsidR="00AC277B" w:rsidRDefault="00AC277B" w:rsidP="00AC277B">
      <w:r>
        <w:t>UNWIND [</w:t>
      </w:r>
    </w:p>
    <w:p w14:paraId="4592E716" w14:textId="77777777" w:rsidR="00AC277B" w:rsidRDefault="00AC277B" w:rsidP="00AC277B">
      <w:r>
        <w:lastRenderedPageBreak/>
        <w:t xml:space="preserve"> {id:'L1_PB1-5', t:'Limited sample of journal articles; narrow keywords, no conference papers, only Scopus and WoS.'},</w:t>
      </w:r>
    </w:p>
    <w:p w14:paraId="2FB81913" w14:textId="77777777" w:rsidR="00AC277B" w:rsidRDefault="00AC277B" w:rsidP="00AC277B">
      <w:r>
        <w:t xml:space="preserve"> {id:'L2_PB1-5', t:'Subjectivity in judging the direction (positive or negative) of servitization-supply chain feature relationships.'}</w:t>
      </w:r>
    </w:p>
    <w:p w14:paraId="44A6BED3" w14:textId="77777777" w:rsidR="00AC277B" w:rsidRDefault="00AC277B" w:rsidP="00AC277B">
      <w:r>
        <w:t>] AS l</w:t>
      </w:r>
    </w:p>
    <w:p w14:paraId="4BF38516" w14:textId="77777777" w:rsidR="00AC277B" w:rsidRDefault="00AC277B" w:rsidP="00AC277B">
      <w:r>
        <w:t>MERGE (n:Limitation {id:l.id}) SET n.text=l.t</w:t>
      </w:r>
    </w:p>
    <w:p w14:paraId="58456E10" w14:textId="77777777" w:rsidR="00AC277B" w:rsidRDefault="00AC277B" w:rsidP="00AC277B">
      <w:r>
        <w:t>MERGE (p)-[:HAS_LIMITATION]-&gt;(n)</w:t>
      </w:r>
    </w:p>
    <w:p w14:paraId="7A9C4A2E" w14:textId="77777777" w:rsidR="00AC277B" w:rsidRDefault="00AC277B" w:rsidP="00AC277B">
      <w:r>
        <w:t>WITH p</w:t>
      </w:r>
    </w:p>
    <w:p w14:paraId="58D6B5E7" w14:textId="77777777" w:rsidR="00AC277B" w:rsidRDefault="00AC277B" w:rsidP="00AC277B">
      <w:r>
        <w:t>UNWIND [</w:t>
      </w:r>
    </w:p>
    <w:p w14:paraId="400D4E09" w14:textId="77777777" w:rsidR="00AC277B" w:rsidRDefault="00AC277B" w:rsidP="00AC277B">
      <w:r>
        <w:t xml:space="preserve"> {id:'FW1_PB1-5', t:'More quantitative research, especially simulation of partner incentives.'},</w:t>
      </w:r>
    </w:p>
    <w:p w14:paraId="5977976B" w14:textId="77777777" w:rsidR="00AC277B" w:rsidRDefault="00AC277B" w:rsidP="00AC277B">
      <w:r>
        <w:t xml:space="preserve"> {id:'FW2_PB1-5', t:'Use different theoretical lenses; test the fit of the extended resource-based view.'},</w:t>
      </w:r>
    </w:p>
    <w:p w14:paraId="5BF8D024" w14:textId="77777777" w:rsidR="00AC277B" w:rsidRDefault="00AC277B" w:rsidP="00AC277B">
      <w:r>
        <w:t xml:space="preserve"> {id:'FW3_PB1-5', t:'How does the breadth of resources for servitization change with the servitization level?'},</w:t>
      </w:r>
    </w:p>
    <w:p w14:paraId="7355E0F9" w14:textId="77777777" w:rsidR="00AC277B" w:rsidRDefault="00AC277B" w:rsidP="00AC277B">
      <w:r>
        <w:t xml:space="preserve"> {id:'FW4_PB1-5', t:'Most appropriate vertical integration level for advanced versus base services, and its contingencies.'},</w:t>
      </w:r>
    </w:p>
    <w:p w14:paraId="40A49FE0" w14:textId="77777777" w:rsidR="00AC277B" w:rsidRDefault="00AC277B" w:rsidP="00AC277B">
      <w:r>
        <w:t xml:space="preserve"> {id:'FW5_PB1-5', t:'Is full vertical integration compatible with advanced services versus a collaborative approach?'},</w:t>
      </w:r>
    </w:p>
    <w:p w14:paraId="0696321D" w14:textId="77777777" w:rsidR="00AC277B" w:rsidRDefault="00AC277B" w:rsidP="00AC277B">
      <w:r>
        <w:t xml:space="preserve"> {id:'FW6_PB1-5', t:'How do supply chain configuration and collaboration features evolve along the servitization journey?'},</w:t>
      </w:r>
    </w:p>
    <w:p w14:paraId="4B0D3EED" w14:textId="77777777" w:rsidR="00AC277B" w:rsidRDefault="00AC277B" w:rsidP="00AC277B">
      <w:r>
        <w:t xml:space="preserve"> {id:'FW7_PB1-5', t:'How do power balances shift by service type and resource nature?'},</w:t>
      </w:r>
    </w:p>
    <w:p w14:paraId="5633F35F" w14:textId="77777777" w:rsidR="00AC277B" w:rsidRDefault="00AC277B" w:rsidP="00AC277B">
      <w:r>
        <w:t xml:space="preserve"> {id:'FW8_PB1-5', t:'How do the value network and ecosystem perspectives differ from the supply chain one?'}</w:t>
      </w:r>
    </w:p>
    <w:p w14:paraId="220C6538" w14:textId="77777777" w:rsidR="00AC277B" w:rsidRDefault="00AC277B" w:rsidP="00AC277B">
      <w:r>
        <w:t>] AS w</w:t>
      </w:r>
    </w:p>
    <w:p w14:paraId="5093E9CA" w14:textId="77777777" w:rsidR="00AC277B" w:rsidRDefault="00AC277B" w:rsidP="00AC277B">
      <w:r>
        <w:t>MERGE (n:FutureWork {id:w.id}) SET n.text=w.t</w:t>
      </w:r>
    </w:p>
    <w:p w14:paraId="557CB90E" w14:textId="77777777" w:rsidR="00AC277B" w:rsidRDefault="00AC277B" w:rsidP="00AC277B">
      <w:r>
        <w:t>MERGE (p)-[:SUGGESTS_FUTURE]-&gt;(n);</w:t>
      </w:r>
    </w:p>
    <w:p w14:paraId="2CD443A6" w14:textId="77777777" w:rsidR="00AC277B" w:rsidRDefault="00AC277B" w:rsidP="00AC277B"/>
    <w:p w14:paraId="663410EB" w14:textId="77777777" w:rsidR="00AC277B" w:rsidRDefault="00AC277B" w:rsidP="00AC277B">
      <w:r>
        <w:t>MATCH (p:Paper {doi:'10.1080/09537287.2024.2437042'})</w:t>
      </w:r>
    </w:p>
    <w:p w14:paraId="7679EA80" w14:textId="77777777" w:rsidR="00AC277B" w:rsidRDefault="00AC277B" w:rsidP="00AC277B">
      <w:r>
        <w:t>UNWIND [</w:t>
      </w:r>
    </w:p>
    <w:p w14:paraId="3E261641" w14:textId="77777777" w:rsidR="00AC277B" w:rsidRDefault="00AC277B" w:rsidP="00AC277B">
      <w:r>
        <w:t xml:space="preserve"> {doi:'10.1108/17410380910960984', t:'Baines et al. (2009) The servitization of manufacturing: a review'},</w:t>
      </w:r>
    </w:p>
    <w:p w14:paraId="563088DD" w14:textId="77777777" w:rsidR="00AC277B" w:rsidRDefault="00AC277B" w:rsidP="00AC277B">
      <w:r>
        <w:t xml:space="preserve"> {doi:'10.1108/IJOPM-02-2012-0086', t:'Baines &amp; Lightfoot (2013) Servitization of the manufacturing firm'},</w:t>
      </w:r>
    </w:p>
    <w:p w14:paraId="1EFF6A8B" w14:textId="77777777" w:rsidR="00AC277B" w:rsidRDefault="00AC277B" w:rsidP="00AC277B">
      <w:r>
        <w:t xml:space="preserve"> {doi:'10.1016/j.ijpe.2019.07.036', t:'Baines et al. (2020) Framing the servitization transformation process'},</w:t>
      </w:r>
    </w:p>
    <w:p w14:paraId="47A70B52" w14:textId="77777777" w:rsidR="00AC277B" w:rsidRDefault="00AC277B" w:rsidP="00AC277B">
      <w:r>
        <w:lastRenderedPageBreak/>
        <w:t xml:space="preserve"> {doi:'10.1108/IJOPM-02-2014-0052', t:'Benedettini, Neely &amp; Swink (2015)'},</w:t>
      </w:r>
    </w:p>
    <w:p w14:paraId="6E6A24CC" w14:textId="77777777" w:rsidR="00AC277B" w:rsidRDefault="00AC277B" w:rsidP="00AC277B">
      <w:r>
        <w:t xml:space="preserve"> {doi:'10.1016/j.indmarman.2016.06.013', t:'Vendrell-Herrero et al. (2017)'},</w:t>
      </w:r>
    </w:p>
    <w:p w14:paraId="7912A868" w14:textId="77777777" w:rsidR="00AC277B" w:rsidRDefault="00AC277B" w:rsidP="00AC277B">
      <w:r>
        <w:t xml:space="preserve"> {doi:'10.1016/j.jbusres.2019.06.027', t:'Kohtamäki et al. (2019)'},</w:t>
      </w:r>
    </w:p>
    <w:p w14:paraId="5BD39930" w14:textId="77777777" w:rsidR="00AC277B" w:rsidRDefault="00AC277B" w:rsidP="00AC277B">
      <w:r>
        <w:t xml:space="preserve"> {doi:'10.1016/j.ijpe.2023.108808', t:'Masi, Pero &amp; Abdelkafi (2023) Supply chain antecedents of servitization: ETO machinery companies'},</w:t>
      </w:r>
    </w:p>
    <w:p w14:paraId="5FA8A692" w14:textId="77777777" w:rsidR="00AC277B" w:rsidRDefault="00AC277B" w:rsidP="00AC277B">
      <w:r>
        <w:t xml:space="preserve"> {doi:'10.1108/BPMJ-05-2016-0109', t:'Abdelkafi &amp; Pero (2018)'}</w:t>
      </w:r>
    </w:p>
    <w:p w14:paraId="640B0A99" w14:textId="77777777" w:rsidR="00AC277B" w:rsidRDefault="00AC277B" w:rsidP="00AC277B">
      <w:r>
        <w:t>] AS c</w:t>
      </w:r>
    </w:p>
    <w:p w14:paraId="16A28E70" w14:textId="77777777" w:rsidR="00AC277B" w:rsidRDefault="00AC277B" w:rsidP="00AC277B">
      <w:r>
        <w:t>MERGE (q:Paper {doi:c.doi})</w:t>
      </w:r>
    </w:p>
    <w:p w14:paraId="753F2604" w14:textId="77777777" w:rsidR="00AC277B" w:rsidRDefault="00AC277B" w:rsidP="00AC277B">
      <w:r>
        <w:t>ON CREATE SET q.title=c.t, q.doi_status='[title is short-form - verify]'</w:t>
      </w:r>
    </w:p>
    <w:p w14:paraId="2B59811E" w14:textId="12A264A9" w:rsidR="00AC277B" w:rsidRDefault="00AC277B" w:rsidP="00AC277B">
      <w:r>
        <w:t>MERGE (p)-[:CITES]-&gt;(q);</w:t>
      </w:r>
    </w:p>
    <w:sectPr w:rsidR="00AC2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7B"/>
    <w:rsid w:val="00242B4A"/>
    <w:rsid w:val="005C1E37"/>
    <w:rsid w:val="009E185F"/>
    <w:rsid w:val="00A31D4B"/>
    <w:rsid w:val="00AC2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B7858"/>
  <w15:chartTrackingRefBased/>
  <w15:docId w15:val="{C7C0968A-E980-40E4-9D6A-B5FE8C60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7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7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7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7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7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7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7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7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7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7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7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5888</Words>
  <Characters>33564</Characters>
  <Application>Microsoft Office Word</Application>
  <DocSecurity>0</DocSecurity>
  <Lines>279</Lines>
  <Paragraphs>78</Paragraphs>
  <ScaleCrop>false</ScaleCrop>
  <Company/>
  <LinksUpToDate>false</LinksUpToDate>
  <CharactersWithSpaces>39374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Pachori</dc:creator>
  <cp:keywords/>
  <dc:description/>
  <cp:lastModifiedBy>Shivangi Pachori</cp:lastModifiedBy>
  <cp:revision>1</cp:revision>
  <dcterms:created xsi:type="dcterms:W3CDTF">2026-10-19T10:14:00Z</dcterms:created>
  <dcterms:modified xsi:type="dcterms:W3CDTF">2026-10-19T10:16:00Z</dcterms:modified>
</cp:coreProperties>
</file>