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0857" w14:textId="003FDBC4" w:rsidR="009E185F" w:rsidRDefault="00D47482">
      <w:pPr>
        <w:rPr>
          <w:b/>
          <w:bCs/>
        </w:rPr>
      </w:pPr>
      <w:r w:rsidRPr="00D47482">
        <w:rPr>
          <w:b/>
          <w:bCs/>
        </w:rPr>
        <w:t>Paper 151</w:t>
      </w:r>
    </w:p>
    <w:p w14:paraId="12600606" w14:textId="77777777" w:rsidR="00E50CD8" w:rsidRDefault="00E50CD8" w:rsidP="00E50CD8">
      <w:r>
        <w:t>// ============================</w:t>
      </w:r>
    </w:p>
    <w:p w14:paraId="08D3D7FE" w14:textId="77777777" w:rsidR="00E50CD8" w:rsidRDefault="00E50CD8" w:rsidP="00E50CD8">
      <w:r>
        <w:t>// === PAPER 151 — Leonidou et al. (2024) ===</w:t>
      </w:r>
    </w:p>
    <w:p w14:paraId="4211ED83" w14:textId="77777777" w:rsidR="00E50CD8" w:rsidRDefault="00E50CD8" w:rsidP="00E50CD8">
      <w:r>
        <w:t>// ============================</w:t>
      </w:r>
    </w:p>
    <w:p w14:paraId="44D183F2" w14:textId="77777777" w:rsidR="00E50CD8" w:rsidRDefault="00E50CD8" w:rsidP="00E50CD8"/>
    <w:p w14:paraId="34BFAE16" w14:textId="77777777" w:rsidR="00E50CD8" w:rsidRDefault="00E50CD8" w:rsidP="00E50CD8">
      <w:r>
        <w:t>// ── PAPER ──</w:t>
      </w:r>
    </w:p>
    <w:p w14:paraId="38864D4C" w14:textId="77777777" w:rsidR="00E50CD8" w:rsidRDefault="00E50CD8" w:rsidP="00E50CD8">
      <w:r>
        <w:t>MERGE (p151:Paper {doi: "10.1108/IMR-04-2022-0103"})</w:t>
      </w:r>
    </w:p>
    <w:p w14:paraId="13502525" w14:textId="77777777" w:rsidR="00E50CD8" w:rsidRDefault="00E50CD8" w:rsidP="00E50CD8">
      <w:r>
        <w:t>SET p151.title = "Financial and non-financial factors for the success of hybrid offerings: evidence from multinational enterprises in an emerging market",</w:t>
      </w:r>
    </w:p>
    <w:p w14:paraId="04ADA954" w14:textId="77777777" w:rsidR="00E50CD8" w:rsidRDefault="00E50CD8" w:rsidP="00E50CD8">
      <w:r>
        <w:t xml:space="preserve">    p151.year = 2024,</w:t>
      </w:r>
    </w:p>
    <w:p w14:paraId="1545A76D" w14:textId="77777777" w:rsidR="00E50CD8" w:rsidRDefault="00E50CD8" w:rsidP="00E50CD8">
      <w:r>
        <w:t xml:space="preserve">    p151.journal = "International Marketing Review",</w:t>
      </w:r>
    </w:p>
    <w:p w14:paraId="2C34C502" w14:textId="77777777" w:rsidR="00E50CD8" w:rsidRDefault="00E50CD8" w:rsidP="00E50CD8">
      <w:r>
        <w:t xml:space="preserve">    p151.volume = "41",</w:t>
      </w:r>
    </w:p>
    <w:p w14:paraId="7F76B158" w14:textId="77777777" w:rsidR="00E50CD8" w:rsidRDefault="00E50CD8" w:rsidP="00E50CD8">
      <w:r>
        <w:t xml:space="preserve">    p151.issue = "3/4",</w:t>
      </w:r>
    </w:p>
    <w:p w14:paraId="077E7216" w14:textId="77777777" w:rsidR="00E50CD8" w:rsidRDefault="00E50CD8" w:rsidP="00E50CD8">
      <w:r>
        <w:t xml:space="preserve">    p151.pages = "827-846",</w:t>
      </w:r>
    </w:p>
    <w:p w14:paraId="18EB65E0" w14:textId="77777777" w:rsidR="00E50CD8" w:rsidRDefault="00E50CD8" w:rsidP="00E50CD8">
      <w:r>
        <w:t xml:space="preserve">    p151.publisher = "Emerald",</w:t>
      </w:r>
    </w:p>
    <w:p w14:paraId="19AFF87A" w14:textId="77777777" w:rsidR="00E50CD8" w:rsidRDefault="00E50CD8" w:rsidP="00E50CD8">
      <w:r>
        <w:t xml:space="preserve">    p151.sample_size = 213,</w:t>
      </w:r>
    </w:p>
    <w:p w14:paraId="0EDC1958" w14:textId="77777777" w:rsidR="00E50CD8" w:rsidRDefault="00E50CD8" w:rsidP="00E50CD8">
      <w:r>
        <w:t xml:space="preserve">    p151.abstract = "Employs fsQCA on 213 CEO responses from Pakistani MNEs to identify financial and non-financial success factors of hybrid offerings. Extends Lexutt (2020) configurational model by adding digitalization as a sixth condition. Finds that existence of a separate service organization is a necessary condition for all outcome types; service-oriented corporate culture and management commitment to service are also necessary conditions. Identifies six sufficient paths to hybrid offering success. Digitalization was not found to be a necessary condition, attributed to Pakistan's low digitalization level.";</w:t>
      </w:r>
    </w:p>
    <w:p w14:paraId="2CC50136" w14:textId="77777777" w:rsidR="00E50CD8" w:rsidRDefault="00E50CD8" w:rsidP="00E50CD8"/>
    <w:p w14:paraId="1CCC4FF5" w14:textId="77777777" w:rsidR="00E50CD8" w:rsidRDefault="00E50CD8" w:rsidP="00E50CD8">
      <w:r>
        <w:t>// ── AUTHORS ──</w:t>
      </w:r>
    </w:p>
    <w:p w14:paraId="65242D96" w14:textId="77777777" w:rsidR="00E50CD8" w:rsidRDefault="00E50CD8" w:rsidP="00E50CD8">
      <w:r>
        <w:t>MERGE (a1:Author {name: "Erasmia Leonidou"});</w:t>
      </w:r>
    </w:p>
    <w:p w14:paraId="37F5CD8D" w14:textId="77777777" w:rsidR="00E50CD8" w:rsidRDefault="00E50CD8" w:rsidP="00E50CD8">
      <w:r>
        <w:t>MERGE (a2:Author {name: "Enrico Battisti"})</w:t>
      </w:r>
    </w:p>
    <w:p w14:paraId="6BDB6FF0" w14:textId="77777777" w:rsidR="00E50CD8" w:rsidRDefault="00E50CD8" w:rsidP="00E50CD8">
      <w:r>
        <w:t>SET a2.corresponding = true;</w:t>
      </w:r>
    </w:p>
    <w:p w14:paraId="5C624299" w14:textId="77777777" w:rsidR="00E50CD8" w:rsidRDefault="00E50CD8" w:rsidP="00E50CD8">
      <w:r>
        <w:t>MERGE (a3:Author {name: "Muhammad Ishfaq Ahmad"});</w:t>
      </w:r>
    </w:p>
    <w:p w14:paraId="40A1BD86" w14:textId="77777777" w:rsidR="00E50CD8" w:rsidRDefault="00E50CD8" w:rsidP="00E50CD8">
      <w:r>
        <w:t>MERGE (a4:Author {name: "Raffaele Campo"});</w:t>
      </w:r>
    </w:p>
    <w:p w14:paraId="17F0A4A2" w14:textId="77777777" w:rsidR="00E50CD8" w:rsidRDefault="00E50CD8" w:rsidP="00E50CD8"/>
    <w:p w14:paraId="05E8A45C" w14:textId="77777777" w:rsidR="00E50CD8" w:rsidRDefault="00E50CD8" w:rsidP="00E50CD8">
      <w:r>
        <w:t>MERGE (i1:Institution {name: "University of Nicosia"});</w:t>
      </w:r>
    </w:p>
    <w:p w14:paraId="48F6182A" w14:textId="77777777" w:rsidR="00E50CD8" w:rsidRDefault="00E50CD8" w:rsidP="00E50CD8">
      <w:r>
        <w:t>MERGE (i2:Institution {name: "University of Turin, Department of Management"});</w:t>
      </w:r>
    </w:p>
    <w:p w14:paraId="2409ECAF" w14:textId="77777777" w:rsidR="00E50CD8" w:rsidRDefault="00E50CD8" w:rsidP="00E50CD8">
      <w:r>
        <w:lastRenderedPageBreak/>
        <w:t>MERGE (i3:Institution {name: "Sohar University, Faculty of Business"});</w:t>
      </w:r>
    </w:p>
    <w:p w14:paraId="2BC9BEDB" w14:textId="77777777" w:rsidR="00E50CD8" w:rsidRDefault="00E50CD8" w:rsidP="00E50CD8">
      <w:r>
        <w:t>MERGE (i4:Institution {name: "The University of Lahore"});</w:t>
      </w:r>
    </w:p>
    <w:p w14:paraId="75ABA3C2" w14:textId="77777777" w:rsidR="00E50CD8" w:rsidRDefault="00E50CD8" w:rsidP="00E50CD8">
      <w:r>
        <w:t>MERGE (i5:Institution {name: "Teesside International Business School"});</w:t>
      </w:r>
    </w:p>
    <w:p w14:paraId="54B63F43" w14:textId="77777777" w:rsidR="00E50CD8" w:rsidRDefault="00E50CD8" w:rsidP="00E50CD8">
      <w:r>
        <w:t>MERGE (i6:Institution {name: "Universita degli Studi di Bari, Dipartimento di Economia e Finanza"});</w:t>
      </w:r>
    </w:p>
    <w:p w14:paraId="6EA5DBDB" w14:textId="77777777" w:rsidR="00E50CD8" w:rsidRDefault="00E50CD8" w:rsidP="00E50CD8"/>
    <w:p w14:paraId="6BF05DB0" w14:textId="77777777" w:rsidR="00E50CD8" w:rsidRDefault="00E50CD8" w:rsidP="00E50CD8">
      <w:r>
        <w:t>MERGE (a1)-[:AUTHORED]-&gt;(p151);</w:t>
      </w:r>
    </w:p>
    <w:p w14:paraId="7F470FF6" w14:textId="77777777" w:rsidR="00E50CD8" w:rsidRDefault="00E50CD8" w:rsidP="00E50CD8">
      <w:r>
        <w:t>MERGE (a2)-[:AUTHORED]-&gt;(p151);</w:t>
      </w:r>
    </w:p>
    <w:p w14:paraId="643C4747" w14:textId="77777777" w:rsidR="00E50CD8" w:rsidRDefault="00E50CD8" w:rsidP="00E50CD8">
      <w:r>
        <w:t>MERGE (a3)-[:AUTHORED]-&gt;(p151);</w:t>
      </w:r>
    </w:p>
    <w:p w14:paraId="778752D2" w14:textId="77777777" w:rsidR="00E50CD8" w:rsidRDefault="00E50CD8" w:rsidP="00E50CD8">
      <w:r>
        <w:t>MERGE (a4)-[:AUTHORED]-&gt;(p151);</w:t>
      </w:r>
    </w:p>
    <w:p w14:paraId="1D812EF0" w14:textId="77777777" w:rsidR="00E50CD8" w:rsidRDefault="00E50CD8" w:rsidP="00E50CD8">
      <w:r>
        <w:t>MERGE (a1)-[:AFFILIATED_WITH]-&gt;(i1);</w:t>
      </w:r>
    </w:p>
    <w:p w14:paraId="7FF26F58" w14:textId="77777777" w:rsidR="00E50CD8" w:rsidRDefault="00E50CD8" w:rsidP="00E50CD8">
      <w:r>
        <w:t>MERGE (a2)-[:AFFILIATED_WITH]-&gt;(i2);</w:t>
      </w:r>
    </w:p>
    <w:p w14:paraId="12A69216" w14:textId="77777777" w:rsidR="00E50CD8" w:rsidRDefault="00E50CD8" w:rsidP="00E50CD8">
      <w:r>
        <w:t>MERGE (a2)-[:AFFILIATED_WITH]-&gt;(i3);</w:t>
      </w:r>
    </w:p>
    <w:p w14:paraId="1B3F0713" w14:textId="77777777" w:rsidR="00E50CD8" w:rsidRDefault="00E50CD8" w:rsidP="00E50CD8">
      <w:r>
        <w:t>MERGE (a3)-[:AFFILIATED_WITH]-&gt;(i4);</w:t>
      </w:r>
    </w:p>
    <w:p w14:paraId="5BFF1667" w14:textId="77777777" w:rsidR="00E50CD8" w:rsidRDefault="00E50CD8" w:rsidP="00E50CD8">
      <w:r>
        <w:t>MERGE (a3)-[:AFFILIATED_WITH]-&gt;(i5);</w:t>
      </w:r>
    </w:p>
    <w:p w14:paraId="640B5797" w14:textId="77777777" w:rsidR="00E50CD8" w:rsidRDefault="00E50CD8" w:rsidP="00E50CD8">
      <w:r>
        <w:t>MERGE (a4)-[:AFFILIATED_WITH]-&gt;(i6);</w:t>
      </w:r>
    </w:p>
    <w:p w14:paraId="222C2475" w14:textId="77777777" w:rsidR="00E50CD8" w:rsidRDefault="00E50CD8" w:rsidP="00E50CD8"/>
    <w:p w14:paraId="127F65DD" w14:textId="77777777" w:rsidR="00E50CD8" w:rsidRDefault="00E50CD8" w:rsidP="00E50CD8">
      <w:r>
        <w:t>// ── THEORIES ──</w:t>
      </w:r>
    </w:p>
    <w:p w14:paraId="3C737C18" w14:textId="77777777" w:rsidR="00E50CD8" w:rsidRDefault="00E50CD8" w:rsidP="00E50CD8">
      <w:r>
        <w:t>MERGE (t1:Theory {name: "Configuration Theory"})</w:t>
      </w:r>
    </w:p>
    <w:p w14:paraId="356C7006" w14:textId="77777777" w:rsidR="00E50CD8" w:rsidRDefault="00E50CD8" w:rsidP="00E50CD8">
      <w:r>
        <w:t>MERGE (t2:Theory {name: "Resource-Based View (RBV)"})</w:t>
      </w:r>
    </w:p>
    <w:p w14:paraId="1C125EB6" w14:textId="77777777" w:rsidR="00E50CD8" w:rsidRDefault="00E50CD8" w:rsidP="00E50CD8">
      <w:r>
        <w:t>MERGE (t3:Theory {name: "Service-Dominant Logic (SDL)"})</w:t>
      </w:r>
    </w:p>
    <w:p w14:paraId="07C83F5E" w14:textId="77777777" w:rsidR="00E50CD8" w:rsidRDefault="00E50CD8" w:rsidP="00E50CD8">
      <w:r>
        <w:t>MERGE (t4:Theory {name: "Contingency Theory"})</w:t>
      </w:r>
    </w:p>
    <w:p w14:paraId="2833A50F" w14:textId="77777777" w:rsidR="00E50CD8" w:rsidRDefault="00E50CD8" w:rsidP="00E50CD8"/>
    <w:p w14:paraId="604FF4DB" w14:textId="77777777" w:rsidR="00E50CD8" w:rsidRDefault="00E50CD8" w:rsidP="00E50CD8">
      <w:r>
        <w:t>MERGE (p151)-[:USES_THEORY]-&gt;(t1);</w:t>
      </w:r>
    </w:p>
    <w:p w14:paraId="76716F8A" w14:textId="77777777" w:rsidR="00E50CD8" w:rsidRDefault="00E50CD8" w:rsidP="00E50CD8">
      <w:r>
        <w:t>MERGE (p151)-[:USES_THEORY]-&gt;(t2);</w:t>
      </w:r>
    </w:p>
    <w:p w14:paraId="78D0F63E" w14:textId="77777777" w:rsidR="00E50CD8" w:rsidRDefault="00E50CD8" w:rsidP="00E50CD8">
      <w:r>
        <w:t>MERGE (p151)-[:USES_THEORY]-&gt;(t3);</w:t>
      </w:r>
    </w:p>
    <w:p w14:paraId="0383A522" w14:textId="77777777" w:rsidR="00E50CD8" w:rsidRDefault="00E50CD8" w:rsidP="00E50CD8">
      <w:r>
        <w:t>MERGE (p151)-[:USES_THEORY]-&gt;(t4);</w:t>
      </w:r>
    </w:p>
    <w:p w14:paraId="6C62BF86" w14:textId="77777777" w:rsidR="00E50CD8" w:rsidRDefault="00E50CD8" w:rsidP="00E50CD8"/>
    <w:p w14:paraId="235A5E09" w14:textId="77777777" w:rsidR="00E50CD8" w:rsidRDefault="00E50CD8" w:rsidP="00E50CD8">
      <w:r>
        <w:t>// ── CONCEPTS ──</w:t>
      </w:r>
    </w:p>
    <w:p w14:paraId="5CD6378A" w14:textId="77777777" w:rsidR="00E50CD8" w:rsidRDefault="00E50CD8" w:rsidP="00E50CD8">
      <w:r>
        <w:t>UNWIND [</w:t>
      </w:r>
    </w:p>
    <w:p w14:paraId="211D92C9" w14:textId="77777777" w:rsidR="00E50CD8" w:rsidRDefault="00E50CD8" w:rsidP="00E50CD8">
      <w:r>
        <w:t xml:space="preserve">  "Hybrid Offerings",</w:t>
      </w:r>
    </w:p>
    <w:p w14:paraId="0694E0D8" w14:textId="77777777" w:rsidR="00E50CD8" w:rsidRDefault="00E50CD8" w:rsidP="00E50CD8">
      <w:r>
        <w:t xml:space="preserve">  "Servitization",</w:t>
      </w:r>
    </w:p>
    <w:p w14:paraId="18827E4F" w14:textId="77777777" w:rsidR="00E50CD8" w:rsidRDefault="00E50CD8" w:rsidP="00E50CD8">
      <w:r>
        <w:lastRenderedPageBreak/>
        <w:t xml:space="preserve">  "Digital Servitization",</w:t>
      </w:r>
    </w:p>
    <w:p w14:paraId="61346D3F" w14:textId="77777777" w:rsidR="00E50CD8" w:rsidRDefault="00E50CD8" w:rsidP="00E50CD8">
      <w:r>
        <w:t xml:space="preserve">  "Financial Success of Hybrid Offerings",</w:t>
      </w:r>
    </w:p>
    <w:p w14:paraId="334FEDD8" w14:textId="77777777" w:rsidR="00E50CD8" w:rsidRDefault="00E50CD8" w:rsidP="00E50CD8">
      <w:r>
        <w:t xml:space="preserve">  "Non-financial Success of Hybrid Offerings",</w:t>
      </w:r>
    </w:p>
    <w:p w14:paraId="1C6436C9" w14:textId="77777777" w:rsidR="00E50CD8" w:rsidRDefault="00E50CD8" w:rsidP="00E50CD8">
      <w:r>
        <w:t xml:space="preserve">  "Separate Service Organization",</w:t>
      </w:r>
    </w:p>
    <w:p w14:paraId="4B968327" w14:textId="77777777" w:rsidR="00E50CD8" w:rsidRDefault="00E50CD8" w:rsidP="00E50CD8">
      <w:r>
        <w:t xml:space="preserve">  "Management Commitment to Services",</w:t>
      </w:r>
    </w:p>
    <w:p w14:paraId="6832499B" w14:textId="77777777" w:rsidR="00E50CD8" w:rsidRDefault="00E50CD8" w:rsidP="00E50CD8">
      <w:r>
        <w:t xml:space="preserve">  "Service Orientation of Corporate Culture",</w:t>
      </w:r>
    </w:p>
    <w:p w14:paraId="6C3EA25D" w14:textId="77777777" w:rsidR="00E50CD8" w:rsidRDefault="00E50CD8" w:rsidP="00E50CD8">
      <w:r>
        <w:t xml:space="preserve">  "Digitalization in Servitization",</w:t>
      </w:r>
    </w:p>
    <w:p w14:paraId="39E7A892" w14:textId="77777777" w:rsidR="00E50CD8" w:rsidRDefault="00E50CD8" w:rsidP="00E50CD8">
      <w:r>
        <w:t xml:space="preserve">  "Decentralization of Decision-Making",</w:t>
      </w:r>
    </w:p>
    <w:p w14:paraId="073ABA57" w14:textId="77777777" w:rsidR="00E50CD8" w:rsidRDefault="00E50CD8" w:rsidP="00E50CD8">
      <w:r>
        <w:t xml:space="preserve">  "Offering Focused on Product/Process-Oriented Services",</w:t>
      </w:r>
    </w:p>
    <w:p w14:paraId="730B5227" w14:textId="77777777" w:rsidR="00E50CD8" w:rsidRDefault="00E50CD8" w:rsidP="00E50CD8">
      <w:r>
        <w:t xml:space="preserve">  "Servitization in Emerging Economies",</w:t>
      </w:r>
    </w:p>
    <w:p w14:paraId="145B8500" w14:textId="77777777" w:rsidR="00E50CD8" w:rsidRDefault="00E50CD8" w:rsidP="00E50CD8">
      <w:r>
        <w:t xml:space="preserve">  "Multinational Enterprises (MNEs)",</w:t>
      </w:r>
    </w:p>
    <w:p w14:paraId="160A1AF5" w14:textId="77777777" w:rsidR="00E50CD8" w:rsidRDefault="00E50CD8" w:rsidP="00E50CD8">
      <w:r>
        <w:t xml:space="preserve">  "Configurational Analysis of Servitization",</w:t>
      </w:r>
    </w:p>
    <w:p w14:paraId="1CB8E732" w14:textId="77777777" w:rsidR="00E50CD8" w:rsidRDefault="00E50CD8" w:rsidP="00E50CD8">
      <w:r>
        <w:t xml:space="preserve">  "Equifinality in Servitization Success"</w:t>
      </w:r>
    </w:p>
    <w:p w14:paraId="7C8A39DC" w14:textId="77777777" w:rsidR="00E50CD8" w:rsidRDefault="00E50CD8" w:rsidP="00E50CD8">
      <w:r>
        <w:t>] AS cname</w:t>
      </w:r>
    </w:p>
    <w:p w14:paraId="5DDA9ED0" w14:textId="77777777" w:rsidR="00E50CD8" w:rsidRDefault="00E50CD8" w:rsidP="00E50CD8">
      <w:r>
        <w:t>MERGE (c:Concept {name: cname})</w:t>
      </w:r>
    </w:p>
    <w:p w14:paraId="270B6F00" w14:textId="77777777" w:rsidR="00E50CD8" w:rsidRDefault="00E50CD8" w:rsidP="00E50CD8">
      <w:r>
        <w:t>MERGE (p151)-[:STUDIES]-&gt;(c);</w:t>
      </w:r>
    </w:p>
    <w:p w14:paraId="7CAE19E1" w14:textId="77777777" w:rsidR="00E50CD8" w:rsidRDefault="00E50CD8" w:rsidP="00E50CD8"/>
    <w:p w14:paraId="3E23C67F" w14:textId="77777777" w:rsidR="00E50CD8" w:rsidRDefault="00E50CD8" w:rsidP="00E50CD8">
      <w:r>
        <w:t>// ── METHOD ──</w:t>
      </w:r>
    </w:p>
    <w:p w14:paraId="7D82D66B" w14:textId="77777777" w:rsidR="00E50CD8" w:rsidRDefault="00E50CD8" w:rsidP="00E50CD8">
      <w:r>
        <w:t>MERGE (m:Method {type: "qualitative_configurational"})</w:t>
      </w:r>
    </w:p>
    <w:p w14:paraId="1F68B05F" w14:textId="77777777" w:rsidR="00E50CD8" w:rsidRDefault="00E50CD8" w:rsidP="00E50CD8">
      <w:r>
        <w:t>MERGE (p151)-[:USES_METHOD]-&gt;(m);</w:t>
      </w:r>
    </w:p>
    <w:p w14:paraId="0E42FCC3" w14:textId="77777777" w:rsidR="00E50CD8" w:rsidRDefault="00E50CD8" w:rsidP="00E50CD8"/>
    <w:p w14:paraId="3AE78CEC" w14:textId="77777777" w:rsidR="00E50CD8" w:rsidRDefault="00E50CD8" w:rsidP="00E50CD8">
      <w:r>
        <w:t>UNWIND [</w:t>
      </w:r>
    </w:p>
    <w:p w14:paraId="60160988" w14:textId="77777777" w:rsidR="00E50CD8" w:rsidRDefault="00E50CD8" w:rsidP="00E50CD8">
      <w:r>
        <w:t xml:space="preserve">  "Fuzzy-set Qualitative Comparative Analysis (fsQCA)",</w:t>
      </w:r>
    </w:p>
    <w:p w14:paraId="48789167" w14:textId="77777777" w:rsidR="00E50CD8" w:rsidRDefault="00E50CD8" w:rsidP="00E50CD8">
      <w:r>
        <w:t xml:space="preserve">  "Necessity Analysis",</w:t>
      </w:r>
    </w:p>
    <w:p w14:paraId="546F04F1" w14:textId="77777777" w:rsidR="00E50CD8" w:rsidRDefault="00E50CD8" w:rsidP="00E50CD8">
      <w:r>
        <w:t xml:space="preserve">  "Sufficiency Analysis",</w:t>
      </w:r>
    </w:p>
    <w:p w14:paraId="421D7A4D" w14:textId="77777777" w:rsidR="00E50CD8" w:rsidRDefault="00E50CD8" w:rsidP="00E50CD8">
      <w:r>
        <w:t xml:space="preserve">  "Truth Table Analysis",</w:t>
      </w:r>
    </w:p>
    <w:p w14:paraId="7FE9B343" w14:textId="77777777" w:rsidR="00E50CD8" w:rsidRDefault="00E50CD8" w:rsidP="00E50CD8">
      <w:r>
        <w:t xml:space="preserve">  "Online Survey (CEO respondents)",</w:t>
      </w:r>
    </w:p>
    <w:p w14:paraId="438F02A2" w14:textId="77777777" w:rsidR="00E50CD8" w:rsidRDefault="00E50CD8" w:rsidP="00E50CD8">
      <w:r>
        <w:t xml:space="preserve">  "Probabilistic Sampling",</w:t>
      </w:r>
    </w:p>
    <w:p w14:paraId="6064CCE7" w14:textId="77777777" w:rsidR="00E50CD8" w:rsidRDefault="00E50CD8" w:rsidP="00E50CD8">
      <w:r>
        <w:t xml:space="preserve">  "Calibration (fuzzy membership scores from Likert scales)"</w:t>
      </w:r>
    </w:p>
    <w:p w14:paraId="1615A1C5" w14:textId="77777777" w:rsidR="00E50CD8" w:rsidRDefault="00E50CD8" w:rsidP="00E50CD8">
      <w:r>
        <w:t>] AS techname</w:t>
      </w:r>
    </w:p>
    <w:p w14:paraId="56EBD2F7" w14:textId="77777777" w:rsidR="00E50CD8" w:rsidRDefault="00E50CD8" w:rsidP="00E50CD8">
      <w:r>
        <w:t>MERGE (tech:Technique {name: techname})</w:t>
      </w:r>
    </w:p>
    <w:p w14:paraId="300923C0" w14:textId="77777777" w:rsidR="00E50CD8" w:rsidRDefault="00E50CD8" w:rsidP="00E50CD8">
      <w:r>
        <w:lastRenderedPageBreak/>
        <w:t>MERGE (p151)-[:USES_TECHNIQUE]-&gt;(tech);</w:t>
      </w:r>
    </w:p>
    <w:p w14:paraId="69AD444E" w14:textId="77777777" w:rsidR="00E50CD8" w:rsidRDefault="00E50CD8" w:rsidP="00E50CD8"/>
    <w:p w14:paraId="37225015" w14:textId="77777777" w:rsidR="00E50CD8" w:rsidRDefault="00E50CD8" w:rsidP="00E50CD8">
      <w:r>
        <w:t>MERGE (ds:DataSource {</w:t>
      </w:r>
    </w:p>
    <w:p w14:paraId="3A67171C" w14:textId="77777777" w:rsidR="00E50CD8" w:rsidRDefault="00E50CD8" w:rsidP="00E50CD8">
      <w:r>
        <w:t xml:space="preserve">  type: "Primary survey data — online survey administered January 15 to February 15, 2022; 213 CEO responses from Pakistani MNEs in the manufacturing sector; sampling frame from Chamber of Commerce, Lahore, Pakistan; probabilistic sampling"</w:t>
      </w:r>
    </w:p>
    <w:p w14:paraId="1FEE7314" w14:textId="77777777" w:rsidR="00E50CD8" w:rsidRDefault="00E50CD8" w:rsidP="00E50CD8">
      <w:r>
        <w:t>})</w:t>
      </w:r>
    </w:p>
    <w:p w14:paraId="19C17AF1" w14:textId="77777777" w:rsidR="00E50CD8" w:rsidRDefault="00E50CD8" w:rsidP="00E50CD8">
      <w:r>
        <w:t>MERGE (p151)-[:USES_DATA]-&gt;(ds);</w:t>
      </w:r>
    </w:p>
    <w:p w14:paraId="2E963DA1" w14:textId="77777777" w:rsidR="00E50CD8" w:rsidRDefault="00E50CD8" w:rsidP="00E50CD8"/>
    <w:p w14:paraId="54C7074E" w14:textId="77777777" w:rsidR="00E50CD8" w:rsidRDefault="00E50CD8" w:rsidP="00E50CD8">
      <w:r>
        <w:t>MERGE (geo:Geography {name: "Pakistan"})</w:t>
      </w:r>
    </w:p>
    <w:p w14:paraId="72700F8D" w14:textId="77777777" w:rsidR="00E50CD8" w:rsidRDefault="00E50CD8" w:rsidP="00E50CD8">
      <w:r>
        <w:t>MERGE (p151)-[:CONDUCTED_IN]-&gt;(geo);</w:t>
      </w:r>
    </w:p>
    <w:p w14:paraId="50119AB8" w14:textId="77777777" w:rsidR="00E50CD8" w:rsidRDefault="00E50CD8" w:rsidP="00E50CD8"/>
    <w:p w14:paraId="4E69607B" w14:textId="77777777" w:rsidR="00E50CD8" w:rsidRDefault="00E50CD8" w:rsidP="00E50CD8">
      <w:r>
        <w:t>MERGE (ind:Industry {name: "Manufacturing MNEs (Pakistan)"})</w:t>
      </w:r>
    </w:p>
    <w:p w14:paraId="3BA72E25" w14:textId="77777777" w:rsidR="00E50CD8" w:rsidRDefault="00E50CD8" w:rsidP="00E50CD8">
      <w:r>
        <w:t>MERGE (p151)-[:APPLIES_TO]-&gt;(ind);</w:t>
      </w:r>
    </w:p>
    <w:p w14:paraId="17A204A8" w14:textId="77777777" w:rsidR="00E50CD8" w:rsidRDefault="00E50CD8" w:rsidP="00E50CD8"/>
    <w:p w14:paraId="3D9951E3" w14:textId="77777777" w:rsidR="00E50CD8" w:rsidRDefault="00E50CD8" w:rsidP="00E50CD8">
      <w:r>
        <w:t>// ── CONSTRUCTS / CONDITIONS ──</w:t>
      </w:r>
    </w:p>
    <w:p w14:paraId="3DE7356D" w14:textId="77777777" w:rsidR="00E50CD8" w:rsidRDefault="00E50CD8" w:rsidP="00E50CD8">
      <w:r>
        <w:t>MERGE (con1:Construct {</w:t>
      </w:r>
    </w:p>
    <w:p w14:paraId="69F966C5" w14:textId="77777777" w:rsidR="00E50CD8" w:rsidRDefault="00E50CD8" w:rsidP="00E50CD8">
      <w:r>
        <w:t xml:space="preserve">  name: "Management Commitment to Services (MCS) — X1",</w:t>
      </w:r>
    </w:p>
    <w:p w14:paraId="1FE87B0B" w14:textId="77777777" w:rsidR="00E50CD8" w:rsidRDefault="00E50CD8" w:rsidP="00E50CD8">
      <w:r>
        <w:t xml:space="preserve">  definition: "Firm management attention, commitment and investment of resources in the service business. Measured by 6 items on a 5-point Likert scale. Full membership = 5, full non-membership = 1, crossover = 2.5. Source: Lexutt (2020)."</w:t>
      </w:r>
    </w:p>
    <w:p w14:paraId="34C528EB" w14:textId="77777777" w:rsidR="00E50CD8" w:rsidRDefault="00E50CD8" w:rsidP="00E50CD8">
      <w:r>
        <w:t>})</w:t>
      </w:r>
    </w:p>
    <w:p w14:paraId="0ABF83A2" w14:textId="77777777" w:rsidR="00E50CD8" w:rsidRDefault="00E50CD8" w:rsidP="00E50CD8">
      <w:r>
        <w:t>MERGE (con2:Construct {</w:t>
      </w:r>
    </w:p>
    <w:p w14:paraId="7029A388" w14:textId="77777777" w:rsidR="00E50CD8" w:rsidRDefault="00E50CD8" w:rsidP="00E50CD8">
      <w:r>
        <w:t xml:space="preserve">  name: "Service Orientation of Corporate Culture (SOCC) — X2",</w:t>
      </w:r>
    </w:p>
    <w:p w14:paraId="087395C4" w14:textId="77777777" w:rsidR="00E50CD8" w:rsidRDefault="00E50CD8" w:rsidP="00E50CD8">
      <w:r>
        <w:t xml:space="preserve">  definition: "The degree to which corporate culture is oriented towards service rather than manufacturing. Measured by 8 items on a 5-point Likert scale. Crossover = 2.8. Sources: Homburg et al. (2003), Lexutt (2020)."</w:t>
      </w:r>
    </w:p>
    <w:p w14:paraId="55452F55" w14:textId="77777777" w:rsidR="00E50CD8" w:rsidRDefault="00E50CD8" w:rsidP="00E50CD8">
      <w:r>
        <w:t>})</w:t>
      </w:r>
    </w:p>
    <w:p w14:paraId="5A35B362" w14:textId="77777777" w:rsidR="00E50CD8" w:rsidRDefault="00E50CD8" w:rsidP="00E50CD8">
      <w:r>
        <w:t>MERGE (con3:Construct {</w:t>
      </w:r>
    </w:p>
    <w:p w14:paraId="592F98D5" w14:textId="77777777" w:rsidR="00E50CD8" w:rsidRDefault="00E50CD8" w:rsidP="00E50CD8">
      <w:r>
        <w:t xml:space="preserve">  name: "Offering Focused on Product/Process-Oriented Services (OFSSC) — X3",</w:t>
      </w:r>
    </w:p>
    <w:p w14:paraId="1207023E" w14:textId="77777777" w:rsidR="00E50CD8" w:rsidRDefault="00E50CD8" w:rsidP="00E50CD8">
      <w:r>
        <w:t xml:space="preserve">  definition: "The nature of service offering — whether focused on product-oriented or process-oriented services. Measured by 11 items on a 5-point Likert scale. Crossover = 2.9. Source: Lexutt (2020)."</w:t>
      </w:r>
    </w:p>
    <w:p w14:paraId="31EDB65A" w14:textId="77777777" w:rsidR="00E50CD8" w:rsidRDefault="00E50CD8" w:rsidP="00E50CD8">
      <w:r>
        <w:t>})</w:t>
      </w:r>
    </w:p>
    <w:p w14:paraId="07796C85" w14:textId="77777777" w:rsidR="00E50CD8" w:rsidRDefault="00E50CD8" w:rsidP="00E50CD8">
      <w:r>
        <w:lastRenderedPageBreak/>
        <w:t>MERGE (con4:Construct {</w:t>
      </w:r>
    </w:p>
    <w:p w14:paraId="5844EB47" w14:textId="77777777" w:rsidR="00E50CD8" w:rsidRDefault="00E50CD8" w:rsidP="00E50CD8">
      <w:r>
        <w:t xml:space="preserve">  name: "Digitalization (DIG) — X4",</w:t>
      </w:r>
    </w:p>
    <w:p w14:paraId="6702EF23" w14:textId="77777777" w:rsidR="00E50CD8" w:rsidRDefault="00E50CD8" w:rsidP="00E50CD8">
      <w:r>
        <w:t xml:space="preserve">  definition: "The degree of digital technology adoption in the firm's processes, customer-service tools, and business model development. Measured by 9 items on a 5-point Likert scale. Crossover = 3.3. Sources: Zhang et al. (2022), Calli &amp; Calli (2021)."</w:t>
      </w:r>
    </w:p>
    <w:p w14:paraId="769D0494" w14:textId="77777777" w:rsidR="00E50CD8" w:rsidRDefault="00E50CD8" w:rsidP="00E50CD8">
      <w:r>
        <w:t>})</w:t>
      </w:r>
    </w:p>
    <w:p w14:paraId="00C58D11" w14:textId="77777777" w:rsidR="00E50CD8" w:rsidRDefault="00E50CD8" w:rsidP="00E50CD8">
      <w:r>
        <w:t>MERGE (con5:Construct {</w:t>
      </w:r>
    </w:p>
    <w:p w14:paraId="35C17CD9" w14:textId="77777777" w:rsidR="00E50CD8" w:rsidRDefault="00E50CD8" w:rsidP="00E50CD8">
      <w:r>
        <w:t xml:space="preserve">  name: "Existence of Separate Service Organization (ESSO) — X5",</w:t>
      </w:r>
    </w:p>
    <w:p w14:paraId="5ADF6919" w14:textId="77777777" w:rsidR="00E50CD8" w:rsidRDefault="00E50CD8" w:rsidP="00E50CD8">
      <w:r>
        <w:t xml:space="preserve">  definition: "Whether the firm has established a structurally separate service organization (as a profit center or business unit). Measured by 3 binary items. Source: Lexutt (2020)."</w:t>
      </w:r>
    </w:p>
    <w:p w14:paraId="47CFC856" w14:textId="77777777" w:rsidR="00E50CD8" w:rsidRDefault="00E50CD8" w:rsidP="00E50CD8">
      <w:r>
        <w:t>})</w:t>
      </w:r>
    </w:p>
    <w:p w14:paraId="0945666F" w14:textId="77777777" w:rsidR="00E50CD8" w:rsidRDefault="00E50CD8" w:rsidP="00E50CD8">
      <w:r>
        <w:t>MERGE (con6:Construct {</w:t>
      </w:r>
    </w:p>
    <w:p w14:paraId="467765F9" w14:textId="77777777" w:rsidR="00E50CD8" w:rsidRDefault="00E50CD8" w:rsidP="00E50CD8">
      <w:r>
        <w:t xml:space="preserve">  name: "Decentralization of Decision-Making (DEC) — X6",</w:t>
      </w:r>
    </w:p>
    <w:p w14:paraId="6D8FDD64" w14:textId="77777777" w:rsidR="00E50CD8" w:rsidRDefault="00E50CD8" w:rsidP="00E50CD8">
      <w:r>
        <w:t xml:space="preserve">  definition: "The degree to which decision-making authority is decentralized within the firm. Measured by 1 item on a 5-point Likert scale. Crossover = 3.4. Source: Lexutt (2020)."</w:t>
      </w:r>
    </w:p>
    <w:p w14:paraId="432D40A9" w14:textId="77777777" w:rsidR="00E50CD8" w:rsidRDefault="00E50CD8" w:rsidP="00E50CD8">
      <w:r>
        <w:t>})</w:t>
      </w:r>
    </w:p>
    <w:p w14:paraId="3A166CA3" w14:textId="77777777" w:rsidR="00E50CD8" w:rsidRDefault="00E50CD8" w:rsidP="00E50CD8">
      <w:r>
        <w:t>MERGE (con7:Construct {</w:t>
      </w:r>
    </w:p>
    <w:p w14:paraId="09526982" w14:textId="77777777" w:rsidR="00E50CD8" w:rsidRDefault="00E50CD8" w:rsidP="00E50CD8">
      <w:r>
        <w:t xml:space="preserve">  name: "Financial Service Success (FSS) — Outcome 1",</w:t>
      </w:r>
    </w:p>
    <w:p w14:paraId="39A64DDC" w14:textId="77777777" w:rsidR="00E50CD8" w:rsidRDefault="00E50CD8" w:rsidP="00E50CD8">
      <w:r>
        <w:t xml:space="preserve">  definition: "Financial performance outcomes from hybrid offerings (revenues, profits). Measured by 2 items on a 5-point Likert scale. Full membership = 5, crossover = 3.5. Source: Lexutt (2020)."</w:t>
      </w:r>
    </w:p>
    <w:p w14:paraId="3C05BC27" w14:textId="77777777" w:rsidR="00E50CD8" w:rsidRDefault="00E50CD8" w:rsidP="00E50CD8">
      <w:r>
        <w:t>})</w:t>
      </w:r>
    </w:p>
    <w:p w14:paraId="430FE5BB" w14:textId="77777777" w:rsidR="00E50CD8" w:rsidRDefault="00E50CD8" w:rsidP="00E50CD8">
      <w:r>
        <w:t>MERGE (con8:Construct {</w:t>
      </w:r>
    </w:p>
    <w:p w14:paraId="53ED0E4D" w14:textId="77777777" w:rsidR="00E50CD8" w:rsidRDefault="00E50CD8" w:rsidP="00E50CD8">
      <w:r>
        <w:t xml:space="preserve">  name: "Non-Financial Service Success (NFSS) — Outcome 2",</w:t>
      </w:r>
    </w:p>
    <w:p w14:paraId="484A71DE" w14:textId="77777777" w:rsidR="00E50CD8" w:rsidRDefault="00E50CD8" w:rsidP="00E50CD8">
      <w:r>
        <w:t xml:space="preserve">  definition: "Non-financial performance outcomes from hybrid offerings (customer loyalty, satisfaction, etc.). Measured by 4 items on a 5-point Likert scale. Crossover = 3.2. Source: Lexutt (2020)."</w:t>
      </w:r>
    </w:p>
    <w:p w14:paraId="6AFF3FF1" w14:textId="77777777" w:rsidR="00E50CD8" w:rsidRDefault="00E50CD8" w:rsidP="00E50CD8">
      <w:r>
        <w:t>})</w:t>
      </w:r>
    </w:p>
    <w:p w14:paraId="5D44E8C6" w14:textId="77777777" w:rsidR="00E50CD8" w:rsidRDefault="00E50CD8" w:rsidP="00E50CD8">
      <w:r>
        <w:t>MERGE (con9:Construct {</w:t>
      </w:r>
    </w:p>
    <w:p w14:paraId="37A2E73F" w14:textId="77777777" w:rsidR="00E50CD8" w:rsidRDefault="00E50CD8" w:rsidP="00E50CD8">
      <w:r>
        <w:t xml:space="preserve">  name: "Hybrid Offering (HO) — Outcome 3",</w:t>
      </w:r>
    </w:p>
    <w:p w14:paraId="7F8E2444" w14:textId="77777777" w:rsidR="00E50CD8" w:rsidRDefault="00E50CD8" w:rsidP="00E50CD8">
      <w:r>
        <w:t xml:space="preserve">  definition: "Overall hybrid offering success (combined financial and non-financial). Measured by 7 items on a 5-point Likert scale. Crossover = 3.0. Source: Evanschitzky et al. (2011)."</w:t>
      </w:r>
    </w:p>
    <w:p w14:paraId="0B123061" w14:textId="77777777" w:rsidR="00E50CD8" w:rsidRDefault="00E50CD8" w:rsidP="00E50CD8">
      <w:r>
        <w:t>})</w:t>
      </w:r>
    </w:p>
    <w:p w14:paraId="53D6AD76" w14:textId="77777777" w:rsidR="00E50CD8" w:rsidRDefault="00E50CD8" w:rsidP="00E50CD8"/>
    <w:p w14:paraId="6DC978DB" w14:textId="77777777" w:rsidR="00E50CD8" w:rsidRDefault="00E50CD8" w:rsidP="00E50CD8">
      <w:r>
        <w:t>MERGE (p151)-[:MEASURES]-&gt;(con1);</w:t>
      </w:r>
    </w:p>
    <w:p w14:paraId="652E6676" w14:textId="77777777" w:rsidR="00E50CD8" w:rsidRDefault="00E50CD8" w:rsidP="00E50CD8">
      <w:r>
        <w:lastRenderedPageBreak/>
        <w:t>MERGE (p151)-[:MEASURES]-&gt;(con2);</w:t>
      </w:r>
    </w:p>
    <w:p w14:paraId="401DB547" w14:textId="77777777" w:rsidR="00E50CD8" w:rsidRDefault="00E50CD8" w:rsidP="00E50CD8">
      <w:r>
        <w:t>MERGE (p151)-[:MEASURES]-&gt;(con3);</w:t>
      </w:r>
    </w:p>
    <w:p w14:paraId="4EC03AA9" w14:textId="77777777" w:rsidR="00E50CD8" w:rsidRDefault="00E50CD8" w:rsidP="00E50CD8">
      <w:r>
        <w:t>MERGE (p151)-[:MEASURES]-&gt;(con4);</w:t>
      </w:r>
    </w:p>
    <w:p w14:paraId="3F974561" w14:textId="77777777" w:rsidR="00E50CD8" w:rsidRDefault="00E50CD8" w:rsidP="00E50CD8">
      <w:r>
        <w:t>MERGE (p151)-[:MEASURES]-&gt;(con5);</w:t>
      </w:r>
    </w:p>
    <w:p w14:paraId="294D67DE" w14:textId="77777777" w:rsidR="00E50CD8" w:rsidRDefault="00E50CD8" w:rsidP="00E50CD8">
      <w:r>
        <w:t>MERGE (p151)-[:MEASURES]-&gt;(con6);</w:t>
      </w:r>
    </w:p>
    <w:p w14:paraId="19966A05" w14:textId="77777777" w:rsidR="00E50CD8" w:rsidRDefault="00E50CD8" w:rsidP="00E50CD8">
      <w:r>
        <w:t>MERGE (p151)-[:MEASURES]-&gt;(con7);</w:t>
      </w:r>
    </w:p>
    <w:p w14:paraId="3A6E0866" w14:textId="77777777" w:rsidR="00E50CD8" w:rsidRDefault="00E50CD8" w:rsidP="00E50CD8">
      <w:r>
        <w:t>MERGE (p151)-[:MEASURES]-&gt;(con8);</w:t>
      </w:r>
    </w:p>
    <w:p w14:paraId="2A450EF1" w14:textId="77777777" w:rsidR="00E50CD8" w:rsidRDefault="00E50CD8" w:rsidP="00E50CD8">
      <w:r>
        <w:t>MERGE (p151)-[:MEASURES]-&gt;(con9);</w:t>
      </w:r>
    </w:p>
    <w:p w14:paraId="365AFDE1" w14:textId="77777777" w:rsidR="00E50CD8" w:rsidRDefault="00E50CD8" w:rsidP="00E50CD8"/>
    <w:p w14:paraId="5BCA81C5" w14:textId="77777777" w:rsidR="00E50CD8" w:rsidRDefault="00E50CD8" w:rsidP="00E50CD8">
      <w:r>
        <w:t>// ── FINDINGS ──</w:t>
      </w:r>
    </w:p>
    <w:p w14:paraId="02E14507" w14:textId="77777777" w:rsidR="00E50CD8" w:rsidRDefault="00E50CD8" w:rsidP="00E50CD8">
      <w:r>
        <w:t>MERGE (f1:Finding {</w:t>
      </w:r>
    </w:p>
    <w:p w14:paraId="1721C495" w14:textId="77777777" w:rsidR="00E50CD8" w:rsidRDefault="00E50CD8" w:rsidP="00E50CD8">
      <w:r>
        <w:t xml:space="preserve">  description: "NECESSARY CONDITION: Existence of a separate service organization (ESSO/X5) is a necessary condition for all three outcomes — financial success (consistency 0.902), non-financial success (0.904), and overall hybrid offering success (0.901) — all exceeding the 0.90 threshold."</w:t>
      </w:r>
    </w:p>
    <w:p w14:paraId="057F53F6" w14:textId="77777777" w:rsidR="00E50CD8" w:rsidRDefault="00E50CD8" w:rsidP="00E50CD8">
      <w:r>
        <w:t>})</w:t>
      </w:r>
    </w:p>
    <w:p w14:paraId="00C4C7F5" w14:textId="77777777" w:rsidR="00E50CD8" w:rsidRDefault="00E50CD8" w:rsidP="00E50CD8">
      <w:r>
        <w:t>MERGE (f2:Finding {</w:t>
      </w:r>
    </w:p>
    <w:p w14:paraId="1837AF57" w14:textId="77777777" w:rsidR="00E50CD8" w:rsidRDefault="00E50CD8" w:rsidP="00E50CD8">
      <w:r>
        <w:t xml:space="preserve">  description: "NECESSARY CONDITION: Management commitment to services (MCS/X1) meets the necessity threshold (consistency 0.916) for overall hybrid offering success, and approaches necessity for financial (0.818) and non-financial (0.852) outcomes."</w:t>
      </w:r>
    </w:p>
    <w:p w14:paraId="2B4E4BF7" w14:textId="77777777" w:rsidR="00E50CD8" w:rsidRDefault="00E50CD8" w:rsidP="00E50CD8">
      <w:r>
        <w:t>})</w:t>
      </w:r>
    </w:p>
    <w:p w14:paraId="75C4F9EA" w14:textId="77777777" w:rsidR="00E50CD8" w:rsidRDefault="00E50CD8" w:rsidP="00E50CD8">
      <w:r>
        <w:t>MERGE (f3:Finding {</w:t>
      </w:r>
    </w:p>
    <w:p w14:paraId="20B46A87" w14:textId="77777777" w:rsidR="00E50CD8" w:rsidRDefault="00E50CD8" w:rsidP="00E50CD8">
      <w:r>
        <w:t xml:space="preserve">  description: "NECESSARY CONDITION: Service orientation of corporate culture (SOCC/X2) meets the necessity threshold (consistency 0.864) for overall hybrid offering success."</w:t>
      </w:r>
    </w:p>
    <w:p w14:paraId="4467771D" w14:textId="77777777" w:rsidR="00E50CD8" w:rsidRDefault="00E50CD8" w:rsidP="00E50CD8">
      <w:r>
        <w:t>})</w:t>
      </w:r>
    </w:p>
    <w:p w14:paraId="5051649B" w14:textId="77777777" w:rsidR="00E50CD8" w:rsidRDefault="00E50CD8" w:rsidP="00E50CD8">
      <w:r>
        <w:t>MERGE (f4:Finding {</w:t>
      </w:r>
    </w:p>
    <w:p w14:paraId="5D8D7CAD" w14:textId="77777777" w:rsidR="00E50CD8" w:rsidRDefault="00E50CD8" w:rsidP="00E50CD8">
      <w:r>
        <w:t xml:space="preserve">  description: "SIX SUFFICIENT PATHS identified (solution consistency 0.98/0.97/0.92 for financial/non-financial/hybrid outcomes respectively; solution coverage 0.66/0.68/0.75): (1) ~X3*~X4*X5*~X6; (2) X1*X2*X5*~X6; (3) X1*X2*~X3*X5; (4) ~X1*~X2*~X3*X5*~X6; (5) X1*~X3*X4*X5*X6; (6) X2*X3*X4*X5*X6. Separate service organization (X5) is present in all six paths."</w:t>
      </w:r>
    </w:p>
    <w:p w14:paraId="17F4E80B" w14:textId="77777777" w:rsidR="00E50CD8" w:rsidRDefault="00E50CD8" w:rsidP="00E50CD8">
      <w:r>
        <w:t>})</w:t>
      </w:r>
    </w:p>
    <w:p w14:paraId="2976B6C1" w14:textId="77777777" w:rsidR="00E50CD8" w:rsidRDefault="00E50CD8" w:rsidP="00E50CD8">
      <w:r>
        <w:t>MERGE (f5:Finding {</w:t>
      </w:r>
    </w:p>
    <w:p w14:paraId="4A4DCBE6" w14:textId="77777777" w:rsidR="00E50CD8" w:rsidRDefault="00E50CD8" w:rsidP="00E50CD8">
      <w:r>
        <w:t xml:space="preserve">  description: "Digitalization (X4) is NOT a necessary condition for hybrid offering success in the Pakistani MNE context. This is attributed to Pakistan's low overall level of digitalization, consistent </w:t>
      </w:r>
      <w:r>
        <w:lastRenderedPageBreak/>
        <w:t>with Kohtamaki et al. (2020) who showed that low digitalization levels have a negative effect on company performance."</w:t>
      </w:r>
    </w:p>
    <w:p w14:paraId="259422D4" w14:textId="77777777" w:rsidR="00E50CD8" w:rsidRDefault="00E50CD8" w:rsidP="00E50CD8">
      <w:r>
        <w:t>})</w:t>
      </w:r>
    </w:p>
    <w:p w14:paraId="3F08E48D" w14:textId="77777777" w:rsidR="00E50CD8" w:rsidRDefault="00E50CD8" w:rsidP="00E50CD8">
      <w:r>
        <w:t>MERGE (f6:Finding {</w:t>
      </w:r>
    </w:p>
    <w:p w14:paraId="5334BE47" w14:textId="77777777" w:rsidR="00E50CD8" w:rsidRDefault="00E50CD8" w:rsidP="00E50CD8">
      <w:r>
        <w:t xml:space="preserve">  description: "Path 1 (~X3*~X4*X5*~X6): The presence of a separate service organization alone, without product/process-oriented service focus, digitalization, or decentralization, is sufficient for financial and non-financial hybrid success — reflecting the particular importance of service personnel in direct customer interaction in the Pakistani context."</w:t>
      </w:r>
    </w:p>
    <w:p w14:paraId="29748774" w14:textId="77777777" w:rsidR="00E50CD8" w:rsidRDefault="00E50CD8" w:rsidP="00E50CD8">
      <w:r>
        <w:t>})</w:t>
      </w:r>
    </w:p>
    <w:p w14:paraId="767D48ED" w14:textId="77777777" w:rsidR="00E50CD8" w:rsidRDefault="00E50CD8" w:rsidP="00E50CD8">
      <w:r>
        <w:t>MERGE (f7:Finding {</w:t>
      </w:r>
    </w:p>
    <w:p w14:paraId="3F63997E" w14:textId="77777777" w:rsidR="00E50CD8" w:rsidRDefault="00E50CD8" w:rsidP="00E50CD8">
      <w:r>
        <w:t xml:space="preserve">  description: "Path 2 (X1*X2*X5*~X6): Management commitment to services combined with service-oriented corporate culture and a separate service organization (without decentralization) leads to hybrid success — confirming the central role of soft organizational factors for servitization."</w:t>
      </w:r>
    </w:p>
    <w:p w14:paraId="6B04581A" w14:textId="77777777" w:rsidR="00E50CD8" w:rsidRDefault="00E50CD8" w:rsidP="00E50CD8">
      <w:r>
        <w:t>})</w:t>
      </w:r>
    </w:p>
    <w:p w14:paraId="20B4DBC7" w14:textId="77777777" w:rsidR="00E50CD8" w:rsidRDefault="00E50CD8" w:rsidP="00E50CD8">
      <w:r>
        <w:t>MERGE (f8:Finding {</w:t>
      </w:r>
    </w:p>
    <w:p w14:paraId="55601E5C" w14:textId="77777777" w:rsidR="00E50CD8" w:rsidRDefault="00E50CD8" w:rsidP="00E50CD8">
      <w:r>
        <w:t xml:space="preserve">  description: "This study extends Lexutt (2020)'s configurational model by adding digitalization as a sixth condition, applying it in an emerging economy (Pakistan) for the first time, and examining both financial and non-financial outcomes simultaneously."</w:t>
      </w:r>
    </w:p>
    <w:p w14:paraId="63798AAF" w14:textId="77777777" w:rsidR="00E50CD8" w:rsidRDefault="00E50CD8" w:rsidP="00E50CD8">
      <w:r>
        <w:t>})</w:t>
      </w:r>
    </w:p>
    <w:p w14:paraId="48CA3E8E" w14:textId="77777777" w:rsidR="00E50CD8" w:rsidRDefault="00E50CD8" w:rsidP="00E50CD8"/>
    <w:p w14:paraId="11CEA568" w14:textId="77777777" w:rsidR="00E50CD8" w:rsidRDefault="00E50CD8" w:rsidP="00E50CD8">
      <w:r>
        <w:t>MERGE (p151)-[:REPORTS]-&gt;(f1);</w:t>
      </w:r>
    </w:p>
    <w:p w14:paraId="3FAC35C3" w14:textId="77777777" w:rsidR="00E50CD8" w:rsidRDefault="00E50CD8" w:rsidP="00E50CD8">
      <w:r>
        <w:t>MERGE (p151)-[:REPORTS]-&gt;(f2);</w:t>
      </w:r>
    </w:p>
    <w:p w14:paraId="4C974F68" w14:textId="77777777" w:rsidR="00E50CD8" w:rsidRDefault="00E50CD8" w:rsidP="00E50CD8">
      <w:r>
        <w:t>MERGE (p151)-[:REPORTS]-&gt;(f3);</w:t>
      </w:r>
    </w:p>
    <w:p w14:paraId="63CE3341" w14:textId="77777777" w:rsidR="00E50CD8" w:rsidRDefault="00E50CD8" w:rsidP="00E50CD8">
      <w:r>
        <w:t>MERGE (p151)-[:REPORTS]-&gt;(f4);</w:t>
      </w:r>
    </w:p>
    <w:p w14:paraId="789122B8" w14:textId="77777777" w:rsidR="00E50CD8" w:rsidRDefault="00E50CD8" w:rsidP="00E50CD8">
      <w:r>
        <w:t>MERGE (p151)-[:REPORTS]-&gt;(f5);</w:t>
      </w:r>
    </w:p>
    <w:p w14:paraId="72EDF270" w14:textId="77777777" w:rsidR="00E50CD8" w:rsidRDefault="00E50CD8" w:rsidP="00E50CD8">
      <w:r>
        <w:t>MERGE (p151)-[:REPORTS]-&gt;(f6);</w:t>
      </w:r>
    </w:p>
    <w:p w14:paraId="2D7AADCC" w14:textId="77777777" w:rsidR="00E50CD8" w:rsidRDefault="00E50CD8" w:rsidP="00E50CD8">
      <w:r>
        <w:t>MERGE (p151)-[:REPORTS]-&gt;(f7);</w:t>
      </w:r>
    </w:p>
    <w:p w14:paraId="566A2F5E" w14:textId="77777777" w:rsidR="00E50CD8" w:rsidRDefault="00E50CD8" w:rsidP="00E50CD8">
      <w:r>
        <w:t>MERGE (p151)-[:REPORTS]-&gt;(f8);</w:t>
      </w:r>
    </w:p>
    <w:p w14:paraId="42A81532" w14:textId="77777777" w:rsidR="00E50CD8" w:rsidRDefault="00E50CD8" w:rsidP="00E50CD8"/>
    <w:p w14:paraId="4541F628" w14:textId="77777777" w:rsidR="00E50CD8" w:rsidRDefault="00E50CD8" w:rsidP="00E50CD8">
      <w:r>
        <w:t>// ── LIMITATIONS ──</w:t>
      </w:r>
    </w:p>
    <w:p w14:paraId="0E8D31F4" w14:textId="77777777" w:rsidR="00E50CD8" w:rsidRDefault="00E50CD8" w:rsidP="00E50CD8">
      <w:r>
        <w:t>MERGE (l1:Limitation {description: "Focus on a single developing country (Pakistan) limits cross-country generalisability."})</w:t>
      </w:r>
    </w:p>
    <w:p w14:paraId="59C213D0" w14:textId="77777777" w:rsidR="00E50CD8" w:rsidRDefault="00E50CD8" w:rsidP="00E50CD8">
      <w:r>
        <w:t>MERGE (l2:Limitation {description: "Sample restricted to manufacturing enterprises only."})</w:t>
      </w:r>
    </w:p>
    <w:p w14:paraId="057EF8EB" w14:textId="77777777" w:rsidR="00E50CD8" w:rsidRDefault="00E50CD8" w:rsidP="00E50CD8">
      <w:r>
        <w:lastRenderedPageBreak/>
        <w:t>MERGE (l3:Limitation {description: "Single-source data from CEOs of each company; multisource data from same companies would strengthen validity."})</w:t>
      </w:r>
    </w:p>
    <w:p w14:paraId="7320077D" w14:textId="77777777" w:rsidR="00E50CD8" w:rsidRDefault="00E50CD8" w:rsidP="00E50CD8">
      <w:r>
        <w:t>MERGE (l4:Limitation {description: "Cross-sectional data design; longitudinal data would provide better temporal interpretation."})</w:t>
      </w:r>
    </w:p>
    <w:p w14:paraId="2ECC487D" w14:textId="77777777" w:rsidR="00E50CD8" w:rsidRDefault="00E50CD8" w:rsidP="00E50CD8">
      <w:r>
        <w:t>MERGE (l5:Limitation {description: "Study uses resource-based view alone; future research should consider resources and capabilities jointly."})</w:t>
      </w:r>
    </w:p>
    <w:p w14:paraId="6E05A379" w14:textId="77777777" w:rsidR="00E50CD8" w:rsidRDefault="00E50CD8" w:rsidP="00E50CD8"/>
    <w:p w14:paraId="695D3E68" w14:textId="77777777" w:rsidR="00E50CD8" w:rsidRDefault="00E50CD8" w:rsidP="00E50CD8">
      <w:r>
        <w:t>MERGE (p151)-[:HAS_LIMITATION]-&gt;(l1);</w:t>
      </w:r>
    </w:p>
    <w:p w14:paraId="393019E3" w14:textId="77777777" w:rsidR="00E50CD8" w:rsidRDefault="00E50CD8" w:rsidP="00E50CD8">
      <w:r>
        <w:t>MERGE (p151)-[:HAS_LIMITATION]-&gt;(l2);</w:t>
      </w:r>
    </w:p>
    <w:p w14:paraId="055DE7D8" w14:textId="77777777" w:rsidR="00E50CD8" w:rsidRDefault="00E50CD8" w:rsidP="00E50CD8">
      <w:r>
        <w:t>MERGE (p151)-[:HAS_LIMITATION]-&gt;(l3);</w:t>
      </w:r>
    </w:p>
    <w:p w14:paraId="7E93FCCB" w14:textId="77777777" w:rsidR="00E50CD8" w:rsidRDefault="00E50CD8" w:rsidP="00E50CD8">
      <w:r>
        <w:t>MERGE (p151)-[:HAS_LIMITATION]-&gt;(l4);</w:t>
      </w:r>
    </w:p>
    <w:p w14:paraId="0E55E1D9" w14:textId="77777777" w:rsidR="00E50CD8" w:rsidRDefault="00E50CD8" w:rsidP="00E50CD8">
      <w:r>
        <w:t>MERGE (p151)-[:HAS_LIMITATION]-&gt;(l5);</w:t>
      </w:r>
    </w:p>
    <w:p w14:paraId="0FC5FD1B" w14:textId="77777777" w:rsidR="00E50CD8" w:rsidRDefault="00E50CD8" w:rsidP="00E50CD8"/>
    <w:p w14:paraId="398B9BEC" w14:textId="77777777" w:rsidR="00E50CD8" w:rsidRDefault="00E50CD8" w:rsidP="00E50CD8">
      <w:r>
        <w:t>// ── FUTURE WORK ──</w:t>
      </w:r>
    </w:p>
    <w:p w14:paraId="3BE97F88" w14:textId="77777777" w:rsidR="00E50CD8" w:rsidRDefault="00E50CD8" w:rsidP="00E50CD8">
      <w:r>
        <w:t>MERGE (fw1:FutureWork {description: "Compare hybrid offering success configurations across different emerging economies to test generalisability of Pakistani findings."})</w:t>
      </w:r>
    </w:p>
    <w:p w14:paraId="07CE533C" w14:textId="77777777" w:rsidR="00E50CD8" w:rsidRDefault="00E50CD8" w:rsidP="00E50CD8">
      <w:r>
        <w:t>MERGE (fw2:FutureWork {description: "Investigate different servitization strategies and deepen the role of digitalization in emerging economy contexts, especially considering the positive association of digitalization and servitization with firm performance."})</w:t>
      </w:r>
    </w:p>
    <w:p w14:paraId="115BDB93" w14:textId="77777777" w:rsidR="00E50CD8" w:rsidRDefault="00E50CD8" w:rsidP="00E50CD8">
      <w:r>
        <w:t>MERGE (fw3:FutureWork {description: "Collect multisource data from the same companies to strengthen validity of organizational success factor findings."})</w:t>
      </w:r>
    </w:p>
    <w:p w14:paraId="0C03416A" w14:textId="77777777" w:rsidR="00E50CD8" w:rsidRDefault="00E50CD8" w:rsidP="00E50CD8">
      <w:r>
        <w:t>MERGE (fw4:FutureWork {description: "Use longitudinal data to better capture the temporal dynamics of hybrid offering success factors."})</w:t>
      </w:r>
    </w:p>
    <w:p w14:paraId="73F13D05" w14:textId="77777777" w:rsidR="00E50CD8" w:rsidRDefault="00E50CD8" w:rsidP="00E50CD8">
      <w:r>
        <w:t>MERGE (fw5:FutureWork {description: "Consider resources and capabilities jointly (rather than RBV alone) when assessing hybrid offering success."})</w:t>
      </w:r>
    </w:p>
    <w:p w14:paraId="08BEEDE5" w14:textId="77777777" w:rsidR="00E50CD8" w:rsidRDefault="00E50CD8" w:rsidP="00E50CD8">
      <w:r>
        <w:t>MERGE (fw6:FutureWork {description: "Further explore the roles of organizational culture and leadership style as determinants of hybrid offering success in emerging economies."})</w:t>
      </w:r>
    </w:p>
    <w:p w14:paraId="1FB90E16" w14:textId="77777777" w:rsidR="00E50CD8" w:rsidRDefault="00E50CD8" w:rsidP="00E50CD8"/>
    <w:p w14:paraId="195E15B2" w14:textId="77777777" w:rsidR="00E50CD8" w:rsidRDefault="00E50CD8" w:rsidP="00E50CD8">
      <w:r>
        <w:t>MERGE (p151)-[:SUGGESTS_FUTURE]-&gt;(fw1);</w:t>
      </w:r>
    </w:p>
    <w:p w14:paraId="49730DE1" w14:textId="77777777" w:rsidR="00E50CD8" w:rsidRDefault="00E50CD8" w:rsidP="00E50CD8">
      <w:r>
        <w:t>MERGE (p151)-[:SUGGESTS_FUTURE]-&gt;(fw2);</w:t>
      </w:r>
    </w:p>
    <w:p w14:paraId="5DE83DC3" w14:textId="77777777" w:rsidR="00E50CD8" w:rsidRDefault="00E50CD8" w:rsidP="00E50CD8">
      <w:r>
        <w:t>MERGE (p151)-[:SUGGESTS_FUTURE]-&gt;(fw3);</w:t>
      </w:r>
    </w:p>
    <w:p w14:paraId="3196578E" w14:textId="77777777" w:rsidR="00E50CD8" w:rsidRDefault="00E50CD8" w:rsidP="00E50CD8">
      <w:r>
        <w:t>MERGE (p151)-[:SUGGESTS_FUTURE]-&gt;(fw4);</w:t>
      </w:r>
    </w:p>
    <w:p w14:paraId="6FA9A3C5" w14:textId="77777777" w:rsidR="00E50CD8" w:rsidRDefault="00E50CD8" w:rsidP="00E50CD8">
      <w:r>
        <w:t>MERGE (p151)-[:SUGGESTS_FUTURE]-&gt;(fw5);</w:t>
      </w:r>
    </w:p>
    <w:p w14:paraId="59FCBDD1" w14:textId="77777777" w:rsidR="00E50CD8" w:rsidRDefault="00E50CD8" w:rsidP="00E50CD8">
      <w:r>
        <w:t>MERGE (p151)-[:SUGGESTS_FUTURE]-&gt;(fw6);</w:t>
      </w:r>
    </w:p>
    <w:p w14:paraId="500AE181" w14:textId="77777777" w:rsidR="00E50CD8" w:rsidRDefault="00E50CD8" w:rsidP="00E50CD8"/>
    <w:p w14:paraId="4C79DEE4" w14:textId="77777777" w:rsidR="00E50CD8" w:rsidRDefault="00E50CD8" w:rsidP="00E50CD8">
      <w:r>
        <w:t>// ── CITATION LINKS ──</w:t>
      </w:r>
    </w:p>
    <w:p w14:paraId="7A68A02D" w14:textId="77777777" w:rsidR="00E50CD8" w:rsidRDefault="00E50CD8" w:rsidP="00E50CD8">
      <w:r>
        <w:t>MATCH (p151:Paper {doi: "10.1108/IMR-04-2022-0103"})</w:t>
      </w:r>
    </w:p>
    <w:p w14:paraId="1AD5C5E7" w14:textId="77777777" w:rsidR="00E50CD8" w:rsidRDefault="00E50CD8" w:rsidP="00E50CD8">
      <w:r>
        <w:t>MATCH (cited:Paper {doi: "10.1016/j.indmarman.2019.06.004"})    // Lexutt 2020</w:t>
      </w:r>
    </w:p>
    <w:p w14:paraId="1615E398" w14:textId="77777777" w:rsidR="00E50CD8" w:rsidRDefault="00E50CD8" w:rsidP="00E50CD8">
      <w:r>
        <w:t>MERGE (p151)-[:CITES]-&gt;(cited);</w:t>
      </w:r>
    </w:p>
    <w:p w14:paraId="60C90C4B" w14:textId="77777777" w:rsidR="00E50CD8" w:rsidRDefault="00E50CD8" w:rsidP="00E50CD8"/>
    <w:p w14:paraId="1BE97D6E" w14:textId="77777777" w:rsidR="00E50CD8" w:rsidRDefault="00E50CD8" w:rsidP="00E50CD8">
      <w:r>
        <w:t>MATCH (p151:Paper {doi: "10.1108/IMR-04-2022-0103"})</w:t>
      </w:r>
    </w:p>
    <w:p w14:paraId="677D92D1" w14:textId="77777777" w:rsidR="00E50CD8" w:rsidRDefault="00E50CD8" w:rsidP="00E50CD8">
      <w:r>
        <w:t>MATCH (cited:Paper {doi: "10.1016/j.techfore.2019.119804"})     // Kohtamaki et al. 2020</w:t>
      </w:r>
    </w:p>
    <w:p w14:paraId="57763C0F" w14:textId="77777777" w:rsidR="00E50CD8" w:rsidRDefault="00E50CD8" w:rsidP="00E50CD8">
      <w:r>
        <w:t>MERGE (p151)-[:CITES]-&gt;(cited);</w:t>
      </w:r>
    </w:p>
    <w:p w14:paraId="6DEAE702" w14:textId="77777777" w:rsidR="00E50CD8" w:rsidRDefault="00E50CD8" w:rsidP="00E50CD8"/>
    <w:p w14:paraId="67AD3694" w14:textId="77777777" w:rsidR="00E50CD8" w:rsidRDefault="00E50CD8" w:rsidP="00E50CD8">
      <w:r>
        <w:t>MATCH (p151:Paper {doi: "10.1108/IMR-04-2022-0103"})</w:t>
      </w:r>
    </w:p>
    <w:p w14:paraId="7B13B988" w14:textId="77777777" w:rsidR="00E50CD8" w:rsidRDefault="00E50CD8" w:rsidP="00E50CD8">
      <w:r>
        <w:t>MATCH (cited:Paper {doi: "10.1016/j.indmarman.2022.01.003"})    // Favoretto et al. 2022</w:t>
      </w:r>
    </w:p>
    <w:p w14:paraId="3EC19A95" w14:textId="77777777" w:rsidR="00E50CD8" w:rsidRDefault="00E50CD8" w:rsidP="00E50CD8">
      <w:r>
        <w:t>MERGE (p151)-[:CITES]-&gt;(cited);</w:t>
      </w:r>
    </w:p>
    <w:p w14:paraId="2454097E" w14:textId="77777777" w:rsidR="00E50CD8" w:rsidRDefault="00E50CD8" w:rsidP="00E50CD8"/>
    <w:p w14:paraId="46FCE590" w14:textId="77777777" w:rsidR="00E50CD8" w:rsidRDefault="00E50CD8" w:rsidP="00E50CD8">
      <w:r>
        <w:t>MATCH (p151:Paper {doi: "10.1108/IMR-04-2022-0103"})</w:t>
      </w:r>
    </w:p>
    <w:p w14:paraId="6EFFA764" w14:textId="77777777" w:rsidR="00E50CD8" w:rsidRDefault="00E50CD8" w:rsidP="00E50CD8">
      <w:r>
        <w:t>MATCH (cited:Paper {doi: "10.1016/j.indmarman.2016.04.012"})    // Coreynen et al. 2017</w:t>
      </w:r>
    </w:p>
    <w:p w14:paraId="60C59E9D" w14:textId="77777777" w:rsidR="00E50CD8" w:rsidRDefault="00E50CD8" w:rsidP="00E50CD8">
      <w:r>
        <w:t>MERGE (p151)-[:CITES]-&gt;(cited);</w:t>
      </w:r>
    </w:p>
    <w:p w14:paraId="1862CD78" w14:textId="77777777" w:rsidR="00E50CD8" w:rsidRDefault="00E50CD8" w:rsidP="00E50CD8"/>
    <w:p w14:paraId="217145AB" w14:textId="77777777" w:rsidR="00E50CD8" w:rsidRDefault="00E50CD8" w:rsidP="00E50CD8">
      <w:r>
        <w:t>MATCH (p151:Paper {doi: "10.1108/IMR-04-2022-0103"})</w:t>
      </w:r>
    </w:p>
    <w:p w14:paraId="118A7921" w14:textId="77777777" w:rsidR="00E50CD8" w:rsidRDefault="00E50CD8" w:rsidP="00E50CD8">
      <w:r>
        <w:t>MATCH (cited:Paper {doi: "10.1016/j.indmarman.2022.03.003"})    // Marcon et al. 2022</w:t>
      </w:r>
    </w:p>
    <w:p w14:paraId="0855AFD3" w14:textId="77777777" w:rsidR="00E50CD8" w:rsidRDefault="00E50CD8" w:rsidP="00E50CD8">
      <w:r>
        <w:t>MERGE (p151)-[:CITES]-&gt;(cited);</w:t>
      </w:r>
    </w:p>
    <w:p w14:paraId="5A46D40B" w14:textId="77777777" w:rsidR="00E50CD8" w:rsidRDefault="00E50CD8" w:rsidP="00E50CD8"/>
    <w:p w14:paraId="6A419225" w14:textId="77777777" w:rsidR="00E50CD8" w:rsidRDefault="00E50CD8" w:rsidP="00E50CD8">
      <w:r>
        <w:t>MATCH (p151:Paper {doi: "10.1108/IMR-04-2022-0103"})</w:t>
      </w:r>
    </w:p>
    <w:p w14:paraId="709081B6" w14:textId="77777777" w:rsidR="00E50CD8" w:rsidRDefault="00E50CD8" w:rsidP="00E50CD8">
      <w:r>
        <w:t>MATCH (cited:Paper {doi: "10.1016/j.jbusres.2016.04.133"})      // Sjodin et al. 2016</w:t>
      </w:r>
    </w:p>
    <w:p w14:paraId="72CD0F03" w14:textId="77777777" w:rsidR="00E50CD8" w:rsidRDefault="00E50CD8" w:rsidP="00E50CD8">
      <w:r>
        <w:t>MERGE (p151)-[:CITES]-&gt;(cited);</w:t>
      </w:r>
    </w:p>
    <w:p w14:paraId="3FC5D582" w14:textId="77777777" w:rsidR="00E50CD8" w:rsidRDefault="00E50CD8" w:rsidP="00E50CD8"/>
    <w:p w14:paraId="239CB9F7" w14:textId="77777777" w:rsidR="00E50CD8" w:rsidRDefault="00E50CD8" w:rsidP="00E50CD8">
      <w:r>
        <w:t>// ── INTER-PAPER RELATIONSHIP: extends Lexutt 2020 ──</w:t>
      </w:r>
    </w:p>
    <w:p w14:paraId="4E96F51F" w14:textId="77777777" w:rsidR="00E50CD8" w:rsidRDefault="00E50CD8" w:rsidP="00E50CD8">
      <w:r>
        <w:t>MATCH (p151:Paper {doi: "10.1108/IMR-04-2022-0103"})</w:t>
      </w:r>
    </w:p>
    <w:p w14:paraId="10468F8A" w14:textId="77777777" w:rsidR="00E50CD8" w:rsidRDefault="00E50CD8" w:rsidP="00E50CD8">
      <w:r>
        <w:t>MATCH (lexutt:Paper {doi: "10.1016/j.indmarman.2019.06.004"})</w:t>
      </w:r>
    </w:p>
    <w:p w14:paraId="739CE581" w14:textId="7DFD5C79" w:rsidR="00D47482" w:rsidRDefault="00E50CD8" w:rsidP="00E50CD8">
      <w:r>
        <w:t>MERGE (p151)-[:EXTENDS]-&gt;(lexutt);</w:t>
      </w:r>
    </w:p>
    <w:p w14:paraId="38F72743" w14:textId="670F1161" w:rsidR="00487990" w:rsidRDefault="00487990" w:rsidP="00E50CD8">
      <w:pPr>
        <w:rPr>
          <w:b/>
          <w:bCs/>
        </w:rPr>
      </w:pPr>
      <w:r w:rsidRPr="00487990">
        <w:rPr>
          <w:b/>
          <w:bCs/>
        </w:rPr>
        <w:t>Paper152</w:t>
      </w:r>
    </w:p>
    <w:p w14:paraId="461DD23D" w14:textId="77777777" w:rsidR="00487990" w:rsidRDefault="00487990" w:rsidP="00487990">
      <w:r>
        <w:lastRenderedPageBreak/>
        <w:t>// ============================================================</w:t>
      </w:r>
    </w:p>
    <w:p w14:paraId="01174A40" w14:textId="77777777" w:rsidR="00487990" w:rsidRDefault="00487990" w:rsidP="00487990">
      <w:r>
        <w:t>// PAPER 152 — Liu, Li &amp; Fu (2024)</w:t>
      </w:r>
    </w:p>
    <w:p w14:paraId="758835CA" w14:textId="77777777" w:rsidR="00487990" w:rsidRDefault="00487990" w:rsidP="00487990">
      <w:r>
        <w:t>// "Financial performance response of manufacturers to</w:t>
      </w:r>
    </w:p>
    <w:p w14:paraId="05847D99" w14:textId="77777777" w:rsidR="00487990" w:rsidRDefault="00487990" w:rsidP="00487990">
      <w:r>
        <w:t>//  servitization: curvilinear relationship mediated by service</w:t>
      </w:r>
    </w:p>
    <w:p w14:paraId="46D3154C" w14:textId="77777777" w:rsidR="00487990" w:rsidRDefault="00487990" w:rsidP="00487990">
      <w:r>
        <w:t>//  business focus and moderated by digital technology application"</w:t>
      </w:r>
    </w:p>
    <w:p w14:paraId="2AE4DFB9" w14:textId="77777777" w:rsidR="00487990" w:rsidRDefault="00487990" w:rsidP="00487990">
      <w:r>
        <w:t>// Journal of Service Theory and Practice, Vol. 34, No. 4, pp. 571–597</w:t>
      </w:r>
    </w:p>
    <w:p w14:paraId="29679141" w14:textId="77777777" w:rsidR="00487990" w:rsidRDefault="00487990" w:rsidP="00487990">
      <w:r>
        <w:t>// ============================================================</w:t>
      </w:r>
    </w:p>
    <w:p w14:paraId="053C2450" w14:textId="77777777" w:rsidR="00487990" w:rsidRDefault="00487990" w:rsidP="00487990"/>
    <w:p w14:paraId="6F49BF4A" w14:textId="77777777" w:rsidR="00487990" w:rsidRDefault="00487990" w:rsidP="00487990">
      <w:r>
        <w:t>// ── PAPER ──</w:t>
      </w:r>
    </w:p>
    <w:p w14:paraId="7B3C7CDB" w14:textId="77777777" w:rsidR="00487990" w:rsidRDefault="00487990" w:rsidP="00487990">
      <w:r>
        <w:t>MERGE (p152:Paper {doi: "10.1108/JSTP-07-2023-0200"})</w:t>
      </w:r>
    </w:p>
    <w:p w14:paraId="5A8ECAE1" w14:textId="77777777" w:rsidR="00487990" w:rsidRDefault="00487990" w:rsidP="00487990">
      <w:r>
        <w:t>SET p152.title = "Financial performance response of manufacturers to servitization: curvilinear relationship mediated by service business focus and moderated by digital technology application",</w:t>
      </w:r>
    </w:p>
    <w:p w14:paraId="3309F42E" w14:textId="77777777" w:rsidR="00487990" w:rsidRDefault="00487990" w:rsidP="00487990">
      <w:r>
        <w:t xml:space="preserve">    p152.year = 2024,</w:t>
      </w:r>
    </w:p>
    <w:p w14:paraId="1FE94568" w14:textId="77777777" w:rsidR="00487990" w:rsidRDefault="00487990" w:rsidP="00487990">
      <w:r>
        <w:t xml:space="preserve">    p152.journal = "Journal of Service Theory and Practice",</w:t>
      </w:r>
    </w:p>
    <w:p w14:paraId="53185F34" w14:textId="77777777" w:rsidR="00487990" w:rsidRDefault="00487990" w:rsidP="00487990">
      <w:r>
        <w:t xml:space="preserve">    p152.volume = "34",</w:t>
      </w:r>
    </w:p>
    <w:p w14:paraId="69091F1C" w14:textId="77777777" w:rsidR="00487990" w:rsidRDefault="00487990" w:rsidP="00487990">
      <w:r>
        <w:t xml:space="preserve">    p152.issue = "4",</w:t>
      </w:r>
    </w:p>
    <w:p w14:paraId="1DFB717B" w14:textId="77777777" w:rsidR="00487990" w:rsidRDefault="00487990" w:rsidP="00487990">
      <w:r>
        <w:t xml:space="preserve">    p152.pages = "571-597",</w:t>
      </w:r>
    </w:p>
    <w:p w14:paraId="523D3C45" w14:textId="77777777" w:rsidR="00487990" w:rsidRDefault="00487990" w:rsidP="00487990">
      <w:r>
        <w:t xml:space="preserve">    p152.publisher = "Emerald Publishing Limited",</w:t>
      </w:r>
    </w:p>
    <w:p w14:paraId="123E12F0" w14:textId="77777777" w:rsidR="00487990" w:rsidRDefault="00487990" w:rsidP="00487990">
      <w:r>
        <w:t xml:space="preserve">    p152.abstract = "Examines the non-linear (U-shaped) relationship between servitization and manufacturer financial performance using panel data of 248 listed Chinese equipment manufacturers (2010-2020). Service business focus mediates this U-shaped relationship; digital technology application moderates it. Grounded in resource-advantage theory.",</w:t>
      </w:r>
    </w:p>
    <w:p w14:paraId="72693BEE" w14:textId="77777777" w:rsidR="00487990" w:rsidRDefault="00487990" w:rsidP="00487990">
      <w:r>
        <w:t xml:space="preserve">    p152.keywords = "Servitization, Financial performance, Service business focus, Digital technology application, Equipment manufacturer",</w:t>
      </w:r>
    </w:p>
    <w:p w14:paraId="4A2D02E2" w14:textId="77777777" w:rsidR="00487990" w:rsidRDefault="00487990" w:rsidP="00487990">
      <w:r>
        <w:t xml:space="preserve">    p152.sample_size = 248,</w:t>
      </w:r>
    </w:p>
    <w:p w14:paraId="3BD487D2" w14:textId="77777777" w:rsidR="00487990" w:rsidRDefault="00487990" w:rsidP="00487990">
      <w:r>
        <w:t xml:space="preserve">    p152.time_period = "2010-2020",</w:t>
      </w:r>
    </w:p>
    <w:p w14:paraId="636B5675" w14:textId="77777777" w:rsidR="00487990" w:rsidRDefault="00487990" w:rsidP="00487990">
      <w:r>
        <w:t xml:space="preserve">    p152.country = "China";</w:t>
      </w:r>
    </w:p>
    <w:p w14:paraId="27E0B82C" w14:textId="77777777" w:rsidR="00487990" w:rsidRDefault="00487990" w:rsidP="00487990"/>
    <w:p w14:paraId="73063883" w14:textId="77777777" w:rsidR="00487990" w:rsidRDefault="00487990" w:rsidP="00487990">
      <w:r>
        <w:t>// ── AUTHORS ──</w:t>
      </w:r>
    </w:p>
    <w:p w14:paraId="50B2F333" w14:textId="77777777" w:rsidR="00487990" w:rsidRDefault="00487990" w:rsidP="00487990">
      <w:r>
        <w:t>MERGE (a1:Author {name: "Beini Liu"})</w:t>
      </w:r>
    </w:p>
    <w:p w14:paraId="7C28BDDF" w14:textId="77777777" w:rsidR="00487990" w:rsidRDefault="00487990" w:rsidP="00487990">
      <w:r>
        <w:t>SET a1.corresponding = false;</w:t>
      </w:r>
    </w:p>
    <w:p w14:paraId="420905C1" w14:textId="77777777" w:rsidR="00487990" w:rsidRDefault="00487990" w:rsidP="00487990">
      <w:r>
        <w:t>MERGE (a2:Author {name: "Zhenyan Li"})</w:t>
      </w:r>
    </w:p>
    <w:p w14:paraId="6F2E8CC2" w14:textId="77777777" w:rsidR="00487990" w:rsidRDefault="00487990" w:rsidP="00487990">
      <w:r>
        <w:t>SET a2.corresponding = false;</w:t>
      </w:r>
    </w:p>
    <w:p w14:paraId="67DAF1E6" w14:textId="77777777" w:rsidR="00487990" w:rsidRDefault="00487990" w:rsidP="00487990">
      <w:r>
        <w:lastRenderedPageBreak/>
        <w:t>MERGE (a3:Author {name: "Yaoyao Fu"})</w:t>
      </w:r>
    </w:p>
    <w:p w14:paraId="557EF578" w14:textId="77777777" w:rsidR="00487990" w:rsidRDefault="00487990" w:rsidP="00487990">
      <w:r>
        <w:t>SET a3.corresponding = true</w:t>
      </w:r>
    </w:p>
    <w:p w14:paraId="029BF289" w14:textId="77777777" w:rsidR="00487990" w:rsidRDefault="00487990" w:rsidP="00487990">
      <w:r>
        <w:t>SET a3.email = "yaoyao.fu@btbu.edu.cn";</w:t>
      </w:r>
    </w:p>
    <w:p w14:paraId="33B42180" w14:textId="77777777" w:rsidR="00487990" w:rsidRDefault="00487990" w:rsidP="00487990"/>
    <w:p w14:paraId="2075FA08" w14:textId="77777777" w:rsidR="00487990" w:rsidRDefault="00487990" w:rsidP="00487990">
      <w:r>
        <w:t>MERGE (inst1:Institution {name: "Beijing Technology and Business University, Business School"});</w:t>
      </w:r>
    </w:p>
    <w:p w14:paraId="6905B6CE" w14:textId="77777777" w:rsidR="00487990" w:rsidRDefault="00487990" w:rsidP="00487990">
      <w:r>
        <w:t>MERGE (a1)-[:AFFILIATED_WITH]-&gt;(inst1);</w:t>
      </w:r>
    </w:p>
    <w:p w14:paraId="1B42FBFE" w14:textId="77777777" w:rsidR="00487990" w:rsidRDefault="00487990" w:rsidP="00487990">
      <w:r>
        <w:t>MERGE (a2)-[:AFFILIATED_WITH]-&gt;(inst1);</w:t>
      </w:r>
    </w:p>
    <w:p w14:paraId="73C9FC1D" w14:textId="77777777" w:rsidR="00487990" w:rsidRDefault="00487990" w:rsidP="00487990">
      <w:r>
        <w:t>MERGE (a3)-[:AFFILIATED_WITH]-&gt;(inst1);</w:t>
      </w:r>
    </w:p>
    <w:p w14:paraId="26D9D142" w14:textId="77777777" w:rsidR="00487990" w:rsidRDefault="00487990" w:rsidP="00487990">
      <w:r>
        <w:t>MERGE (a1)-[:AUTHORED]-&gt;(p152);</w:t>
      </w:r>
    </w:p>
    <w:p w14:paraId="0D3D9A09" w14:textId="77777777" w:rsidR="00487990" w:rsidRDefault="00487990" w:rsidP="00487990">
      <w:r>
        <w:t>MERGE (a2)-[:AUTHORED]-&gt;(p152);</w:t>
      </w:r>
    </w:p>
    <w:p w14:paraId="0F4B0292" w14:textId="77777777" w:rsidR="00487990" w:rsidRDefault="00487990" w:rsidP="00487990">
      <w:r>
        <w:t>MERGE (a3)-[:AUTHORED]-&gt;(p152);</w:t>
      </w:r>
    </w:p>
    <w:p w14:paraId="4BAE5076" w14:textId="77777777" w:rsidR="00487990" w:rsidRDefault="00487990" w:rsidP="00487990"/>
    <w:p w14:paraId="7951AC42" w14:textId="77777777" w:rsidR="00487990" w:rsidRDefault="00487990" w:rsidP="00487990">
      <w:r>
        <w:t>// ── THEORY ──</w:t>
      </w:r>
    </w:p>
    <w:p w14:paraId="4D4A67AC" w14:textId="77777777" w:rsidR="00487990" w:rsidRDefault="00487990" w:rsidP="00487990">
      <w:r>
        <w:t>MERGE (t1:Theory {name: "Resource-Advantage Theory"})</w:t>
      </w:r>
    </w:p>
    <w:p w14:paraId="3A780987" w14:textId="77777777" w:rsidR="00487990" w:rsidRDefault="00487990" w:rsidP="00487990">
      <w:r>
        <w:t>SET t1.proponents = "Hunt &amp; Morgan (1996)";</w:t>
      </w:r>
    </w:p>
    <w:p w14:paraId="2A1243EE" w14:textId="77777777" w:rsidR="00487990" w:rsidRDefault="00487990" w:rsidP="00487990">
      <w:r>
        <w:t>MERGE (p152)-[:USES_THEORY]-&gt;(t1);</w:t>
      </w:r>
    </w:p>
    <w:p w14:paraId="19C4CAAB" w14:textId="77777777" w:rsidR="00487990" w:rsidRDefault="00487990" w:rsidP="00487990">
      <w:r>
        <w:t>MERGE (p152)-[:SUPPORTS]-&gt;(t1);</w:t>
      </w:r>
    </w:p>
    <w:p w14:paraId="2D9FC75B" w14:textId="77777777" w:rsidR="00487990" w:rsidRDefault="00487990" w:rsidP="00487990"/>
    <w:p w14:paraId="65AFC19A" w14:textId="77777777" w:rsidR="00487990" w:rsidRDefault="00487990" w:rsidP="00487990">
      <w:r>
        <w:t>// ── CONCEPTS ──</w:t>
      </w:r>
    </w:p>
    <w:p w14:paraId="22A31F18" w14:textId="77777777" w:rsidR="00487990" w:rsidRDefault="00487990" w:rsidP="00487990">
      <w:r>
        <w:t>MERGE (c1:Concept {name: "Servitization"});</w:t>
      </w:r>
    </w:p>
    <w:p w14:paraId="66EC8FA4" w14:textId="77777777" w:rsidR="00487990" w:rsidRDefault="00487990" w:rsidP="00487990">
      <w:r>
        <w:t>MERGE (c2:Concept {name: "Service Paradox"});</w:t>
      </w:r>
    </w:p>
    <w:p w14:paraId="1C4F8210" w14:textId="77777777" w:rsidR="00487990" w:rsidRDefault="00487990" w:rsidP="00487990">
      <w:r>
        <w:t>MERGE (c3:Concept {name: "Digital Servitization"});</w:t>
      </w:r>
    </w:p>
    <w:p w14:paraId="313D607A" w14:textId="77777777" w:rsidR="00487990" w:rsidRDefault="00487990" w:rsidP="00487990">
      <w:r>
        <w:t>MERGE (c4:Concept {name: "Manufacturing Firm Performance"});</w:t>
      </w:r>
    </w:p>
    <w:p w14:paraId="1AAAF8CC" w14:textId="77777777" w:rsidR="00487990" w:rsidRDefault="00487990" w:rsidP="00487990">
      <w:r>
        <w:t>MERGE (c5:Concept {name: "Service Business Focus"});</w:t>
      </w:r>
    </w:p>
    <w:p w14:paraId="2C1760BC" w14:textId="77777777" w:rsidR="00487990" w:rsidRDefault="00487990" w:rsidP="00487990">
      <w:r>
        <w:t>MERGE (c6:Concept {name: "Digital Technology Application"});</w:t>
      </w:r>
    </w:p>
    <w:p w14:paraId="17E6CFBC" w14:textId="77777777" w:rsidR="00487990" w:rsidRDefault="00487990" w:rsidP="00487990">
      <w:r>
        <w:t>MERGE (p152)-[:STUDIES]-&gt;(c1);</w:t>
      </w:r>
    </w:p>
    <w:p w14:paraId="0CBC250F" w14:textId="77777777" w:rsidR="00487990" w:rsidRDefault="00487990" w:rsidP="00487990">
      <w:r>
        <w:t>MERGE (p152)-[:STUDIES]-&gt;(c2);</w:t>
      </w:r>
    </w:p>
    <w:p w14:paraId="28E6680C" w14:textId="77777777" w:rsidR="00487990" w:rsidRDefault="00487990" w:rsidP="00487990">
      <w:r>
        <w:t>MERGE (p152)-[:STUDIES]-&gt;(c3);</w:t>
      </w:r>
    </w:p>
    <w:p w14:paraId="2A3265A9" w14:textId="77777777" w:rsidR="00487990" w:rsidRDefault="00487990" w:rsidP="00487990">
      <w:r>
        <w:t>MERGE (p152)-[:STUDIES]-&gt;(c4);</w:t>
      </w:r>
    </w:p>
    <w:p w14:paraId="6A72BAF1" w14:textId="77777777" w:rsidR="00487990" w:rsidRDefault="00487990" w:rsidP="00487990">
      <w:r>
        <w:t>MERGE (p152)-[:STUDIES]-&gt;(c5);</w:t>
      </w:r>
    </w:p>
    <w:p w14:paraId="4E7A9261" w14:textId="77777777" w:rsidR="00487990" w:rsidRDefault="00487990" w:rsidP="00487990">
      <w:r>
        <w:t>MERGE (p152)-[:STUDIES]-&gt;(c6);</w:t>
      </w:r>
    </w:p>
    <w:p w14:paraId="4F4E837B" w14:textId="77777777" w:rsidR="00487990" w:rsidRDefault="00487990" w:rsidP="00487990"/>
    <w:p w14:paraId="1216E346" w14:textId="77777777" w:rsidR="00487990" w:rsidRDefault="00487990" w:rsidP="00487990">
      <w:r>
        <w:t>// ── CONSTRUCTS ──</w:t>
      </w:r>
    </w:p>
    <w:p w14:paraId="1319A2E3" w14:textId="77777777" w:rsidR="00487990" w:rsidRDefault="00487990" w:rsidP="00487990">
      <w:r>
        <w:t>MERGE (con1:Construct {name: "Servitization"})</w:t>
      </w:r>
    </w:p>
    <w:p w14:paraId="598AA99E" w14:textId="77777777" w:rsidR="00487990" w:rsidRDefault="00487990" w:rsidP="00487990">
      <w:r>
        <w:t>SET con1.measurement = "Ratio of service revenue to operating revenue",</w:t>
      </w:r>
    </w:p>
    <w:p w14:paraId="3799F35B" w14:textId="77777777" w:rsidR="00487990" w:rsidRDefault="00487990" w:rsidP="00487990">
      <w:r>
        <w:t xml:space="preserve">    con1.role = "Independent Variable";</w:t>
      </w:r>
    </w:p>
    <w:p w14:paraId="2819C58C" w14:textId="77777777" w:rsidR="00487990" w:rsidRDefault="00487990" w:rsidP="00487990">
      <w:r>
        <w:t>MERGE (con2:Construct {name: "Financial Performance"})</w:t>
      </w:r>
    </w:p>
    <w:p w14:paraId="7FBC5D61" w14:textId="77777777" w:rsidR="00487990" w:rsidRDefault="00487990" w:rsidP="00487990">
      <w:r>
        <w:t>SET con2.measurement = "Return on Assets (ROA) = Net income / Total assets",</w:t>
      </w:r>
    </w:p>
    <w:p w14:paraId="7857440D" w14:textId="77777777" w:rsidR="00487990" w:rsidRDefault="00487990" w:rsidP="00487990">
      <w:r>
        <w:t xml:space="preserve">    con2.role = "Dependent Variable";</w:t>
      </w:r>
    </w:p>
    <w:p w14:paraId="46DAA3A1" w14:textId="77777777" w:rsidR="00487990" w:rsidRDefault="00487990" w:rsidP="00487990">
      <w:r>
        <w:t>MERGE (con3:Construct {name: "Service Business Focus"})</w:t>
      </w:r>
    </w:p>
    <w:p w14:paraId="4CC42989" w14:textId="77777777" w:rsidR="00487990" w:rsidRDefault="00487990" w:rsidP="00487990">
      <w:r>
        <w:t>SET con3.measurement = "Reciprocal of standard deviation of service business type keyword effort scores across 10 service categories in annual reports",</w:t>
      </w:r>
    </w:p>
    <w:p w14:paraId="1C7A42A4" w14:textId="77777777" w:rsidR="00487990" w:rsidRDefault="00487990" w:rsidP="00487990">
      <w:r>
        <w:t xml:space="preserve">    con3.role = "Mediator";</w:t>
      </w:r>
    </w:p>
    <w:p w14:paraId="195B4733" w14:textId="77777777" w:rsidR="00487990" w:rsidRDefault="00487990" w:rsidP="00487990">
      <w:r>
        <w:t>MERGE (con4:Construct {name: "Digital Technology Application"})</w:t>
      </w:r>
    </w:p>
    <w:p w14:paraId="5DC73D27" w14:textId="77777777" w:rsidR="00487990" w:rsidRDefault="00487990" w:rsidP="00487990">
      <w:r>
        <w:t>SET con4.measurement = "Ratio of digital technology keywords in annual report per thousand words",</w:t>
      </w:r>
    </w:p>
    <w:p w14:paraId="3F81E1E7" w14:textId="77777777" w:rsidR="00487990" w:rsidRDefault="00487990" w:rsidP="00487990">
      <w:r>
        <w:t xml:space="preserve">    con4.role = "Moderator";</w:t>
      </w:r>
    </w:p>
    <w:p w14:paraId="74C4217F" w14:textId="77777777" w:rsidR="00487990" w:rsidRDefault="00487990" w:rsidP="00487990">
      <w:r>
        <w:t>MERGE (con5:Construct {name: "Firm Size"})</w:t>
      </w:r>
    </w:p>
    <w:p w14:paraId="23460963" w14:textId="77777777" w:rsidR="00487990" w:rsidRDefault="00487990" w:rsidP="00487990">
      <w:r>
        <w:t>SET con5.measurement = "Natural log of number of employees",</w:t>
      </w:r>
    </w:p>
    <w:p w14:paraId="50E2E55E" w14:textId="77777777" w:rsidR="00487990" w:rsidRDefault="00487990" w:rsidP="00487990">
      <w:r>
        <w:t xml:space="preserve">    con5.role = "Control Variable";</w:t>
      </w:r>
    </w:p>
    <w:p w14:paraId="2B862F27" w14:textId="77777777" w:rsidR="00487990" w:rsidRDefault="00487990" w:rsidP="00487990">
      <w:r>
        <w:t>MERGE (con6:Construct {name: "Firm Age"})</w:t>
      </w:r>
    </w:p>
    <w:p w14:paraId="55CBA323" w14:textId="77777777" w:rsidR="00487990" w:rsidRDefault="00487990" w:rsidP="00487990">
      <w:r>
        <w:t>SET con6.measurement = "Years since firm founding",</w:t>
      </w:r>
    </w:p>
    <w:p w14:paraId="003E69DC" w14:textId="77777777" w:rsidR="00487990" w:rsidRDefault="00487990" w:rsidP="00487990">
      <w:r>
        <w:t xml:space="preserve">    con6.role = "Control Variable";</w:t>
      </w:r>
    </w:p>
    <w:p w14:paraId="756FBEDD" w14:textId="77777777" w:rsidR="00487990" w:rsidRDefault="00487990" w:rsidP="00487990">
      <w:r>
        <w:t>MERGE (con7:Construct {name: "Asset-Liability Ratio"})</w:t>
      </w:r>
    </w:p>
    <w:p w14:paraId="5AFA08FD" w14:textId="77777777" w:rsidR="00487990" w:rsidRDefault="00487990" w:rsidP="00487990">
      <w:r>
        <w:t>SET con7.measurement = "Total liabilities / Total assets",</w:t>
      </w:r>
    </w:p>
    <w:p w14:paraId="4537BEEE" w14:textId="77777777" w:rsidR="00487990" w:rsidRDefault="00487990" w:rsidP="00487990">
      <w:r>
        <w:t xml:space="preserve">    con7.role = "Control Variable";</w:t>
      </w:r>
    </w:p>
    <w:p w14:paraId="06A49551" w14:textId="77777777" w:rsidR="00487990" w:rsidRDefault="00487990" w:rsidP="00487990">
      <w:r>
        <w:t>MERGE (con8:Construct {name: "Earnings Per Share"})</w:t>
      </w:r>
    </w:p>
    <w:p w14:paraId="73010AA1" w14:textId="77777777" w:rsidR="00487990" w:rsidRDefault="00487990" w:rsidP="00487990">
      <w:r>
        <w:t>SET con8.measurement = "Net income / Total common shares at year-end",</w:t>
      </w:r>
    </w:p>
    <w:p w14:paraId="0A01CA43" w14:textId="77777777" w:rsidR="00487990" w:rsidRDefault="00487990" w:rsidP="00487990">
      <w:r>
        <w:t xml:space="preserve">    con8.role = "Control Variable";</w:t>
      </w:r>
    </w:p>
    <w:p w14:paraId="01B924EA" w14:textId="77777777" w:rsidR="00487990" w:rsidRDefault="00487990" w:rsidP="00487990">
      <w:r>
        <w:t>MERGE (con9:Construct {name: "Employee Education Ratio"})</w:t>
      </w:r>
    </w:p>
    <w:p w14:paraId="36C9DDCE" w14:textId="77777777" w:rsidR="00487990" w:rsidRDefault="00487990" w:rsidP="00487990">
      <w:r>
        <w:t>SET con9.measurement = "Share of employees with bachelor's degree or above",</w:t>
      </w:r>
    </w:p>
    <w:p w14:paraId="794EF589" w14:textId="77777777" w:rsidR="00487990" w:rsidRDefault="00487990" w:rsidP="00487990">
      <w:r>
        <w:t xml:space="preserve">    con9.role = "Control Variable";</w:t>
      </w:r>
    </w:p>
    <w:p w14:paraId="652E8779" w14:textId="77777777" w:rsidR="00487990" w:rsidRDefault="00487990" w:rsidP="00487990"/>
    <w:p w14:paraId="45100CCA" w14:textId="77777777" w:rsidR="00487990" w:rsidRDefault="00487990" w:rsidP="00487990">
      <w:r>
        <w:lastRenderedPageBreak/>
        <w:t>// Construct relationships</w:t>
      </w:r>
    </w:p>
    <w:p w14:paraId="13C78770" w14:textId="77777777" w:rsidR="00487990" w:rsidRDefault="00487990" w:rsidP="00487990">
      <w:r>
        <w:t>MERGE (con1)-[:RELATED_TO]-&gt;(con2);</w:t>
      </w:r>
    </w:p>
    <w:p w14:paraId="68A3964C" w14:textId="77777777" w:rsidR="00487990" w:rsidRDefault="00487990" w:rsidP="00487990">
      <w:r>
        <w:t>MERGE (con1)-[:RELATED_TO]-&gt;(con3);</w:t>
      </w:r>
    </w:p>
    <w:p w14:paraId="66C9CDCE" w14:textId="77777777" w:rsidR="00487990" w:rsidRDefault="00487990" w:rsidP="00487990">
      <w:r>
        <w:t>MERGE (con3)-[:RELATED_TO]-&gt;(con2);</w:t>
      </w:r>
    </w:p>
    <w:p w14:paraId="66E93CC3" w14:textId="77777777" w:rsidR="00487990" w:rsidRDefault="00487990" w:rsidP="00487990">
      <w:r>
        <w:t>MERGE (con4)-[:RELATED_TO]-&gt;(con3);</w:t>
      </w:r>
    </w:p>
    <w:p w14:paraId="1CCCF862" w14:textId="77777777" w:rsidR="00487990" w:rsidRDefault="00487990" w:rsidP="00487990"/>
    <w:p w14:paraId="7E617E85" w14:textId="77777777" w:rsidR="00487990" w:rsidRDefault="00487990" w:rsidP="00487990">
      <w:r>
        <w:t>// ── METHODOLOGY ──</w:t>
      </w:r>
    </w:p>
    <w:p w14:paraId="7D3FB9FC" w14:textId="77777777" w:rsidR="00487990" w:rsidRDefault="00487990" w:rsidP="00487990">
      <w:r>
        <w:t>MERGE (m1:Method {type: "Quantitative"})</w:t>
      </w:r>
    </w:p>
    <w:p w14:paraId="10CEFA8D" w14:textId="77777777" w:rsidR="00487990" w:rsidRDefault="00487990" w:rsidP="00487990">
      <w:r>
        <w:t>SET m1.design = "Longitudinal panel data";</w:t>
      </w:r>
    </w:p>
    <w:p w14:paraId="6F6EAC64" w14:textId="77777777" w:rsidR="00487990" w:rsidRDefault="00487990" w:rsidP="00487990">
      <w:r>
        <w:t>MERGE (tech1:Technique {name: "Ordinary Least Squares (OLS) Regression"});</w:t>
      </w:r>
    </w:p>
    <w:p w14:paraId="03D868E0" w14:textId="77777777" w:rsidR="00487990" w:rsidRDefault="00487990" w:rsidP="00487990">
      <w:r>
        <w:t>MERGE (tech2:Technique {name: "Bootstrap Mediation (MEDCURVE macro, Hayes &amp; Preacher 2010)"})</w:t>
      </w:r>
    </w:p>
    <w:p w14:paraId="203C0642" w14:textId="77777777" w:rsidR="00487990" w:rsidRDefault="00487990" w:rsidP="00487990">
      <w:r>
        <w:t>SET tech2.bootstrap_samples = 5000;</w:t>
      </w:r>
    </w:p>
    <w:p w14:paraId="39C8E440" w14:textId="77777777" w:rsidR="00487990" w:rsidRDefault="00487990" w:rsidP="00487990">
      <w:r>
        <w:t>MERGE (tech3:Technique {name: "Content Analysis of Annual Reports"});</w:t>
      </w:r>
    </w:p>
    <w:p w14:paraId="6AE92FA8" w14:textId="77777777" w:rsidR="00487990" w:rsidRDefault="00487990" w:rsidP="00487990">
      <w:r>
        <w:t>MERGE (tech4:Technique {name: "U-shaped Relationship Testing (quadratic term)"});</w:t>
      </w:r>
    </w:p>
    <w:p w14:paraId="0ED63A05" w14:textId="77777777" w:rsidR="00487990" w:rsidRDefault="00487990" w:rsidP="00487990">
      <w:r>
        <w:t>MERGE (ds1:DataSource {type: "Secondary archival data"})</w:t>
      </w:r>
    </w:p>
    <w:p w14:paraId="4B7C7A34" w14:textId="77777777" w:rsidR="00487990" w:rsidRDefault="00487990" w:rsidP="00487990">
      <w:r>
        <w:t>SET ds1.sources = "WIND database, CSMAR database, Corporate annual reports",</w:t>
      </w:r>
    </w:p>
    <w:p w14:paraId="0168F310" w14:textId="77777777" w:rsidR="00487990" w:rsidRDefault="00487990" w:rsidP="00487990">
      <w:r>
        <w:t xml:space="preserve">    ds1.exchanges = "Shanghai Securities Exchange, Shenzhen Stock Exchange",</w:t>
      </w:r>
    </w:p>
    <w:p w14:paraId="32415BF2" w14:textId="77777777" w:rsidR="00487990" w:rsidRDefault="00487990" w:rsidP="00487990">
      <w:r>
        <w:t xml:space="preserve">    ds1.listing_type = "A-shares";</w:t>
      </w:r>
    </w:p>
    <w:p w14:paraId="1071100F" w14:textId="77777777" w:rsidR="00487990" w:rsidRDefault="00487990" w:rsidP="00487990">
      <w:r>
        <w:t>MERGE (ind1:Industry {name: "Equipment Manufacturing"})</w:t>
      </w:r>
    </w:p>
    <w:p w14:paraId="5C81D6D1" w14:textId="77777777" w:rsidR="00487990" w:rsidRDefault="00487990" w:rsidP="00487990">
      <w:r>
        <w:t>SET ind1.country = "China";</w:t>
      </w:r>
    </w:p>
    <w:p w14:paraId="7C1AFD6E" w14:textId="77777777" w:rsidR="00487990" w:rsidRDefault="00487990" w:rsidP="00487990"/>
    <w:p w14:paraId="327963E4" w14:textId="77777777" w:rsidR="00487990" w:rsidRDefault="00487990" w:rsidP="00487990">
      <w:r>
        <w:t>MERGE (p152)-[:USES_METHOD]-&gt;(m1);</w:t>
      </w:r>
    </w:p>
    <w:p w14:paraId="75F9F046" w14:textId="77777777" w:rsidR="00487990" w:rsidRDefault="00487990" w:rsidP="00487990">
      <w:r>
        <w:t>MERGE (p152)-[:USES_TECHNIQUE]-&gt;(tech1);</w:t>
      </w:r>
    </w:p>
    <w:p w14:paraId="1083B474" w14:textId="77777777" w:rsidR="00487990" w:rsidRDefault="00487990" w:rsidP="00487990">
      <w:r>
        <w:t>MERGE (p152)-[:USES_TECHNIQUE]-&gt;(tech2);</w:t>
      </w:r>
    </w:p>
    <w:p w14:paraId="27AE85E8" w14:textId="77777777" w:rsidR="00487990" w:rsidRDefault="00487990" w:rsidP="00487990">
      <w:r>
        <w:t>MERGE (p152)-[:USES_TECHNIQUE]-&gt;(tech3);</w:t>
      </w:r>
    </w:p>
    <w:p w14:paraId="6D53DEDC" w14:textId="77777777" w:rsidR="00487990" w:rsidRDefault="00487990" w:rsidP="00487990">
      <w:r>
        <w:t>MERGE (p152)-[:USES_TECHNIQUE]-&gt;(tech4);</w:t>
      </w:r>
    </w:p>
    <w:p w14:paraId="459985FF" w14:textId="77777777" w:rsidR="00487990" w:rsidRDefault="00487990" w:rsidP="00487990">
      <w:r>
        <w:t>MERGE (p152)-[:USES_DATA]-&gt;(ds1);</w:t>
      </w:r>
    </w:p>
    <w:p w14:paraId="2DB66D04" w14:textId="77777777" w:rsidR="00487990" w:rsidRDefault="00487990" w:rsidP="00487990">
      <w:r>
        <w:t>MERGE (p152)-[:APPLIES_TO]-&gt;(ind1);</w:t>
      </w:r>
    </w:p>
    <w:p w14:paraId="4A810313" w14:textId="77777777" w:rsidR="00487990" w:rsidRDefault="00487990" w:rsidP="00487990"/>
    <w:p w14:paraId="525FDAD3" w14:textId="77777777" w:rsidR="00487990" w:rsidRDefault="00487990" w:rsidP="00487990">
      <w:r>
        <w:t>// ── HYPOTHESES ──</w:t>
      </w:r>
    </w:p>
    <w:p w14:paraId="425AB236" w14:textId="77777777" w:rsidR="00487990" w:rsidRDefault="00487990" w:rsidP="00487990">
      <w:r>
        <w:lastRenderedPageBreak/>
        <w:t>MERGE (h1:Hypothesis {id: "H1", paper_doi: "10.1108/JSTP-07-2023-0200"})</w:t>
      </w:r>
    </w:p>
    <w:p w14:paraId="2C738820" w14:textId="77777777" w:rsidR="00487990" w:rsidRDefault="00487990" w:rsidP="00487990">
      <w:r>
        <w:t>SET h1.description = "Servitization follows a U-shaped relationship with manufacturer financial performance, so that after a turning point, the negative effect decreases and the positive effect increases.",</w:t>
      </w:r>
    </w:p>
    <w:p w14:paraId="673A0A8A" w14:textId="77777777" w:rsidR="00487990" w:rsidRDefault="00487990" w:rsidP="00487990">
      <w:r>
        <w:t xml:space="preserve">    h1.supported = true,</w:t>
      </w:r>
    </w:p>
    <w:p w14:paraId="38B344F2" w14:textId="77777777" w:rsidR="00487990" w:rsidRDefault="00487990" w:rsidP="00487990">
      <w:r>
        <w:t xml:space="preserve">    h1.effect_direction = "U-shaped (curvilinear)",</w:t>
      </w:r>
    </w:p>
    <w:p w14:paraId="5068D892" w14:textId="77777777" w:rsidR="00487990" w:rsidRDefault="00487990" w:rsidP="00487990">
      <w:r>
        <w:t xml:space="preserve">    h1.result = "Servitization squared β=0.139 (p&lt;0.05); inflection point at 18.892 within range [7.338, 46.875]";</w:t>
      </w:r>
    </w:p>
    <w:p w14:paraId="61493F04" w14:textId="77777777" w:rsidR="00487990" w:rsidRDefault="00487990" w:rsidP="00487990">
      <w:r>
        <w:t>MERGE (h2:Hypothesis {id: "H2", paper_doi: "10.1108/JSTP-07-2023-0200"})</w:t>
      </w:r>
    </w:p>
    <w:p w14:paraId="52035E75" w14:textId="77777777" w:rsidR="00487990" w:rsidRDefault="00487990" w:rsidP="00487990">
      <w:r>
        <w:t>SET h2.description = "Servitization follows a U-shaped relationship with manufacturer service business focus, so that after a turning point, the negative effect decreases and the positive effect increases.",</w:t>
      </w:r>
    </w:p>
    <w:p w14:paraId="664B9ED2" w14:textId="77777777" w:rsidR="00487990" w:rsidRDefault="00487990" w:rsidP="00487990">
      <w:r>
        <w:t xml:space="preserve">    h2.supported = true,</w:t>
      </w:r>
    </w:p>
    <w:p w14:paraId="7E18C2D7" w14:textId="77777777" w:rsidR="00487990" w:rsidRDefault="00487990" w:rsidP="00487990">
      <w:r>
        <w:t xml:space="preserve">    h2.effect_direction = "U-shaped (curvilinear)",</w:t>
      </w:r>
    </w:p>
    <w:p w14:paraId="16F7A92B" w14:textId="77777777" w:rsidR="00487990" w:rsidRDefault="00487990" w:rsidP="00487990">
      <w:r>
        <w:t xml:space="preserve">    h2.result = "Servitization squared β=0.030 (p&lt;0.05)";</w:t>
      </w:r>
    </w:p>
    <w:p w14:paraId="3621A23A" w14:textId="77777777" w:rsidR="00487990" w:rsidRDefault="00487990" w:rsidP="00487990">
      <w:r>
        <w:t>MERGE (h3:Hypothesis {id: "H3", paper_doi: "10.1108/JSTP-07-2023-0200"})</w:t>
      </w:r>
    </w:p>
    <w:p w14:paraId="4359491C" w14:textId="77777777" w:rsidR="00487990" w:rsidRDefault="00487990" w:rsidP="00487990">
      <w:r>
        <w:t>SET h3.description = "Service business focus is positively associated with manufacturer financial performance.",</w:t>
      </w:r>
    </w:p>
    <w:p w14:paraId="5356A04C" w14:textId="77777777" w:rsidR="00487990" w:rsidRDefault="00487990" w:rsidP="00487990">
      <w:r>
        <w:t xml:space="preserve">    h3.supported = true,</w:t>
      </w:r>
    </w:p>
    <w:p w14:paraId="3D505761" w14:textId="77777777" w:rsidR="00487990" w:rsidRDefault="00487990" w:rsidP="00487990">
      <w:r>
        <w:t xml:space="preserve">    h3.effect_direction = "Positive",</w:t>
      </w:r>
    </w:p>
    <w:p w14:paraId="4E3500ED" w14:textId="77777777" w:rsidR="00487990" w:rsidRDefault="00487990" w:rsidP="00487990">
      <w:r>
        <w:t xml:space="preserve">    h3.result = "β=0.450 (p&lt;0.01)";</w:t>
      </w:r>
    </w:p>
    <w:p w14:paraId="62715205" w14:textId="77777777" w:rsidR="00487990" w:rsidRDefault="00487990" w:rsidP="00487990">
      <w:r>
        <w:t>MERGE (h4:Hypothesis {id: "H4", paper_doi: "10.1108/JSTP-07-2023-0200"})</w:t>
      </w:r>
    </w:p>
    <w:p w14:paraId="3064866C" w14:textId="77777777" w:rsidR="00487990" w:rsidRDefault="00487990" w:rsidP="00487990">
      <w:r>
        <w:t>SET h4.description = "Service business focus mediates the U-shaped relationship between servitization and manufacturer financial performance.",</w:t>
      </w:r>
    </w:p>
    <w:p w14:paraId="1B85B9B3" w14:textId="77777777" w:rsidR="00487990" w:rsidRDefault="00487990" w:rsidP="00487990">
      <w:r>
        <w:t xml:space="preserve">    h4.supported = true,</w:t>
      </w:r>
    </w:p>
    <w:p w14:paraId="7431C10B" w14:textId="77777777" w:rsidR="00487990" w:rsidRDefault="00487990" w:rsidP="00487990">
      <w:r>
        <w:t xml:space="preserve">    h4.effect_direction = "Positive partial mediation",</w:t>
      </w:r>
    </w:p>
    <w:p w14:paraId="33C7CBF7" w14:textId="77777777" w:rsidR="00487990" w:rsidRDefault="00487990" w:rsidP="00487990">
      <w:r>
        <w:t xml:space="preserve">    h4.result = "Indirect effect significant (p&lt;0.05, 95% CI [0.008, 0.900]); SBF β=0.442 (p&lt;0.05) in full model";</w:t>
      </w:r>
    </w:p>
    <w:p w14:paraId="12E89E12" w14:textId="77777777" w:rsidR="00487990" w:rsidRDefault="00487990" w:rsidP="00487990">
      <w:r>
        <w:t>MERGE (h5:Hypothesis {id: "H5", paper_doi: "10.1108/JSTP-07-2023-0200"})</w:t>
      </w:r>
    </w:p>
    <w:p w14:paraId="0104DC21" w14:textId="77777777" w:rsidR="00487990" w:rsidRDefault="00487990" w:rsidP="00487990">
      <w:r>
        <w:t>SET h5.description = "Digital technology application moderates the U-shaped relationship between servitization and service business focus, so that this relationship is more pronounced when digital technology application is high (vs low).",</w:t>
      </w:r>
    </w:p>
    <w:p w14:paraId="327D8B52" w14:textId="77777777" w:rsidR="00487990" w:rsidRDefault="00487990" w:rsidP="00487990">
      <w:r>
        <w:t xml:space="preserve">    h5.supported = true,</w:t>
      </w:r>
    </w:p>
    <w:p w14:paraId="15569E83" w14:textId="77777777" w:rsidR="00487990" w:rsidRDefault="00487990" w:rsidP="00487990">
      <w:r>
        <w:t xml:space="preserve">    h5.effect_direction = "Steepening of U-shape",</w:t>
      </w:r>
    </w:p>
    <w:p w14:paraId="370BBEC7" w14:textId="77777777" w:rsidR="00487990" w:rsidRDefault="00487990" w:rsidP="00487990">
      <w:r>
        <w:lastRenderedPageBreak/>
        <w:t xml:space="preserve">    h5.result = "SER² × DTA β=0.040 (p&lt;0.05); linear interaction not significant";</w:t>
      </w:r>
    </w:p>
    <w:p w14:paraId="58A29672" w14:textId="77777777" w:rsidR="00487990" w:rsidRDefault="00487990" w:rsidP="00487990"/>
    <w:p w14:paraId="707273C5" w14:textId="77777777" w:rsidR="00487990" w:rsidRDefault="00487990" w:rsidP="00487990">
      <w:r>
        <w:t>MERGE (h1)-[:TESTED_IN]-&gt;(p152);</w:t>
      </w:r>
    </w:p>
    <w:p w14:paraId="71D03D08" w14:textId="77777777" w:rsidR="00487990" w:rsidRDefault="00487990" w:rsidP="00487990">
      <w:r>
        <w:t>MERGE (h2)-[:TESTED_IN]-&gt;(p152);</w:t>
      </w:r>
    </w:p>
    <w:p w14:paraId="5CC24E78" w14:textId="77777777" w:rsidR="00487990" w:rsidRDefault="00487990" w:rsidP="00487990">
      <w:r>
        <w:t>MERGE (h3)-[:TESTED_IN]-&gt;(p152);</w:t>
      </w:r>
    </w:p>
    <w:p w14:paraId="25494775" w14:textId="77777777" w:rsidR="00487990" w:rsidRDefault="00487990" w:rsidP="00487990">
      <w:r>
        <w:t>MERGE (h4)-[:TESTED_IN]-&gt;(p152);</w:t>
      </w:r>
    </w:p>
    <w:p w14:paraId="074722A2" w14:textId="77777777" w:rsidR="00487990" w:rsidRDefault="00487990" w:rsidP="00487990">
      <w:r>
        <w:t>MERGE (h5)-[:TESTED_IN]-&gt;(p152);</w:t>
      </w:r>
    </w:p>
    <w:p w14:paraId="4F084D22" w14:textId="77777777" w:rsidR="00487990" w:rsidRDefault="00487990" w:rsidP="00487990"/>
    <w:p w14:paraId="0C83F89B" w14:textId="77777777" w:rsidR="00487990" w:rsidRDefault="00487990" w:rsidP="00487990">
      <w:r>
        <w:t>MERGE (h1)-[:INVOLVES_CONSTRUCT]-&gt;(con1);</w:t>
      </w:r>
    </w:p>
    <w:p w14:paraId="3DE51153" w14:textId="77777777" w:rsidR="00487990" w:rsidRDefault="00487990" w:rsidP="00487990">
      <w:r>
        <w:t>MERGE (h1)-[:INVOLVES_CONSTRUCT]-&gt;(con2);</w:t>
      </w:r>
    </w:p>
    <w:p w14:paraId="17D66DC7" w14:textId="77777777" w:rsidR="00487990" w:rsidRDefault="00487990" w:rsidP="00487990">
      <w:r>
        <w:t>MERGE (h2)-[:INVOLVES_CONSTRUCT]-&gt;(con1);</w:t>
      </w:r>
    </w:p>
    <w:p w14:paraId="183E2FDB" w14:textId="77777777" w:rsidR="00487990" w:rsidRDefault="00487990" w:rsidP="00487990">
      <w:r>
        <w:t>MERGE (h2)-[:INVOLVES_CONSTRUCT]-&gt;(con3);</w:t>
      </w:r>
    </w:p>
    <w:p w14:paraId="24BE9FC1" w14:textId="77777777" w:rsidR="00487990" w:rsidRDefault="00487990" w:rsidP="00487990">
      <w:r>
        <w:t>MERGE (h3)-[:INVOLVES_CONSTRUCT]-&gt;(con3);</w:t>
      </w:r>
    </w:p>
    <w:p w14:paraId="4003759F" w14:textId="77777777" w:rsidR="00487990" w:rsidRDefault="00487990" w:rsidP="00487990">
      <w:r>
        <w:t>MERGE (h3)-[:INVOLVES_CONSTRUCT]-&gt;(con2);</w:t>
      </w:r>
    </w:p>
    <w:p w14:paraId="5FC42BAD" w14:textId="77777777" w:rsidR="00487990" w:rsidRDefault="00487990" w:rsidP="00487990">
      <w:r>
        <w:t>MERGE (h4)-[:INVOLVES_CONSTRUCT]-&gt;(con1);</w:t>
      </w:r>
    </w:p>
    <w:p w14:paraId="03CC80AA" w14:textId="77777777" w:rsidR="00487990" w:rsidRDefault="00487990" w:rsidP="00487990">
      <w:r>
        <w:t>MERGE (h4)-[:INVOLVES_CONSTRUCT]-&gt;(con3);</w:t>
      </w:r>
    </w:p>
    <w:p w14:paraId="5770B40D" w14:textId="77777777" w:rsidR="00487990" w:rsidRDefault="00487990" w:rsidP="00487990">
      <w:r>
        <w:t>MERGE (h4)-[:INVOLVES_CONSTRUCT]-&gt;(con2);</w:t>
      </w:r>
    </w:p>
    <w:p w14:paraId="19B83CB4" w14:textId="77777777" w:rsidR="00487990" w:rsidRDefault="00487990" w:rsidP="00487990">
      <w:r>
        <w:t>MERGE (h5)-[:INVOLVES_CONSTRUCT]-&gt;(con4);</w:t>
      </w:r>
    </w:p>
    <w:p w14:paraId="4BFD8108" w14:textId="77777777" w:rsidR="00487990" w:rsidRDefault="00487990" w:rsidP="00487990">
      <w:r>
        <w:t>MERGE (h5)-[:INVOLVES_CONSTRUCT]-&gt;(con1);</w:t>
      </w:r>
    </w:p>
    <w:p w14:paraId="574C0039" w14:textId="77777777" w:rsidR="00487990" w:rsidRDefault="00487990" w:rsidP="00487990">
      <w:r>
        <w:t>MERGE (h5)-[:INVOLVES_CONSTRUCT]-&gt;(con3);</w:t>
      </w:r>
    </w:p>
    <w:p w14:paraId="19B16F43" w14:textId="77777777" w:rsidR="00487990" w:rsidRDefault="00487990" w:rsidP="00487990"/>
    <w:p w14:paraId="47062E0A" w14:textId="77777777" w:rsidR="00487990" w:rsidRDefault="00487990" w:rsidP="00487990">
      <w:r>
        <w:t>// ── FINDINGS ──</w:t>
      </w:r>
    </w:p>
    <w:p w14:paraId="53210129" w14:textId="77777777" w:rsidR="00487990" w:rsidRDefault="00487990" w:rsidP="00487990">
      <w:r>
        <w:t>MERGE (f1:Finding {description: "Servitization has a significant U-shaped relationship with manufacturer financial performance (ROA); performance initially declines then improves past the inflection point of 18.892.", paper_doi: "10.1108/JSTP-07-2023-0200"});</w:t>
      </w:r>
    </w:p>
    <w:p w14:paraId="34365F55" w14:textId="77777777" w:rsidR="00487990" w:rsidRDefault="00487990" w:rsidP="00487990">
      <w:r>
        <w:t>MERGE (f2:Finding {description: "Servitization has a U-shaped relationship with service business focus; firms spread across service types at low servitization levels and concentrate as servitization deepens.", paper_doi: "10.1108/JSTP-07-2023-0200"});</w:t>
      </w:r>
    </w:p>
    <w:p w14:paraId="24F406C3" w14:textId="77777777" w:rsidR="00487990" w:rsidRDefault="00487990" w:rsidP="00487990">
      <w:r>
        <w:t>MERGE (f3:Finding {description: "Service business focus partially mediates the curvilinear relationship between servitization and financial performance; focusing on fewer service categories improves profitability.", paper_doi: "10.1108/JSTP-07-2023-0200"});</w:t>
      </w:r>
    </w:p>
    <w:p w14:paraId="40B43A3C" w14:textId="77777777" w:rsidR="00487990" w:rsidRDefault="00487990" w:rsidP="00487990">
      <w:r>
        <w:t>MERGE (f4:Finding {description: "Digital technology application steepens the U-shaped servitization–service business focus curve; high DTA firms reach service business focus faster even at low servitization levels.", paper_doi: "10.1108/JSTP-07-2023-0200"});</w:t>
      </w:r>
    </w:p>
    <w:p w14:paraId="5D2AF001" w14:textId="77777777" w:rsidR="00487990" w:rsidRDefault="00487990" w:rsidP="00487990">
      <w:r>
        <w:lastRenderedPageBreak/>
        <w:t>MERGE (f5:Finding {description: "Robustness holds under alternative servitization measure (cost-based SERi) and alternative SBF measure (SBF_one), and with ROE as performance proxy.", paper_doi: "10.1108/JSTP-07-2023-0200"});</w:t>
      </w:r>
    </w:p>
    <w:p w14:paraId="534638E5" w14:textId="77777777" w:rsidR="00487990" w:rsidRDefault="00487990" w:rsidP="00487990"/>
    <w:p w14:paraId="48017D8F" w14:textId="77777777" w:rsidR="00487990" w:rsidRDefault="00487990" w:rsidP="00487990">
      <w:r>
        <w:t>MERGE (p152)-[:HAS_FINDING]-&gt;(f1);</w:t>
      </w:r>
    </w:p>
    <w:p w14:paraId="7C3AC504" w14:textId="77777777" w:rsidR="00487990" w:rsidRDefault="00487990" w:rsidP="00487990">
      <w:r>
        <w:t>MERGE (p152)-[:HAS_FINDING]-&gt;(f2);</w:t>
      </w:r>
    </w:p>
    <w:p w14:paraId="75A52422" w14:textId="77777777" w:rsidR="00487990" w:rsidRDefault="00487990" w:rsidP="00487990">
      <w:r>
        <w:t>MERGE (p152)-[:HAS_FINDING]-&gt;(f3);</w:t>
      </w:r>
    </w:p>
    <w:p w14:paraId="5B682BF4" w14:textId="77777777" w:rsidR="00487990" w:rsidRDefault="00487990" w:rsidP="00487990">
      <w:r>
        <w:t>MERGE (p152)-[:HAS_FINDING]-&gt;(f4);</w:t>
      </w:r>
    </w:p>
    <w:p w14:paraId="466B165E" w14:textId="77777777" w:rsidR="00487990" w:rsidRDefault="00487990" w:rsidP="00487990">
      <w:r>
        <w:t>MERGE (p152)-[:HAS_FINDING]-&gt;(f5);</w:t>
      </w:r>
    </w:p>
    <w:p w14:paraId="1545EF1D" w14:textId="77777777" w:rsidR="00487990" w:rsidRDefault="00487990" w:rsidP="00487990"/>
    <w:p w14:paraId="36F2F2A5" w14:textId="77777777" w:rsidR="00487990" w:rsidRDefault="00487990" w:rsidP="00487990">
      <w:r>
        <w:t>// ── RESEARCH GAPS ADDRESSED ──</w:t>
      </w:r>
    </w:p>
    <w:p w14:paraId="215365E1" w14:textId="77777777" w:rsidR="00487990" w:rsidRDefault="00487990" w:rsidP="00487990">
      <w:r>
        <w:t>MERGE (rg1:ResearchGap {description: "Underlying mechanism (mediator) of the curvilinear servitization–performance relationship was unexplored.", paper_doi: "10.1108/JSTP-07-2023-0200"});</w:t>
      </w:r>
    </w:p>
    <w:p w14:paraId="17783C96" w14:textId="77777777" w:rsidR="00487990" w:rsidRDefault="00487990" w:rsidP="00487990">
      <w:r>
        <w:t>MERGE (rg2:ResearchGap {description: "Boundary conditions within the manufacturer's boundary (internal digital capabilities) were not studied as moderators of servitization–performance.", paper_doi: "10.1108/JSTP-07-2023-0200"});</w:t>
      </w:r>
    </w:p>
    <w:p w14:paraId="7AB903C8" w14:textId="77777777" w:rsidR="00487990" w:rsidRDefault="00487990" w:rsidP="00487990">
      <w:r>
        <w:t>MERGE (p152)-[:IDENTIFIES_GAP]-&gt;(rg1);</w:t>
      </w:r>
    </w:p>
    <w:p w14:paraId="26D2FFD3" w14:textId="77777777" w:rsidR="00487990" w:rsidRDefault="00487990" w:rsidP="00487990">
      <w:r>
        <w:t>MERGE (p152)-[:IDENTIFIES_GAP]-&gt;(rg2);</w:t>
      </w:r>
    </w:p>
    <w:p w14:paraId="07AD1859" w14:textId="77777777" w:rsidR="00487990" w:rsidRDefault="00487990" w:rsidP="00487990"/>
    <w:p w14:paraId="168BC7E1" w14:textId="77777777" w:rsidR="00487990" w:rsidRDefault="00487990" w:rsidP="00487990">
      <w:r>
        <w:t>// ── LIMITATIONS ──</w:t>
      </w:r>
    </w:p>
    <w:p w14:paraId="0B7FC966" w14:textId="77777777" w:rsidR="00487990" w:rsidRDefault="00487990" w:rsidP="00487990">
      <w:r>
        <w:t>MERGE (l1:Limitation {description: "Sample restricted to Chinese listed equipment manufacturers; limits generalizability across industries and countries.", paper_doi: "10.1108/JSTP-07-2023-0200"});</w:t>
      </w:r>
    </w:p>
    <w:p w14:paraId="405E0C8C" w14:textId="77777777" w:rsidR="00487990" w:rsidRDefault="00487990" w:rsidP="00487990">
      <w:r>
        <w:t>MERGE (l2:Limitation {description: "Service business focus measured only by breadth of service types offered; advanced service complexity not captured.", paper_doi: "10.1108/JSTP-07-2023-0200"});</w:t>
      </w:r>
    </w:p>
    <w:p w14:paraId="73141D10" w14:textId="77777777" w:rsidR="00487990" w:rsidRDefault="00487990" w:rsidP="00487990">
      <w:r>
        <w:t>MERGE (l3:Limitation {description: "Servitization and digitalization treated as separate; digital servitization as a joint construct not modelled.", paper_doi: "10.1108/JSTP-07-2023-0200"});</w:t>
      </w:r>
    </w:p>
    <w:p w14:paraId="65ABF695" w14:textId="77777777" w:rsidR="00487990" w:rsidRDefault="00487990" w:rsidP="00487990">
      <w:r>
        <w:t>MERGE (p152)-[:HAS_LIMITATION]-&gt;(l1);</w:t>
      </w:r>
    </w:p>
    <w:p w14:paraId="111F9111" w14:textId="77777777" w:rsidR="00487990" w:rsidRDefault="00487990" w:rsidP="00487990">
      <w:r>
        <w:t>MERGE (p152)-[:HAS_LIMITATION]-&gt;(l2);</w:t>
      </w:r>
    </w:p>
    <w:p w14:paraId="030CF1FA" w14:textId="77777777" w:rsidR="00487990" w:rsidRDefault="00487990" w:rsidP="00487990">
      <w:r>
        <w:t>MERGE (p152)-[:HAS_LIMITATION]-&gt;(l3);</w:t>
      </w:r>
    </w:p>
    <w:p w14:paraId="22ABAB29" w14:textId="77777777" w:rsidR="00487990" w:rsidRDefault="00487990" w:rsidP="00487990"/>
    <w:p w14:paraId="2ED2053C" w14:textId="77777777" w:rsidR="00487990" w:rsidRDefault="00487990" w:rsidP="00487990">
      <w:r>
        <w:t>// ── FUTURE WORK ──</w:t>
      </w:r>
    </w:p>
    <w:p w14:paraId="4A1FA843" w14:textId="77777777" w:rsidR="00487990" w:rsidRDefault="00487990" w:rsidP="00487990">
      <w:r>
        <w:t>MERGE (fw1:FutureWork {description: "Replicate study across diversified industries and different countries.", paper_doi: "10.1108/JSTP-07-2023-0200"});</w:t>
      </w:r>
    </w:p>
    <w:p w14:paraId="3B86E789" w14:textId="77777777" w:rsidR="00487990" w:rsidRDefault="00487990" w:rsidP="00487990">
      <w:r>
        <w:lastRenderedPageBreak/>
        <w:t>MERGE (fw2:FutureWork {description: "Investigate advanced service bundles and their role in mature service-oriented manufacturing.", paper_doi: "10.1108/JSTP-07-2023-0200"});</w:t>
      </w:r>
    </w:p>
    <w:p w14:paraId="416D3A67" w14:textId="77777777" w:rsidR="00487990" w:rsidRDefault="00487990" w:rsidP="00487990">
      <w:r>
        <w:t>MERGE (fw3:FutureWork {description: "Broaden analytical scope to digital servitization as a joint construct, considering synergistic effects and application spheres.", paper_doi: "10.1108/JSTP-07-2023-0200"});</w:t>
      </w:r>
    </w:p>
    <w:p w14:paraId="16664DC6" w14:textId="77777777" w:rsidR="00487990" w:rsidRDefault="00487990" w:rsidP="00487990">
      <w:r>
        <w:t>MERGE (p152)-[:SUGGESTS_FUTURE]-&gt;(fw1);</w:t>
      </w:r>
    </w:p>
    <w:p w14:paraId="6DC25BED" w14:textId="77777777" w:rsidR="00487990" w:rsidRDefault="00487990" w:rsidP="00487990">
      <w:r>
        <w:t>MERGE (p152)-[:SUGGESTS_FUTURE]-&gt;(fw2);</w:t>
      </w:r>
    </w:p>
    <w:p w14:paraId="4390E1D4" w14:textId="544D7960" w:rsidR="00487990" w:rsidRDefault="00487990" w:rsidP="00487990">
      <w:r>
        <w:t>MERGE (p152)-[:SUGGESTS_FUTURE]-&gt;(fw3);</w:t>
      </w:r>
    </w:p>
    <w:p w14:paraId="28C7CF09" w14:textId="4543C04F" w:rsidR="00487990" w:rsidRDefault="00487990" w:rsidP="00487990">
      <w:pPr>
        <w:rPr>
          <w:b/>
          <w:bCs/>
        </w:rPr>
      </w:pPr>
      <w:r w:rsidRPr="00487990">
        <w:rPr>
          <w:b/>
          <w:bCs/>
        </w:rPr>
        <w:t>Paper153</w:t>
      </w:r>
    </w:p>
    <w:p w14:paraId="1ED5A426" w14:textId="77777777" w:rsidR="00487990" w:rsidRDefault="00487990" w:rsidP="00487990">
      <w:r>
        <w:t>// ============================================================</w:t>
      </w:r>
    </w:p>
    <w:p w14:paraId="05071083" w14:textId="77777777" w:rsidR="00487990" w:rsidRDefault="00487990" w:rsidP="00487990">
      <w:r>
        <w:t>// PAPER 153 — Wang, Chen, Zheng, Li &amp; Khoo (2021)</w:t>
      </w:r>
    </w:p>
    <w:p w14:paraId="7B1128BC" w14:textId="77777777" w:rsidR="00487990" w:rsidRDefault="00487990" w:rsidP="00487990">
      <w:r>
        <w:t>// "A graph-based context-aware requirement elicitation approach</w:t>
      </w:r>
    </w:p>
    <w:p w14:paraId="5C54A882" w14:textId="77777777" w:rsidR="00487990" w:rsidRDefault="00487990" w:rsidP="00487990">
      <w:r>
        <w:t>//  in smart product-service systems"</w:t>
      </w:r>
    </w:p>
    <w:p w14:paraId="36D178F1" w14:textId="77777777" w:rsidR="00487990" w:rsidRDefault="00487990" w:rsidP="00487990">
      <w:r>
        <w:t>// International Journal of Production Research, Vol. 59, No. 2, pp. 635–651</w:t>
      </w:r>
    </w:p>
    <w:p w14:paraId="1D1976BE" w14:textId="77777777" w:rsidR="00487990" w:rsidRDefault="00487990" w:rsidP="00487990">
      <w:r>
        <w:t>// ============================================================</w:t>
      </w:r>
    </w:p>
    <w:p w14:paraId="74ED0B8C" w14:textId="77777777" w:rsidR="00487990" w:rsidRDefault="00487990" w:rsidP="00487990"/>
    <w:p w14:paraId="44E0E05C" w14:textId="77777777" w:rsidR="00487990" w:rsidRDefault="00487990" w:rsidP="00487990">
      <w:r>
        <w:t>// ── PAPER ──</w:t>
      </w:r>
    </w:p>
    <w:p w14:paraId="020C15D9" w14:textId="77777777" w:rsidR="00487990" w:rsidRDefault="00487990" w:rsidP="00487990">
      <w:r>
        <w:t>MERGE (p153:Paper {doi: "10.1080/00207543.2019.1702227"})</w:t>
      </w:r>
    </w:p>
    <w:p w14:paraId="24AED2F1" w14:textId="77777777" w:rsidR="00487990" w:rsidRDefault="00487990" w:rsidP="00487990">
      <w:r>
        <w:t>SET p153.title = "A graph-based context-aware requirement elicitation approach in smart product-service systems",</w:t>
      </w:r>
    </w:p>
    <w:p w14:paraId="61DF285D" w14:textId="77777777" w:rsidR="00487990" w:rsidRDefault="00487990" w:rsidP="00487990">
      <w:r>
        <w:t xml:space="preserve">    p153.year = 2021,</w:t>
      </w:r>
    </w:p>
    <w:p w14:paraId="491C6D33" w14:textId="77777777" w:rsidR="00487990" w:rsidRDefault="00487990" w:rsidP="00487990">
      <w:r>
        <w:t xml:space="preserve">    p153.journal = "International Journal of Production Research",</w:t>
      </w:r>
    </w:p>
    <w:p w14:paraId="62960934" w14:textId="77777777" w:rsidR="00487990" w:rsidRDefault="00487990" w:rsidP="00487990">
      <w:r>
        <w:t xml:space="preserve">    p153.volume = "59",</w:t>
      </w:r>
    </w:p>
    <w:p w14:paraId="30EBFB44" w14:textId="77777777" w:rsidR="00487990" w:rsidRDefault="00487990" w:rsidP="00487990">
      <w:r>
        <w:t xml:space="preserve">    p153.issue = "2",</w:t>
      </w:r>
    </w:p>
    <w:p w14:paraId="68131E57" w14:textId="77777777" w:rsidR="00487990" w:rsidRDefault="00487990" w:rsidP="00487990">
      <w:r>
        <w:t xml:space="preserve">    p153.pages = "635-651",</w:t>
      </w:r>
    </w:p>
    <w:p w14:paraId="407FEA1D" w14:textId="77777777" w:rsidR="00487990" w:rsidRDefault="00487990" w:rsidP="00487990">
      <w:r>
        <w:t xml:space="preserve">    p153.publisher = "Taylor &amp; Francis (Informa UK)",</w:t>
      </w:r>
    </w:p>
    <w:p w14:paraId="064533B4" w14:textId="77777777" w:rsidR="00487990" w:rsidRDefault="00487990" w:rsidP="00487990">
      <w:r>
        <w:t xml:space="preserve">    p153.abstract = "Proposes a graph-based context-aware requirement elicitation (RE) approach for Smart PSS. Leverages product, service, and context ontologies with Deepwalk graph embedding to formulate concepts as nodes and relationships as edges. Implicit stakeholder requirements are derived in a data-driven manner. Demonstrated via a smart bike share case study.",</w:t>
      </w:r>
    </w:p>
    <w:p w14:paraId="27DD39B6" w14:textId="77777777" w:rsidR="00487990" w:rsidRDefault="00487990" w:rsidP="00487990">
      <w:r>
        <w:t xml:space="preserve">    p153.keywords = "product-service systems; requirement elicitation; information modelling; graph embedding; context-awareness; ontology",</w:t>
      </w:r>
    </w:p>
    <w:p w14:paraId="6CFBD33B" w14:textId="77777777" w:rsidR="00487990" w:rsidRDefault="00487990" w:rsidP="00487990">
      <w:r>
        <w:t xml:space="preserve">    p153.received = "2019-03-27",</w:t>
      </w:r>
    </w:p>
    <w:p w14:paraId="13E36FA7" w14:textId="77777777" w:rsidR="00487990" w:rsidRDefault="00487990" w:rsidP="00487990">
      <w:r>
        <w:t xml:space="preserve">    p153.accepted = "2019-12-01";</w:t>
      </w:r>
    </w:p>
    <w:p w14:paraId="173F1ED4" w14:textId="77777777" w:rsidR="00487990" w:rsidRDefault="00487990" w:rsidP="00487990"/>
    <w:p w14:paraId="6B8E7797" w14:textId="77777777" w:rsidR="00487990" w:rsidRDefault="00487990" w:rsidP="00487990">
      <w:r>
        <w:t>// ── AUTHORS ──</w:t>
      </w:r>
    </w:p>
    <w:p w14:paraId="538ECE1F" w14:textId="77777777" w:rsidR="00487990" w:rsidRDefault="00487990" w:rsidP="00487990">
      <w:r>
        <w:t>MERGE (b1:Author {name: "Zuoxu Wang"})</w:t>
      </w:r>
    </w:p>
    <w:p w14:paraId="28865541" w14:textId="77777777" w:rsidR="00487990" w:rsidRDefault="00487990" w:rsidP="00487990">
      <w:r>
        <w:t>SET b1.orcid = "0000-0003-2524-1217";</w:t>
      </w:r>
    </w:p>
    <w:p w14:paraId="448157DC" w14:textId="77777777" w:rsidR="00487990" w:rsidRDefault="00487990" w:rsidP="00487990">
      <w:r>
        <w:t>MERGE (b2:Author {name: "Chun-Hsien Chen"})</w:t>
      </w:r>
    </w:p>
    <w:p w14:paraId="31146412" w14:textId="77777777" w:rsidR="00487990" w:rsidRDefault="00487990" w:rsidP="00487990">
      <w:r>
        <w:t>SET b2.orcid = "0000-0003-2193-5270";</w:t>
      </w:r>
    </w:p>
    <w:p w14:paraId="764FD583" w14:textId="77777777" w:rsidR="00487990" w:rsidRDefault="00487990" w:rsidP="00487990">
      <w:r>
        <w:t>MERGE (b3:Author {name: "Pai Zheng"})</w:t>
      </w:r>
    </w:p>
    <w:p w14:paraId="6FBEEDA9" w14:textId="77777777" w:rsidR="00487990" w:rsidRDefault="00487990" w:rsidP="00487990">
      <w:r>
        <w:t>SET b3.orcid = "0000-0002-2329-8634",</w:t>
      </w:r>
    </w:p>
    <w:p w14:paraId="0AB05BF7" w14:textId="77777777" w:rsidR="00487990" w:rsidRDefault="00487990" w:rsidP="00487990">
      <w:r>
        <w:t xml:space="preserve">    b3.corresponding = true,</w:t>
      </w:r>
    </w:p>
    <w:p w14:paraId="2AC4D80A" w14:textId="77777777" w:rsidR="00487990" w:rsidRDefault="00487990" w:rsidP="00487990">
      <w:r>
        <w:t xml:space="preserve">    b3.email = "pai.zheng@polyu.edu.hk";</w:t>
      </w:r>
    </w:p>
    <w:p w14:paraId="5CA0D225" w14:textId="77777777" w:rsidR="00487990" w:rsidRDefault="00487990" w:rsidP="00487990">
      <w:r>
        <w:t>MERGE (b4:Author {name: "Xinyu Li"})</w:t>
      </w:r>
    </w:p>
    <w:p w14:paraId="20AABF78" w14:textId="77777777" w:rsidR="00487990" w:rsidRDefault="00487990" w:rsidP="00487990">
      <w:r>
        <w:t>SET b4.orcid = "0000-0002-4117-9698";</w:t>
      </w:r>
    </w:p>
    <w:p w14:paraId="518012E5" w14:textId="77777777" w:rsidR="00487990" w:rsidRDefault="00487990" w:rsidP="00487990">
      <w:r>
        <w:t>MERGE (b5:Author {name: "Li Pheng Khoo"});</w:t>
      </w:r>
    </w:p>
    <w:p w14:paraId="3961ACCA" w14:textId="77777777" w:rsidR="00487990" w:rsidRDefault="00487990" w:rsidP="00487990"/>
    <w:p w14:paraId="732E93CD" w14:textId="77777777" w:rsidR="00487990" w:rsidRDefault="00487990" w:rsidP="00487990">
      <w:r>
        <w:t>MERGE (inst2:Institution {name: "School of Mechanical and Aerospace Engineering, Nanyang Technological University, Singapore"});</w:t>
      </w:r>
    </w:p>
    <w:p w14:paraId="5CE9182E" w14:textId="77777777" w:rsidR="00487990" w:rsidRDefault="00487990" w:rsidP="00487990">
      <w:r>
        <w:t>MERGE (inst3:Institution {name: "Department of Industrial and Systems Engineering, Hong Kong Polytechnic University"});</w:t>
      </w:r>
    </w:p>
    <w:p w14:paraId="75518E86" w14:textId="77777777" w:rsidR="00487990" w:rsidRDefault="00487990" w:rsidP="00487990">
      <w:r>
        <w:t>MERGE (inst4:Institution {name: "Delta-NTU Corporate Laboratory for Cyber-Physical Systems, Nanyang Technological University"});</w:t>
      </w:r>
    </w:p>
    <w:p w14:paraId="54D5A782" w14:textId="77777777" w:rsidR="00487990" w:rsidRDefault="00487990" w:rsidP="00487990"/>
    <w:p w14:paraId="238817BF" w14:textId="77777777" w:rsidR="00487990" w:rsidRDefault="00487990" w:rsidP="00487990">
      <w:r>
        <w:t>MERGE (b1)-[:AFFILIATED_WITH]-&gt;(inst2);</w:t>
      </w:r>
    </w:p>
    <w:p w14:paraId="3703B4FB" w14:textId="77777777" w:rsidR="00487990" w:rsidRDefault="00487990" w:rsidP="00487990">
      <w:r>
        <w:t>MERGE (b2)-[:AFFILIATED_WITH]-&gt;(inst2);</w:t>
      </w:r>
    </w:p>
    <w:p w14:paraId="2442DCAC" w14:textId="77777777" w:rsidR="00487990" w:rsidRDefault="00487990" w:rsidP="00487990">
      <w:r>
        <w:t>MERGE (b3)-[:AFFILIATED_WITH]-&gt;(inst2);</w:t>
      </w:r>
    </w:p>
    <w:p w14:paraId="34188402" w14:textId="77777777" w:rsidR="00487990" w:rsidRDefault="00487990" w:rsidP="00487990">
      <w:r>
        <w:t>MERGE (b3)-[:AFFILIATED_WITH]-&gt;(inst3);</w:t>
      </w:r>
    </w:p>
    <w:p w14:paraId="2B8D0C2E" w14:textId="77777777" w:rsidR="00487990" w:rsidRDefault="00487990" w:rsidP="00487990">
      <w:r>
        <w:t>MERGE (b4)-[:AFFILIATED_WITH]-&gt;(inst2);</w:t>
      </w:r>
    </w:p>
    <w:p w14:paraId="5D19172D" w14:textId="77777777" w:rsidR="00487990" w:rsidRDefault="00487990" w:rsidP="00487990">
      <w:r>
        <w:t>MERGE (b4)-[:AFFILIATED_WITH]-&gt;(inst4);</w:t>
      </w:r>
    </w:p>
    <w:p w14:paraId="269B0AB7" w14:textId="77777777" w:rsidR="00487990" w:rsidRDefault="00487990" w:rsidP="00487990">
      <w:r>
        <w:t>MERGE (b5)-[:AFFILIATED_WITH]-&gt;(inst2);</w:t>
      </w:r>
    </w:p>
    <w:p w14:paraId="24F6E181" w14:textId="77777777" w:rsidR="00487990" w:rsidRDefault="00487990" w:rsidP="00487990"/>
    <w:p w14:paraId="2E35CF3B" w14:textId="77777777" w:rsidR="00487990" w:rsidRDefault="00487990" w:rsidP="00487990">
      <w:r>
        <w:t>MERGE (b1)-[:AUTHORED]-&gt;(p153);</w:t>
      </w:r>
    </w:p>
    <w:p w14:paraId="615BDB34" w14:textId="77777777" w:rsidR="00487990" w:rsidRDefault="00487990" w:rsidP="00487990">
      <w:r>
        <w:t>MERGE (b2)-[:AUTHORED]-&gt;(p153);</w:t>
      </w:r>
    </w:p>
    <w:p w14:paraId="1BF552C1" w14:textId="77777777" w:rsidR="00487990" w:rsidRDefault="00487990" w:rsidP="00487990">
      <w:r>
        <w:t>MERGE (b3)-[:AUTHORED]-&gt;(p153);</w:t>
      </w:r>
    </w:p>
    <w:p w14:paraId="2D746911" w14:textId="77777777" w:rsidR="00487990" w:rsidRDefault="00487990" w:rsidP="00487990">
      <w:r>
        <w:lastRenderedPageBreak/>
        <w:t>MERGE (b4)-[:AUTHORED]-&gt;(p153);</w:t>
      </w:r>
    </w:p>
    <w:p w14:paraId="65EF786E" w14:textId="77777777" w:rsidR="00487990" w:rsidRDefault="00487990" w:rsidP="00487990">
      <w:r>
        <w:t>MERGE (b5)-[:AUTHORED]-&gt;(p153);</w:t>
      </w:r>
    </w:p>
    <w:p w14:paraId="2EEC0A33" w14:textId="77777777" w:rsidR="00487990" w:rsidRDefault="00487990" w:rsidP="00487990"/>
    <w:p w14:paraId="30501222" w14:textId="77777777" w:rsidR="00487990" w:rsidRDefault="00487990" w:rsidP="00487990">
      <w:r>
        <w:t>// ── THEORY / FRAMEWORK ──</w:t>
      </w:r>
    </w:p>
    <w:p w14:paraId="0AD46065" w14:textId="77777777" w:rsidR="00487990" w:rsidRDefault="00487990" w:rsidP="00487990">
      <w:r>
        <w:t>MERGE (t2:Theory {name: "Rupp's Requirement Boilerplate"})</w:t>
      </w:r>
    </w:p>
    <w:p w14:paraId="1082C575" w14:textId="77777777" w:rsidR="00487990" w:rsidRDefault="00487990" w:rsidP="00487990">
      <w:r>
        <w:t>SET t2.description = "Requirement represented as: Under &lt;context&gt;, &lt;system component&gt; shall/should do &lt;process&gt;";</w:t>
      </w:r>
    </w:p>
    <w:p w14:paraId="03DDC6EA" w14:textId="77777777" w:rsidR="00487990" w:rsidRDefault="00487990" w:rsidP="00487990">
      <w:r>
        <w:t>MERGE (t3:Theory {name: "Graph Embedding (Deepwalk)"})</w:t>
      </w:r>
    </w:p>
    <w:p w14:paraId="6E24B554" w14:textId="77777777" w:rsidR="00487990" w:rsidRDefault="00487990" w:rsidP="00487990">
      <w:r>
        <w:t>SET t3.description = "Perozzi et al. (2014); random walk + SkipGram for node embedding";</w:t>
      </w:r>
    </w:p>
    <w:p w14:paraId="114D4BCF" w14:textId="77777777" w:rsidR="00487990" w:rsidRDefault="00487990" w:rsidP="00487990">
      <w:r>
        <w:t>MERGE (t4:Theory {name: "Smart Product-Service System (Smart PSS) Framework"})</w:t>
      </w:r>
    </w:p>
    <w:p w14:paraId="5D61F414" w14:textId="77777777" w:rsidR="00487990" w:rsidRDefault="00487990" w:rsidP="00487990">
      <w:r>
        <w:t>SET t4.description = "ICT-enabled PSS with smartness, connectedness, value co-creation and data-driven design";</w:t>
      </w:r>
    </w:p>
    <w:p w14:paraId="11DD7FBB" w14:textId="77777777" w:rsidR="00487990" w:rsidRDefault="00487990" w:rsidP="00487990">
      <w:r>
        <w:t>MERGE (p153)-[:USES_THEORY]-&gt;(t2);</w:t>
      </w:r>
    </w:p>
    <w:p w14:paraId="7979E1F3" w14:textId="77777777" w:rsidR="00487990" w:rsidRDefault="00487990" w:rsidP="00487990">
      <w:r>
        <w:t>MERGE (p153)-[:USES_THEORY]-&gt;(t3);</w:t>
      </w:r>
    </w:p>
    <w:p w14:paraId="53DE303F" w14:textId="77777777" w:rsidR="00487990" w:rsidRDefault="00487990" w:rsidP="00487990">
      <w:r>
        <w:t>MERGE (p153)-[:USES_THEORY]-&gt;(t4);</w:t>
      </w:r>
    </w:p>
    <w:p w14:paraId="0DEDBC3A" w14:textId="77777777" w:rsidR="00487990" w:rsidRDefault="00487990" w:rsidP="00487990"/>
    <w:p w14:paraId="745AC0A7" w14:textId="77777777" w:rsidR="00487990" w:rsidRDefault="00487990" w:rsidP="00487990">
      <w:r>
        <w:t>// ── CONCEPTS ──</w:t>
      </w:r>
    </w:p>
    <w:p w14:paraId="589DC0BA" w14:textId="77777777" w:rsidR="00487990" w:rsidRDefault="00487990" w:rsidP="00487990">
      <w:r>
        <w:t>MERGE (c10:Concept {name: "Smart Product-Service Systems (Smart PSS)"});</w:t>
      </w:r>
    </w:p>
    <w:p w14:paraId="36F7755D" w14:textId="77777777" w:rsidR="00487990" w:rsidRDefault="00487990" w:rsidP="00487990">
      <w:r>
        <w:t>MERGE (c11:Concept {name: "Requirement Elicitation"});</w:t>
      </w:r>
    </w:p>
    <w:p w14:paraId="4E5E49CD" w14:textId="77777777" w:rsidR="00487990" w:rsidRDefault="00487990" w:rsidP="00487990">
      <w:r>
        <w:t>MERGE (c12:Concept {name: "Context-Awareness"});</w:t>
      </w:r>
    </w:p>
    <w:p w14:paraId="12420F39" w14:textId="77777777" w:rsidR="00487990" w:rsidRDefault="00487990" w:rsidP="00487990">
      <w:r>
        <w:t>MERGE (c13:Concept {name: "Graph Embedding"});</w:t>
      </w:r>
    </w:p>
    <w:p w14:paraId="0B4EB7B4" w14:textId="77777777" w:rsidR="00487990" w:rsidRDefault="00487990" w:rsidP="00487990">
      <w:r>
        <w:t>MERGE (c14:Concept {name: "Ontology"});</w:t>
      </w:r>
    </w:p>
    <w:p w14:paraId="65EA3E7E" w14:textId="77777777" w:rsidR="00487990" w:rsidRDefault="00487990" w:rsidP="00487990">
      <w:r>
        <w:t>MERGE (c15:Concept {name: "Implicit Requirements"});</w:t>
      </w:r>
    </w:p>
    <w:p w14:paraId="666C5A43" w14:textId="77777777" w:rsidR="00487990" w:rsidRDefault="00487990" w:rsidP="00487990">
      <w:r>
        <w:t>MERGE (c16:Concept {name: "Link Prediction"});</w:t>
      </w:r>
    </w:p>
    <w:p w14:paraId="65CFAB28" w14:textId="77777777" w:rsidR="00487990" w:rsidRDefault="00487990" w:rsidP="00487990">
      <w:r>
        <w:t>MERGE (c17:Concept {name: "Crowdsourcing Data"});</w:t>
      </w:r>
    </w:p>
    <w:p w14:paraId="6AE6102B" w14:textId="77777777" w:rsidR="00487990" w:rsidRDefault="00487990" w:rsidP="00487990">
      <w:r>
        <w:t>MERGE (p153)-[:STUDIES]-&gt;(c10);</w:t>
      </w:r>
    </w:p>
    <w:p w14:paraId="17073E61" w14:textId="77777777" w:rsidR="00487990" w:rsidRDefault="00487990" w:rsidP="00487990">
      <w:r>
        <w:t>MERGE (p153)-[:STUDIES]-&gt;(c11);</w:t>
      </w:r>
    </w:p>
    <w:p w14:paraId="0BF0D35A" w14:textId="77777777" w:rsidR="00487990" w:rsidRDefault="00487990" w:rsidP="00487990">
      <w:r>
        <w:t>MERGE (p153)-[:STUDIES]-&gt;(c12);</w:t>
      </w:r>
    </w:p>
    <w:p w14:paraId="30E8DB71" w14:textId="77777777" w:rsidR="00487990" w:rsidRDefault="00487990" w:rsidP="00487990">
      <w:r>
        <w:t>MERGE (p153)-[:STUDIES]-&gt;(c13);</w:t>
      </w:r>
    </w:p>
    <w:p w14:paraId="70375D48" w14:textId="77777777" w:rsidR="00487990" w:rsidRDefault="00487990" w:rsidP="00487990">
      <w:r>
        <w:t>MERGE (p153)-[:STUDIES]-&gt;(c14);</w:t>
      </w:r>
    </w:p>
    <w:p w14:paraId="17028E31" w14:textId="77777777" w:rsidR="00487990" w:rsidRDefault="00487990" w:rsidP="00487990">
      <w:r>
        <w:t>MERGE (p153)-[:STUDIES]-&gt;(c15);</w:t>
      </w:r>
    </w:p>
    <w:p w14:paraId="5815AB2A" w14:textId="77777777" w:rsidR="00487990" w:rsidRDefault="00487990" w:rsidP="00487990">
      <w:r>
        <w:t>MERGE (p153)-[:STUDIES]-&gt;(c16);</w:t>
      </w:r>
    </w:p>
    <w:p w14:paraId="52546165" w14:textId="77777777" w:rsidR="00487990" w:rsidRDefault="00487990" w:rsidP="00487990">
      <w:r>
        <w:lastRenderedPageBreak/>
        <w:t>MERGE (p153)-[:STUDIES]-&gt;(c17);</w:t>
      </w:r>
    </w:p>
    <w:p w14:paraId="0A293231" w14:textId="77777777" w:rsidR="00487990" w:rsidRDefault="00487990" w:rsidP="00487990"/>
    <w:p w14:paraId="697734C0" w14:textId="77777777" w:rsidR="00487990" w:rsidRDefault="00487990" w:rsidP="00487990">
      <w:r>
        <w:t>// ── CONSTRUCTS / KEY COMPONENTS ──</w:t>
      </w:r>
    </w:p>
    <w:p w14:paraId="1D2F975F" w14:textId="77777777" w:rsidR="00487990" w:rsidRDefault="00487990" w:rsidP="00487990">
      <w:r>
        <w:t>MERGE (co10:Construct {name: "Requirement Graph (RG)"})</w:t>
      </w:r>
    </w:p>
    <w:p w14:paraId="45CEE763" w14:textId="77777777" w:rsidR="00487990" w:rsidRDefault="00487990" w:rsidP="00487990">
      <w:r>
        <w:t xml:space="preserve">SET co10.definition = "RG = &lt;V, E&gt; where V = P </w:t>
      </w:r>
      <w:r>
        <w:rPr>
          <w:rFonts w:ascii="Cambria Math" w:hAnsi="Cambria Math" w:cs="Cambria Math"/>
        </w:rPr>
        <w:t>∪</w:t>
      </w:r>
      <w:r>
        <w:t xml:space="preserve"> S </w:t>
      </w:r>
      <w:r>
        <w:rPr>
          <w:rFonts w:ascii="Cambria Math" w:hAnsi="Cambria Math" w:cs="Cambria Math"/>
        </w:rPr>
        <w:t>∪</w:t>
      </w:r>
      <w:r>
        <w:t xml:space="preserve"> C (product, service, context nodes) and E contains five edge types: PP, SS, CC, PC, CS",</w:t>
      </w:r>
    </w:p>
    <w:p w14:paraId="2D8F8C92" w14:textId="77777777" w:rsidR="00487990" w:rsidRDefault="00487990" w:rsidP="00487990">
      <w:r>
        <w:t xml:space="preserve">    co10.role = "Core data model";</w:t>
      </w:r>
    </w:p>
    <w:p w14:paraId="77107B14" w14:textId="77777777" w:rsidR="00487990" w:rsidRDefault="00487990" w:rsidP="00487990">
      <w:r>
        <w:t>MERGE (co11:Construct {name: "Product Component Nodes (P)"})</w:t>
      </w:r>
    </w:p>
    <w:p w14:paraId="4E4E9764" w14:textId="77777777" w:rsidR="00487990" w:rsidRDefault="00487990" w:rsidP="00487990">
      <w:r>
        <w:t>SET co11.definition = "Physical components/modules in Smart PSS; organised as product ontology (tree structure)",</w:t>
      </w:r>
    </w:p>
    <w:p w14:paraId="3812AB2C" w14:textId="77777777" w:rsidR="00487990" w:rsidRDefault="00487990" w:rsidP="00487990">
      <w:r>
        <w:t xml:space="preserve">    co11.role = "Node type in RG";</w:t>
      </w:r>
    </w:p>
    <w:p w14:paraId="3F3D9AA4" w14:textId="77777777" w:rsidR="00487990" w:rsidRDefault="00487990" w:rsidP="00487990">
      <w:r>
        <w:t>MERGE (co12:Construct {name: "Service Component Nodes (S)"})</w:t>
      </w:r>
    </w:p>
    <w:p w14:paraId="39624F62" w14:textId="77777777" w:rsidR="00487990" w:rsidRDefault="00487990" w:rsidP="00487990">
      <w:r>
        <w:t>SET co12.definition = "Services offered: digitalised services (hardware-software bundle) and e-services (software-independent); organised as service ontology",</w:t>
      </w:r>
    </w:p>
    <w:p w14:paraId="0B8C3939" w14:textId="77777777" w:rsidR="00487990" w:rsidRDefault="00487990" w:rsidP="00487990">
      <w:r>
        <w:t xml:space="preserve">    co12.role = "Node type in RG";</w:t>
      </w:r>
    </w:p>
    <w:p w14:paraId="1D7BF249" w14:textId="77777777" w:rsidR="00487990" w:rsidRDefault="00487990" w:rsidP="00487990">
      <w:r>
        <w:t>MERGE (co13:Construct {name: "Usage Context Nodes (C)"})</w:t>
      </w:r>
    </w:p>
    <w:p w14:paraId="370AA54D" w14:textId="77777777" w:rsidR="00487990" w:rsidRDefault="00487990" w:rsidP="00487990">
      <w:r>
        <w:t>SET co13.definition = "Environmental and behavioural factors affecting product-service performance; organised as context ontology",</w:t>
      </w:r>
    </w:p>
    <w:p w14:paraId="2E743917" w14:textId="77777777" w:rsidR="00487990" w:rsidRDefault="00487990" w:rsidP="00487990">
      <w:r>
        <w:t xml:space="preserve">    co13.role = "Node type in RG";</w:t>
      </w:r>
    </w:p>
    <w:p w14:paraId="3BBEF116" w14:textId="77777777" w:rsidR="00487990" w:rsidRDefault="00487990" w:rsidP="00487990">
      <w:r>
        <w:t>MERGE (co14:Construct {name: "Node Embeddings"})</w:t>
      </w:r>
    </w:p>
    <w:p w14:paraId="2733A8A5" w14:textId="77777777" w:rsidR="00487990" w:rsidRDefault="00487990" w:rsidP="00487990">
      <w:r>
        <w:t>SET co14.definition = "Low-dimensional vector representations (R¹⁶) of nodes learned via Deepwalk/SkipGram; replace sparse one-hot encoding",</w:t>
      </w:r>
    </w:p>
    <w:p w14:paraId="03D978A5" w14:textId="77777777" w:rsidR="00487990" w:rsidRDefault="00487990" w:rsidP="00487990">
      <w:r>
        <w:t xml:space="preserve">    co14.role = "Intermediate representation";</w:t>
      </w:r>
    </w:p>
    <w:p w14:paraId="48F5F5FB" w14:textId="77777777" w:rsidR="00487990" w:rsidRDefault="00487990" w:rsidP="00487990">
      <w:r>
        <w:t>MERGE (co15:Construct {name: "Cosine Similarity"})</w:t>
      </w:r>
    </w:p>
    <w:p w14:paraId="1EEA8630" w14:textId="77777777" w:rsidR="00487990" w:rsidRDefault="00487990" w:rsidP="00487990">
      <w:r>
        <w:t>SET co15.definition = "S(vi, vj) = (Φ(vi)·Φ(vj)) / (||Φ(vi)||·||Φ(vj)||); used to rank requirement tuples &lt;P, C, S&gt;",</w:t>
      </w:r>
    </w:p>
    <w:p w14:paraId="262A9769" w14:textId="77777777" w:rsidR="00487990" w:rsidRDefault="00487990" w:rsidP="00487990">
      <w:r>
        <w:t xml:space="preserve">    co15.role = "Similarity metric for link prediction";</w:t>
      </w:r>
    </w:p>
    <w:p w14:paraId="4AFF64EB" w14:textId="77777777" w:rsidR="00487990" w:rsidRDefault="00487990" w:rsidP="00487990"/>
    <w:p w14:paraId="42CF7A0A" w14:textId="77777777" w:rsidR="00487990" w:rsidRDefault="00487990" w:rsidP="00487990">
      <w:r>
        <w:t>MERGE (co10)-[:RELATED_TO]-&gt;(co11);</w:t>
      </w:r>
    </w:p>
    <w:p w14:paraId="2C89B657" w14:textId="77777777" w:rsidR="00487990" w:rsidRDefault="00487990" w:rsidP="00487990">
      <w:r>
        <w:t>MERGE (co10)-[:RELATED_TO]-&gt;(co12);</w:t>
      </w:r>
    </w:p>
    <w:p w14:paraId="3A24DFE1" w14:textId="77777777" w:rsidR="00487990" w:rsidRDefault="00487990" w:rsidP="00487990">
      <w:r>
        <w:t>MERGE (co10)-[:RELATED_TO]-&gt;(co13);</w:t>
      </w:r>
    </w:p>
    <w:p w14:paraId="33AD7E06" w14:textId="77777777" w:rsidR="00487990" w:rsidRDefault="00487990" w:rsidP="00487990">
      <w:r>
        <w:t>MERGE (co14)-[:RELATED_TO]-&gt;(co15);</w:t>
      </w:r>
    </w:p>
    <w:p w14:paraId="21C88A5E" w14:textId="77777777" w:rsidR="00487990" w:rsidRDefault="00487990" w:rsidP="00487990"/>
    <w:p w14:paraId="2570F7FD" w14:textId="77777777" w:rsidR="00487990" w:rsidRDefault="00487990" w:rsidP="00487990">
      <w:r>
        <w:lastRenderedPageBreak/>
        <w:t>// ── METHODOLOGY ──</w:t>
      </w:r>
    </w:p>
    <w:p w14:paraId="79E67574" w14:textId="77777777" w:rsidR="00487990" w:rsidRDefault="00487990" w:rsidP="00487990">
      <w:r>
        <w:t>MERGE (m2:Method {type: "Qualitative-Quantitative Mixed (Design Science)"})</w:t>
      </w:r>
    </w:p>
    <w:p w14:paraId="1934ED76" w14:textId="77777777" w:rsidR="00487990" w:rsidRDefault="00487990" w:rsidP="00487990">
      <w:r>
        <w:t>SET m2.design = "Exploratory; graph-based computational approach with illustrative case study";</w:t>
      </w:r>
    </w:p>
    <w:p w14:paraId="1E868755" w14:textId="77777777" w:rsidR="00487990" w:rsidRDefault="00487990" w:rsidP="00487990">
      <w:r>
        <w:t>MERGE (tech10:Technique {name: "Deepwalk Graph Embedding"})</w:t>
      </w:r>
    </w:p>
    <w:p w14:paraId="2A029BF3" w14:textId="77777777" w:rsidR="00487990" w:rsidRDefault="00487990" w:rsidP="00487990">
      <w:r>
        <w:t>SET tech10.components = "Random Walk Generator + SkipGram",</w:t>
      </w:r>
    </w:p>
    <w:p w14:paraId="41258B79" w14:textId="77777777" w:rsidR="00487990" w:rsidRDefault="00487990" w:rsidP="00487990">
      <w:r>
        <w:t xml:space="preserve">    tech10.embedding_dim = 16,</w:t>
      </w:r>
    </w:p>
    <w:p w14:paraId="586484C3" w14:textId="77777777" w:rsidR="00487990" w:rsidRDefault="00487990" w:rsidP="00487990">
      <w:r>
        <w:t xml:space="preserve">    tech10.tool = "Python on Jupyter Notebook, Neo4j graph database";</w:t>
      </w:r>
    </w:p>
    <w:p w14:paraId="23460495" w14:textId="77777777" w:rsidR="00487990" w:rsidRDefault="00487990" w:rsidP="00487990">
      <w:r>
        <w:t>MERGE (tech11:Technique {name: "SkipGram Language Model"})</w:t>
      </w:r>
    </w:p>
    <w:p w14:paraId="502A9681" w14:textId="77777777" w:rsidR="00487990" w:rsidRDefault="00487990" w:rsidP="00487990">
      <w:r>
        <w:t>SET tech11.objective = "Maximise co-occurrence probability Pr({vi-w,...,vi+w}|Φ(vi))",</w:t>
      </w:r>
    </w:p>
    <w:p w14:paraId="0CDCAC8E" w14:textId="77777777" w:rsidR="00487990" w:rsidRDefault="00487990" w:rsidP="00487990">
      <w:r>
        <w:t xml:space="preserve">    tech11.optimisation = "Hierarchical Softmax + SGD";</w:t>
      </w:r>
    </w:p>
    <w:p w14:paraId="08D48753" w14:textId="77777777" w:rsidR="00487990" w:rsidRDefault="00487990" w:rsidP="00487990">
      <w:r>
        <w:t>MERGE (tech12:Technique {name: "Link Prediction via Cosine Similarity"});</w:t>
      </w:r>
    </w:p>
    <w:p w14:paraId="5C58366B" w14:textId="77777777" w:rsidR="00487990" w:rsidRDefault="00487990" w:rsidP="00487990">
      <w:r>
        <w:t>MERGE (tech13:Technique {name: "Content Analysis / Crowdsourcing Comment Analysis"});</w:t>
      </w:r>
    </w:p>
    <w:p w14:paraId="3F2C9AB6" w14:textId="77777777" w:rsidR="00487990" w:rsidRDefault="00487990" w:rsidP="00487990">
      <w:r>
        <w:t>MERGE (ds2:DataSource {type: "Crowdsourcing public comments"})</w:t>
      </w:r>
    </w:p>
    <w:p w14:paraId="2D380AEA" w14:textId="77777777" w:rsidR="00487990" w:rsidRDefault="00487990" w:rsidP="00487990">
      <w:r>
        <w:t>SET ds2.source = "Melbourne Bicycle Plan 2016–2020 public comments (data.melbourne.vic.gov.au)",</w:t>
      </w:r>
    </w:p>
    <w:p w14:paraId="5A0781D5" w14:textId="77777777" w:rsidR="00487990" w:rsidRDefault="00487990" w:rsidP="00487990">
      <w:r>
        <w:t xml:space="preserve">    ds2.total_comments = 1350,</w:t>
      </w:r>
    </w:p>
    <w:p w14:paraId="6D0CA583" w14:textId="77777777" w:rsidR="00487990" w:rsidRDefault="00487990" w:rsidP="00487990">
      <w:r>
        <w:t xml:space="preserve">    ds2.comments_used = 100,</w:t>
      </w:r>
    </w:p>
    <w:p w14:paraId="19368A54" w14:textId="77777777" w:rsidR="00487990" w:rsidRDefault="00487990" w:rsidP="00487990">
      <w:r>
        <w:t xml:space="preserve">    ds2.nodes_extracted = 119,</w:t>
      </w:r>
    </w:p>
    <w:p w14:paraId="5C65762E" w14:textId="77777777" w:rsidR="00487990" w:rsidRDefault="00487990" w:rsidP="00487990">
      <w:r>
        <w:t xml:space="preserve">    ds2.nodes_with_edges = 108;</w:t>
      </w:r>
    </w:p>
    <w:p w14:paraId="3B73AF5C" w14:textId="77777777" w:rsidR="00487990" w:rsidRDefault="00487990" w:rsidP="00487990">
      <w:r>
        <w:t>MERGE (ind2:Industry {name: "Smart Mobility / Urban Infrastructure"})</w:t>
      </w:r>
    </w:p>
    <w:p w14:paraId="601B1E6F" w14:textId="77777777" w:rsidR="00487990" w:rsidRDefault="00487990" w:rsidP="00487990">
      <w:r>
        <w:t>SET ind2.application = "Smart bike-share system, Melbourne";</w:t>
      </w:r>
    </w:p>
    <w:p w14:paraId="0B6B6324" w14:textId="77777777" w:rsidR="00487990" w:rsidRDefault="00487990" w:rsidP="00487990"/>
    <w:p w14:paraId="31C71540" w14:textId="77777777" w:rsidR="00487990" w:rsidRDefault="00487990" w:rsidP="00487990">
      <w:r>
        <w:t>MERGE (p153)-[:USES_METHOD]-&gt;(m2);</w:t>
      </w:r>
    </w:p>
    <w:p w14:paraId="3D87026E" w14:textId="77777777" w:rsidR="00487990" w:rsidRDefault="00487990" w:rsidP="00487990">
      <w:r>
        <w:t>MERGE (p153)-[:USES_TECHNIQUE]-&gt;(tech10);</w:t>
      </w:r>
    </w:p>
    <w:p w14:paraId="7F75090E" w14:textId="77777777" w:rsidR="00487990" w:rsidRDefault="00487990" w:rsidP="00487990">
      <w:r>
        <w:t>MERGE (p153)-[:USES_TECHNIQUE]-&gt;(tech11);</w:t>
      </w:r>
    </w:p>
    <w:p w14:paraId="47E948C9" w14:textId="77777777" w:rsidR="00487990" w:rsidRDefault="00487990" w:rsidP="00487990">
      <w:r>
        <w:t>MERGE (p153)-[:USES_TECHNIQUE]-&gt;(tech12);</w:t>
      </w:r>
    </w:p>
    <w:p w14:paraId="5B9A13AB" w14:textId="77777777" w:rsidR="00487990" w:rsidRDefault="00487990" w:rsidP="00487990">
      <w:r>
        <w:t>MERGE (p153)-[:USES_TECHNIQUE]-&gt;(tech13);</w:t>
      </w:r>
    </w:p>
    <w:p w14:paraId="40F1805B" w14:textId="77777777" w:rsidR="00487990" w:rsidRDefault="00487990" w:rsidP="00487990">
      <w:r>
        <w:t>MERGE (p153)-[:USES_DATA]-&gt;(ds2);</w:t>
      </w:r>
    </w:p>
    <w:p w14:paraId="0BD5F8DB" w14:textId="77777777" w:rsidR="00487990" w:rsidRDefault="00487990" w:rsidP="00487990">
      <w:r>
        <w:t>MERGE (p153)-[:APPLIES_TO]-&gt;(ind2);</w:t>
      </w:r>
    </w:p>
    <w:p w14:paraId="2AB89C36" w14:textId="77777777" w:rsidR="00487990" w:rsidRDefault="00487990" w:rsidP="00487990"/>
    <w:p w14:paraId="074D955E" w14:textId="77777777" w:rsidR="00487990" w:rsidRDefault="00487990" w:rsidP="00487990">
      <w:r>
        <w:t>// ── FINDINGS ──</w:t>
      </w:r>
    </w:p>
    <w:p w14:paraId="4667F125" w14:textId="77777777" w:rsidR="00487990" w:rsidRDefault="00487990" w:rsidP="00487990">
      <w:r>
        <w:lastRenderedPageBreak/>
        <w:t>MERGE (f10:Finding {description: "The proposed graph-based RE approach successfully elicits implicit stakeholder requirements from heterogeneous crowdsourced data within a Smart PSS context-product-service data model.", paper_doi: "10.1080/00207543.2019.1702227"});</w:t>
      </w:r>
    </w:p>
    <w:p w14:paraId="1C9AE28C" w14:textId="77777777" w:rsidR="00487990" w:rsidRDefault="00487990" w:rsidP="00487990">
      <w:r>
        <w:t>MERGE (f11:Finding {description: "Requirement tuples &lt;P, C, S&gt; are extracted with high cosine similarity (up to 0.98), confirming meaningful proximity between context, product and service nodes.", paper_doi: "10.1080/00207543.2019.1702227"});</w:t>
      </w:r>
    </w:p>
    <w:p w14:paraId="7CF1E0FC" w14:textId="77777777" w:rsidR="00487990" w:rsidRDefault="00487990" w:rsidP="00487990">
      <w:r>
        <w:t>MERGE (f12:Finding {description: "Deepwalk embeddings retain both proximity and semantic meaning of requirements when projected from one-hot encoding (R¹¹⁹) to low-dimensional space (R¹⁶).", paper_doi: "10.1080/00207543.2019.1702227"});</w:t>
      </w:r>
    </w:p>
    <w:p w14:paraId="6651125D" w14:textId="77777777" w:rsidR="00487990" w:rsidRDefault="00487990" w:rsidP="00487990">
      <w:r>
        <w:t>MERGE (f13:Finding {description: "The approach captures indirect relationships between nodes, enabling discovery of implicit requirements not explicitly stated by users.", paper_doi: "10.1080/00207543.2019.1702227"});</w:t>
      </w:r>
    </w:p>
    <w:p w14:paraId="4F3A6C80" w14:textId="77777777" w:rsidR="00487990" w:rsidRDefault="00487990" w:rsidP="00487990"/>
    <w:p w14:paraId="0F6147DD" w14:textId="77777777" w:rsidR="00487990" w:rsidRDefault="00487990" w:rsidP="00487990">
      <w:r>
        <w:t>MERGE (p153)-[:HAS_FINDING]-&gt;(f10);</w:t>
      </w:r>
    </w:p>
    <w:p w14:paraId="220EA933" w14:textId="77777777" w:rsidR="00487990" w:rsidRDefault="00487990" w:rsidP="00487990">
      <w:r>
        <w:t>MERGE (p153)-[:HAS_FINDING]-&gt;(f11);</w:t>
      </w:r>
    </w:p>
    <w:p w14:paraId="277DE10C" w14:textId="77777777" w:rsidR="00487990" w:rsidRDefault="00487990" w:rsidP="00487990">
      <w:r>
        <w:t>MERGE (p153)-[:HAS_FINDING]-&gt;(f12);</w:t>
      </w:r>
    </w:p>
    <w:p w14:paraId="232F42D5" w14:textId="77777777" w:rsidR="00487990" w:rsidRDefault="00487990" w:rsidP="00487990">
      <w:r>
        <w:t>MERGE (p153)-[:HAS_FINDING]-&gt;(f13);</w:t>
      </w:r>
    </w:p>
    <w:p w14:paraId="6723A511" w14:textId="77777777" w:rsidR="00487990" w:rsidRDefault="00487990" w:rsidP="00487990"/>
    <w:p w14:paraId="5D806626" w14:textId="77777777" w:rsidR="00487990" w:rsidRDefault="00487990" w:rsidP="00487990">
      <w:r>
        <w:t>// ── RESEARCH GAPS ADDRESSED ──</w:t>
      </w:r>
    </w:p>
    <w:p w14:paraId="21DBAC01" w14:textId="77777777" w:rsidR="00487990" w:rsidRDefault="00487990" w:rsidP="00487990">
      <w:r>
        <w:t>MERGE (rg10:ResearchGap {description: "No existing study reports a context-aware requirement elicitation approach using heterogeneous (text + sensor) data in a Smart PSS environment.", paper_doi: "10.1080/00207543.2019.1702227"});</w:t>
      </w:r>
    </w:p>
    <w:p w14:paraId="036260EF" w14:textId="77777777" w:rsidR="00487990" w:rsidRDefault="00487990" w:rsidP="00487990">
      <w:r>
        <w:t>MERGE (rg11:ResearchGap {description: "Most RE approaches focus on early design stage only; usage stage implicit requirements remain underexplored.", paper_doi: "10.1080/00207543.2019.1702227"});</w:t>
      </w:r>
    </w:p>
    <w:p w14:paraId="702D57A2" w14:textId="77777777" w:rsidR="00487990" w:rsidRDefault="00487990" w:rsidP="00487990">
      <w:r>
        <w:t>MERGE (rg12:ResearchGap {description: "Graph-based representation schemas were not applied to RE tasks in PSS despite their suitability for complex relational data.", paper_doi: "10.1080/00207543.2019.1702227"});</w:t>
      </w:r>
    </w:p>
    <w:p w14:paraId="1687E581" w14:textId="77777777" w:rsidR="00487990" w:rsidRDefault="00487990" w:rsidP="00487990">
      <w:r>
        <w:t>MERGE (p153)-[:IDENTIFIES_GAP]-&gt;(rg10);</w:t>
      </w:r>
    </w:p>
    <w:p w14:paraId="767C3EE1" w14:textId="77777777" w:rsidR="00487990" w:rsidRDefault="00487990" w:rsidP="00487990">
      <w:r>
        <w:t>MERGE (p153)-[:IDENTIFIES_GAP]-&gt;(rg11);</w:t>
      </w:r>
    </w:p>
    <w:p w14:paraId="178546B6" w14:textId="77777777" w:rsidR="00487990" w:rsidRDefault="00487990" w:rsidP="00487990">
      <w:r>
        <w:t>MERGE (p153)-[:IDENTIFIES_GAP]-&gt;(rg12);</w:t>
      </w:r>
    </w:p>
    <w:p w14:paraId="6EF66917" w14:textId="77777777" w:rsidR="00487990" w:rsidRDefault="00487990" w:rsidP="00487990"/>
    <w:p w14:paraId="7E2A814D" w14:textId="77777777" w:rsidR="00487990" w:rsidRDefault="00487990" w:rsidP="00487990">
      <w:r>
        <w:t>// ── LIMITATIONS ──</w:t>
      </w:r>
    </w:p>
    <w:p w14:paraId="3FAF612E" w14:textId="77777777" w:rsidR="00487990" w:rsidRDefault="00487990" w:rsidP="00487990">
      <w:r>
        <w:t>MERGE (l10:Limitation {description: "Graph structure only; edge weights (co-occurrence strength) not incorporated into the Deepwalk model.", paper_doi: "10.1080/00207543.2019.1702227"});</w:t>
      </w:r>
    </w:p>
    <w:p w14:paraId="46300571" w14:textId="77777777" w:rsidR="00487990" w:rsidRDefault="00487990" w:rsidP="00487990">
      <w:r>
        <w:t>MERGE (l11:Limitation {description: "Safety, dynamics of requirements, and other quality factors not included in the requirement graph.", paper_doi: "10.1080/00207543.2019.1702227"});</w:t>
      </w:r>
    </w:p>
    <w:p w14:paraId="3B4D90D3" w14:textId="77777777" w:rsidR="00487990" w:rsidRDefault="00487990" w:rsidP="00487990">
      <w:r>
        <w:lastRenderedPageBreak/>
        <w:t>MERGE (l12:Limitation {description: "Demonstrated only on 100 crowdsourced comments from a single case (bike-share); scalability to large-scale IoT data not validated.", paper_doi: "10.1080/00207543.2019.1702227"});</w:t>
      </w:r>
    </w:p>
    <w:p w14:paraId="29B9C126" w14:textId="77777777" w:rsidR="00487990" w:rsidRDefault="00487990" w:rsidP="00487990">
      <w:r>
        <w:t>MERGE (p153)-[:HAS_LIMITATION]-&gt;(l10);</w:t>
      </w:r>
    </w:p>
    <w:p w14:paraId="5633A81E" w14:textId="77777777" w:rsidR="00487990" w:rsidRDefault="00487990" w:rsidP="00487990">
      <w:r>
        <w:t>MERGE (p153)-[:HAS_LIMITATION]-&gt;(l11);</w:t>
      </w:r>
    </w:p>
    <w:p w14:paraId="16C57485" w14:textId="77777777" w:rsidR="00487990" w:rsidRDefault="00487990" w:rsidP="00487990">
      <w:r>
        <w:t>MERGE (p153)-[:HAS_LIMITATION]-&gt;(l12);</w:t>
      </w:r>
    </w:p>
    <w:p w14:paraId="3013E231" w14:textId="77777777" w:rsidR="00487990" w:rsidRDefault="00487990" w:rsidP="00487990"/>
    <w:p w14:paraId="05D93D68" w14:textId="77777777" w:rsidR="00487990" w:rsidRDefault="00487990" w:rsidP="00487990">
      <w:r>
        <w:t>// ── FUTURE WORK ──</w:t>
      </w:r>
    </w:p>
    <w:p w14:paraId="7A157CD2" w14:textId="77777777" w:rsidR="00487990" w:rsidRDefault="00487990" w:rsidP="00487990">
      <w:r>
        <w:t>MERGE (fw10:FutureWork {description: "Use ontology learning or knowledge graph techniques to introduce external product/service/context concepts and evolve the requirement graph over time.", paper_doi: "10.1080/00207543.2019.1702227"});</w:t>
      </w:r>
    </w:p>
    <w:p w14:paraId="25626D6A" w14:textId="77777777" w:rsidR="00487990" w:rsidRDefault="00487990" w:rsidP="00487990">
      <w:r>
        <w:t>MERGE (fw11:FutureWork {description: "Apply extracted stakeholder requirements to support decision-making (e.g. reconfigure product-service bundles) in the usage phase for value co-creation.", paper_doi: "10.1080/00207543.2019.1702227"});</w:t>
      </w:r>
    </w:p>
    <w:p w14:paraId="4C0C4F5A" w14:textId="77777777" w:rsidR="00487990" w:rsidRDefault="00487990" w:rsidP="00487990">
      <w:r>
        <w:t>MERGE (fw12:FutureWork {description: "Extend to cloud-edge computing platforms for handling large-volume IoT data in real-world Smart PSS deployment.", paper_doi: "10.1080/00207543.2019.1702227"});</w:t>
      </w:r>
    </w:p>
    <w:p w14:paraId="0F4D135A" w14:textId="77777777" w:rsidR="00487990" w:rsidRDefault="00487990" w:rsidP="00487990">
      <w:r>
        <w:t>MERGE (fw13:FutureWork {description: "Incorporate edge weights reflecting co-occurrence strength and dynamic requirement quality factors (safety, temporal evolution).", paper_doi: "10.1080/00207543.2019.1702227"});</w:t>
      </w:r>
    </w:p>
    <w:p w14:paraId="1AEC2D81" w14:textId="77777777" w:rsidR="00487990" w:rsidRDefault="00487990" w:rsidP="00487990">
      <w:r>
        <w:t>MERGE (p153)-[:SUGGESTS_FUTURE]-&gt;(fw10);</w:t>
      </w:r>
    </w:p>
    <w:p w14:paraId="719A5E1D" w14:textId="77777777" w:rsidR="00487990" w:rsidRDefault="00487990" w:rsidP="00487990">
      <w:r>
        <w:t>MERGE (p153)-[:SUGGESTS_FUTURE]-&gt;(fw11);</w:t>
      </w:r>
    </w:p>
    <w:p w14:paraId="4A197DD7" w14:textId="77777777" w:rsidR="00487990" w:rsidRDefault="00487990" w:rsidP="00487990">
      <w:r>
        <w:t>MERGE (p153)-[:SUGGESTS_FUTURE]-&gt;(fw12);</w:t>
      </w:r>
    </w:p>
    <w:p w14:paraId="4EFD6BF5" w14:textId="77777777" w:rsidR="00487990" w:rsidRDefault="00487990" w:rsidP="00487990">
      <w:r>
        <w:t>MERGE (p153)-[:SUGGESTS_FUTURE]-&gt;(fw13);</w:t>
      </w:r>
    </w:p>
    <w:p w14:paraId="6B238173" w14:textId="77777777" w:rsidR="00487990" w:rsidRDefault="00487990" w:rsidP="00487990"/>
    <w:p w14:paraId="4C2A04C0" w14:textId="77777777" w:rsidR="00487990" w:rsidRDefault="00487990" w:rsidP="00487990"/>
    <w:p w14:paraId="030509DA" w14:textId="77777777" w:rsidR="00487990" w:rsidRDefault="00487990" w:rsidP="00487990">
      <w:r>
        <w:t>// ── CROSS-PAPER CONCEPT LINKS (152 ↔ 153) ──</w:t>
      </w:r>
    </w:p>
    <w:p w14:paraId="7357AA56" w14:textId="77777777" w:rsidR="00487990" w:rsidRDefault="00487990" w:rsidP="00487990">
      <w:r>
        <w:t>MERGE (shared_pss:Concept {name: "Product-Service Systems (PSS)"});</w:t>
      </w:r>
    </w:p>
    <w:p w14:paraId="052EA3A7" w14:textId="77777777" w:rsidR="00487990" w:rsidRDefault="00487990" w:rsidP="00487990">
      <w:r>
        <w:t>MERGE (p152)-[:STUDIES]-&gt;(shared_pss);</w:t>
      </w:r>
    </w:p>
    <w:p w14:paraId="6948F231" w14:textId="77777777" w:rsidR="00487990" w:rsidRDefault="00487990" w:rsidP="00487990">
      <w:r>
        <w:t>MERGE (p153)-[:STUDIES]-&gt;(shared_pss);</w:t>
      </w:r>
    </w:p>
    <w:p w14:paraId="2E80284E" w14:textId="77777777" w:rsidR="00487990" w:rsidRDefault="00487990" w:rsidP="00487990"/>
    <w:p w14:paraId="0596FE66" w14:textId="77777777" w:rsidR="00487990" w:rsidRDefault="00487990" w:rsidP="00487990">
      <w:r>
        <w:t>MERGE (shared_digital:Concept {name: "Digital Technology / ICT in PSS"});</w:t>
      </w:r>
    </w:p>
    <w:p w14:paraId="0CAA3C2A" w14:textId="77777777" w:rsidR="00487990" w:rsidRDefault="00487990" w:rsidP="00487990">
      <w:r>
        <w:t>MERGE (p152)-[:STUDIES]-&gt;(shared_digital);</w:t>
      </w:r>
    </w:p>
    <w:p w14:paraId="79D2D811" w14:textId="77777777" w:rsidR="00487990" w:rsidRDefault="00487990" w:rsidP="00487990">
      <w:r>
        <w:t>MERGE (p153)-[:STUDIES]-&gt;(shared_digital);</w:t>
      </w:r>
    </w:p>
    <w:p w14:paraId="28B808F3" w14:textId="77777777" w:rsidR="00487990" w:rsidRDefault="00487990" w:rsidP="00487990"/>
    <w:p w14:paraId="373C2706" w14:textId="77777777" w:rsidR="00487990" w:rsidRDefault="00487990" w:rsidP="00487990">
      <w:r>
        <w:t>MERGE (shared_customer:Concept {name: "Customer Value Co-creation"});</w:t>
      </w:r>
    </w:p>
    <w:p w14:paraId="19B1D55E" w14:textId="77777777" w:rsidR="00487990" w:rsidRDefault="00487990" w:rsidP="00487990">
      <w:r>
        <w:t>MERGE (p152)-[:STUDIES]-&gt;(shared_customer);</w:t>
      </w:r>
    </w:p>
    <w:p w14:paraId="41C9CB39" w14:textId="565335DD" w:rsidR="00487990" w:rsidRDefault="00487990" w:rsidP="00487990">
      <w:r>
        <w:t>MERGE (p153)-[:STUDIES]-&gt;(shared_customer);</w:t>
      </w:r>
    </w:p>
    <w:p w14:paraId="39D8A12A" w14:textId="66495142" w:rsidR="00195C5D" w:rsidRDefault="00195C5D" w:rsidP="00487990">
      <w:pPr>
        <w:rPr>
          <w:b/>
          <w:bCs/>
        </w:rPr>
      </w:pPr>
      <w:r w:rsidRPr="00195C5D">
        <w:rPr>
          <w:b/>
          <w:bCs/>
        </w:rPr>
        <w:t>Paper154</w:t>
      </w:r>
    </w:p>
    <w:p w14:paraId="27BBDFBE" w14:textId="77777777" w:rsidR="00195C5D" w:rsidRDefault="00195C5D" w:rsidP="00195C5D">
      <w:r>
        <w:t>// ============================================================</w:t>
      </w:r>
    </w:p>
    <w:p w14:paraId="6D8340A8" w14:textId="77777777" w:rsidR="00195C5D" w:rsidRDefault="00195C5D" w:rsidP="00195C5D">
      <w:r>
        <w:t>// PAPER 154 — Wasserbaur, Schroeder &amp; Beltagui (2024)</w:t>
      </w:r>
    </w:p>
    <w:p w14:paraId="5F54558E" w14:textId="77777777" w:rsidR="00195C5D" w:rsidRDefault="00195C5D" w:rsidP="00195C5D">
      <w:r>
        <w:t>// "Heat-as-a-Service (HaaS): a Complex Adaptive Systems</w:t>
      </w:r>
    </w:p>
    <w:p w14:paraId="41631169" w14:textId="77777777" w:rsidR="00195C5D" w:rsidRDefault="00195C5D" w:rsidP="00195C5D">
      <w:r>
        <w:t>//  perspective on servitization"</w:t>
      </w:r>
    </w:p>
    <w:p w14:paraId="109FC768" w14:textId="77777777" w:rsidR="00195C5D" w:rsidRDefault="00195C5D" w:rsidP="00195C5D">
      <w:r>
        <w:t>// Production Planning &amp; Control, Vol. 35, No. 12, pp. 1451–1465</w:t>
      </w:r>
    </w:p>
    <w:p w14:paraId="5CB1A796" w14:textId="77777777" w:rsidR="00195C5D" w:rsidRDefault="00195C5D" w:rsidP="00195C5D">
      <w:r>
        <w:t>// ============================================================</w:t>
      </w:r>
    </w:p>
    <w:p w14:paraId="26771849" w14:textId="77777777" w:rsidR="00195C5D" w:rsidRDefault="00195C5D" w:rsidP="00195C5D"/>
    <w:p w14:paraId="41EB667C" w14:textId="77777777" w:rsidR="00195C5D" w:rsidRDefault="00195C5D" w:rsidP="00195C5D">
      <w:r>
        <w:t>// ── PAPER ──</w:t>
      </w:r>
    </w:p>
    <w:p w14:paraId="7EC78533" w14:textId="77777777" w:rsidR="00195C5D" w:rsidRDefault="00195C5D" w:rsidP="00195C5D">
      <w:r>
        <w:t>MERGE (p154:Paper {doi: "10.1080/09537287.2023.2189639"})</w:t>
      </w:r>
    </w:p>
    <w:p w14:paraId="474DF3C8" w14:textId="77777777" w:rsidR="00195C5D" w:rsidRDefault="00195C5D" w:rsidP="00195C5D">
      <w:r>
        <w:t>SET p154.title = "Heat-as-a-Service (HaaS): a Complex Adaptive Systems perspective on servitization",</w:t>
      </w:r>
    </w:p>
    <w:p w14:paraId="148E1C0C" w14:textId="77777777" w:rsidR="00195C5D" w:rsidRDefault="00195C5D" w:rsidP="00195C5D">
      <w:r>
        <w:t xml:space="preserve">    p154.year = 2024,</w:t>
      </w:r>
    </w:p>
    <w:p w14:paraId="2AD6AA6A" w14:textId="77777777" w:rsidR="00195C5D" w:rsidRDefault="00195C5D" w:rsidP="00195C5D">
      <w:r>
        <w:t xml:space="preserve">    p154.journal = "Production Planning &amp; Control",</w:t>
      </w:r>
    </w:p>
    <w:p w14:paraId="085464E0" w14:textId="77777777" w:rsidR="00195C5D" w:rsidRDefault="00195C5D" w:rsidP="00195C5D">
      <w:r>
        <w:t xml:space="preserve">    p154.volume = "35",</w:t>
      </w:r>
    </w:p>
    <w:p w14:paraId="28AE99FA" w14:textId="77777777" w:rsidR="00195C5D" w:rsidRDefault="00195C5D" w:rsidP="00195C5D">
      <w:r>
        <w:t xml:space="preserve">    p154.issue = "12",</w:t>
      </w:r>
    </w:p>
    <w:p w14:paraId="4D55D2ED" w14:textId="77777777" w:rsidR="00195C5D" w:rsidRDefault="00195C5D" w:rsidP="00195C5D">
      <w:r>
        <w:t xml:space="preserve">    p154.pages = "1451-1465",</w:t>
      </w:r>
    </w:p>
    <w:p w14:paraId="7089B665" w14:textId="77777777" w:rsidR="00195C5D" w:rsidRDefault="00195C5D" w:rsidP="00195C5D">
      <w:r>
        <w:t xml:space="preserve">    p154.publisher = "Taylor &amp; Francis (Informa UK)",</w:t>
      </w:r>
    </w:p>
    <w:p w14:paraId="6E273AE6" w14:textId="77777777" w:rsidR="00195C5D" w:rsidRDefault="00195C5D" w:rsidP="00195C5D">
      <w:r>
        <w:t xml:space="preserve">    p154.abstract = "Proposes Complex Adaptive Systems (CAS) as a theoretical lens to frame manufacturers' service delivery systems, and hybrid simulation (SD + AB + DE) as a method to explore servitization dynamics. Applied to a boiler manufacturer (HeatCo) transitioning to Heat-as-a-Service (HaaS). Findings show an initial cost-shock that declines as diagnostic accuracy improves and service delivery optimises.",</w:t>
      </w:r>
    </w:p>
    <w:p w14:paraId="720B6D48" w14:textId="77777777" w:rsidR="00195C5D" w:rsidRDefault="00195C5D" w:rsidP="00195C5D">
      <w:r>
        <w:t xml:space="preserve">    p154.keywords = "Heat-as-a-Service (HaaS); Complex Adaptive Systems (CAS); servitization; hybrid simulation",</w:t>
      </w:r>
    </w:p>
    <w:p w14:paraId="3B6C5A5E" w14:textId="77777777" w:rsidR="00195C5D" w:rsidRDefault="00195C5D" w:rsidP="00195C5D">
      <w:r>
        <w:t xml:space="preserve">    p154.received = "2021-09-13",</w:t>
      </w:r>
    </w:p>
    <w:p w14:paraId="46D3A1B0" w14:textId="77777777" w:rsidR="00195C5D" w:rsidRDefault="00195C5D" w:rsidP="00195C5D">
      <w:r>
        <w:t xml:space="preserve">    p154.accepted = "2023-02-27",</w:t>
      </w:r>
    </w:p>
    <w:p w14:paraId="3FEEB91A" w14:textId="77777777" w:rsidR="00195C5D" w:rsidRDefault="00195C5D" w:rsidP="00195C5D">
      <w:r>
        <w:t xml:space="preserve">    p154.open_access = true,</w:t>
      </w:r>
    </w:p>
    <w:p w14:paraId="443FDDF5" w14:textId="77777777" w:rsidR="00195C5D" w:rsidRDefault="00195C5D" w:rsidP="00195C5D">
      <w:r>
        <w:t xml:space="preserve">    p154.funding = "EU Horizon 2020 Marie Skłodowska-Curie grant No 721909; EPSRC EP/R044937/1";</w:t>
      </w:r>
    </w:p>
    <w:p w14:paraId="6132CCBB" w14:textId="77777777" w:rsidR="00195C5D" w:rsidRDefault="00195C5D" w:rsidP="00195C5D"/>
    <w:p w14:paraId="74E4FBC5" w14:textId="77777777" w:rsidR="00195C5D" w:rsidRDefault="00195C5D" w:rsidP="00195C5D">
      <w:r>
        <w:t>// ── AUTHORS ──</w:t>
      </w:r>
    </w:p>
    <w:p w14:paraId="0F9BAC9B" w14:textId="77777777" w:rsidR="00195C5D" w:rsidRDefault="00195C5D" w:rsidP="00195C5D">
      <w:r>
        <w:t>MERGE (d1:Author {name: "Raphael Wasserbaur"});</w:t>
      </w:r>
    </w:p>
    <w:p w14:paraId="6239697C" w14:textId="77777777" w:rsidR="00195C5D" w:rsidRDefault="00195C5D" w:rsidP="00195C5D">
      <w:r>
        <w:t>MERGE (d2:Author {name: "Andreas Schroeder"})</w:t>
      </w:r>
    </w:p>
    <w:p w14:paraId="4F909635" w14:textId="77777777" w:rsidR="00195C5D" w:rsidRDefault="00195C5D" w:rsidP="00195C5D">
      <w:r>
        <w:t>SET d2.orcid = "0000-0002-4051-9275",</w:t>
      </w:r>
    </w:p>
    <w:p w14:paraId="78DF5920" w14:textId="77777777" w:rsidR="00195C5D" w:rsidRDefault="00195C5D" w:rsidP="00195C5D">
      <w:r>
        <w:t xml:space="preserve">    d2.corresponding = true,</w:t>
      </w:r>
    </w:p>
    <w:p w14:paraId="2B6B13B7" w14:textId="77777777" w:rsidR="00195C5D" w:rsidRDefault="00195C5D" w:rsidP="00195C5D">
      <w:r>
        <w:t xml:space="preserve">    d2.email = "a.schroeder@aston.ac.uk";</w:t>
      </w:r>
    </w:p>
    <w:p w14:paraId="45E02D52" w14:textId="77777777" w:rsidR="00195C5D" w:rsidRDefault="00195C5D" w:rsidP="00195C5D">
      <w:r>
        <w:t>MERGE (d3:Author {name: "Ahmad Beltagui"})</w:t>
      </w:r>
    </w:p>
    <w:p w14:paraId="44377476" w14:textId="77777777" w:rsidR="00195C5D" w:rsidRDefault="00195C5D" w:rsidP="00195C5D">
      <w:r>
        <w:t>SET d3.orcid = "0000-0003-2687-0971";</w:t>
      </w:r>
    </w:p>
    <w:p w14:paraId="1E7BAC42" w14:textId="77777777" w:rsidR="00195C5D" w:rsidRDefault="00195C5D" w:rsidP="00195C5D"/>
    <w:p w14:paraId="098C2E35" w14:textId="77777777" w:rsidR="00195C5D" w:rsidRDefault="00195C5D" w:rsidP="00195C5D">
      <w:r>
        <w:t>MERGE (inst10:Institution {name: "Division of Environmental Technology and Management, Linkoping University, Sweden"});</w:t>
      </w:r>
    </w:p>
    <w:p w14:paraId="61D54CA4" w14:textId="77777777" w:rsidR="00195C5D" w:rsidRDefault="00195C5D" w:rsidP="00195C5D">
      <w:r>
        <w:t>MERGE (inst11:Institution {name: "Advanced Services Group, Aston Business School, Aston University, Birmingham, UK"});</w:t>
      </w:r>
    </w:p>
    <w:p w14:paraId="4EEA21EB" w14:textId="77777777" w:rsidR="00195C5D" w:rsidRDefault="00195C5D" w:rsidP="00195C5D"/>
    <w:p w14:paraId="07241542" w14:textId="77777777" w:rsidR="00195C5D" w:rsidRDefault="00195C5D" w:rsidP="00195C5D">
      <w:r>
        <w:t>MERGE (d1)-[:AFFILIATED_WITH]-&gt;(inst10);</w:t>
      </w:r>
    </w:p>
    <w:p w14:paraId="0E503323" w14:textId="77777777" w:rsidR="00195C5D" w:rsidRDefault="00195C5D" w:rsidP="00195C5D">
      <w:r>
        <w:t>MERGE (d2)-[:AFFILIATED_WITH]-&gt;(inst11);</w:t>
      </w:r>
    </w:p>
    <w:p w14:paraId="35C674FF" w14:textId="77777777" w:rsidR="00195C5D" w:rsidRDefault="00195C5D" w:rsidP="00195C5D">
      <w:r>
        <w:t>MERGE (d3)-[:AFFILIATED_WITH]-&gt;(inst11);</w:t>
      </w:r>
    </w:p>
    <w:p w14:paraId="198325B8" w14:textId="77777777" w:rsidR="00195C5D" w:rsidRDefault="00195C5D" w:rsidP="00195C5D">
      <w:r>
        <w:t>MERGE (d1)-[:AUTHORED]-&gt;(p154);</w:t>
      </w:r>
    </w:p>
    <w:p w14:paraId="574AB778" w14:textId="77777777" w:rsidR="00195C5D" w:rsidRDefault="00195C5D" w:rsidP="00195C5D">
      <w:r>
        <w:t>MERGE (d2)-[:AUTHORED]-&gt;(p154);</w:t>
      </w:r>
    </w:p>
    <w:p w14:paraId="686D5633" w14:textId="77777777" w:rsidR="00195C5D" w:rsidRDefault="00195C5D" w:rsidP="00195C5D">
      <w:r>
        <w:t>MERGE (d3)-[:AUTHORED]-&gt;(p154);</w:t>
      </w:r>
    </w:p>
    <w:p w14:paraId="4590DA0A" w14:textId="77777777" w:rsidR="00195C5D" w:rsidRDefault="00195C5D" w:rsidP="00195C5D"/>
    <w:p w14:paraId="6109809B" w14:textId="77777777" w:rsidR="00195C5D" w:rsidRDefault="00195C5D" w:rsidP="00195C5D">
      <w:r>
        <w:t>// ── THEORIES ──</w:t>
      </w:r>
    </w:p>
    <w:p w14:paraId="4497A562" w14:textId="77777777" w:rsidR="00195C5D" w:rsidRDefault="00195C5D" w:rsidP="00195C5D">
      <w:r>
        <w:t>MERGE (t10:Theory {name: "Complex Adaptive Systems (CAS)"})</w:t>
      </w:r>
    </w:p>
    <w:p w14:paraId="08B069BC" w14:textId="77777777" w:rsidR="00195C5D" w:rsidRDefault="00195C5D" w:rsidP="00195C5D">
      <w:r>
        <w:t>SET t10.definition = "Hierarchically structured grouping of heterogeneous components jointly exhibiting emergent behaviour; characterised by hierarchy, heterogeneity, and emergence",</w:t>
      </w:r>
    </w:p>
    <w:p w14:paraId="72D50F8F" w14:textId="77777777" w:rsidR="00195C5D" w:rsidRDefault="00195C5D" w:rsidP="00195C5D">
      <w:r>
        <w:t xml:space="preserve">    t10.key_attributes = "Hierarchy, Heterogeneity, Emergence";</w:t>
      </w:r>
    </w:p>
    <w:p w14:paraId="72C2DEFA" w14:textId="77777777" w:rsidR="00195C5D" w:rsidRDefault="00195C5D" w:rsidP="00195C5D">
      <w:r>
        <w:t>MERGE (t11:Theory {name: "Service Paradox"})</w:t>
      </w:r>
    </w:p>
    <w:p w14:paraId="38F10ABE" w14:textId="77777777" w:rsidR="00195C5D" w:rsidRDefault="00195C5D" w:rsidP="00195C5D">
      <w:r>
        <w:t>SET t11.definition = "Manufacturers' service investment and growth results in increased service costs without generating expected returns (Gebauer, Fleisch &amp; Friedli 2005)";</w:t>
      </w:r>
    </w:p>
    <w:p w14:paraId="1235E07C" w14:textId="77777777" w:rsidR="00195C5D" w:rsidRDefault="00195C5D" w:rsidP="00195C5D">
      <w:r>
        <w:t>MERGE (t12:Theory {name: "System Dynamics (SD)"})</w:t>
      </w:r>
    </w:p>
    <w:p w14:paraId="37F1B722" w14:textId="77777777" w:rsidR="00195C5D" w:rsidRDefault="00195C5D" w:rsidP="00195C5D">
      <w:r>
        <w:t>SET t12.description = "Macro-level long-term simulation of feedback loops and stock-flow structures";</w:t>
      </w:r>
    </w:p>
    <w:p w14:paraId="4F0B7522" w14:textId="77777777" w:rsidR="00195C5D" w:rsidRDefault="00195C5D" w:rsidP="00195C5D">
      <w:r>
        <w:lastRenderedPageBreak/>
        <w:t>MERGE (t13:Theory {name: "Agent-Based (AB) Simulation"})</w:t>
      </w:r>
    </w:p>
    <w:p w14:paraId="059974C5" w14:textId="77777777" w:rsidR="00195C5D" w:rsidRDefault="00195C5D" w:rsidP="00195C5D">
      <w:r>
        <w:t>SET t13.description = "Micro-level simulation of heterogeneous autonomous agents and their emergent behaviours";</w:t>
      </w:r>
    </w:p>
    <w:p w14:paraId="6B214DC1" w14:textId="77777777" w:rsidR="00195C5D" w:rsidRDefault="00195C5D" w:rsidP="00195C5D">
      <w:r>
        <w:t>MERGE (t14:Theory {name: "Discrete-Event (DE) Simulation"})</w:t>
      </w:r>
    </w:p>
    <w:p w14:paraId="77B0DB0C" w14:textId="77777777" w:rsidR="00195C5D" w:rsidRDefault="00195C5D" w:rsidP="00195C5D">
      <w:r>
        <w:t>SET t14.description = "Process-level simulation of queues and event-triggered state changes";</w:t>
      </w:r>
    </w:p>
    <w:p w14:paraId="56D057F7" w14:textId="77777777" w:rsidR="00195C5D" w:rsidRDefault="00195C5D" w:rsidP="00195C5D"/>
    <w:p w14:paraId="11CB7B45" w14:textId="77777777" w:rsidR="00195C5D" w:rsidRDefault="00195C5D" w:rsidP="00195C5D">
      <w:r>
        <w:t>MERGE (p154)-[:USES_THEORY]-&gt;(t10);</w:t>
      </w:r>
    </w:p>
    <w:p w14:paraId="4644C60E" w14:textId="77777777" w:rsidR="00195C5D" w:rsidRDefault="00195C5D" w:rsidP="00195C5D">
      <w:r>
        <w:t>MERGE (p154)-[:USES_THEORY]-&gt;(t11);</w:t>
      </w:r>
    </w:p>
    <w:p w14:paraId="576EE592" w14:textId="77777777" w:rsidR="00195C5D" w:rsidRDefault="00195C5D" w:rsidP="00195C5D">
      <w:r>
        <w:t>MERGE (p154)-[:USES_THEORY]-&gt;(t12);</w:t>
      </w:r>
    </w:p>
    <w:p w14:paraId="5469EDC0" w14:textId="77777777" w:rsidR="00195C5D" w:rsidRDefault="00195C5D" w:rsidP="00195C5D">
      <w:r>
        <w:t>MERGE (p154)-[:USES_THEORY]-&gt;(t13);</w:t>
      </w:r>
    </w:p>
    <w:p w14:paraId="7ED2C52C" w14:textId="77777777" w:rsidR="00195C5D" w:rsidRDefault="00195C5D" w:rsidP="00195C5D">
      <w:r>
        <w:t>MERGE (p154)-[:USES_THEORY]-&gt;(t14);</w:t>
      </w:r>
    </w:p>
    <w:p w14:paraId="76E334CC" w14:textId="77777777" w:rsidR="00195C5D" w:rsidRDefault="00195C5D" w:rsidP="00195C5D"/>
    <w:p w14:paraId="056D7438" w14:textId="77777777" w:rsidR="00195C5D" w:rsidRDefault="00195C5D" w:rsidP="00195C5D">
      <w:r>
        <w:t>// ── CONCEPTS ──</w:t>
      </w:r>
    </w:p>
    <w:p w14:paraId="5310306E" w14:textId="77777777" w:rsidR="00195C5D" w:rsidRDefault="00195C5D" w:rsidP="00195C5D">
      <w:r>
        <w:t>MERGE (c20:Concept {name: "Heat-as-a-Service (HaaS)"});</w:t>
      </w:r>
    </w:p>
    <w:p w14:paraId="2F1ECC9F" w14:textId="77777777" w:rsidR="00195C5D" w:rsidRDefault="00195C5D" w:rsidP="00195C5D">
      <w:r>
        <w:t>MERGE (c21:Concept {name: "Hybrid Simulation"});</w:t>
      </w:r>
    </w:p>
    <w:p w14:paraId="4B9CAF60" w14:textId="77777777" w:rsidR="00195C5D" w:rsidRDefault="00195C5D" w:rsidP="00195C5D">
      <w:r>
        <w:t>MERGE (c22:Concept {name: "Service Delivery Network"});</w:t>
      </w:r>
    </w:p>
    <w:p w14:paraId="5500D7E1" w14:textId="77777777" w:rsidR="00195C5D" w:rsidRDefault="00195C5D" w:rsidP="00195C5D">
      <w:r>
        <w:t>MERGE (c23:Concept {name: "Diagnostic Accuracy"});</w:t>
      </w:r>
    </w:p>
    <w:p w14:paraId="1C66C30F" w14:textId="77777777" w:rsidR="00195C5D" w:rsidRDefault="00195C5D" w:rsidP="00195C5D">
      <w:r>
        <w:t>MERGE (c24:Concept {name: "Second Visit Problem"});</w:t>
      </w:r>
    </w:p>
    <w:p w14:paraId="2D55D4A4" w14:textId="77777777" w:rsidR="00195C5D" w:rsidRDefault="00195C5D" w:rsidP="00195C5D">
      <w:r>
        <w:t>MERGE (c25:Concept {name: "Organisational Learning in Servitization"});</w:t>
      </w:r>
    </w:p>
    <w:p w14:paraId="50CB6846" w14:textId="77777777" w:rsidR="00195C5D" w:rsidRDefault="00195C5D" w:rsidP="00195C5D">
      <w:r>
        <w:t>MERGE (c26:Concept {name: "Network Orchestration"});</w:t>
      </w:r>
    </w:p>
    <w:p w14:paraId="266C3753" w14:textId="77777777" w:rsidR="00195C5D" w:rsidRDefault="00195C5D" w:rsidP="00195C5D">
      <w:r>
        <w:t>MERGE (c27:Concept {name: "Digital Servitization"});</w:t>
      </w:r>
    </w:p>
    <w:p w14:paraId="2093223A" w14:textId="77777777" w:rsidR="00195C5D" w:rsidRDefault="00195C5D" w:rsidP="00195C5D">
      <w:r>
        <w:t>MERGE (c28:Concept {name: "Cost-Shock"});</w:t>
      </w:r>
    </w:p>
    <w:p w14:paraId="4794D1F4" w14:textId="77777777" w:rsidR="00195C5D" w:rsidRDefault="00195C5D" w:rsidP="00195C5D"/>
    <w:p w14:paraId="33475109" w14:textId="77777777" w:rsidR="00195C5D" w:rsidRDefault="00195C5D" w:rsidP="00195C5D">
      <w:r>
        <w:t>MERGE (p154)-[:STUDIES]-&gt;(c20);</w:t>
      </w:r>
    </w:p>
    <w:p w14:paraId="51FCA67A" w14:textId="77777777" w:rsidR="00195C5D" w:rsidRDefault="00195C5D" w:rsidP="00195C5D">
      <w:r>
        <w:t>MERGE (p154)-[:STUDIES]-&gt;(c21);</w:t>
      </w:r>
    </w:p>
    <w:p w14:paraId="648B78D9" w14:textId="77777777" w:rsidR="00195C5D" w:rsidRDefault="00195C5D" w:rsidP="00195C5D">
      <w:r>
        <w:t>MERGE (p154)-[:STUDIES]-&gt;(c22);</w:t>
      </w:r>
    </w:p>
    <w:p w14:paraId="55A81790" w14:textId="77777777" w:rsidR="00195C5D" w:rsidRDefault="00195C5D" w:rsidP="00195C5D">
      <w:r>
        <w:t>MERGE (p154)-[:STUDIES]-&gt;(c23);</w:t>
      </w:r>
    </w:p>
    <w:p w14:paraId="2C9CDD62" w14:textId="77777777" w:rsidR="00195C5D" w:rsidRDefault="00195C5D" w:rsidP="00195C5D">
      <w:r>
        <w:t>MERGE (p154)-[:STUDIES]-&gt;(c24);</w:t>
      </w:r>
    </w:p>
    <w:p w14:paraId="18E5CBED" w14:textId="77777777" w:rsidR="00195C5D" w:rsidRDefault="00195C5D" w:rsidP="00195C5D">
      <w:r>
        <w:t>MERGE (p154)-[:STUDIES]-&gt;(c25);</w:t>
      </w:r>
    </w:p>
    <w:p w14:paraId="42CCF5F9" w14:textId="77777777" w:rsidR="00195C5D" w:rsidRDefault="00195C5D" w:rsidP="00195C5D">
      <w:r>
        <w:t>MERGE (p154)-[:STUDIES]-&gt;(c26);</w:t>
      </w:r>
    </w:p>
    <w:p w14:paraId="4C05381C" w14:textId="77777777" w:rsidR="00195C5D" w:rsidRDefault="00195C5D" w:rsidP="00195C5D">
      <w:r>
        <w:t>MERGE (p154)-[:STUDIES]-&gt;(c27);</w:t>
      </w:r>
    </w:p>
    <w:p w14:paraId="7F465E2A" w14:textId="77777777" w:rsidR="00195C5D" w:rsidRDefault="00195C5D" w:rsidP="00195C5D">
      <w:r>
        <w:lastRenderedPageBreak/>
        <w:t>MERGE (p154)-[:STUDIES]-&gt;(c28);</w:t>
      </w:r>
    </w:p>
    <w:p w14:paraId="499762D9" w14:textId="77777777" w:rsidR="00195C5D" w:rsidRDefault="00195C5D" w:rsidP="00195C5D"/>
    <w:p w14:paraId="4FB806C2" w14:textId="77777777" w:rsidR="00195C5D" w:rsidRDefault="00195C5D" w:rsidP="00195C5D">
      <w:r>
        <w:t>// ── CONSTRUCTS / KEY MODEL VARIABLES ──</w:t>
      </w:r>
    </w:p>
    <w:p w14:paraId="61E817D7" w14:textId="77777777" w:rsidR="00195C5D" w:rsidRDefault="00195C5D" w:rsidP="00195C5D">
      <w:r>
        <w:t>MERGE (co20:Construct {name: "HaaS Adoption Rate"})</w:t>
      </w:r>
    </w:p>
    <w:p w14:paraId="1FE78B5E" w14:textId="77777777" w:rsidR="00195C5D" w:rsidRDefault="00195C5D" w:rsidP="00195C5D">
      <w:r>
        <w:t>SET co20.definition = "Annual share of conventional customers adopting HaaS contracts (0%, 10%, 20%)",</w:t>
      </w:r>
    </w:p>
    <w:p w14:paraId="10DA5D15" w14:textId="77777777" w:rsidR="00195C5D" w:rsidRDefault="00195C5D" w:rsidP="00195C5D">
      <w:r>
        <w:t xml:space="preserve">    co20.role = "Scenario Variable";</w:t>
      </w:r>
    </w:p>
    <w:p w14:paraId="2431B07E" w14:textId="77777777" w:rsidR="00195C5D" w:rsidRDefault="00195C5D" w:rsidP="00195C5D">
      <w:r>
        <w:t>MERGE (co21:Construct {name: "Warranty Period"})</w:t>
      </w:r>
    </w:p>
    <w:p w14:paraId="214C9EA7" w14:textId="77777777" w:rsidR="00195C5D" w:rsidRDefault="00195C5D" w:rsidP="00195C5D">
      <w:r>
        <w:t>SET co21.definition = "Average warranty period for conventionally sold boilers (5, 7.5, 10 years)",</w:t>
      </w:r>
    </w:p>
    <w:p w14:paraId="136F2E15" w14:textId="77777777" w:rsidR="00195C5D" w:rsidRDefault="00195C5D" w:rsidP="00195C5D">
      <w:r>
        <w:t xml:space="preserve">    co21.role = "Scenario Variable";</w:t>
      </w:r>
    </w:p>
    <w:p w14:paraId="2B47A50F" w14:textId="77777777" w:rsidR="00195C5D" w:rsidRDefault="00195C5D" w:rsidP="00195C5D">
      <w:r>
        <w:t>MERGE (co22:Construct {name: "Diagnostic Accuracy"})</w:t>
      </w:r>
    </w:p>
    <w:p w14:paraId="76940A96" w14:textId="77777777" w:rsidR="00195C5D" w:rsidRDefault="00195C5D" w:rsidP="00195C5D">
      <w:r>
        <w:t>SET co22.definition = "Accumulated repair data stock driving probability of correct remote diagnosis; improves via learning curve",</w:t>
      </w:r>
    </w:p>
    <w:p w14:paraId="28670A0A" w14:textId="77777777" w:rsidR="00195C5D" w:rsidRDefault="00195C5D" w:rsidP="00195C5D">
      <w:r>
        <w:t xml:space="preserve">    co22.role = "Mediating Variable (SD model)";</w:t>
      </w:r>
    </w:p>
    <w:p w14:paraId="13F8EAB1" w14:textId="77777777" w:rsidR="00195C5D" w:rsidRDefault="00195C5D" w:rsidP="00195C5D">
      <w:r>
        <w:t>MERGE (co23:Construct {name: "Service Cycle Time"})</w:t>
      </w:r>
    </w:p>
    <w:p w14:paraId="4F503F99" w14:textId="77777777" w:rsidR="00195C5D" w:rsidRDefault="00195C5D" w:rsidP="00195C5D">
      <w:r>
        <w:t>SET co23.definition = "Average time to address a service request per month, including second visits if required",</w:t>
      </w:r>
    </w:p>
    <w:p w14:paraId="54A4AC5E" w14:textId="77777777" w:rsidR="00195C5D" w:rsidRDefault="00195C5D" w:rsidP="00195C5D">
      <w:r>
        <w:t xml:space="preserve">    co23.role = "Operational Performance Measure (DE model)";</w:t>
      </w:r>
    </w:p>
    <w:p w14:paraId="4C757F8B" w14:textId="77777777" w:rsidR="00195C5D" w:rsidRDefault="00195C5D" w:rsidP="00195C5D">
      <w:r>
        <w:t>MERGE (co24:Construct {name: "Number of Service Requests"})</w:t>
      </w:r>
    </w:p>
    <w:p w14:paraId="52AAD8D4" w14:textId="77777777" w:rsidR="00195C5D" w:rsidRDefault="00195C5D" w:rsidP="00195C5D">
      <w:r>
        <w:t>SET co24.definition = "Sum of monthly HaaS + warranty-based maintenance and repair requests",</w:t>
      </w:r>
    </w:p>
    <w:p w14:paraId="7F4D14FA" w14:textId="77777777" w:rsidR="00195C5D" w:rsidRDefault="00195C5D" w:rsidP="00195C5D">
      <w:r>
        <w:t xml:space="preserve">    co24.role = "Capacity Demand Variable";</w:t>
      </w:r>
    </w:p>
    <w:p w14:paraId="4B2AC477" w14:textId="77777777" w:rsidR="00195C5D" w:rsidRDefault="00195C5D" w:rsidP="00195C5D">
      <w:r>
        <w:t>MERGE (co25:Construct {name: "Accumulated Monthly Costs"})</w:t>
      </w:r>
    </w:p>
    <w:p w14:paraId="42BFD6A2" w14:textId="77777777" w:rsidR="00195C5D" w:rsidRDefault="00195C5D" w:rsidP="00195C5D">
      <w:r>
        <w:t>SET co25.definition = "Costs from HaaS boiler installations and services plus warranty-based services for conventional customers",</w:t>
      </w:r>
    </w:p>
    <w:p w14:paraId="5499D0AE" w14:textId="77777777" w:rsidR="00195C5D" w:rsidRDefault="00195C5D" w:rsidP="00195C5D">
      <w:r>
        <w:t xml:space="preserve">    co25.role = "Dependent Variable (financial)";</w:t>
      </w:r>
    </w:p>
    <w:p w14:paraId="2BE77628" w14:textId="77777777" w:rsidR="00195C5D" w:rsidRDefault="00195C5D" w:rsidP="00195C5D">
      <w:r>
        <w:t>MERGE (co26:Construct {name: "Second Visit Rate"})</w:t>
      </w:r>
    </w:p>
    <w:p w14:paraId="69ACB94A" w14:textId="77777777" w:rsidR="00195C5D" w:rsidRDefault="00195C5D" w:rsidP="00195C5D">
      <w:r>
        <w:t>SET co26.definition = "Frequency with which technicians cannot complete repair on first visit due to missing parts or misdiagnosis",</w:t>
      </w:r>
    </w:p>
    <w:p w14:paraId="224D4724" w14:textId="77777777" w:rsidR="00195C5D" w:rsidRDefault="00195C5D" w:rsidP="00195C5D">
      <w:r>
        <w:t xml:space="preserve">    co26.role = "Service Efficiency Measure (AB model)";</w:t>
      </w:r>
    </w:p>
    <w:p w14:paraId="09AF0234" w14:textId="77777777" w:rsidR="00195C5D" w:rsidRDefault="00195C5D" w:rsidP="00195C5D"/>
    <w:p w14:paraId="19F43B5E" w14:textId="77777777" w:rsidR="00195C5D" w:rsidRDefault="00195C5D" w:rsidP="00195C5D">
      <w:r>
        <w:t>MERGE (co22)-[:RELATED_TO]-&gt;(co23);</w:t>
      </w:r>
    </w:p>
    <w:p w14:paraId="49963AA6" w14:textId="77777777" w:rsidR="00195C5D" w:rsidRDefault="00195C5D" w:rsidP="00195C5D">
      <w:r>
        <w:t>MERGE (co20)-[:RELATED_TO]-&gt;(co24);</w:t>
      </w:r>
    </w:p>
    <w:p w14:paraId="2354C04F" w14:textId="77777777" w:rsidR="00195C5D" w:rsidRDefault="00195C5D" w:rsidP="00195C5D">
      <w:r>
        <w:t>MERGE (co21)-[:RELATED_TO]-&gt;(co24);</w:t>
      </w:r>
    </w:p>
    <w:p w14:paraId="05624D8D" w14:textId="77777777" w:rsidR="00195C5D" w:rsidRDefault="00195C5D" w:rsidP="00195C5D">
      <w:r>
        <w:lastRenderedPageBreak/>
        <w:t>MERGE (co24)-[:RELATED_TO]-&gt;(co25);</w:t>
      </w:r>
    </w:p>
    <w:p w14:paraId="2745CC34" w14:textId="77777777" w:rsidR="00195C5D" w:rsidRDefault="00195C5D" w:rsidP="00195C5D">
      <w:r>
        <w:t>MERGE (co23)-[:RELATED_TO]-&gt;(co25);</w:t>
      </w:r>
    </w:p>
    <w:p w14:paraId="3BB7A049" w14:textId="77777777" w:rsidR="00195C5D" w:rsidRDefault="00195C5D" w:rsidP="00195C5D">
      <w:r>
        <w:t>MERGE (co22)-[:RELATED_TO]-&gt;(co26);</w:t>
      </w:r>
    </w:p>
    <w:p w14:paraId="0E8CEF9B" w14:textId="77777777" w:rsidR="00195C5D" w:rsidRDefault="00195C5D" w:rsidP="00195C5D"/>
    <w:p w14:paraId="4FD0D40A" w14:textId="77777777" w:rsidR="00195C5D" w:rsidRDefault="00195C5D" w:rsidP="00195C5D">
      <w:r>
        <w:t>// ── METHODOLOGY ──</w:t>
      </w:r>
    </w:p>
    <w:p w14:paraId="19636F75" w14:textId="77777777" w:rsidR="00195C5D" w:rsidRDefault="00195C5D" w:rsidP="00195C5D">
      <w:r>
        <w:t>MERGE (m10:Method {type: "Mixed — Field Research + Computational Simulation"})</w:t>
      </w:r>
    </w:p>
    <w:p w14:paraId="16B79D98" w14:textId="77777777" w:rsidR="00195C5D" w:rsidRDefault="00195C5D" w:rsidP="00195C5D">
      <w:r>
        <w:t>SET m10.design = "Single embedded case study with hybrid simulation developed iteratively through 5 workshops over ~9 months; validated via presentations and interviews with HeatCo decision-makers";</w:t>
      </w:r>
    </w:p>
    <w:p w14:paraId="1D258BA4" w14:textId="77777777" w:rsidR="00195C5D" w:rsidRDefault="00195C5D" w:rsidP="00195C5D">
      <w:r>
        <w:t>MERGE (tech20:Technique {name: "Hybrid Simulation (SD + AB + DE)"})</w:t>
      </w:r>
    </w:p>
    <w:p w14:paraId="446AC7A1" w14:textId="77777777" w:rsidR="00195C5D" w:rsidRDefault="00195C5D" w:rsidP="00195C5D">
      <w:r>
        <w:t>SET tech20.tool = "AnyLogic 8 Professional v8.5.2",</w:t>
      </w:r>
    </w:p>
    <w:p w14:paraId="4F79360B" w14:textId="77777777" w:rsidR="00195C5D" w:rsidRDefault="00195C5D" w:rsidP="00195C5D">
      <w:r>
        <w:t xml:space="preserve">    tech20.sd_role = "Long-term HaaS adoption and learning curve dynamics",</w:t>
      </w:r>
    </w:p>
    <w:p w14:paraId="781B1391" w14:textId="77777777" w:rsidR="00195C5D" w:rsidRDefault="00195C5D" w:rsidP="00195C5D">
      <w:r>
        <w:t xml:space="preserve">    tech20.ab_role = "Heterogeneous technician and boiler agent behaviours",</w:t>
      </w:r>
    </w:p>
    <w:p w14:paraId="41CA9E22" w14:textId="77777777" w:rsidR="00195C5D" w:rsidRDefault="00195C5D" w:rsidP="00195C5D">
      <w:r>
        <w:t xml:space="preserve">    tech20.de_role = "Repair service process and queue management",</w:t>
      </w:r>
    </w:p>
    <w:p w14:paraId="15214CF4" w14:textId="77777777" w:rsidR="00195C5D" w:rsidRDefault="00195C5D" w:rsidP="00195C5D">
      <w:r>
        <w:t xml:space="preserve">    tech20.interaction_points = "SD↔DE: accurate_repair_data_stock / serviceDelay; DE↔AB: boiler failure trigger / job completion time; AB↔SD: diagnostic accuracy";</w:t>
      </w:r>
    </w:p>
    <w:p w14:paraId="3991F4DF" w14:textId="77777777" w:rsidR="00195C5D" w:rsidRDefault="00195C5D" w:rsidP="00195C5D">
      <w:r>
        <w:t>MERGE (tech21:Technique {name: "Causal Loop Diagram"});</w:t>
      </w:r>
    </w:p>
    <w:p w14:paraId="2F6BECC0" w14:textId="77777777" w:rsidR="00195C5D" w:rsidRDefault="00195C5D" w:rsidP="00195C5D">
      <w:r>
        <w:t>MERGE (tech22:Technique {name: "Extreme Condition and Sensitivity Testing (model validation)"});</w:t>
      </w:r>
    </w:p>
    <w:p w14:paraId="5A663E24" w14:textId="77777777" w:rsidR="00195C5D" w:rsidRDefault="00195C5D" w:rsidP="00195C5D">
      <w:r>
        <w:t>MERGE (tech23:Technique {name: "Scenario Analysis"})</w:t>
      </w:r>
    </w:p>
    <w:p w14:paraId="1F6AD45B" w14:textId="77777777" w:rsidR="00195C5D" w:rsidRDefault="00195C5D" w:rsidP="00195C5D">
      <w:r>
        <w:t>SET tech23.scenarios = "9 scenarios: 3 adoption rates (0%, 10%, 20%) × 3 warranty periods (5y, 7.5y, 10y)",</w:t>
      </w:r>
    </w:p>
    <w:p w14:paraId="60616266" w14:textId="77777777" w:rsidR="00195C5D" w:rsidRDefault="00195C5D" w:rsidP="00195C5D">
      <w:r>
        <w:t xml:space="preserve">    tech23.simulation_population = "10,000 boilers, 50 technicians, 18-year time horizon";</w:t>
      </w:r>
    </w:p>
    <w:p w14:paraId="1308DDDD" w14:textId="77777777" w:rsidR="00195C5D" w:rsidRDefault="00195C5D" w:rsidP="00195C5D">
      <w:r>
        <w:t>MERGE (ds10:DataSource {type: "Field research + industry data"})</w:t>
      </w:r>
    </w:p>
    <w:p w14:paraId="563435F5" w14:textId="77777777" w:rsidR="00195C5D" w:rsidRDefault="00195C5D" w:rsidP="00195C5D">
      <w:r>
        <w:t>SET ds10.source = "HeatCo workshops, key decision-maker interviews, industry standards; Aston University research data repository";</w:t>
      </w:r>
    </w:p>
    <w:p w14:paraId="2C06ED91" w14:textId="77777777" w:rsidR="00195C5D" w:rsidRDefault="00195C5D" w:rsidP="00195C5D">
      <w:r>
        <w:t>MERGE (ind10:Industry {name: "Domestic Heating / Boiler Manufacturing"})</w:t>
      </w:r>
    </w:p>
    <w:p w14:paraId="20D4AD4B" w14:textId="77777777" w:rsidR="00195C5D" w:rsidRDefault="00195C5D" w:rsidP="00195C5D">
      <w:r>
        <w:t>SET ind10.context = "B2C Heat-as-a-Service, UK",</w:t>
      </w:r>
    </w:p>
    <w:p w14:paraId="1A08D304" w14:textId="77777777" w:rsidR="00195C5D" w:rsidRDefault="00195C5D" w:rsidP="00195C5D">
      <w:r>
        <w:t xml:space="preserve">    ind10.case_company = "HeatCo (anonymised domestic boiler manufacturer)";</w:t>
      </w:r>
    </w:p>
    <w:p w14:paraId="5F93FFD7" w14:textId="77777777" w:rsidR="00195C5D" w:rsidRDefault="00195C5D" w:rsidP="00195C5D"/>
    <w:p w14:paraId="4BCACE92" w14:textId="77777777" w:rsidR="00195C5D" w:rsidRDefault="00195C5D" w:rsidP="00195C5D">
      <w:r>
        <w:t>MERGE (p154)-[:USES_METHOD]-&gt;(m10);</w:t>
      </w:r>
    </w:p>
    <w:p w14:paraId="3E638D5B" w14:textId="77777777" w:rsidR="00195C5D" w:rsidRDefault="00195C5D" w:rsidP="00195C5D">
      <w:r>
        <w:t>MERGE (p154)-[:USES_TECHNIQUE]-&gt;(tech20);</w:t>
      </w:r>
    </w:p>
    <w:p w14:paraId="0C32BF7E" w14:textId="77777777" w:rsidR="00195C5D" w:rsidRDefault="00195C5D" w:rsidP="00195C5D">
      <w:r>
        <w:t>MERGE (p154)-[:USES_TECHNIQUE]-&gt;(tech21);</w:t>
      </w:r>
    </w:p>
    <w:p w14:paraId="11E8F9AD" w14:textId="77777777" w:rsidR="00195C5D" w:rsidRDefault="00195C5D" w:rsidP="00195C5D">
      <w:r>
        <w:t>MERGE (p154)-[:USES_TECHNIQUE]-&gt;(tech22);</w:t>
      </w:r>
    </w:p>
    <w:p w14:paraId="31BF1E77" w14:textId="77777777" w:rsidR="00195C5D" w:rsidRDefault="00195C5D" w:rsidP="00195C5D">
      <w:r>
        <w:lastRenderedPageBreak/>
        <w:t>MERGE (p154)-[:USES_TECHNIQUE]-&gt;(tech23);</w:t>
      </w:r>
    </w:p>
    <w:p w14:paraId="0C00930D" w14:textId="77777777" w:rsidR="00195C5D" w:rsidRDefault="00195C5D" w:rsidP="00195C5D">
      <w:r>
        <w:t>MERGE (p154)-[:USES_DATA]-&gt;(ds10);</w:t>
      </w:r>
    </w:p>
    <w:p w14:paraId="0D1608B5" w14:textId="77777777" w:rsidR="00195C5D" w:rsidRDefault="00195C5D" w:rsidP="00195C5D">
      <w:r>
        <w:t>MERGE (p154)-[:APPLIES_TO]-&gt;(ind10);</w:t>
      </w:r>
    </w:p>
    <w:p w14:paraId="2158B6F6" w14:textId="77777777" w:rsidR="00195C5D" w:rsidRDefault="00195C5D" w:rsidP="00195C5D"/>
    <w:p w14:paraId="636FBF7A" w14:textId="77777777" w:rsidR="00195C5D" w:rsidRDefault="00195C5D" w:rsidP="00195C5D">
      <w:r>
        <w:t>// ── FINDINGS ──</w:t>
      </w:r>
    </w:p>
    <w:p w14:paraId="5111896E" w14:textId="77777777" w:rsidR="00195C5D" w:rsidRDefault="00195C5D" w:rsidP="00195C5D">
      <w:r>
        <w:t>MERGE (f20:Finding {description: "Shift from conventional to HaaS customers compounds service request volume — both HaaS maintenance/repair and still-under-warranty conventional boiler services must be handled simultaneously.", paper_doi: "10.1080/09537287.2023.2189639"});</w:t>
      </w:r>
    </w:p>
    <w:p w14:paraId="28D22032" w14:textId="77777777" w:rsidR="00195C5D" w:rsidRDefault="00195C5D" w:rsidP="00195C5D">
      <w:r>
        <w:t>MERGE (f21:Finding {description: "Increasing HaaS adoption accelerates data collection and learning, steadily reducing average service cycle time (second visit rate decreases as diagnostic accuracy improves).", paper_doi: "10.1080/09537287.2023.2189639"});</w:t>
      </w:r>
    </w:p>
    <w:p w14:paraId="2029F2D6" w14:textId="77777777" w:rsidR="00195C5D" w:rsidRDefault="00195C5D" w:rsidP="00195C5D">
      <w:r>
        <w:t>MERGE (f22:Finding {description: "HaaS adoption creates an initial cost-shock due to boiler installation costs and unoptimised service delivery; costs decline significantly over time as service efficiency improves.", paper_doi: "10.1080/09537287.2023.2189639"});</w:t>
      </w:r>
    </w:p>
    <w:p w14:paraId="0455B8F6" w14:textId="77777777" w:rsidR="00195C5D" w:rsidRDefault="00195C5D" w:rsidP="00195C5D">
      <w:r>
        <w:t>MERGE (f23:Finding {description: "Rapid growth (20% adoption) does not reduce cycle time faster than moderate growth (10%) because excessive service request queuing overshadows efficiency gains from learning.", paper_doi: "10.1080/09537287.2023.2189639"});</w:t>
      </w:r>
    </w:p>
    <w:p w14:paraId="67A57833" w14:textId="77777777" w:rsidR="00195C5D" w:rsidRDefault="00195C5D" w:rsidP="00195C5D">
      <w:r>
        <w:t>MERGE (f24:Finding {description: "A 10-year warranty scenario at 0% HaaS adoption yields cycle times nearly identical to 10%/20% HaaS scenarios because long-term product engagement generates equivalent usage data.", paper_doi: "10.1080/09537287.2023.2189639"});</w:t>
      </w:r>
    </w:p>
    <w:p w14:paraId="52013DA1" w14:textId="77777777" w:rsidR="00195C5D" w:rsidRDefault="00195C5D" w:rsidP="00195C5D">
      <w:r>
        <w:t>MERGE (f25:Finding {description: "After 18 years, accumulated monthly service costs for 10% and 20% HaaS adoption converge toward the 0% baseline as boiler installations complete and service delivery optimises.", paper_doi: "10.1080/09537287.2023.2189639"});</w:t>
      </w:r>
    </w:p>
    <w:p w14:paraId="14A6220E" w14:textId="77777777" w:rsidR="00195C5D" w:rsidRDefault="00195C5D" w:rsidP="00195C5D"/>
    <w:p w14:paraId="44754163" w14:textId="77777777" w:rsidR="00195C5D" w:rsidRDefault="00195C5D" w:rsidP="00195C5D">
      <w:r>
        <w:t>MERGE (p154)-[:HAS_FINDING]-&gt;(f20);</w:t>
      </w:r>
    </w:p>
    <w:p w14:paraId="615A45AF" w14:textId="77777777" w:rsidR="00195C5D" w:rsidRDefault="00195C5D" w:rsidP="00195C5D">
      <w:r>
        <w:t>MERGE (p154)-[:HAS_FINDING]-&gt;(f21);</w:t>
      </w:r>
    </w:p>
    <w:p w14:paraId="5F3038CB" w14:textId="77777777" w:rsidR="00195C5D" w:rsidRDefault="00195C5D" w:rsidP="00195C5D">
      <w:r>
        <w:t>MERGE (p154)-[:HAS_FINDING]-&gt;(f22);</w:t>
      </w:r>
    </w:p>
    <w:p w14:paraId="57FFA500" w14:textId="77777777" w:rsidR="00195C5D" w:rsidRDefault="00195C5D" w:rsidP="00195C5D">
      <w:r>
        <w:t>MERGE (p154)-[:HAS_FINDING]-&gt;(f23);</w:t>
      </w:r>
    </w:p>
    <w:p w14:paraId="0569E85D" w14:textId="77777777" w:rsidR="00195C5D" w:rsidRDefault="00195C5D" w:rsidP="00195C5D">
      <w:r>
        <w:t>MERGE (p154)-[:HAS_FINDING]-&gt;(f24);</w:t>
      </w:r>
    </w:p>
    <w:p w14:paraId="4B03F8D3" w14:textId="77777777" w:rsidR="00195C5D" w:rsidRDefault="00195C5D" w:rsidP="00195C5D">
      <w:r>
        <w:t>MERGE (p154)-[:HAS_FINDING]-&gt;(f25);</w:t>
      </w:r>
    </w:p>
    <w:p w14:paraId="726D839A" w14:textId="77777777" w:rsidR="00195C5D" w:rsidRDefault="00195C5D" w:rsidP="00195C5D"/>
    <w:p w14:paraId="6E5E99B0" w14:textId="77777777" w:rsidR="00195C5D" w:rsidRDefault="00195C5D" w:rsidP="00195C5D">
      <w:r>
        <w:t>// ── RESEARCH GAPS ADDRESSED ──</w:t>
      </w:r>
    </w:p>
    <w:p w14:paraId="3E3AE0C2" w14:textId="77777777" w:rsidR="00195C5D" w:rsidRDefault="00195C5D" w:rsidP="00195C5D">
      <w:r>
        <w:t>MERGE (rg20:ResearchGap {description: "Existing servitization research does not specify how much time or scale is required for financial benefits to accrue, nor which operational developments create service efficiency gains.", paper_doi: "10.1080/09537287.2023.2189639"});</w:t>
      </w:r>
    </w:p>
    <w:p w14:paraId="73CD5B00" w14:textId="77777777" w:rsidR="00195C5D" w:rsidRDefault="00195C5D" w:rsidP="00195C5D">
      <w:r>
        <w:lastRenderedPageBreak/>
        <w:t>MERGE (rg21:ResearchGap {description: "Integration of all three simulation methods (SD + AB + DE) in a servitization context was absent; prior studies use them individually or only partially integrated.", paper_doi: "10.1080/09537287.2023.2189639"});</w:t>
      </w:r>
    </w:p>
    <w:p w14:paraId="2828F7C0" w14:textId="77777777" w:rsidR="00195C5D" w:rsidRDefault="00195C5D" w:rsidP="00195C5D">
      <w:r>
        <w:t>MERGE (rg22:ResearchGap {description: "The role of the service delivery network as a source of capacity (not just capabilities) and the dynamic mechanisms of network orchestration were underspecified.", paper_doi: "10.1080/09537287.2023.2189639"});</w:t>
      </w:r>
    </w:p>
    <w:p w14:paraId="46B55831" w14:textId="77777777" w:rsidR="00195C5D" w:rsidRDefault="00195C5D" w:rsidP="00195C5D">
      <w:r>
        <w:t>MERGE (p154)-[:IDENTIFIES_GAP]-&gt;(rg20);</w:t>
      </w:r>
    </w:p>
    <w:p w14:paraId="360528AB" w14:textId="77777777" w:rsidR="00195C5D" w:rsidRDefault="00195C5D" w:rsidP="00195C5D">
      <w:r>
        <w:t>MERGE (p154)-[:IDENTIFIES_GAP]-&gt;(rg21);</w:t>
      </w:r>
    </w:p>
    <w:p w14:paraId="7EF5EBED" w14:textId="77777777" w:rsidR="00195C5D" w:rsidRDefault="00195C5D" w:rsidP="00195C5D">
      <w:r>
        <w:t>MERGE (p154)-[:IDENTIFIES_GAP]-&gt;(rg22);</w:t>
      </w:r>
    </w:p>
    <w:p w14:paraId="3B68F210" w14:textId="77777777" w:rsidR="00195C5D" w:rsidRDefault="00195C5D" w:rsidP="00195C5D"/>
    <w:p w14:paraId="441B192B" w14:textId="77777777" w:rsidR="00195C5D" w:rsidRDefault="00195C5D" w:rsidP="00195C5D">
      <w:r>
        <w:t>// ── LIMITATIONS ──</w:t>
      </w:r>
    </w:p>
    <w:p w14:paraId="5EA159CA" w14:textId="77777777" w:rsidR="00195C5D" w:rsidRDefault="00195C5D" w:rsidP="00195C5D">
      <w:r>
        <w:t>MERGE (l20:Limitation {description: "Single case study (HeatCo, B2C HaaS, repair services focus); findings not directly generalisable to other servitization contexts or maturity levels.", paper_doi: "10.1080/09537287.2023.2189639"});</w:t>
      </w:r>
    </w:p>
    <w:p w14:paraId="6EFE8C0C" w14:textId="77777777" w:rsidR="00195C5D" w:rsidRDefault="00195C5D" w:rsidP="00195C5D">
      <w:r>
        <w:t>MERGE (l21:Limitation {description: "Limited access to field data due to HeatCo's recent adoption of digitally connected boilers; model parameters rely partly on industry standards.", paper_doi: "10.1080/09537287.2023.2189639"});</w:t>
      </w:r>
    </w:p>
    <w:p w14:paraId="364F9741" w14:textId="77777777" w:rsidR="00195C5D" w:rsidRDefault="00195C5D" w:rsidP="00195C5D">
      <w:r>
        <w:t>MERGE (l22:Limitation {description: "Model considers cost side only; revenue-side of HaaS contracts not modelled, so overall financial profitability cannot be assessed.", paper_doi: "10.1080/09537287.2023.2189639"});</w:t>
      </w:r>
    </w:p>
    <w:p w14:paraId="266A6BDC" w14:textId="77777777" w:rsidR="00195C5D" w:rsidRDefault="00195C5D" w:rsidP="00195C5D">
      <w:r>
        <w:t>MERGE (l23:Limitation {description: "AB agents' behaviours are static; adaptability over time not modelled despite being a CAS attribute.", paper_doi: "10.1080/09537287.2023.2189639"});</w:t>
      </w:r>
    </w:p>
    <w:p w14:paraId="5BB8A931" w14:textId="77777777" w:rsidR="00195C5D" w:rsidRDefault="00195C5D" w:rsidP="00195C5D">
      <w:r>
        <w:t>MERGE (p154)-[:HAS_LIMITATION]-&gt;(l20);</w:t>
      </w:r>
    </w:p>
    <w:p w14:paraId="563FA793" w14:textId="77777777" w:rsidR="00195C5D" w:rsidRDefault="00195C5D" w:rsidP="00195C5D">
      <w:r>
        <w:t>MERGE (p154)-[:HAS_LIMITATION]-&gt;(l21);</w:t>
      </w:r>
    </w:p>
    <w:p w14:paraId="630C8605" w14:textId="77777777" w:rsidR="00195C5D" w:rsidRDefault="00195C5D" w:rsidP="00195C5D">
      <w:r>
        <w:t>MERGE (p154)-[:HAS_LIMITATION]-&gt;(l22);</w:t>
      </w:r>
    </w:p>
    <w:p w14:paraId="727E62ED" w14:textId="77777777" w:rsidR="00195C5D" w:rsidRDefault="00195C5D" w:rsidP="00195C5D">
      <w:r>
        <w:t>MERGE (p154)-[:HAS_LIMITATION]-&gt;(l23);</w:t>
      </w:r>
    </w:p>
    <w:p w14:paraId="75A61AA0" w14:textId="77777777" w:rsidR="00195C5D" w:rsidRDefault="00195C5D" w:rsidP="00195C5D"/>
    <w:p w14:paraId="00586823" w14:textId="77777777" w:rsidR="00195C5D" w:rsidRDefault="00195C5D" w:rsidP="00195C5D">
      <w:r>
        <w:t>// ── FUTURE WORK ──</w:t>
      </w:r>
    </w:p>
    <w:p w14:paraId="5A9FAB81" w14:textId="77777777" w:rsidR="00195C5D" w:rsidRDefault="00195C5D" w:rsidP="00195C5D">
      <w:r>
        <w:t>MERGE (fw20:FutureWork {description: "Investigate how A/B testing principles can be applied to servitization simulations to accelerate learning and service efficiency gains.", paper_doi: "10.1080/09537287.2023.2189639"});</w:t>
      </w:r>
    </w:p>
    <w:p w14:paraId="3A8354D3" w14:textId="77777777" w:rsidR="00195C5D" w:rsidRDefault="00195C5D" w:rsidP="00195C5D">
      <w:r>
        <w:t>MERGE (fw21:FutureWork {description: "Establish clear simulation guidelines (interaction points, core variables) early in the servitization research domain to build a cumulative research tradition.", paper_doi: "10.1080/09537287.2023.2189639"});</w:t>
      </w:r>
    </w:p>
    <w:p w14:paraId="5B59E629" w14:textId="77777777" w:rsidR="00195C5D" w:rsidRDefault="00195C5D" w:rsidP="00195C5D">
      <w:r>
        <w:t>MERGE (fw22:FutureWork {description: "Extend hybrid simulation to manufacturers at higher servitization maturity stages with richer field data and broader inquiry points.", paper_doi: "10.1080/09537287.2023.2189639"});</w:t>
      </w:r>
    </w:p>
    <w:p w14:paraId="22DFA5FD" w14:textId="77777777" w:rsidR="00195C5D" w:rsidRDefault="00195C5D" w:rsidP="00195C5D">
      <w:r>
        <w:lastRenderedPageBreak/>
        <w:t>MERGE (fw23:FutureWork {description: "Study how hybrid simulation adoption can be facilitated across organisations to create shared understanding and buy-in for the servitization journey.", paper_doi: "10.1080/09537287.2023.2189639"});</w:t>
      </w:r>
    </w:p>
    <w:p w14:paraId="78EF8E62" w14:textId="77777777" w:rsidR="00195C5D" w:rsidRDefault="00195C5D" w:rsidP="00195C5D">
      <w:r>
        <w:t>MERGE (p154)-[:SUGGESTS_FUTURE]-&gt;(fw20);</w:t>
      </w:r>
    </w:p>
    <w:p w14:paraId="19363DA4" w14:textId="77777777" w:rsidR="00195C5D" w:rsidRDefault="00195C5D" w:rsidP="00195C5D">
      <w:r>
        <w:t>MERGE (p154)-[:SUGGESTS_FUTURE]-&gt;(fw21);</w:t>
      </w:r>
    </w:p>
    <w:p w14:paraId="50E76FC1" w14:textId="77777777" w:rsidR="00195C5D" w:rsidRDefault="00195C5D" w:rsidP="00195C5D">
      <w:r>
        <w:t>MERGE (p154)-[:SUGGESTS_FUTURE]-&gt;(fw22);</w:t>
      </w:r>
    </w:p>
    <w:p w14:paraId="34E5628D" w14:textId="59B71B46" w:rsidR="00195C5D" w:rsidRDefault="00195C5D" w:rsidP="00195C5D">
      <w:r>
        <w:t>MERGE (p154)-[:SUGGESTS_FUTURE]-&gt;(fw23);</w:t>
      </w:r>
    </w:p>
    <w:p w14:paraId="733BB651" w14:textId="69999184" w:rsidR="008D0353" w:rsidRDefault="008D0353" w:rsidP="00195C5D">
      <w:pPr>
        <w:rPr>
          <w:b/>
          <w:bCs/>
        </w:rPr>
      </w:pPr>
      <w:r w:rsidRPr="008D0353">
        <w:rPr>
          <w:b/>
          <w:bCs/>
        </w:rPr>
        <w:t>Paper 155</w:t>
      </w:r>
    </w:p>
    <w:p w14:paraId="2131A8F6" w14:textId="77777777" w:rsidR="008D0353" w:rsidRDefault="008D0353" w:rsidP="008D0353">
      <w:r>
        <w:t>// ============================================================</w:t>
      </w:r>
    </w:p>
    <w:p w14:paraId="092B9CAB" w14:textId="77777777" w:rsidR="008D0353" w:rsidRDefault="008D0353" w:rsidP="008D0353">
      <w:r>
        <w:t>// PAPER 155 — Ferreira Junior, Scur &amp; Nunes (2022)</w:t>
      </w:r>
    </w:p>
    <w:p w14:paraId="6926018B" w14:textId="77777777" w:rsidR="008D0353" w:rsidRDefault="008D0353" w:rsidP="008D0353">
      <w:r>
        <w:t>// "Preparing for smart product-service system (PSS)</w:t>
      </w:r>
    </w:p>
    <w:p w14:paraId="72161EE3" w14:textId="77777777" w:rsidR="008D0353" w:rsidRDefault="008D0353" w:rsidP="008D0353">
      <w:r>
        <w:t>//  implementation: an investigation into the Daimler Group"</w:t>
      </w:r>
    </w:p>
    <w:p w14:paraId="55ABF229" w14:textId="77777777" w:rsidR="008D0353" w:rsidRDefault="008D0353" w:rsidP="008D0353">
      <w:r>
        <w:t>// Production Planning &amp; Control, Vol. 33, No. 1, pp. 56–70</w:t>
      </w:r>
    </w:p>
    <w:p w14:paraId="4075E6F0" w14:textId="77777777" w:rsidR="008D0353" w:rsidRDefault="008D0353" w:rsidP="008D0353">
      <w:r>
        <w:t>// ============================================================</w:t>
      </w:r>
    </w:p>
    <w:p w14:paraId="06294914" w14:textId="77777777" w:rsidR="008D0353" w:rsidRDefault="008D0353" w:rsidP="008D0353"/>
    <w:p w14:paraId="78E5271B" w14:textId="77777777" w:rsidR="008D0353" w:rsidRDefault="008D0353" w:rsidP="008D0353">
      <w:r>
        <w:t>// ── PAPER ──</w:t>
      </w:r>
    </w:p>
    <w:p w14:paraId="0A1A2269" w14:textId="77777777" w:rsidR="008D0353" w:rsidRDefault="008D0353" w:rsidP="008D0353">
      <w:r>
        <w:t>MERGE (p155:Paper {doi: "10.1080/09537287.2020.1821402"})</w:t>
      </w:r>
    </w:p>
    <w:p w14:paraId="27A6C354" w14:textId="77777777" w:rsidR="008D0353" w:rsidRDefault="008D0353" w:rsidP="008D0353">
      <w:r>
        <w:t>SET p155.title = "Preparing for smart product-service system (PSS) implementation: an investigation into the Daimler Group",</w:t>
      </w:r>
    </w:p>
    <w:p w14:paraId="43A0354C" w14:textId="77777777" w:rsidR="008D0353" w:rsidRDefault="008D0353" w:rsidP="008D0353">
      <w:r>
        <w:t xml:space="preserve">    p155.year = 2022,</w:t>
      </w:r>
    </w:p>
    <w:p w14:paraId="74297EE5" w14:textId="77777777" w:rsidR="008D0353" w:rsidRDefault="008D0353" w:rsidP="008D0353">
      <w:r>
        <w:t xml:space="preserve">    p155.journal = "Production Planning &amp; Control",</w:t>
      </w:r>
    </w:p>
    <w:p w14:paraId="76F612AC" w14:textId="77777777" w:rsidR="008D0353" w:rsidRDefault="008D0353" w:rsidP="008D0353">
      <w:r>
        <w:t xml:space="preserve">    p155.volume = "33",</w:t>
      </w:r>
    </w:p>
    <w:p w14:paraId="59373782" w14:textId="77777777" w:rsidR="008D0353" w:rsidRDefault="008D0353" w:rsidP="008D0353">
      <w:r>
        <w:t xml:space="preserve">    p155.issue = "1",</w:t>
      </w:r>
    </w:p>
    <w:p w14:paraId="36596D24" w14:textId="77777777" w:rsidR="008D0353" w:rsidRDefault="008D0353" w:rsidP="008D0353">
      <w:r>
        <w:t xml:space="preserve">    p155.pages = "56-70",</w:t>
      </w:r>
    </w:p>
    <w:p w14:paraId="1FBCBBAC" w14:textId="77777777" w:rsidR="008D0353" w:rsidRDefault="008D0353" w:rsidP="008D0353">
      <w:r>
        <w:t xml:space="preserve">    p155.publisher = "Taylor &amp; Francis (Informa UK)",</w:t>
      </w:r>
    </w:p>
    <w:p w14:paraId="267874CD" w14:textId="77777777" w:rsidR="008D0353" w:rsidRDefault="008D0353" w:rsidP="008D0353">
      <w:r>
        <w:t xml:space="preserve">    p155.abstract = "Investigates the main factors behind advancing Smart PSS integration in the Brazilian subsidiary of Mercedes-Benz (MBB) and how Smart PSS has been perceived across the Daimler Group. Uses an in-depth single-case qualitative study guided by a six-tactical-area conceptual framework (contracts, marketing, network, product/service design, sustainability, organisational/human management). Finds that product-centric culture is the primary barrier, while financial pressure is the main driver.",</w:t>
      </w:r>
    </w:p>
    <w:p w14:paraId="7625A29A" w14:textId="77777777" w:rsidR="008D0353" w:rsidRDefault="008D0353" w:rsidP="008D0353">
      <w:r>
        <w:t xml:space="preserve">    p155.keywords = "Smart PSS; PSS; servitization; business model; operations strategy",</w:t>
      </w:r>
    </w:p>
    <w:p w14:paraId="1CDBEEC0" w14:textId="77777777" w:rsidR="008D0353" w:rsidRDefault="008D0353" w:rsidP="008D0353">
      <w:r>
        <w:t xml:space="preserve">    p155.received = "2019-09-27",</w:t>
      </w:r>
    </w:p>
    <w:p w14:paraId="3C62F884" w14:textId="77777777" w:rsidR="008D0353" w:rsidRDefault="008D0353" w:rsidP="008D0353">
      <w:r>
        <w:t xml:space="preserve">    p155.accepted = "2020-09-06",</w:t>
      </w:r>
    </w:p>
    <w:p w14:paraId="3BE4C5B5" w14:textId="77777777" w:rsidR="008D0353" w:rsidRDefault="008D0353" w:rsidP="008D0353">
      <w:r>
        <w:lastRenderedPageBreak/>
        <w:t xml:space="preserve">    p155.sample_size = 25,</w:t>
      </w:r>
    </w:p>
    <w:p w14:paraId="52817DDB" w14:textId="77777777" w:rsidR="008D0353" w:rsidRDefault="008D0353" w:rsidP="008D0353">
      <w:r>
        <w:t xml:space="preserve">    p155.country = "Brazil (primary); Germany, USA, Japan, India (subsidiary perspectives)";</w:t>
      </w:r>
    </w:p>
    <w:p w14:paraId="4CC610E0" w14:textId="77777777" w:rsidR="008D0353" w:rsidRDefault="008D0353" w:rsidP="008D0353"/>
    <w:p w14:paraId="658244CE" w14:textId="77777777" w:rsidR="008D0353" w:rsidRDefault="008D0353" w:rsidP="008D0353">
      <w:r>
        <w:t>// ── AUTHORS ──</w:t>
      </w:r>
    </w:p>
    <w:p w14:paraId="51966E19" w14:textId="77777777" w:rsidR="008D0353" w:rsidRDefault="008D0353" w:rsidP="008D0353">
      <w:r>
        <w:t>MERGE (e1:Author {name: "Renato Ferreira Junior"});</w:t>
      </w:r>
    </w:p>
    <w:p w14:paraId="130A9811" w14:textId="77777777" w:rsidR="008D0353" w:rsidRDefault="008D0353" w:rsidP="008D0353">
      <w:r>
        <w:t>MERGE (e2:Author {name: "Gabriela Scur"})</w:t>
      </w:r>
    </w:p>
    <w:p w14:paraId="187875A2" w14:textId="77777777" w:rsidR="008D0353" w:rsidRDefault="008D0353" w:rsidP="008D0353">
      <w:r>
        <w:t>SET e2.orcid = "0000-0003-1498-1172",</w:t>
      </w:r>
    </w:p>
    <w:p w14:paraId="604576D4" w14:textId="77777777" w:rsidR="008D0353" w:rsidRDefault="008D0353" w:rsidP="008D0353">
      <w:r>
        <w:t xml:space="preserve">    e2.corresponding = true,</w:t>
      </w:r>
    </w:p>
    <w:p w14:paraId="63EC9EF2" w14:textId="77777777" w:rsidR="008D0353" w:rsidRDefault="008D0353" w:rsidP="008D0353">
      <w:r>
        <w:t xml:space="preserve">    e2.email = "gabriela@fei.edu.br";</w:t>
      </w:r>
    </w:p>
    <w:p w14:paraId="079A9464" w14:textId="77777777" w:rsidR="008D0353" w:rsidRDefault="008D0353" w:rsidP="008D0353">
      <w:r>
        <w:t>MERGE (e3:Author {name: "Breno Nunes"});</w:t>
      </w:r>
    </w:p>
    <w:p w14:paraId="503B7813" w14:textId="77777777" w:rsidR="008D0353" w:rsidRDefault="008D0353" w:rsidP="008D0353"/>
    <w:p w14:paraId="147A5024" w14:textId="77777777" w:rsidR="008D0353" w:rsidRDefault="008D0353" w:rsidP="008D0353">
      <w:r>
        <w:t>MERGE (inst20:Institution {name: "Department of Production Engineering, University of FEI, Sao Bernardo do Campo, Brazil"});</w:t>
      </w:r>
    </w:p>
    <w:p w14:paraId="33612363" w14:textId="77777777" w:rsidR="008D0353" w:rsidRDefault="008D0353" w:rsidP="008D0353">
      <w:r>
        <w:t>MERGE (inst21:Institution {name: "Operations and Information Management Department, Aston Business School, Aston University, Birmingham, UK"});</w:t>
      </w:r>
    </w:p>
    <w:p w14:paraId="30974A2F" w14:textId="77777777" w:rsidR="008D0353" w:rsidRDefault="008D0353" w:rsidP="008D0353"/>
    <w:p w14:paraId="3705AFE9" w14:textId="77777777" w:rsidR="008D0353" w:rsidRDefault="008D0353" w:rsidP="008D0353">
      <w:r>
        <w:t>MERGE (e1)-[:AFFILIATED_WITH]-&gt;(inst20);</w:t>
      </w:r>
    </w:p>
    <w:p w14:paraId="703A5861" w14:textId="77777777" w:rsidR="008D0353" w:rsidRDefault="008D0353" w:rsidP="008D0353">
      <w:r>
        <w:t>MERGE (e2)-[:AFFILIATED_WITH]-&gt;(inst20);</w:t>
      </w:r>
    </w:p>
    <w:p w14:paraId="095D802C" w14:textId="77777777" w:rsidR="008D0353" w:rsidRDefault="008D0353" w:rsidP="008D0353">
      <w:r>
        <w:t>MERGE (e3)-[:AFFILIATED_WITH]-&gt;(inst21);</w:t>
      </w:r>
    </w:p>
    <w:p w14:paraId="630AC012" w14:textId="77777777" w:rsidR="008D0353" w:rsidRDefault="008D0353" w:rsidP="008D0353">
      <w:r>
        <w:t>MERGE (e1)-[:AUTHORED]-&gt;(p155);</w:t>
      </w:r>
    </w:p>
    <w:p w14:paraId="2E775333" w14:textId="77777777" w:rsidR="008D0353" w:rsidRDefault="008D0353" w:rsidP="008D0353">
      <w:r>
        <w:t>MERGE (e2)-[:AUTHORED]-&gt;(p155);</w:t>
      </w:r>
    </w:p>
    <w:p w14:paraId="32BF8B25" w14:textId="77777777" w:rsidR="008D0353" w:rsidRDefault="008D0353" w:rsidP="008D0353">
      <w:r>
        <w:t>MERGE (e3)-[:AUTHORED]-&gt;(p155);</w:t>
      </w:r>
    </w:p>
    <w:p w14:paraId="7949C615" w14:textId="77777777" w:rsidR="008D0353" w:rsidRDefault="008D0353" w:rsidP="008D0353"/>
    <w:p w14:paraId="1E4103F3" w14:textId="77777777" w:rsidR="008D0353" w:rsidRDefault="008D0353" w:rsidP="008D0353">
      <w:r>
        <w:t>// ── THEORIES / FRAMEWORKS ──</w:t>
      </w:r>
    </w:p>
    <w:p w14:paraId="3F413F8B" w14:textId="77777777" w:rsidR="008D0353" w:rsidRDefault="008D0353" w:rsidP="008D0353">
      <w:r>
        <w:t>MERGE (t20:Theory {name: "PSS Typology (Tukker 2004)"})</w:t>
      </w:r>
    </w:p>
    <w:p w14:paraId="452F8F2A" w14:textId="77777777" w:rsidR="008D0353" w:rsidRDefault="008D0353" w:rsidP="008D0353">
      <w:r>
        <w:t>SET t20.description = "Product-oriented (PO), Use-oriented (UO), Result-oriented (RO) classification of PSS business models";</w:t>
      </w:r>
    </w:p>
    <w:p w14:paraId="4C9405AA" w14:textId="77777777" w:rsidR="008D0353" w:rsidRDefault="008D0353" w:rsidP="008D0353">
      <w:r>
        <w:t>MERGE (t21:Theory {name: "PSS Business Model Tactics (Reim, Parida &amp; Ortqvist 2015)"})</w:t>
      </w:r>
    </w:p>
    <w:p w14:paraId="65AA2891" w14:textId="77777777" w:rsidR="008D0353" w:rsidRDefault="008D0353" w:rsidP="008D0353">
      <w:r>
        <w:t>SET t21.description = "Five tactical areas: contracts, marketing, network, product/service design, sustainability";</w:t>
      </w:r>
    </w:p>
    <w:p w14:paraId="4BE32C66" w14:textId="77777777" w:rsidR="008D0353" w:rsidRDefault="008D0353" w:rsidP="008D0353">
      <w:r>
        <w:t>MERGE (t22:Theory {name: "Big Data Strategy in Servitization (Opresnik &amp; Taisch 2015)"})</w:t>
      </w:r>
    </w:p>
    <w:p w14:paraId="652B2A35" w14:textId="77777777" w:rsidR="008D0353" w:rsidRDefault="008D0353" w:rsidP="008D0353">
      <w:r>
        <w:t>SET t22.description = "Two-block model: Big Data Generation and Big Data Exploitation in servitization context";</w:t>
      </w:r>
    </w:p>
    <w:p w14:paraId="43FF1556" w14:textId="77777777" w:rsidR="008D0353" w:rsidRDefault="008D0353" w:rsidP="008D0353">
      <w:r>
        <w:lastRenderedPageBreak/>
        <w:t>MERGE (t23:Theory {name: "Organisational Culture in PSS (Weeks &amp; Du Plessis 2011)"})</w:t>
      </w:r>
    </w:p>
    <w:p w14:paraId="2BE2552B" w14:textId="77777777" w:rsidR="008D0353" w:rsidRDefault="008D0353" w:rsidP="008D0353">
      <w:r>
        <w:t>SET t23.description = "Organisational culture and HRM as determinants for PSS business model implementation";</w:t>
      </w:r>
    </w:p>
    <w:p w14:paraId="24EA0CB1" w14:textId="77777777" w:rsidR="008D0353" w:rsidRDefault="008D0353" w:rsidP="008D0353">
      <w:r>
        <w:t>MERGE (t24:Theory {name: "PSS Implementation Stages (Brax &amp; Visintin 2017)"})</w:t>
      </w:r>
    </w:p>
    <w:p w14:paraId="41F5B360" w14:textId="77777777" w:rsidR="008D0353" w:rsidRDefault="008D0353" w:rsidP="008D0353">
      <w:r>
        <w:t>SET t24.description = "Eight stages: production, business analysis, solution design, supply network design, implementation, operation, support, disposal; plus three value elements";</w:t>
      </w:r>
    </w:p>
    <w:p w14:paraId="09EF31E2" w14:textId="77777777" w:rsidR="008D0353" w:rsidRDefault="008D0353" w:rsidP="008D0353"/>
    <w:p w14:paraId="385973EF" w14:textId="77777777" w:rsidR="008D0353" w:rsidRDefault="008D0353" w:rsidP="008D0353">
      <w:r>
        <w:t>MERGE (p155)-[:USES_THEORY]-&gt;(t20);</w:t>
      </w:r>
    </w:p>
    <w:p w14:paraId="5AC16094" w14:textId="77777777" w:rsidR="008D0353" w:rsidRDefault="008D0353" w:rsidP="008D0353">
      <w:r>
        <w:t>MERGE (p155)-[:USES_THEORY]-&gt;(t21);</w:t>
      </w:r>
    </w:p>
    <w:p w14:paraId="47A2F5EA" w14:textId="77777777" w:rsidR="008D0353" w:rsidRDefault="008D0353" w:rsidP="008D0353">
      <w:r>
        <w:t>MERGE (p155)-[:USES_THEORY]-&gt;(t22);</w:t>
      </w:r>
    </w:p>
    <w:p w14:paraId="51C0FE47" w14:textId="77777777" w:rsidR="008D0353" w:rsidRDefault="008D0353" w:rsidP="008D0353">
      <w:r>
        <w:t>MERGE (p155)-[:USES_THEORY]-&gt;(t23);</w:t>
      </w:r>
    </w:p>
    <w:p w14:paraId="73E7D5B0" w14:textId="77777777" w:rsidR="008D0353" w:rsidRDefault="008D0353" w:rsidP="008D0353">
      <w:r>
        <w:t>MERGE (p155)-[:USES_THEORY]-&gt;(t24);</w:t>
      </w:r>
    </w:p>
    <w:p w14:paraId="1FFDB05C" w14:textId="77777777" w:rsidR="008D0353" w:rsidRDefault="008D0353" w:rsidP="008D0353"/>
    <w:p w14:paraId="626370CB" w14:textId="77777777" w:rsidR="008D0353" w:rsidRDefault="008D0353" w:rsidP="008D0353">
      <w:r>
        <w:t>// ── CONCEPTS ──</w:t>
      </w:r>
    </w:p>
    <w:p w14:paraId="1BEAFE81" w14:textId="77777777" w:rsidR="008D0353" w:rsidRDefault="008D0353" w:rsidP="008D0353">
      <w:r>
        <w:t>MERGE (c30:Concept {name: "Smart PSS Implementation"});</w:t>
      </w:r>
    </w:p>
    <w:p w14:paraId="21325DC7" w14:textId="77777777" w:rsidR="008D0353" w:rsidRDefault="008D0353" w:rsidP="008D0353">
      <w:r>
        <w:t>MERGE (c31:Concept {name: "Product-Centric Culture"});</w:t>
      </w:r>
    </w:p>
    <w:p w14:paraId="244456A3" w14:textId="77777777" w:rsidR="008D0353" w:rsidRDefault="008D0353" w:rsidP="008D0353">
      <w:r>
        <w:t>MERGE (c32:Concept {name: "IoT and Big Data in Servitization"});</w:t>
      </w:r>
    </w:p>
    <w:p w14:paraId="6CBC7FA8" w14:textId="77777777" w:rsidR="008D0353" w:rsidRDefault="008D0353" w:rsidP="008D0353">
      <w:r>
        <w:t>MERGE (c33:Concept {name: "PSS Business Model"});</w:t>
      </w:r>
    </w:p>
    <w:p w14:paraId="167A4512" w14:textId="77777777" w:rsidR="008D0353" w:rsidRDefault="008D0353" w:rsidP="008D0353">
      <w:r>
        <w:t>MERGE (c34:Concept {name: "Servitization Barriers"});</w:t>
      </w:r>
    </w:p>
    <w:p w14:paraId="6BB892E3" w14:textId="77777777" w:rsidR="008D0353" w:rsidRDefault="008D0353" w:rsidP="008D0353">
      <w:r>
        <w:t>MERGE (c35:Concept {name: "Organisational Transformation for Servitization"});</w:t>
      </w:r>
    </w:p>
    <w:p w14:paraId="22E7F605" w14:textId="77777777" w:rsidR="008D0353" w:rsidRDefault="008D0353" w:rsidP="008D0353">
      <w:r>
        <w:t>MERGE (c36:Concept {name: "PSS Contracts"});</w:t>
      </w:r>
    </w:p>
    <w:p w14:paraId="37D5D27E" w14:textId="77777777" w:rsidR="008D0353" w:rsidRDefault="008D0353" w:rsidP="008D0353">
      <w:r>
        <w:t>MERGE (c37:Concept {name: "Fleetboard (Smart Telematics System)"});</w:t>
      </w:r>
    </w:p>
    <w:p w14:paraId="20F8F9DA" w14:textId="77777777" w:rsidR="008D0353" w:rsidRDefault="008D0353" w:rsidP="008D0353"/>
    <w:p w14:paraId="0A95DE04" w14:textId="77777777" w:rsidR="008D0353" w:rsidRDefault="008D0353" w:rsidP="008D0353">
      <w:r>
        <w:t>MERGE (p155)-[:STUDIES]-&gt;(c30);</w:t>
      </w:r>
    </w:p>
    <w:p w14:paraId="3272ED4F" w14:textId="77777777" w:rsidR="008D0353" w:rsidRDefault="008D0353" w:rsidP="008D0353">
      <w:r>
        <w:t>MERGE (p155)-[:STUDIES]-&gt;(c31);</w:t>
      </w:r>
    </w:p>
    <w:p w14:paraId="7E06CFD4" w14:textId="77777777" w:rsidR="008D0353" w:rsidRDefault="008D0353" w:rsidP="008D0353">
      <w:r>
        <w:t>MERGE (p155)-[:STUDIES]-&gt;(c32);</w:t>
      </w:r>
    </w:p>
    <w:p w14:paraId="665FF9F0" w14:textId="77777777" w:rsidR="008D0353" w:rsidRDefault="008D0353" w:rsidP="008D0353">
      <w:r>
        <w:t>MERGE (p155)-[:STUDIES]-&gt;(c33);</w:t>
      </w:r>
    </w:p>
    <w:p w14:paraId="0B046B32" w14:textId="77777777" w:rsidR="008D0353" w:rsidRDefault="008D0353" w:rsidP="008D0353">
      <w:r>
        <w:t>MERGE (p155)-[:STUDIES]-&gt;(c34);</w:t>
      </w:r>
    </w:p>
    <w:p w14:paraId="43910C12" w14:textId="77777777" w:rsidR="008D0353" w:rsidRDefault="008D0353" w:rsidP="008D0353">
      <w:r>
        <w:t>MERGE (p155)-[:STUDIES]-&gt;(c35);</w:t>
      </w:r>
    </w:p>
    <w:p w14:paraId="2E88DD24" w14:textId="77777777" w:rsidR="008D0353" w:rsidRDefault="008D0353" w:rsidP="008D0353">
      <w:r>
        <w:t>MERGE (p155)-[:STUDIES]-&gt;(c36);</w:t>
      </w:r>
    </w:p>
    <w:p w14:paraId="5398764F" w14:textId="77777777" w:rsidR="008D0353" w:rsidRDefault="008D0353" w:rsidP="008D0353">
      <w:r>
        <w:t>MERGE (p155)-[:STUDIES]-&gt;(c37);</w:t>
      </w:r>
    </w:p>
    <w:p w14:paraId="1AFF9270" w14:textId="77777777" w:rsidR="008D0353" w:rsidRDefault="008D0353" w:rsidP="008D0353"/>
    <w:p w14:paraId="59A18F14" w14:textId="77777777" w:rsidR="008D0353" w:rsidRDefault="008D0353" w:rsidP="008D0353">
      <w:r>
        <w:lastRenderedPageBreak/>
        <w:t>// ── CONSTRUCTS (TACTICAL AREAS OF CONCEPTUAL FRAMEWORK) ──</w:t>
      </w:r>
    </w:p>
    <w:p w14:paraId="25FADB8B" w14:textId="77777777" w:rsidR="008D0353" w:rsidRDefault="008D0353" w:rsidP="008D0353">
      <w:r>
        <w:t>MERGE (co30:Construct {name: "Contracts (PSS Tactical Area)"})</w:t>
      </w:r>
    </w:p>
    <w:p w14:paraId="23C51ED7" w14:textId="77777777" w:rsidR="008D0353" w:rsidRDefault="008D0353" w:rsidP="008D0353">
      <w:r>
        <w:t>SET co30.definition = "Rights/duties distribution, standardisation, risk level, payment model (pay-for-use), long-term contract duration, risk management, capital good financing",</w:t>
      </w:r>
    </w:p>
    <w:p w14:paraId="5C3CF28C" w14:textId="77777777" w:rsidR="008D0353" w:rsidRDefault="008D0353" w:rsidP="008D0353">
      <w:r>
        <w:t xml:space="preserve">    co30.role = "Tactical Framework Area";</w:t>
      </w:r>
    </w:p>
    <w:p w14:paraId="2931D9E6" w14:textId="77777777" w:rsidR="008D0353" w:rsidRDefault="008D0353" w:rsidP="008D0353">
      <w:r>
        <w:t>MERGE (co31:Construct {name: "Marketing (PSS Tactical Area)"})</w:t>
      </w:r>
    </w:p>
    <w:p w14:paraId="78811BC0" w14:textId="77777777" w:rsidR="008D0353" w:rsidRDefault="008D0353" w:rsidP="008D0353">
      <w:r>
        <w:t>SET co31.definition = "Communication of added value, customer interaction extension, customer/market insights, TCO calculation, CRM, KPI monitoring",</w:t>
      </w:r>
    </w:p>
    <w:p w14:paraId="0C1294BB" w14:textId="77777777" w:rsidR="008D0353" w:rsidRDefault="008D0353" w:rsidP="008D0353">
      <w:r>
        <w:t xml:space="preserve">    co31.role = "Tactical Framework Area";</w:t>
      </w:r>
    </w:p>
    <w:p w14:paraId="3FE086B3" w14:textId="77777777" w:rsidR="008D0353" w:rsidRDefault="008D0353" w:rsidP="008D0353">
      <w:r>
        <w:t>MERGE (co32:Construct {name: "Relationship Network (PSS Tactical Area)"})</w:t>
      </w:r>
    </w:p>
    <w:p w14:paraId="239C66C8" w14:textId="77777777" w:rsidR="008D0353" w:rsidRDefault="008D0353" w:rsidP="008D0353">
      <w:r>
        <w:t>SET co32.definition = "Type of partners, relationship type, sharing/coordination of activities, service sales force, back-office agility, data sharing with partners",</w:t>
      </w:r>
    </w:p>
    <w:p w14:paraId="421FD3C2" w14:textId="77777777" w:rsidR="008D0353" w:rsidRDefault="008D0353" w:rsidP="008D0353">
      <w:r>
        <w:t xml:space="preserve">    co32.role = "Tactical Framework Area";</w:t>
      </w:r>
    </w:p>
    <w:p w14:paraId="5A0B8FCB" w14:textId="77777777" w:rsidR="008D0353" w:rsidRDefault="008D0353" w:rsidP="008D0353">
      <w:r>
        <w:t>MERGE (co33:Construct {name: "Product and Service Design (PSS Tactical Area)"})</w:t>
      </w:r>
    </w:p>
    <w:p w14:paraId="0898422E" w14:textId="77777777" w:rsidR="008D0353" w:rsidRDefault="008D0353" w:rsidP="008D0353">
      <w:r>
        <w:t>SET co33.definition = "Functionality, customisation, Big Data/IoT integration, tele-diagnosis for new services, product-service alignment",</w:t>
      </w:r>
    </w:p>
    <w:p w14:paraId="542F939C" w14:textId="77777777" w:rsidR="008D0353" w:rsidRDefault="008D0353" w:rsidP="008D0353">
      <w:r>
        <w:t xml:space="preserve">    co33.role = "Tactical Framework Area";</w:t>
      </w:r>
    </w:p>
    <w:p w14:paraId="403EAAA7" w14:textId="77777777" w:rsidR="008D0353" w:rsidRDefault="008D0353" w:rsidP="008D0353">
      <w:r>
        <w:t>MERGE (co34:Construct {name: "Sustainability (PSS Tactical Area)"})</w:t>
      </w:r>
    </w:p>
    <w:p w14:paraId="3F25A07C" w14:textId="77777777" w:rsidR="008D0353" w:rsidRDefault="008D0353" w:rsidP="008D0353">
      <w:r>
        <w:t>SET co34.definition = "Product ownership, life cycle extension, circular economy, end-of-life disposal, reuse, sustainability indicators",</w:t>
      </w:r>
    </w:p>
    <w:p w14:paraId="218A8A64" w14:textId="77777777" w:rsidR="008D0353" w:rsidRDefault="008D0353" w:rsidP="008D0353">
      <w:r>
        <w:t xml:space="preserve">    co34.role = "Tactical Framework Area";</w:t>
      </w:r>
    </w:p>
    <w:p w14:paraId="5AEBF3E5" w14:textId="77777777" w:rsidR="008D0353" w:rsidRDefault="008D0353" w:rsidP="008D0353">
      <w:r>
        <w:t>MERGE (co35:Construct {name: "Organisational and Human Management (PSS Tactical Area)"})</w:t>
      </w:r>
    </w:p>
    <w:p w14:paraId="28F882AB" w14:textId="77777777" w:rsidR="008D0353" w:rsidRDefault="008D0353" w:rsidP="008D0353">
      <w:r>
        <w:t>SET co35.definition = "Individual autonomy, structure, support, identity, performance, conflict/risk tolerance, internal training, cultural change, separate business unit",</w:t>
      </w:r>
    </w:p>
    <w:p w14:paraId="60B991DE" w14:textId="77777777" w:rsidR="008D0353" w:rsidRDefault="008D0353" w:rsidP="008D0353">
      <w:r>
        <w:t xml:space="preserve">    co35.role = "Tactical Framework Area (added by authors beyond Reim et al. 2015)";</w:t>
      </w:r>
    </w:p>
    <w:p w14:paraId="4A1DD0E2" w14:textId="77777777" w:rsidR="008D0353" w:rsidRDefault="008D0353" w:rsidP="008D0353"/>
    <w:p w14:paraId="74E342C5" w14:textId="77777777" w:rsidR="008D0353" w:rsidRDefault="008D0353" w:rsidP="008D0353">
      <w:r>
        <w:t>// ── METHODOLOGY ──</w:t>
      </w:r>
    </w:p>
    <w:p w14:paraId="4D856325" w14:textId="77777777" w:rsidR="008D0353" w:rsidRDefault="008D0353" w:rsidP="008D0353">
      <w:r>
        <w:t>MERGE (m20:Method {type: "Qualitative"})</w:t>
      </w:r>
    </w:p>
    <w:p w14:paraId="11396BB8" w14:textId="77777777" w:rsidR="008D0353" w:rsidRDefault="008D0353" w:rsidP="008D0353">
      <w:r>
        <w:t>SET m20.design = "In-depth single-case study (exploratory); participant observation by embedded researcher";</w:t>
      </w:r>
    </w:p>
    <w:p w14:paraId="62E62D2F" w14:textId="77777777" w:rsidR="008D0353" w:rsidRDefault="008D0353" w:rsidP="008D0353">
      <w:r>
        <w:t>MERGE (tech30:Technique {name: "Semi-Structured Interviews"})</w:t>
      </w:r>
    </w:p>
    <w:p w14:paraId="33605EE2" w14:textId="77777777" w:rsidR="008D0353" w:rsidRDefault="008D0353" w:rsidP="008D0353">
      <w:r>
        <w:t>SET tech30.n_interviews = 25,</w:t>
      </w:r>
    </w:p>
    <w:p w14:paraId="1324D2C8" w14:textId="77777777" w:rsidR="008D0353" w:rsidRDefault="008D0353" w:rsidP="008D0353">
      <w:r>
        <w:t xml:space="preserve">    tech30.duration = "~2 hours each",</w:t>
      </w:r>
    </w:p>
    <w:p w14:paraId="06B6EB7F" w14:textId="77777777" w:rsidR="008D0353" w:rsidRDefault="008D0353" w:rsidP="008D0353">
      <w:r>
        <w:lastRenderedPageBreak/>
        <w:t xml:space="preserve">    tech30.period = "June–September 2017",</w:t>
      </w:r>
    </w:p>
    <w:p w14:paraId="32751A64" w14:textId="77777777" w:rsidR="008D0353" w:rsidRDefault="008D0353" w:rsidP="008D0353">
      <w:r>
        <w:t xml:space="preserve">    tech30.recording = "Audio recorded and transcribed";</w:t>
      </w:r>
    </w:p>
    <w:p w14:paraId="51822B18" w14:textId="77777777" w:rsidR="008D0353" w:rsidRDefault="008D0353" w:rsidP="008D0353">
      <w:r>
        <w:t>MERGE (tech31:Technique {name: "Thematic Analysis"});</w:t>
      </w:r>
    </w:p>
    <w:p w14:paraId="09BC1D7A" w14:textId="77777777" w:rsidR="008D0353" w:rsidRDefault="008D0353" w:rsidP="008D0353">
      <w:r>
        <w:t>MERGE (tech32:Technique {name: "Document Analysis"})</w:t>
      </w:r>
    </w:p>
    <w:p w14:paraId="10C37810" w14:textId="77777777" w:rsidR="008D0353" w:rsidRDefault="008D0353" w:rsidP="008D0353">
      <w:r>
        <w:t>SET tech32.documents = "Procurement contracts, TCO spreadsheets, Fleetboard manuals, KPI reports, motivational campaign reports";</w:t>
      </w:r>
    </w:p>
    <w:p w14:paraId="35E1ADC4" w14:textId="77777777" w:rsidR="008D0353" w:rsidRDefault="008D0353" w:rsidP="008D0353">
      <w:r>
        <w:t>MERGE (tech33:Technique {name: "Participant Observation"})</w:t>
      </w:r>
    </w:p>
    <w:p w14:paraId="2DD41BA2" w14:textId="77777777" w:rsidR="008D0353" w:rsidRDefault="008D0353" w:rsidP="008D0353">
      <w:r>
        <w:t>SET tech33.notes = "One author has 35 years experience at Daimler/Mercedes-Benz Brazil in procurement, planning and cost engineering";</w:t>
      </w:r>
    </w:p>
    <w:p w14:paraId="3D34F11D" w14:textId="77777777" w:rsidR="008D0353" w:rsidRDefault="008D0353" w:rsidP="008D0353">
      <w:r>
        <w:t>MERGE (tech34:Technique {name: "Data Triangulation"});</w:t>
      </w:r>
    </w:p>
    <w:p w14:paraId="3312C884" w14:textId="77777777" w:rsidR="008D0353" w:rsidRDefault="008D0353" w:rsidP="008D0353">
      <w:r>
        <w:t>MERGE (ds20:DataSource {type: "Primary qualitative + secondary documents"})</w:t>
      </w:r>
    </w:p>
    <w:p w14:paraId="72A347C4" w14:textId="77777777" w:rsidR="008D0353" w:rsidRDefault="008D0353" w:rsidP="008D0353">
      <w:r>
        <w:t>SET ds20.companies = "Mercedes-Benz Brazil (MBB), Daimler AG (Germany), Detroit Diesel Corporation (USA), Daimler Trucks North America (USA), Mitsubishi Fuso (Japan), Daimler India Commercial Vehicles (India)",</w:t>
      </w:r>
    </w:p>
    <w:p w14:paraId="7D0525E8" w14:textId="77777777" w:rsidR="008D0353" w:rsidRDefault="008D0353" w:rsidP="008D0353">
      <w:r>
        <w:t xml:space="preserve">    ds20.respondent_levels = "Manager, Senior Manager, Director, COO, CFO",</w:t>
      </w:r>
    </w:p>
    <w:p w14:paraId="498C314A" w14:textId="77777777" w:rsidR="008D0353" w:rsidRDefault="008D0353" w:rsidP="008D0353">
      <w:r>
        <w:t xml:space="preserve">    ds20.areas = "Operations, Sales, After-Sales, HR, Quality, Industrial Planning, Purchasing, IT";</w:t>
      </w:r>
    </w:p>
    <w:p w14:paraId="224BAF0A" w14:textId="77777777" w:rsidR="008D0353" w:rsidRDefault="008D0353" w:rsidP="008D0353">
      <w:r>
        <w:t>MERGE (ind20:Industry {name: "Automotive / Commercial Vehicles (Trucks)"})</w:t>
      </w:r>
    </w:p>
    <w:p w14:paraId="4C86CD3A" w14:textId="77777777" w:rsidR="008D0353" w:rsidRDefault="008D0353" w:rsidP="008D0353">
      <w:r>
        <w:t>SET ind20.case_company = "Mercedes-Benz Brazil (MBB) — Daimler Group",</w:t>
      </w:r>
    </w:p>
    <w:p w14:paraId="6A7C058E" w14:textId="77777777" w:rsidR="008D0353" w:rsidRDefault="008D0353" w:rsidP="008D0353">
      <w:r>
        <w:t xml:space="preserve">    ind20.country = "Brazil (primary)",</w:t>
      </w:r>
    </w:p>
    <w:p w14:paraId="32EE1079" w14:textId="77777777" w:rsidR="008D0353" w:rsidRDefault="008D0353" w:rsidP="008D0353">
      <w:r>
        <w:t xml:space="preserve">    ind20.product = "Fleetboard advanced telematics system";</w:t>
      </w:r>
    </w:p>
    <w:p w14:paraId="71FABD68" w14:textId="77777777" w:rsidR="008D0353" w:rsidRDefault="008D0353" w:rsidP="008D0353"/>
    <w:p w14:paraId="3B413B9D" w14:textId="77777777" w:rsidR="008D0353" w:rsidRDefault="008D0353" w:rsidP="008D0353">
      <w:r>
        <w:t>MERGE (p155)-[:USES_METHOD]-&gt;(m20);</w:t>
      </w:r>
    </w:p>
    <w:p w14:paraId="5098C130" w14:textId="77777777" w:rsidR="008D0353" w:rsidRDefault="008D0353" w:rsidP="008D0353">
      <w:r>
        <w:t>MERGE (p155)-[:USES_TECHNIQUE]-&gt;(tech30);</w:t>
      </w:r>
    </w:p>
    <w:p w14:paraId="0F382F66" w14:textId="77777777" w:rsidR="008D0353" w:rsidRDefault="008D0353" w:rsidP="008D0353">
      <w:r>
        <w:t>MERGE (p155)-[:USES_TECHNIQUE]-&gt;(tech31);</w:t>
      </w:r>
    </w:p>
    <w:p w14:paraId="797F112D" w14:textId="77777777" w:rsidR="008D0353" w:rsidRDefault="008D0353" w:rsidP="008D0353">
      <w:r>
        <w:t>MERGE (p155)-[:USES_TECHNIQUE]-&gt;(tech32);</w:t>
      </w:r>
    </w:p>
    <w:p w14:paraId="1AC2E33C" w14:textId="77777777" w:rsidR="008D0353" w:rsidRDefault="008D0353" w:rsidP="008D0353">
      <w:r>
        <w:t>MERGE (p155)-[:USES_TECHNIQUE]-&gt;(tech33);</w:t>
      </w:r>
    </w:p>
    <w:p w14:paraId="41944040" w14:textId="77777777" w:rsidR="008D0353" w:rsidRDefault="008D0353" w:rsidP="008D0353">
      <w:r>
        <w:t>MERGE (p155)-[:USES_TECHNIQUE]-&gt;(tech34);</w:t>
      </w:r>
    </w:p>
    <w:p w14:paraId="6F71ADB7" w14:textId="77777777" w:rsidR="008D0353" w:rsidRDefault="008D0353" w:rsidP="008D0353">
      <w:r>
        <w:t>MERGE (p155)-[:USES_DATA]-&gt;(ds20);</w:t>
      </w:r>
    </w:p>
    <w:p w14:paraId="772236D8" w14:textId="77777777" w:rsidR="008D0353" w:rsidRDefault="008D0353" w:rsidP="008D0353">
      <w:r>
        <w:t>MERGE (p155)-[:APPLIES_TO]-&gt;(ind20);</w:t>
      </w:r>
    </w:p>
    <w:p w14:paraId="769EF5ED" w14:textId="77777777" w:rsidR="008D0353" w:rsidRDefault="008D0353" w:rsidP="008D0353"/>
    <w:p w14:paraId="4B4D6FDF" w14:textId="77777777" w:rsidR="008D0353" w:rsidRDefault="008D0353" w:rsidP="008D0353">
      <w:r>
        <w:t>// ── FINDINGS ──</w:t>
      </w:r>
    </w:p>
    <w:p w14:paraId="74C991B4" w14:textId="77777777" w:rsidR="008D0353" w:rsidRDefault="008D0353" w:rsidP="008D0353">
      <w:r>
        <w:lastRenderedPageBreak/>
        <w:t>MERGE (f30:Finding {description: "Product-centric organisational culture is the primary internal barrier to Smart PSS implementation; most respondents defaulted to product-improvement logic even when discussing service integration.", paper_doi: "10.1080/09537287.2020.1821402"});</w:t>
      </w:r>
    </w:p>
    <w:p w14:paraId="73E7A278" w14:textId="77777777" w:rsidR="008D0353" w:rsidRDefault="008D0353" w:rsidP="008D0353">
      <w:r>
        <w:t>MERGE (f31:Finding {description: "Financial pressure (declining truck sales and profitability) is the main driver creating urgency for the business model transformation towards Smart PSS.", paper_doi: "10.1080/09537287.2020.1821402"});</w:t>
      </w:r>
    </w:p>
    <w:p w14:paraId="1850CE02" w14:textId="77777777" w:rsidR="008D0353" w:rsidRDefault="008D0353" w:rsidP="008D0353">
      <w:r>
        <w:t>MERGE (f32:Finding {description: "14 of 25 respondents agreed that creating a separate business unit or spinoff is the most viable path to develop the PSS business model and overcome internal cultural barriers.", paper_doi: "10.1080/09537287.2020.1821402"});</w:t>
      </w:r>
    </w:p>
    <w:p w14:paraId="6EFBD24E" w14:textId="77777777" w:rsidR="008D0353" w:rsidRDefault="008D0353" w:rsidP="008D0353">
      <w:r>
        <w:t>MERGE (f33:Finding {description: "MBB lacks internal legal competence in PSS contracts; all existing contracts are product/basic-service oriented, short-term (max 5 years), standardised, and do not include pay-for-use or risk management instruments.", paper_doi: "10.1080/09537287.2020.1821402"});</w:t>
      </w:r>
    </w:p>
    <w:p w14:paraId="4DBFE149" w14:textId="77777777" w:rsidR="008D0353" w:rsidRDefault="008D0353" w:rsidP="008D0353">
      <w:r>
        <w:t>MERGE (f34:Finding {description: "MBB's marketing is dealer-focused with minimal direct customer interaction; TCO tools exist but are offered free rather than as chargeable services.", paper_doi: "10.1080/09537287.2020.1821402"});</w:t>
      </w:r>
    </w:p>
    <w:p w14:paraId="55329D89" w14:textId="77777777" w:rsidR="008D0353" w:rsidRDefault="008D0353" w:rsidP="008D0353">
      <w:r>
        <w:t>MERGE (f35:Finding {description: "The company lacks a partnership culture; contracts are rigid and non-collaborative, with no open-book accounting or data sharing with business partners.", paper_doi: "10.1080/09537287.2020.1821402"});</w:t>
      </w:r>
    </w:p>
    <w:p w14:paraId="11D27FD1" w14:textId="77777777" w:rsidR="008D0353" w:rsidRDefault="008D0353" w:rsidP="008D0353">
      <w:r>
        <w:t>MERGE (f36:Finding {description: "Fleetboard is currently offered as a standalone add-on product rather than leveraged as the foundation of a Smart PSS value proposition; Big Data capabilities are more advanced in European, US and Japanese subsidiaries.", paper_doi: "10.1080/09537287.2020.1821402"});</w:t>
      </w:r>
    </w:p>
    <w:p w14:paraId="537E2FBE" w14:textId="77777777" w:rsidR="008D0353" w:rsidRDefault="008D0353" w:rsidP="008D0353">
      <w:r>
        <w:t>MERGE (f37:Finding {description: "Sustainability is managed through indicators and supplier awards but lacks advanced circular economy integration; motivation is economic rather than sustainability-driven.", paper_doi: "10.1080/09537287.2020.1821402"});</w:t>
      </w:r>
    </w:p>
    <w:p w14:paraId="2AFA7C6B" w14:textId="77777777" w:rsidR="008D0353" w:rsidRDefault="008D0353" w:rsidP="008D0353">
      <w:r>
        <w:t>MERGE (f38:Finding {description: "Authors extend Opresnik &amp; Taisch's model by adding a third block (Smart PSS services beyond data sales) including predictive maintenance, tele-diagnosis, consulting and extended PSS services.", paper_doi: "10.1080/09537287.2020.1821402"});</w:t>
      </w:r>
    </w:p>
    <w:p w14:paraId="6683DA07" w14:textId="77777777" w:rsidR="008D0353" w:rsidRDefault="008D0353" w:rsidP="008D0353"/>
    <w:p w14:paraId="6B50317B" w14:textId="77777777" w:rsidR="008D0353" w:rsidRDefault="008D0353" w:rsidP="008D0353">
      <w:r>
        <w:t>MERGE (p155)-[:HAS_FINDING]-&gt;(f30);</w:t>
      </w:r>
    </w:p>
    <w:p w14:paraId="7E872DF2" w14:textId="77777777" w:rsidR="008D0353" w:rsidRDefault="008D0353" w:rsidP="008D0353">
      <w:r>
        <w:t>MERGE (p155)-[:HAS_FINDING]-&gt;(f31);</w:t>
      </w:r>
    </w:p>
    <w:p w14:paraId="22FA9D45" w14:textId="77777777" w:rsidR="008D0353" w:rsidRDefault="008D0353" w:rsidP="008D0353">
      <w:r>
        <w:t>MERGE (p155)-[:HAS_FINDING]-&gt;(f32);</w:t>
      </w:r>
    </w:p>
    <w:p w14:paraId="03701964" w14:textId="77777777" w:rsidR="008D0353" w:rsidRDefault="008D0353" w:rsidP="008D0353">
      <w:r>
        <w:t>MERGE (p155)-[:HAS_FINDING]-&gt;(f33);</w:t>
      </w:r>
    </w:p>
    <w:p w14:paraId="7E8AC314" w14:textId="77777777" w:rsidR="008D0353" w:rsidRDefault="008D0353" w:rsidP="008D0353">
      <w:r>
        <w:t>MERGE (p155)-[:HAS_FINDING]-&gt;(f34);</w:t>
      </w:r>
    </w:p>
    <w:p w14:paraId="2C6AC77C" w14:textId="77777777" w:rsidR="008D0353" w:rsidRDefault="008D0353" w:rsidP="008D0353">
      <w:r>
        <w:t>MERGE (p155)-[:HAS_FINDING]-&gt;(f35);</w:t>
      </w:r>
    </w:p>
    <w:p w14:paraId="1773A535" w14:textId="77777777" w:rsidR="008D0353" w:rsidRDefault="008D0353" w:rsidP="008D0353">
      <w:r>
        <w:t>MERGE (p155)-[:HAS_FINDING]-&gt;(f36);</w:t>
      </w:r>
    </w:p>
    <w:p w14:paraId="4A95AED5" w14:textId="77777777" w:rsidR="008D0353" w:rsidRDefault="008D0353" w:rsidP="008D0353">
      <w:r>
        <w:t>MERGE (p155)-[:HAS_FINDING]-&gt;(f37);</w:t>
      </w:r>
    </w:p>
    <w:p w14:paraId="6B60ED47" w14:textId="77777777" w:rsidR="008D0353" w:rsidRDefault="008D0353" w:rsidP="008D0353">
      <w:r>
        <w:lastRenderedPageBreak/>
        <w:t>MERGE (p155)-[:HAS_FINDING]-&gt;(f38);</w:t>
      </w:r>
    </w:p>
    <w:p w14:paraId="007BBD13" w14:textId="77777777" w:rsidR="008D0353" w:rsidRDefault="008D0353" w:rsidP="008D0353"/>
    <w:p w14:paraId="2611342E" w14:textId="77777777" w:rsidR="008D0353" w:rsidRDefault="008D0353" w:rsidP="008D0353">
      <w:r>
        <w:t>// ── RESEARCH GAPS ADDRESSED ──</w:t>
      </w:r>
    </w:p>
    <w:p w14:paraId="7D0B9DFA" w14:textId="77777777" w:rsidR="008D0353" w:rsidRDefault="008D0353" w:rsidP="008D0353">
      <w:r>
        <w:t>MERGE (rg30:ResearchGap {description: "No holistic framework explains how to enact the shift from product-oriented to result-oriented Smart PSS, particularly for OEM roles and IT-driven business models.", paper_doi: "10.1080/09537287.2020.1821402"});</w:t>
      </w:r>
    </w:p>
    <w:p w14:paraId="41B88049" w14:textId="77777777" w:rsidR="008D0353" w:rsidRDefault="008D0353" w:rsidP="008D0353">
      <w:r>
        <w:t>MERGE (rg31:ResearchGap {description: "Most Smart PSS are still product-oriented in nature; the result-oriented business model dimension remains underdeveloped (Zheng et al. 2019).", paper_doi: "10.1080/09537287.2020.1821402"});</w:t>
      </w:r>
    </w:p>
    <w:p w14:paraId="5E1E4783" w14:textId="77777777" w:rsidR="008D0353" w:rsidRDefault="008D0353" w:rsidP="008D0353">
      <w:r>
        <w:t>MERGE (p155)-[:IDENTIFIES_GAP]-&gt;(rg30);</w:t>
      </w:r>
    </w:p>
    <w:p w14:paraId="4AAA4202" w14:textId="77777777" w:rsidR="008D0353" w:rsidRDefault="008D0353" w:rsidP="008D0353">
      <w:r>
        <w:t>MERGE (p155)-[:IDENTIFIES_GAP]-&gt;(rg31);</w:t>
      </w:r>
    </w:p>
    <w:p w14:paraId="00B32344" w14:textId="77777777" w:rsidR="008D0353" w:rsidRDefault="008D0353" w:rsidP="008D0353"/>
    <w:p w14:paraId="735CA7B0" w14:textId="77777777" w:rsidR="008D0353" w:rsidRDefault="008D0353" w:rsidP="008D0353">
      <w:r>
        <w:t>// ── LIMITATIONS ──</w:t>
      </w:r>
    </w:p>
    <w:p w14:paraId="449A0FC9" w14:textId="77777777" w:rsidR="008D0353" w:rsidRDefault="008D0353" w:rsidP="008D0353">
      <w:r>
        <w:t>MERGE (l30:Limitation {description: "Single case study limited to one Daimler segment (trucks) and one market (Brazil); internal logistics and production processes not covered.", paper_doi: "10.1080/09537287.2020.1821402"});</w:t>
      </w:r>
    </w:p>
    <w:p w14:paraId="655C7958" w14:textId="77777777" w:rsidR="008D0353" w:rsidRDefault="008D0353" w:rsidP="008D0353">
      <w:r>
        <w:t>MERGE (l31:Limitation {description: "Study focused on strategic/behavioural preparation phase; implementation execution and post-implementation outcomes not investigated.", paper_doi: "10.1080/09537287.2020.1821402"});</w:t>
      </w:r>
    </w:p>
    <w:p w14:paraId="27A81151" w14:textId="77777777" w:rsidR="008D0353" w:rsidRDefault="008D0353" w:rsidP="008D0353">
      <w:r>
        <w:t>MERGE (p155)-[:HAS_LIMITATION]-&gt;(l30);</w:t>
      </w:r>
    </w:p>
    <w:p w14:paraId="75AD1CED" w14:textId="77777777" w:rsidR="008D0353" w:rsidRDefault="008D0353" w:rsidP="008D0353">
      <w:r>
        <w:t>MERGE (p155)-[:HAS_LIMITATION]-&gt;(l31);</w:t>
      </w:r>
    </w:p>
    <w:p w14:paraId="0D3B9B66" w14:textId="77777777" w:rsidR="008D0353" w:rsidRDefault="008D0353" w:rsidP="008D0353"/>
    <w:p w14:paraId="42C54FBA" w14:textId="77777777" w:rsidR="008D0353" w:rsidRDefault="008D0353" w:rsidP="008D0353">
      <w:r>
        <w:t>// ── FUTURE WORK ──</w:t>
      </w:r>
    </w:p>
    <w:p w14:paraId="26906AD6" w14:textId="77777777" w:rsidR="008D0353" w:rsidRDefault="008D0353" w:rsidP="008D0353">
      <w:r>
        <w:t>MERGE (fw30:FutureWork {description: "Explore the hierarchy of tactical areas and their relative priority during the PSS implementation process.", paper_doi: "10.1080/09537287.2020.1821402"});</w:t>
      </w:r>
    </w:p>
    <w:p w14:paraId="0D5F6C89" w14:textId="77777777" w:rsidR="008D0353" w:rsidRDefault="008D0353" w:rsidP="008D0353">
      <w:r>
        <w:t>MERGE (fw31:FutureWork {description: "Expand to other Daimler segments, other auto companies, and other industrial sectors for broader theoretical and practical impact.", paper_doi: "10.1080/09537287.2020.1821402"});</w:t>
      </w:r>
    </w:p>
    <w:p w14:paraId="20D3809D" w14:textId="77777777" w:rsidR="008D0353" w:rsidRDefault="008D0353" w:rsidP="008D0353">
      <w:r>
        <w:t>MERGE (fw32:FutureWork {description: "Investigate implications for after-sales teams and new technologies such as additive manufacturing in Smart PSS implementation.", paper_doi: "10.1080/09537287.2020.1821402"});</w:t>
      </w:r>
    </w:p>
    <w:p w14:paraId="6CF9CD64" w14:textId="77777777" w:rsidR="008D0353" w:rsidRDefault="008D0353" w:rsidP="008D0353">
      <w:r>
        <w:t>MERGE (fw33:FutureWork {description: "Examine internal logistics and production processes as part of Smart PSS preparation.", paper_doi: "10.1080/09537287.2020.1821402"});</w:t>
      </w:r>
    </w:p>
    <w:p w14:paraId="464964AC" w14:textId="77777777" w:rsidR="008D0353" w:rsidRDefault="008D0353" w:rsidP="008D0353">
      <w:r>
        <w:t>MERGE (p155)-[:SUGGESTS_FUTURE]-&gt;(fw30);</w:t>
      </w:r>
    </w:p>
    <w:p w14:paraId="08A7F154" w14:textId="77777777" w:rsidR="008D0353" w:rsidRDefault="008D0353" w:rsidP="008D0353">
      <w:r>
        <w:t>MERGE (p155)-[:SUGGESTS_FUTURE]-&gt;(fw31);</w:t>
      </w:r>
    </w:p>
    <w:p w14:paraId="2DE1EB00" w14:textId="77777777" w:rsidR="008D0353" w:rsidRDefault="008D0353" w:rsidP="008D0353">
      <w:r>
        <w:t>MERGE (p155)-[:SUGGESTS_FUTURE]-&gt;(fw32);</w:t>
      </w:r>
    </w:p>
    <w:p w14:paraId="4F011D6A" w14:textId="77777777" w:rsidR="008D0353" w:rsidRDefault="008D0353" w:rsidP="008D0353">
      <w:r>
        <w:lastRenderedPageBreak/>
        <w:t>MERGE (p155)-[:SUGGESTS_FUTURE]-&gt;(fw33);</w:t>
      </w:r>
    </w:p>
    <w:p w14:paraId="78D2511C" w14:textId="77777777" w:rsidR="008D0353" w:rsidRDefault="008D0353" w:rsidP="008D0353"/>
    <w:p w14:paraId="377E84B3" w14:textId="77777777" w:rsidR="008D0353" w:rsidRDefault="008D0353" w:rsidP="008D0353"/>
    <w:p w14:paraId="0BB5A5AA" w14:textId="77777777" w:rsidR="008D0353" w:rsidRDefault="008D0353" w:rsidP="008D0353">
      <w:r>
        <w:t>// ── CROSS-PAPER CONCEPT LINKS (154 ↔ 155) ──</w:t>
      </w:r>
    </w:p>
    <w:p w14:paraId="52A12E0B" w14:textId="77777777" w:rsidR="008D0353" w:rsidRDefault="008D0353" w:rsidP="008D0353">
      <w:r>
        <w:t>MERGE (shared_sp:Concept {name: "Service Paradox"});</w:t>
      </w:r>
    </w:p>
    <w:p w14:paraId="0C703A2F" w14:textId="77777777" w:rsidR="008D0353" w:rsidRDefault="008D0353" w:rsidP="008D0353">
      <w:r>
        <w:t>MERGE (p154)-[:STUDIES]-&gt;(shared_sp);</w:t>
      </w:r>
    </w:p>
    <w:p w14:paraId="4874DCEA" w14:textId="77777777" w:rsidR="008D0353" w:rsidRDefault="008D0353" w:rsidP="008D0353">
      <w:r>
        <w:t>MERGE (p155)-[:STUDIES]-&gt;(shared_sp);</w:t>
      </w:r>
    </w:p>
    <w:p w14:paraId="464BCD8E" w14:textId="77777777" w:rsidR="008D0353" w:rsidRDefault="008D0353" w:rsidP="008D0353"/>
    <w:p w14:paraId="6519A48A" w14:textId="77777777" w:rsidR="008D0353" w:rsidRDefault="008D0353" w:rsidP="008D0353">
      <w:r>
        <w:t>MERGE (shared_bm:Concept {name: "Servitization Business Model Transformation"});</w:t>
      </w:r>
    </w:p>
    <w:p w14:paraId="23CA27D0" w14:textId="77777777" w:rsidR="008D0353" w:rsidRDefault="008D0353" w:rsidP="008D0353">
      <w:r>
        <w:t>MERGE (p154)-[:STUDIES]-&gt;(shared_bm);</w:t>
      </w:r>
    </w:p>
    <w:p w14:paraId="1D661CB3" w14:textId="77777777" w:rsidR="008D0353" w:rsidRDefault="008D0353" w:rsidP="008D0353">
      <w:r>
        <w:t>MERGE (p155)-[:STUDIES]-&gt;(shared_bm);</w:t>
      </w:r>
    </w:p>
    <w:p w14:paraId="7167B31A" w14:textId="77777777" w:rsidR="008D0353" w:rsidRDefault="008D0353" w:rsidP="008D0353"/>
    <w:p w14:paraId="324ECF80" w14:textId="77777777" w:rsidR="008D0353" w:rsidRDefault="008D0353" w:rsidP="008D0353">
      <w:r>
        <w:t>MERGE (shared_dig2:Concept {name: "Digitalisation as Servitization Enabler"});</w:t>
      </w:r>
    </w:p>
    <w:p w14:paraId="147B4070" w14:textId="77777777" w:rsidR="008D0353" w:rsidRDefault="008D0353" w:rsidP="008D0353">
      <w:r>
        <w:t>MERGE (p154)-[:STUDIES]-&gt;(shared_dig2);</w:t>
      </w:r>
    </w:p>
    <w:p w14:paraId="5763C17B" w14:textId="77777777" w:rsidR="008D0353" w:rsidRDefault="008D0353" w:rsidP="008D0353">
      <w:r>
        <w:t>MERGE (p155)-[:STUDIES]-&gt;(shared_dig2);</w:t>
      </w:r>
    </w:p>
    <w:p w14:paraId="29027FC0" w14:textId="77777777" w:rsidR="008D0353" w:rsidRDefault="008D0353" w:rsidP="008D0353"/>
    <w:p w14:paraId="5FEBAA16" w14:textId="77777777" w:rsidR="008D0353" w:rsidRDefault="008D0353" w:rsidP="008D0353">
      <w:r>
        <w:t>// ── CROSS-PAPER LINKS WITH 152, 153 ──</w:t>
      </w:r>
    </w:p>
    <w:p w14:paraId="6EE8F6D0" w14:textId="77777777" w:rsidR="008D0353" w:rsidRDefault="008D0353" w:rsidP="008D0353">
      <w:r>
        <w:t>MERGE (p154)-[:STUDIES]-&gt;(shared_pss);</w:t>
      </w:r>
    </w:p>
    <w:p w14:paraId="4B9ED8F6" w14:textId="7A518E2F" w:rsidR="008D0353" w:rsidRPr="008D0353" w:rsidRDefault="008D0353" w:rsidP="008D0353">
      <w:r>
        <w:t>MERGE (p155)-[:STUDIES]-&gt;(shared_pss);</w:t>
      </w:r>
    </w:p>
    <w:sectPr w:rsidR="008D0353" w:rsidRPr="008D0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DA"/>
    <w:rsid w:val="000147DA"/>
    <w:rsid w:val="00195C5D"/>
    <w:rsid w:val="00242B4A"/>
    <w:rsid w:val="00487990"/>
    <w:rsid w:val="008D0353"/>
    <w:rsid w:val="009E185F"/>
    <w:rsid w:val="00A31D4B"/>
    <w:rsid w:val="00CC237E"/>
    <w:rsid w:val="00D47482"/>
    <w:rsid w:val="00E5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063F"/>
  <w15:chartTrackingRefBased/>
  <w15:docId w15:val="{355E936C-B59E-4FC8-B268-32D4F624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7DA"/>
    <w:rPr>
      <w:rFonts w:eastAsiaTheme="majorEastAsia" w:cstheme="majorBidi"/>
      <w:color w:val="272727" w:themeColor="text1" w:themeTint="D8"/>
    </w:rPr>
  </w:style>
  <w:style w:type="paragraph" w:styleId="Title">
    <w:name w:val="Title"/>
    <w:basedOn w:val="Normal"/>
    <w:next w:val="Normal"/>
    <w:link w:val="TitleChar"/>
    <w:uiPriority w:val="10"/>
    <w:qFormat/>
    <w:rsid w:val="00014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DA"/>
    <w:pPr>
      <w:spacing w:before="160"/>
      <w:jc w:val="center"/>
    </w:pPr>
    <w:rPr>
      <w:i/>
      <w:iCs/>
      <w:color w:val="404040" w:themeColor="text1" w:themeTint="BF"/>
    </w:rPr>
  </w:style>
  <w:style w:type="character" w:customStyle="1" w:styleId="QuoteChar">
    <w:name w:val="Quote Char"/>
    <w:basedOn w:val="DefaultParagraphFont"/>
    <w:link w:val="Quote"/>
    <w:uiPriority w:val="29"/>
    <w:rsid w:val="000147DA"/>
    <w:rPr>
      <w:i/>
      <w:iCs/>
      <w:color w:val="404040" w:themeColor="text1" w:themeTint="BF"/>
    </w:rPr>
  </w:style>
  <w:style w:type="paragraph" w:styleId="ListParagraph">
    <w:name w:val="List Paragraph"/>
    <w:basedOn w:val="Normal"/>
    <w:uiPriority w:val="34"/>
    <w:qFormat/>
    <w:rsid w:val="000147DA"/>
    <w:pPr>
      <w:ind w:left="720"/>
      <w:contextualSpacing/>
    </w:pPr>
  </w:style>
  <w:style w:type="character" w:styleId="IntenseEmphasis">
    <w:name w:val="Intense Emphasis"/>
    <w:basedOn w:val="DefaultParagraphFont"/>
    <w:uiPriority w:val="21"/>
    <w:qFormat/>
    <w:rsid w:val="000147DA"/>
    <w:rPr>
      <w:i/>
      <w:iCs/>
      <w:color w:val="2F5496" w:themeColor="accent1" w:themeShade="BF"/>
    </w:rPr>
  </w:style>
  <w:style w:type="paragraph" w:styleId="IntenseQuote">
    <w:name w:val="Intense Quote"/>
    <w:basedOn w:val="Normal"/>
    <w:next w:val="Normal"/>
    <w:link w:val="IntenseQuoteChar"/>
    <w:uiPriority w:val="30"/>
    <w:qFormat/>
    <w:rsid w:val="00014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7DA"/>
    <w:rPr>
      <w:i/>
      <w:iCs/>
      <w:color w:val="2F5496" w:themeColor="accent1" w:themeShade="BF"/>
    </w:rPr>
  </w:style>
  <w:style w:type="character" w:styleId="IntenseReference">
    <w:name w:val="Intense Reference"/>
    <w:basedOn w:val="DefaultParagraphFont"/>
    <w:uiPriority w:val="32"/>
    <w:qFormat/>
    <w:rsid w:val="00014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38</Pages>
  <Words>9319</Words>
  <Characters>53120</Characters>
  <Application>Microsoft Office Word</Application>
  <DocSecurity>0</DocSecurity>
  <Lines>442</Lines>
  <Paragraphs>124</Paragraphs>
  <ScaleCrop>false</ScaleCrop>
  <Company/>
  <LinksUpToDate>false</LinksUpToDate>
  <CharactersWithSpaces>62315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6</cp:revision>
  <dcterms:created xsi:type="dcterms:W3CDTF">2026-05-03T09:10:00Z</dcterms:created>
  <dcterms:modified xsi:type="dcterms:W3CDTF">2026-05-03T09:36:00Z</dcterms:modified>
</cp:coreProperties>
</file>