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11D" w:rsidRDefault="00D37194">
      <w:r w:rsidRPr="00D37194">
        <w:t>Офисная зона для сотрудников библиотеки</w:t>
      </w:r>
    </w:p>
    <w:sectPr w:rsidR="0031511D" w:rsidSect="00816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37194"/>
    <w:rsid w:val="000712B7"/>
    <w:rsid w:val="0045422D"/>
    <w:rsid w:val="00816360"/>
    <w:rsid w:val="00935698"/>
    <w:rsid w:val="00970238"/>
    <w:rsid w:val="009A5FFE"/>
    <w:rsid w:val="00D37194"/>
    <w:rsid w:val="00F07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B7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2B7"/>
    <w:pPr>
      <w:pageBreakBefore/>
      <w:spacing w:before="240" w:after="24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0712B7"/>
    <w:pPr>
      <w:keepNext/>
      <w:keepLines/>
      <w:spacing w:before="480" w:after="48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2B7"/>
    <w:pPr>
      <w:keepNext/>
      <w:keepLines/>
      <w:spacing w:before="360" w:after="360"/>
      <w:ind w:firstLine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2B7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0712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12B7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 Spacing"/>
    <w:uiPriority w:val="1"/>
    <w:qFormat/>
    <w:rsid w:val="000712B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Никитина</dc:creator>
  <cp:keywords/>
  <dc:description/>
  <cp:lastModifiedBy>Анастасия Никитина</cp:lastModifiedBy>
  <cp:revision>3</cp:revision>
  <dcterms:created xsi:type="dcterms:W3CDTF">2019-06-23T18:26:00Z</dcterms:created>
  <dcterms:modified xsi:type="dcterms:W3CDTF">2019-06-23T18:27:00Z</dcterms:modified>
</cp:coreProperties>
</file>