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B7665" w14:textId="75DD1F01" w:rsidR="004D7745" w:rsidRDefault="004D7745" w:rsidP="004D7745">
      <w:pPr>
        <w:rPr>
          <w:lang w:eastAsia="de-DE"/>
        </w:rPr>
      </w:pPr>
    </w:p>
    <w:p w14:paraId="0F7C535F" w14:textId="77777777" w:rsidR="00C50146" w:rsidRPr="00C50146" w:rsidRDefault="00C50146" w:rsidP="007962C7">
      <w:pPr>
        <w:pStyle w:val="Titel"/>
        <w:rPr>
          <w:lang w:eastAsia="de-DE"/>
        </w:rPr>
      </w:pPr>
      <w:r w:rsidRPr="00C50146">
        <w:rPr>
          <w:lang w:eastAsia="de-DE"/>
        </w:rPr>
        <w:t>Die Automatisierung der Didaktik – LLMs als Werkzeuge im ingenieurwissenschaftlichen Unterricht</w:t>
      </w:r>
    </w:p>
    <w:p w14:paraId="4B6A2FBD" w14:textId="77777777" w:rsidR="007962C7" w:rsidRDefault="007962C7" w:rsidP="00C50146">
      <w:pPr>
        <w:rPr>
          <w:lang w:eastAsia="de-DE"/>
        </w:rPr>
      </w:pPr>
    </w:p>
    <w:p w14:paraId="5A9C2C07" w14:textId="77777777" w:rsidR="009457B1" w:rsidRDefault="009457B1" w:rsidP="004D7745">
      <w:pPr>
        <w:rPr>
          <w:lang w:eastAsia="de-DE"/>
        </w:rPr>
      </w:pPr>
    </w:p>
    <w:p w14:paraId="71915F13" w14:textId="77777777" w:rsidR="004D7745" w:rsidRPr="004D7745" w:rsidRDefault="004D7745" w:rsidP="004D7745">
      <w:pPr>
        <w:rPr>
          <w:lang w:eastAsia="de-DE"/>
        </w:rPr>
      </w:pPr>
    </w:p>
    <w:sdt>
      <w:sdtPr>
        <w:id w:val="-1872527347"/>
        <w:docPartObj>
          <w:docPartGallery w:val="Table of Contents"/>
          <w:docPartUnique/>
        </w:docPartObj>
      </w:sdtPr>
      <w:sdtEndPr>
        <w:rPr>
          <w:b/>
          <w:bCs/>
        </w:rPr>
      </w:sdtEndPr>
      <w:sdtContent>
        <w:p w14:paraId="1897FB05" w14:textId="6297072F" w:rsidR="004D7745" w:rsidRDefault="004D7745" w:rsidP="004D7745">
          <w:r>
            <w:t>Inhalt</w:t>
          </w:r>
        </w:p>
        <w:p w14:paraId="19A5A9B9" w14:textId="5CCC5592" w:rsidR="002F14C1" w:rsidRDefault="004D7745">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24495470" w:history="1">
            <w:r w:rsidR="002F14C1" w:rsidRPr="00B96FC1">
              <w:rPr>
                <w:rStyle w:val="Hyperlink"/>
                <w:noProof/>
              </w:rPr>
              <w:t>Einleitung</w:t>
            </w:r>
            <w:r w:rsidR="002F14C1">
              <w:rPr>
                <w:noProof/>
                <w:webHidden/>
              </w:rPr>
              <w:tab/>
            </w:r>
            <w:r w:rsidR="002F14C1">
              <w:rPr>
                <w:noProof/>
                <w:webHidden/>
              </w:rPr>
              <w:fldChar w:fldCharType="begin"/>
            </w:r>
            <w:r w:rsidR="002F14C1">
              <w:rPr>
                <w:noProof/>
                <w:webHidden/>
              </w:rPr>
              <w:instrText xml:space="preserve"> PAGEREF _Toc224495470 \h </w:instrText>
            </w:r>
            <w:r w:rsidR="002F14C1">
              <w:rPr>
                <w:noProof/>
                <w:webHidden/>
              </w:rPr>
            </w:r>
            <w:r w:rsidR="002F14C1">
              <w:rPr>
                <w:noProof/>
                <w:webHidden/>
              </w:rPr>
              <w:fldChar w:fldCharType="separate"/>
            </w:r>
            <w:r w:rsidR="002F14C1">
              <w:rPr>
                <w:noProof/>
                <w:webHidden/>
              </w:rPr>
              <w:t>2</w:t>
            </w:r>
            <w:r w:rsidR="002F14C1">
              <w:rPr>
                <w:noProof/>
                <w:webHidden/>
              </w:rPr>
              <w:fldChar w:fldCharType="end"/>
            </w:r>
          </w:hyperlink>
        </w:p>
        <w:p w14:paraId="036CE65E" w14:textId="458E5F40" w:rsidR="002F14C1" w:rsidRDefault="002F14C1">
          <w:pPr>
            <w:pStyle w:val="Verzeichnis1"/>
            <w:tabs>
              <w:tab w:val="right" w:leader="dot" w:pos="9062"/>
            </w:tabs>
            <w:rPr>
              <w:rFonts w:eastAsiaTheme="minorEastAsia"/>
              <w:noProof/>
              <w:lang w:eastAsia="de-DE"/>
            </w:rPr>
          </w:pPr>
          <w:hyperlink w:anchor="_Toc224495471" w:history="1">
            <w:r w:rsidRPr="00B96FC1">
              <w:rPr>
                <w:rStyle w:val="Hyperlink"/>
                <w:noProof/>
                <w:lang w:eastAsia="de-DE"/>
              </w:rPr>
              <w:t>Prompt-Template</w:t>
            </w:r>
            <w:r>
              <w:rPr>
                <w:noProof/>
                <w:webHidden/>
              </w:rPr>
              <w:tab/>
            </w:r>
            <w:r>
              <w:rPr>
                <w:noProof/>
                <w:webHidden/>
              </w:rPr>
              <w:fldChar w:fldCharType="begin"/>
            </w:r>
            <w:r>
              <w:rPr>
                <w:noProof/>
                <w:webHidden/>
              </w:rPr>
              <w:instrText xml:space="preserve"> PAGEREF _Toc224495471 \h </w:instrText>
            </w:r>
            <w:r>
              <w:rPr>
                <w:noProof/>
                <w:webHidden/>
              </w:rPr>
            </w:r>
            <w:r>
              <w:rPr>
                <w:noProof/>
                <w:webHidden/>
              </w:rPr>
              <w:fldChar w:fldCharType="separate"/>
            </w:r>
            <w:r>
              <w:rPr>
                <w:noProof/>
                <w:webHidden/>
              </w:rPr>
              <w:t>3</w:t>
            </w:r>
            <w:r>
              <w:rPr>
                <w:noProof/>
                <w:webHidden/>
              </w:rPr>
              <w:fldChar w:fldCharType="end"/>
            </w:r>
          </w:hyperlink>
        </w:p>
        <w:p w14:paraId="03CE548E" w14:textId="5E14889E" w:rsidR="002F14C1" w:rsidRDefault="002F14C1">
          <w:pPr>
            <w:pStyle w:val="Verzeichnis1"/>
            <w:tabs>
              <w:tab w:val="right" w:leader="dot" w:pos="9062"/>
            </w:tabs>
            <w:rPr>
              <w:rFonts w:eastAsiaTheme="minorEastAsia"/>
              <w:noProof/>
              <w:lang w:eastAsia="de-DE"/>
            </w:rPr>
          </w:pPr>
          <w:hyperlink w:anchor="_Toc224495472" w:history="1">
            <w:r w:rsidRPr="00B96FC1">
              <w:rPr>
                <w:rStyle w:val="Hyperlink"/>
                <w:noProof/>
              </w:rPr>
              <w:t>KIT (T) - FOS11</w:t>
            </w:r>
            <w:r>
              <w:rPr>
                <w:noProof/>
                <w:webHidden/>
              </w:rPr>
              <w:tab/>
            </w:r>
            <w:r>
              <w:rPr>
                <w:noProof/>
                <w:webHidden/>
              </w:rPr>
              <w:fldChar w:fldCharType="begin"/>
            </w:r>
            <w:r>
              <w:rPr>
                <w:noProof/>
                <w:webHidden/>
              </w:rPr>
              <w:instrText xml:space="preserve"> PAGEREF _Toc224495472 \h </w:instrText>
            </w:r>
            <w:r>
              <w:rPr>
                <w:noProof/>
                <w:webHidden/>
              </w:rPr>
            </w:r>
            <w:r>
              <w:rPr>
                <w:noProof/>
                <w:webHidden/>
              </w:rPr>
              <w:fldChar w:fldCharType="separate"/>
            </w:r>
            <w:r>
              <w:rPr>
                <w:noProof/>
                <w:webHidden/>
              </w:rPr>
              <w:t>3</w:t>
            </w:r>
            <w:r>
              <w:rPr>
                <w:noProof/>
                <w:webHidden/>
              </w:rPr>
              <w:fldChar w:fldCharType="end"/>
            </w:r>
          </w:hyperlink>
        </w:p>
        <w:p w14:paraId="1D8E8C1A" w14:textId="62421BF4" w:rsidR="002F14C1" w:rsidRDefault="002F14C1">
          <w:pPr>
            <w:pStyle w:val="Verzeichnis2"/>
            <w:tabs>
              <w:tab w:val="right" w:leader="dot" w:pos="9062"/>
            </w:tabs>
            <w:rPr>
              <w:rFonts w:eastAsiaTheme="minorEastAsia"/>
              <w:noProof/>
              <w:lang w:eastAsia="de-DE"/>
            </w:rPr>
          </w:pPr>
          <w:hyperlink w:anchor="_Toc224495473" w:history="1">
            <w:r w:rsidRPr="00B96FC1">
              <w:rPr>
                <w:rStyle w:val="Hyperlink"/>
                <w:noProof/>
              </w:rPr>
              <w:t>Quiz-Aufgaben</w:t>
            </w:r>
            <w:r>
              <w:rPr>
                <w:noProof/>
                <w:webHidden/>
              </w:rPr>
              <w:tab/>
            </w:r>
            <w:r>
              <w:rPr>
                <w:noProof/>
                <w:webHidden/>
              </w:rPr>
              <w:fldChar w:fldCharType="begin"/>
            </w:r>
            <w:r>
              <w:rPr>
                <w:noProof/>
                <w:webHidden/>
              </w:rPr>
              <w:instrText xml:space="preserve"> PAGEREF _Toc224495473 \h </w:instrText>
            </w:r>
            <w:r>
              <w:rPr>
                <w:noProof/>
                <w:webHidden/>
              </w:rPr>
            </w:r>
            <w:r>
              <w:rPr>
                <w:noProof/>
                <w:webHidden/>
              </w:rPr>
              <w:fldChar w:fldCharType="separate"/>
            </w:r>
            <w:r>
              <w:rPr>
                <w:noProof/>
                <w:webHidden/>
              </w:rPr>
              <w:t>3</w:t>
            </w:r>
            <w:r>
              <w:rPr>
                <w:noProof/>
                <w:webHidden/>
              </w:rPr>
              <w:fldChar w:fldCharType="end"/>
            </w:r>
          </w:hyperlink>
        </w:p>
        <w:p w14:paraId="00A183FC" w14:textId="6DAFF24E" w:rsidR="002F14C1" w:rsidRDefault="002F14C1">
          <w:pPr>
            <w:pStyle w:val="Verzeichnis3"/>
            <w:tabs>
              <w:tab w:val="right" w:leader="dot" w:pos="9062"/>
            </w:tabs>
            <w:rPr>
              <w:rFonts w:eastAsiaTheme="minorEastAsia"/>
              <w:noProof/>
              <w:lang w:eastAsia="de-DE"/>
            </w:rPr>
          </w:pPr>
          <w:hyperlink w:anchor="_Toc224495474" w:history="1">
            <w:r w:rsidRPr="00B96FC1">
              <w:rPr>
                <w:rStyle w:val="Hyperlink"/>
                <w:noProof/>
              </w:rPr>
              <w:t>LB 3: Maschinenbau</w:t>
            </w:r>
            <w:r>
              <w:rPr>
                <w:noProof/>
                <w:webHidden/>
              </w:rPr>
              <w:tab/>
            </w:r>
            <w:r>
              <w:rPr>
                <w:noProof/>
                <w:webHidden/>
              </w:rPr>
              <w:fldChar w:fldCharType="begin"/>
            </w:r>
            <w:r>
              <w:rPr>
                <w:noProof/>
                <w:webHidden/>
              </w:rPr>
              <w:instrText xml:space="preserve"> PAGEREF _Toc224495474 \h </w:instrText>
            </w:r>
            <w:r>
              <w:rPr>
                <w:noProof/>
                <w:webHidden/>
              </w:rPr>
            </w:r>
            <w:r>
              <w:rPr>
                <w:noProof/>
                <w:webHidden/>
              </w:rPr>
              <w:fldChar w:fldCharType="separate"/>
            </w:r>
            <w:r>
              <w:rPr>
                <w:noProof/>
                <w:webHidden/>
              </w:rPr>
              <w:t>3</w:t>
            </w:r>
            <w:r>
              <w:rPr>
                <w:noProof/>
                <w:webHidden/>
              </w:rPr>
              <w:fldChar w:fldCharType="end"/>
            </w:r>
          </w:hyperlink>
        </w:p>
        <w:p w14:paraId="4F511969" w14:textId="2F5359F4" w:rsidR="002F14C1" w:rsidRDefault="002F14C1">
          <w:pPr>
            <w:pStyle w:val="Verzeichnis3"/>
            <w:tabs>
              <w:tab w:val="right" w:leader="dot" w:pos="9062"/>
            </w:tabs>
            <w:rPr>
              <w:rFonts w:eastAsiaTheme="minorEastAsia"/>
              <w:noProof/>
              <w:lang w:eastAsia="de-DE"/>
            </w:rPr>
          </w:pPr>
          <w:hyperlink w:anchor="_Toc224495475" w:history="1">
            <w:r w:rsidRPr="00B96FC1">
              <w:rPr>
                <w:rStyle w:val="Hyperlink"/>
                <w:noProof/>
              </w:rPr>
              <w:t>LB 4: Elektrotechnik – Gleichstromtechnik</w:t>
            </w:r>
            <w:r>
              <w:rPr>
                <w:noProof/>
                <w:webHidden/>
              </w:rPr>
              <w:tab/>
            </w:r>
            <w:r>
              <w:rPr>
                <w:noProof/>
                <w:webHidden/>
              </w:rPr>
              <w:fldChar w:fldCharType="begin"/>
            </w:r>
            <w:r>
              <w:rPr>
                <w:noProof/>
                <w:webHidden/>
              </w:rPr>
              <w:instrText xml:space="preserve"> PAGEREF _Toc224495475 \h </w:instrText>
            </w:r>
            <w:r>
              <w:rPr>
                <w:noProof/>
                <w:webHidden/>
              </w:rPr>
            </w:r>
            <w:r>
              <w:rPr>
                <w:noProof/>
                <w:webHidden/>
              </w:rPr>
              <w:fldChar w:fldCharType="separate"/>
            </w:r>
            <w:r>
              <w:rPr>
                <w:noProof/>
                <w:webHidden/>
              </w:rPr>
              <w:t>4</w:t>
            </w:r>
            <w:r>
              <w:rPr>
                <w:noProof/>
                <w:webHidden/>
              </w:rPr>
              <w:fldChar w:fldCharType="end"/>
            </w:r>
          </w:hyperlink>
        </w:p>
        <w:p w14:paraId="7548BA31" w14:textId="688D5385" w:rsidR="002F14C1" w:rsidRDefault="002F14C1">
          <w:pPr>
            <w:pStyle w:val="Verzeichnis2"/>
            <w:tabs>
              <w:tab w:val="right" w:leader="dot" w:pos="9062"/>
            </w:tabs>
            <w:rPr>
              <w:rFonts w:eastAsiaTheme="minorEastAsia"/>
              <w:noProof/>
              <w:lang w:eastAsia="de-DE"/>
            </w:rPr>
          </w:pPr>
          <w:hyperlink w:anchor="_Toc224495476" w:history="1">
            <w:r w:rsidRPr="00B96FC1">
              <w:rPr>
                <w:rStyle w:val="Hyperlink"/>
                <w:noProof/>
              </w:rPr>
              <w:t>Web-App</w:t>
            </w:r>
            <w:r>
              <w:rPr>
                <w:noProof/>
                <w:webHidden/>
              </w:rPr>
              <w:tab/>
            </w:r>
            <w:r>
              <w:rPr>
                <w:noProof/>
                <w:webHidden/>
              </w:rPr>
              <w:fldChar w:fldCharType="begin"/>
            </w:r>
            <w:r>
              <w:rPr>
                <w:noProof/>
                <w:webHidden/>
              </w:rPr>
              <w:instrText xml:space="preserve"> PAGEREF _Toc224495476 \h </w:instrText>
            </w:r>
            <w:r>
              <w:rPr>
                <w:noProof/>
                <w:webHidden/>
              </w:rPr>
            </w:r>
            <w:r>
              <w:rPr>
                <w:noProof/>
                <w:webHidden/>
              </w:rPr>
              <w:fldChar w:fldCharType="separate"/>
            </w:r>
            <w:r>
              <w:rPr>
                <w:noProof/>
                <w:webHidden/>
              </w:rPr>
              <w:t>5</w:t>
            </w:r>
            <w:r>
              <w:rPr>
                <w:noProof/>
                <w:webHidden/>
              </w:rPr>
              <w:fldChar w:fldCharType="end"/>
            </w:r>
          </w:hyperlink>
        </w:p>
        <w:p w14:paraId="021BE86F" w14:textId="304CE7A8" w:rsidR="002F14C1" w:rsidRDefault="002F14C1">
          <w:pPr>
            <w:pStyle w:val="Verzeichnis3"/>
            <w:tabs>
              <w:tab w:val="right" w:leader="dot" w:pos="9062"/>
            </w:tabs>
            <w:rPr>
              <w:rFonts w:eastAsiaTheme="minorEastAsia"/>
              <w:noProof/>
              <w:lang w:eastAsia="de-DE"/>
            </w:rPr>
          </w:pPr>
          <w:hyperlink w:anchor="_Toc224495477" w:history="1">
            <w:r w:rsidRPr="00B96FC1">
              <w:rPr>
                <w:rStyle w:val="Hyperlink"/>
                <w:noProof/>
              </w:rPr>
              <w:t>LB 3: Maschinenbau - Kran</w:t>
            </w:r>
            <w:r>
              <w:rPr>
                <w:noProof/>
                <w:webHidden/>
              </w:rPr>
              <w:tab/>
            </w:r>
            <w:r>
              <w:rPr>
                <w:noProof/>
                <w:webHidden/>
              </w:rPr>
              <w:fldChar w:fldCharType="begin"/>
            </w:r>
            <w:r>
              <w:rPr>
                <w:noProof/>
                <w:webHidden/>
              </w:rPr>
              <w:instrText xml:space="preserve"> PAGEREF _Toc224495477 \h </w:instrText>
            </w:r>
            <w:r>
              <w:rPr>
                <w:noProof/>
                <w:webHidden/>
              </w:rPr>
            </w:r>
            <w:r>
              <w:rPr>
                <w:noProof/>
                <w:webHidden/>
              </w:rPr>
              <w:fldChar w:fldCharType="separate"/>
            </w:r>
            <w:r>
              <w:rPr>
                <w:noProof/>
                <w:webHidden/>
              </w:rPr>
              <w:t>5</w:t>
            </w:r>
            <w:r>
              <w:rPr>
                <w:noProof/>
                <w:webHidden/>
              </w:rPr>
              <w:fldChar w:fldCharType="end"/>
            </w:r>
          </w:hyperlink>
        </w:p>
        <w:p w14:paraId="03B09CE8" w14:textId="296CE293" w:rsidR="002F14C1" w:rsidRDefault="002F14C1">
          <w:pPr>
            <w:pStyle w:val="Verzeichnis3"/>
            <w:tabs>
              <w:tab w:val="right" w:leader="dot" w:pos="9062"/>
            </w:tabs>
            <w:rPr>
              <w:rFonts w:eastAsiaTheme="minorEastAsia"/>
              <w:noProof/>
              <w:lang w:eastAsia="de-DE"/>
            </w:rPr>
          </w:pPr>
          <w:hyperlink w:anchor="_Toc224495478" w:history="1">
            <w:r w:rsidRPr="00B96FC1">
              <w:rPr>
                <w:rStyle w:val="Hyperlink"/>
                <w:noProof/>
              </w:rPr>
              <w:t>LB 3: Maschinenbau - Stirlingmotor</w:t>
            </w:r>
            <w:r>
              <w:rPr>
                <w:noProof/>
                <w:webHidden/>
              </w:rPr>
              <w:tab/>
            </w:r>
            <w:r>
              <w:rPr>
                <w:noProof/>
                <w:webHidden/>
              </w:rPr>
              <w:fldChar w:fldCharType="begin"/>
            </w:r>
            <w:r>
              <w:rPr>
                <w:noProof/>
                <w:webHidden/>
              </w:rPr>
              <w:instrText xml:space="preserve"> PAGEREF _Toc224495478 \h </w:instrText>
            </w:r>
            <w:r>
              <w:rPr>
                <w:noProof/>
                <w:webHidden/>
              </w:rPr>
            </w:r>
            <w:r>
              <w:rPr>
                <w:noProof/>
                <w:webHidden/>
              </w:rPr>
              <w:fldChar w:fldCharType="separate"/>
            </w:r>
            <w:r>
              <w:rPr>
                <w:noProof/>
                <w:webHidden/>
              </w:rPr>
              <w:t>6</w:t>
            </w:r>
            <w:r>
              <w:rPr>
                <w:noProof/>
                <w:webHidden/>
              </w:rPr>
              <w:fldChar w:fldCharType="end"/>
            </w:r>
          </w:hyperlink>
        </w:p>
        <w:p w14:paraId="1985B062" w14:textId="298014B3" w:rsidR="004D7745" w:rsidRDefault="004D7745">
          <w:r>
            <w:rPr>
              <w:b/>
              <w:bCs/>
            </w:rPr>
            <w:fldChar w:fldCharType="end"/>
          </w:r>
        </w:p>
      </w:sdtContent>
    </w:sdt>
    <w:p w14:paraId="11A7288F" w14:textId="77777777" w:rsidR="007D759E" w:rsidRDefault="007D759E">
      <w:r>
        <w:br w:type="page"/>
      </w:r>
    </w:p>
    <w:p w14:paraId="53469D4A" w14:textId="77777777" w:rsidR="007D759E" w:rsidRDefault="007D759E" w:rsidP="007D759E">
      <w:pPr>
        <w:pStyle w:val="berschrift1"/>
      </w:pPr>
      <w:bookmarkStart w:id="0" w:name="_Toc224495470"/>
      <w:r>
        <w:lastRenderedPageBreak/>
        <w:t>Einleitung</w:t>
      </w:r>
      <w:bookmarkEnd w:id="0"/>
    </w:p>
    <w:p w14:paraId="570D0004" w14:textId="77777777" w:rsidR="007D759E" w:rsidRPr="00C50146" w:rsidRDefault="007D759E" w:rsidP="007D759E">
      <w:pPr>
        <w:rPr>
          <w:lang w:eastAsia="de-DE"/>
        </w:rPr>
      </w:pPr>
      <w:r w:rsidRPr="00C50146">
        <w:rPr>
          <w:lang w:eastAsia="de-DE"/>
        </w:rPr>
        <w:t>I</w:t>
      </w:r>
      <w:r>
        <w:rPr>
          <w:lang w:eastAsia="de-DE"/>
        </w:rPr>
        <w:t xml:space="preserve">m Unterricht der </w:t>
      </w:r>
      <w:r w:rsidRPr="00C50146">
        <w:rPr>
          <w:lang w:eastAsia="de-DE"/>
        </w:rPr>
        <w:t>Oberstufe steht der T</w:t>
      </w:r>
      <w:r>
        <w:rPr>
          <w:lang w:eastAsia="de-DE"/>
        </w:rPr>
        <w:t>echnologie</w:t>
      </w:r>
      <w:r w:rsidRPr="00C50146">
        <w:rPr>
          <w:lang w:eastAsia="de-DE"/>
        </w:rPr>
        <w:t>unterricht vor der Herausforderung, komplexe theoretische Konzepte der Ingenieurwissenschaften – von der Regelungstechnik bis hin zur Materialprüfung – greifbar und interaktiv zu vermitteln. Bisher scheiterte die Erstellung maßgeschneiderter digitaler Lernwerkzeuge oft am zeitlichen Aufwand für die Programmierung. Mit dem Einzug leistungsstarker Sprachmodelle (Large Language Models, LLMs) hat sich dieses Blatt jedoch gewendet: Die automatisierte Generierung von Programmcode ermöglicht es Lehrkräften und Lernenden gleichermaßen, in Sekundenschnelle funktionale Tools zu entwickeln.</w:t>
      </w:r>
    </w:p>
    <w:p w14:paraId="28C67504" w14:textId="77777777" w:rsidR="007D759E" w:rsidRPr="00C50146" w:rsidRDefault="007D759E" w:rsidP="007D759E">
      <w:pPr>
        <w:rPr>
          <w:b/>
          <w:bCs/>
          <w:lang w:eastAsia="de-DE"/>
        </w:rPr>
      </w:pPr>
      <w:r w:rsidRPr="00C50146">
        <w:rPr>
          <w:b/>
          <w:bCs/>
          <w:lang w:eastAsia="de-DE"/>
        </w:rPr>
        <w:t>Interaktive Tools für den Techn</w:t>
      </w:r>
      <w:r>
        <w:rPr>
          <w:b/>
          <w:bCs/>
          <w:lang w:eastAsia="de-DE"/>
        </w:rPr>
        <w:t>ologie</w:t>
      </w:r>
      <w:r w:rsidRPr="00C50146">
        <w:rPr>
          <w:b/>
          <w:bCs/>
          <w:lang w:eastAsia="de-DE"/>
        </w:rPr>
        <w:t>unterricht</w:t>
      </w:r>
    </w:p>
    <w:p w14:paraId="6083F2F1" w14:textId="77777777" w:rsidR="007D759E" w:rsidRPr="00C50146" w:rsidRDefault="007D759E" w:rsidP="007D759E">
      <w:pPr>
        <w:rPr>
          <w:lang w:eastAsia="de-DE"/>
        </w:rPr>
      </w:pPr>
      <w:r w:rsidRPr="00C50146">
        <w:rPr>
          <w:lang w:eastAsia="de-DE"/>
        </w:rPr>
        <w:t>Durch gezielte Prompts lassen sich vielseitige Anwendungen generieren, die weit über statische Arbeitsblätter hinausgehen:</w:t>
      </w:r>
    </w:p>
    <w:p w14:paraId="410BF53F" w14:textId="77777777" w:rsidR="007D759E" w:rsidRPr="00C50146" w:rsidRDefault="007D759E" w:rsidP="007D759E">
      <w:pPr>
        <w:numPr>
          <w:ilvl w:val="0"/>
          <w:numId w:val="4"/>
        </w:numPr>
        <w:rPr>
          <w:lang w:eastAsia="de-DE"/>
        </w:rPr>
      </w:pPr>
      <w:r w:rsidRPr="00C50146">
        <w:rPr>
          <w:b/>
          <w:bCs/>
          <w:lang w:eastAsia="de-DE"/>
        </w:rPr>
        <w:t>Interaktive Quiz-Anwendungen:</w:t>
      </w:r>
      <w:r w:rsidRPr="00C50146">
        <w:rPr>
          <w:lang w:eastAsia="de-DE"/>
        </w:rPr>
        <w:t xml:space="preserve"> Zur spielerischen Abfrage von Fachbegriffen der Statik oder Elektronik.</w:t>
      </w:r>
    </w:p>
    <w:p w14:paraId="02CC48BC" w14:textId="77777777" w:rsidR="007D759E" w:rsidRPr="00C50146" w:rsidRDefault="007D759E" w:rsidP="007D759E">
      <w:pPr>
        <w:numPr>
          <w:ilvl w:val="0"/>
          <w:numId w:val="4"/>
        </w:numPr>
        <w:rPr>
          <w:lang w:eastAsia="de-DE"/>
        </w:rPr>
      </w:pPr>
      <w:r w:rsidRPr="00C50146">
        <w:rPr>
          <w:b/>
          <w:bCs/>
          <w:lang w:eastAsia="de-DE"/>
        </w:rPr>
        <w:t>Serious Games:</w:t>
      </w:r>
      <w:r w:rsidRPr="00C50146">
        <w:rPr>
          <w:lang w:eastAsia="de-DE"/>
        </w:rPr>
        <w:t xml:space="preserve"> Simulationen, in denen Schüler beispielsweise die Lastverteilung einer Brücke optimieren müssen.</w:t>
      </w:r>
    </w:p>
    <w:p w14:paraId="720EF56A" w14:textId="77777777" w:rsidR="007D759E" w:rsidRPr="00C50146" w:rsidRDefault="007D759E" w:rsidP="007D759E">
      <w:pPr>
        <w:numPr>
          <w:ilvl w:val="0"/>
          <w:numId w:val="4"/>
        </w:numPr>
        <w:rPr>
          <w:lang w:eastAsia="de-DE"/>
        </w:rPr>
      </w:pPr>
      <w:r w:rsidRPr="00C50146">
        <w:rPr>
          <w:b/>
          <w:bCs/>
          <w:lang w:eastAsia="de-DE"/>
        </w:rPr>
        <w:t>Virtuelle Prüfstände:</w:t>
      </w:r>
      <w:r w:rsidRPr="00C50146">
        <w:rPr>
          <w:lang w:eastAsia="de-DE"/>
        </w:rPr>
        <w:t xml:space="preserve"> Tools, die das Verhalten von Bauteilen unter verschiedenen physikalischen Parametern (z. B. Spannungs-Dehnungs-Diagramme) visualisieren.</w:t>
      </w:r>
    </w:p>
    <w:p w14:paraId="42E9C84A" w14:textId="77777777" w:rsidR="007D759E" w:rsidRPr="00C50146" w:rsidRDefault="007D759E" w:rsidP="007D759E">
      <w:pPr>
        <w:numPr>
          <w:ilvl w:val="0"/>
          <w:numId w:val="4"/>
        </w:numPr>
        <w:rPr>
          <w:lang w:eastAsia="de-DE"/>
        </w:rPr>
      </w:pPr>
      <w:r w:rsidRPr="00C50146">
        <w:rPr>
          <w:b/>
          <w:bCs/>
          <w:lang w:eastAsia="de-DE"/>
        </w:rPr>
        <w:t>Einheiten-Konverter &amp; Formel-Rechner:</w:t>
      </w:r>
      <w:r w:rsidRPr="00C50146">
        <w:rPr>
          <w:lang w:eastAsia="de-DE"/>
        </w:rPr>
        <w:t xml:space="preserve"> Spezialisierte Werkzeuge für komplexe Berechnungen in der Thermodynamik oder Getriebelehre.</w:t>
      </w:r>
    </w:p>
    <w:p w14:paraId="1DB59521" w14:textId="77777777" w:rsidR="007D759E" w:rsidRPr="00C50146" w:rsidRDefault="007D759E" w:rsidP="007D759E">
      <w:pPr>
        <w:rPr>
          <w:b/>
          <w:bCs/>
          <w:lang w:eastAsia="de-DE"/>
        </w:rPr>
      </w:pPr>
      <w:r w:rsidRPr="00C50146">
        <w:rPr>
          <w:b/>
          <w:bCs/>
          <w:lang w:eastAsia="de-DE"/>
        </w:rPr>
        <w:t>Effizienz versus Fehleranfälligkeit</w:t>
      </w:r>
    </w:p>
    <w:p w14:paraId="5A26C916" w14:textId="77777777" w:rsidR="007D759E" w:rsidRPr="00C50146" w:rsidRDefault="007D759E" w:rsidP="007D759E">
      <w:pPr>
        <w:rPr>
          <w:lang w:eastAsia="de-DE"/>
        </w:rPr>
      </w:pPr>
      <w:r w:rsidRPr="00C50146">
        <w:rPr>
          <w:lang w:eastAsia="de-DE"/>
        </w:rPr>
        <w:t xml:space="preserve">Der größte Vorteil dieser Technologie liegt in der </w:t>
      </w:r>
      <w:r w:rsidRPr="00C50146">
        <w:rPr>
          <w:b/>
          <w:bCs/>
          <w:lang w:eastAsia="de-DE"/>
        </w:rPr>
        <w:t>extremen Beschleunigung des Erstellungsprozesses</w:t>
      </w:r>
      <w:r w:rsidRPr="00C50146">
        <w:rPr>
          <w:lang w:eastAsia="de-DE"/>
        </w:rPr>
        <w:t xml:space="preserve">. Was früher fundierte Kenntnisse in JavaScript oder Python sowie Stunden an Entwicklungszeit erforderte, entsteht heute in wenigen Augenblicken. Dennoch bleibt die menschliche Expertise unverzichtbar: Sprachmodelle sind nicht vor Fehlern gefeit. Logikfehler im Code oder physikalisch ungenaue Berechnungen kommen vor, was ein kritisches Testen und anschließendes </w:t>
      </w:r>
      <w:r w:rsidRPr="00C50146">
        <w:rPr>
          <w:b/>
          <w:bCs/>
          <w:lang w:eastAsia="de-DE"/>
        </w:rPr>
        <w:t>Nachprompten</w:t>
      </w:r>
      <w:r w:rsidRPr="00C50146">
        <w:rPr>
          <w:lang w:eastAsia="de-DE"/>
        </w:rPr>
        <w:t xml:space="preserve"> (Iterative </w:t>
      </w:r>
      <w:proofErr w:type="spellStart"/>
      <w:r w:rsidRPr="00C50146">
        <w:rPr>
          <w:lang w:eastAsia="de-DE"/>
        </w:rPr>
        <w:t>Refinement</w:t>
      </w:r>
      <w:proofErr w:type="spellEnd"/>
      <w:r w:rsidRPr="00C50146">
        <w:rPr>
          <w:lang w:eastAsia="de-DE"/>
        </w:rPr>
        <w:t>) zwingend erforderlich macht. Dieser Prozess fördert paradoxerweise genau die Problemlösungskompetenz, die im ingenieurwissenschaftlichen Kontext essenziell ist.</w:t>
      </w:r>
    </w:p>
    <w:p w14:paraId="1CFD3061" w14:textId="1B3A2FDB" w:rsidR="007D759E" w:rsidRDefault="007D759E" w:rsidP="007D759E">
      <w:pPr>
        <w:rPr>
          <w:lang w:eastAsia="de-DE"/>
        </w:rPr>
      </w:pPr>
      <w:r w:rsidRPr="00C50146">
        <w:rPr>
          <w:lang w:eastAsia="de-DE"/>
        </w:rPr>
        <w:t xml:space="preserve">Dieser Aufsatz untersucht, wie LLMs als Brückentechnologie zwischen theoretischem Fachwissen und praktischer Anwendung im Oberstufenunterricht fungieren können. Im Fokus steht dabei nicht die bloße Theorie, sondern die Anwendung: Ich präsentiere im Folgenden konkrete </w:t>
      </w:r>
      <w:r w:rsidRPr="00C50146">
        <w:rPr>
          <w:b/>
          <w:bCs/>
          <w:lang w:eastAsia="de-DE"/>
        </w:rPr>
        <w:t>Prompt-Beispiele</w:t>
      </w:r>
      <w:r w:rsidRPr="00C50146">
        <w:rPr>
          <w:lang w:eastAsia="de-DE"/>
        </w:rPr>
        <w:t xml:space="preserve">, mit denen interaktive Tools effizient erstellt werden können. Ziel ist es, ein Framework aufzuzeigen, das die Fehlerquote minimiert und die didaktische Qualität ingenieurwissenschaftlicher Inhalte durch Interaktivität </w:t>
      </w:r>
      <w:r w:rsidRPr="00C50146">
        <w:rPr>
          <w:lang w:eastAsia="de-DE"/>
        </w:rPr>
        <w:lastRenderedPageBreak/>
        <w:t>steigert.</w:t>
      </w:r>
      <w:r w:rsidR="00E95B4E">
        <w:rPr>
          <w:lang w:eastAsia="de-DE"/>
        </w:rPr>
        <w:br/>
        <w:t>Zur Erstellung der einzelnen Tools wurde Gemini von Google verwendet.</w:t>
      </w:r>
    </w:p>
    <w:p w14:paraId="4AF6C360" w14:textId="77777777" w:rsidR="007415EF" w:rsidRDefault="007415EF" w:rsidP="007D759E">
      <w:pPr>
        <w:rPr>
          <w:lang w:eastAsia="de-DE"/>
        </w:rPr>
      </w:pPr>
    </w:p>
    <w:p w14:paraId="05FBA189" w14:textId="492826E9" w:rsidR="007415EF" w:rsidRDefault="007415EF" w:rsidP="007415EF">
      <w:pPr>
        <w:pStyle w:val="berschrift1"/>
        <w:rPr>
          <w:lang w:eastAsia="de-DE"/>
        </w:rPr>
      </w:pPr>
      <w:bookmarkStart w:id="1" w:name="_Toc224495471"/>
      <w:r>
        <w:rPr>
          <w:lang w:eastAsia="de-DE"/>
        </w:rPr>
        <w:t>Prompt-Template</w:t>
      </w:r>
      <w:bookmarkEnd w:id="1"/>
    </w:p>
    <w:p w14:paraId="25C25FE5" w14:textId="6773B1D0" w:rsidR="00E95B4E" w:rsidRPr="00E95B4E" w:rsidRDefault="00E95B4E" w:rsidP="00E95B4E">
      <w:pPr>
        <w:rPr>
          <w:lang w:eastAsia="de-DE"/>
        </w:rPr>
      </w:pPr>
      <w:r>
        <w:rPr>
          <w:lang w:eastAsia="de-DE"/>
        </w:rPr>
        <w:t>Alle Prompt-Beispiele sind wie folgt aufgebaut. Dabei werden die entsprechenden Inhalte des Lehrplans eingefügt.</w:t>
      </w:r>
    </w:p>
    <w:p w14:paraId="3AD16FA9" w14:textId="3A1CC233" w:rsidR="007415EF" w:rsidRPr="007415EF" w:rsidRDefault="007415EF" w:rsidP="007415EF">
      <w:pPr>
        <w:spacing w:line="240" w:lineRule="auto"/>
        <w:rPr>
          <w:rFonts w:ascii="Consolas" w:hAnsi="Consolas"/>
          <w:sz w:val="20"/>
          <w:szCs w:val="20"/>
        </w:rPr>
      </w:pPr>
      <w:r w:rsidRPr="007415EF">
        <w:rPr>
          <w:rFonts w:ascii="Consolas" w:hAnsi="Consolas"/>
          <w:sz w:val="20"/>
          <w:szCs w:val="20"/>
        </w:rPr>
        <w:t># Rolle:</w:t>
      </w:r>
    </w:p>
    <w:p w14:paraId="0FB581BC" w14:textId="7C52F30B" w:rsidR="007415EF" w:rsidRPr="007415EF" w:rsidRDefault="007415EF" w:rsidP="007415EF">
      <w:pPr>
        <w:spacing w:line="240" w:lineRule="auto"/>
        <w:rPr>
          <w:rFonts w:ascii="Consolas" w:hAnsi="Consolas"/>
          <w:sz w:val="20"/>
          <w:szCs w:val="20"/>
        </w:rPr>
      </w:pPr>
      <w:r w:rsidRPr="007415EF">
        <w:rPr>
          <w:rFonts w:ascii="Consolas" w:hAnsi="Consolas"/>
          <w:sz w:val="20"/>
          <w:szCs w:val="20"/>
        </w:rPr>
        <w:t xml:space="preserve"># Ziel: </w:t>
      </w:r>
    </w:p>
    <w:p w14:paraId="413ECCE2" w14:textId="77777777" w:rsidR="007415EF" w:rsidRDefault="007415EF" w:rsidP="007415EF">
      <w:pPr>
        <w:spacing w:line="240" w:lineRule="auto"/>
        <w:rPr>
          <w:rFonts w:ascii="Consolas" w:hAnsi="Consolas"/>
          <w:b/>
          <w:bCs/>
          <w:sz w:val="20"/>
          <w:szCs w:val="20"/>
        </w:rPr>
      </w:pPr>
      <w:r w:rsidRPr="007415EF">
        <w:rPr>
          <w:rFonts w:ascii="Consolas" w:hAnsi="Consolas"/>
          <w:b/>
          <w:bCs/>
          <w:sz w:val="20"/>
          <w:szCs w:val="20"/>
        </w:rPr>
        <w:t>&lt;Kompetenzerwartungen&gt;</w:t>
      </w:r>
    </w:p>
    <w:p w14:paraId="2E4149FD" w14:textId="6E1A8FD8" w:rsidR="007415EF" w:rsidRPr="007415EF" w:rsidRDefault="007415EF" w:rsidP="007415EF">
      <w:pPr>
        <w:spacing w:line="240" w:lineRule="auto"/>
        <w:ind w:firstLine="708"/>
        <w:rPr>
          <w:rFonts w:ascii="Consolas" w:hAnsi="Consolas"/>
          <w:sz w:val="20"/>
          <w:szCs w:val="20"/>
        </w:rPr>
      </w:pPr>
      <w:r w:rsidRPr="007415EF">
        <w:rPr>
          <w:rFonts w:ascii="Consolas" w:hAnsi="Consolas"/>
          <w:sz w:val="20"/>
          <w:szCs w:val="20"/>
        </w:rPr>
        <w:t>gemäß Lehrplan</w:t>
      </w:r>
    </w:p>
    <w:p w14:paraId="3D9FB8CA" w14:textId="77777777" w:rsidR="007415EF" w:rsidRPr="007415EF" w:rsidRDefault="007415EF" w:rsidP="007415EF">
      <w:pPr>
        <w:spacing w:line="240" w:lineRule="auto"/>
        <w:rPr>
          <w:rFonts w:ascii="Consolas" w:hAnsi="Consolas"/>
          <w:b/>
          <w:bCs/>
          <w:sz w:val="20"/>
          <w:szCs w:val="20"/>
        </w:rPr>
      </w:pPr>
      <w:r w:rsidRPr="007415EF">
        <w:rPr>
          <w:rFonts w:ascii="Consolas" w:hAnsi="Consolas"/>
          <w:b/>
          <w:bCs/>
          <w:sz w:val="20"/>
          <w:szCs w:val="20"/>
        </w:rPr>
        <w:t>&lt;/Kompetenzerwartungen&gt;</w:t>
      </w:r>
    </w:p>
    <w:p w14:paraId="383E6A72" w14:textId="42F19684" w:rsidR="007415EF" w:rsidRDefault="007415EF" w:rsidP="007415EF">
      <w:pPr>
        <w:spacing w:line="240" w:lineRule="auto"/>
        <w:rPr>
          <w:rFonts w:ascii="Consolas" w:hAnsi="Consolas"/>
          <w:b/>
          <w:bCs/>
          <w:sz w:val="20"/>
          <w:szCs w:val="20"/>
        </w:rPr>
      </w:pPr>
      <w:r w:rsidRPr="007415EF">
        <w:rPr>
          <w:rFonts w:ascii="Consolas" w:hAnsi="Consolas"/>
          <w:b/>
          <w:bCs/>
          <w:sz w:val="20"/>
          <w:szCs w:val="20"/>
        </w:rPr>
        <w:t>&lt;zugehörige Inhalte&gt;</w:t>
      </w:r>
    </w:p>
    <w:p w14:paraId="73AF46AB" w14:textId="77777777" w:rsidR="007415EF" w:rsidRPr="007415EF" w:rsidRDefault="007415EF" w:rsidP="007415EF">
      <w:pPr>
        <w:spacing w:line="240" w:lineRule="auto"/>
        <w:ind w:firstLine="708"/>
        <w:rPr>
          <w:rFonts w:ascii="Consolas" w:hAnsi="Consolas"/>
          <w:sz w:val="20"/>
          <w:szCs w:val="20"/>
        </w:rPr>
      </w:pPr>
      <w:r w:rsidRPr="007415EF">
        <w:rPr>
          <w:rFonts w:ascii="Consolas" w:hAnsi="Consolas"/>
          <w:sz w:val="20"/>
          <w:szCs w:val="20"/>
        </w:rPr>
        <w:t>gemäß Lehrplan</w:t>
      </w:r>
    </w:p>
    <w:p w14:paraId="4D86590D" w14:textId="77777777" w:rsidR="007415EF" w:rsidRPr="007415EF" w:rsidRDefault="007415EF" w:rsidP="007415EF">
      <w:pPr>
        <w:spacing w:line="240" w:lineRule="auto"/>
        <w:rPr>
          <w:rFonts w:ascii="Consolas" w:hAnsi="Consolas"/>
          <w:b/>
          <w:bCs/>
          <w:sz w:val="20"/>
          <w:szCs w:val="20"/>
        </w:rPr>
      </w:pPr>
      <w:r w:rsidRPr="007415EF">
        <w:rPr>
          <w:rFonts w:ascii="Consolas" w:hAnsi="Consolas"/>
          <w:b/>
          <w:bCs/>
          <w:sz w:val="20"/>
          <w:szCs w:val="20"/>
        </w:rPr>
        <w:t>&lt;/zugehörige Inhalte&gt;</w:t>
      </w:r>
    </w:p>
    <w:p w14:paraId="3613260F" w14:textId="77777777" w:rsidR="007415EF" w:rsidRPr="007415EF" w:rsidRDefault="007415EF" w:rsidP="007415EF">
      <w:pPr>
        <w:spacing w:line="240" w:lineRule="auto"/>
        <w:rPr>
          <w:rFonts w:ascii="Consolas" w:hAnsi="Consolas"/>
          <w:sz w:val="20"/>
          <w:szCs w:val="20"/>
        </w:rPr>
      </w:pPr>
      <w:r w:rsidRPr="007415EF">
        <w:rPr>
          <w:rFonts w:ascii="Consolas" w:hAnsi="Consolas"/>
          <w:sz w:val="20"/>
          <w:szCs w:val="20"/>
        </w:rPr>
        <w:t>## Technische Vorgaben:</w:t>
      </w:r>
    </w:p>
    <w:p w14:paraId="06582F95" w14:textId="77777777" w:rsidR="007415EF" w:rsidRPr="007415EF" w:rsidRDefault="007415EF" w:rsidP="007415EF">
      <w:pPr>
        <w:spacing w:line="240" w:lineRule="auto"/>
        <w:rPr>
          <w:rFonts w:ascii="Consolas" w:hAnsi="Consolas"/>
          <w:sz w:val="20"/>
          <w:szCs w:val="20"/>
        </w:rPr>
      </w:pPr>
      <w:r w:rsidRPr="007415EF">
        <w:rPr>
          <w:rFonts w:ascii="Consolas" w:hAnsi="Consolas"/>
          <w:sz w:val="20"/>
          <w:szCs w:val="20"/>
        </w:rPr>
        <w:t>## inhaltliche Vorgaben:</w:t>
      </w:r>
    </w:p>
    <w:p w14:paraId="4D910CCA" w14:textId="77777777" w:rsidR="007415EF" w:rsidRPr="00C50146" w:rsidRDefault="007415EF" w:rsidP="007D759E">
      <w:pPr>
        <w:rPr>
          <w:lang w:eastAsia="de-DE"/>
        </w:rPr>
      </w:pPr>
    </w:p>
    <w:p w14:paraId="5FBC317F" w14:textId="77777777" w:rsidR="00105E3B" w:rsidRDefault="00105E3B" w:rsidP="00105E3B">
      <w:pPr>
        <w:pStyle w:val="berschrift1"/>
      </w:pPr>
      <w:bookmarkStart w:id="2" w:name="_Toc224495472"/>
      <w:r>
        <w:t>KIT (T) - FOS11</w:t>
      </w:r>
      <w:bookmarkEnd w:id="2"/>
    </w:p>
    <w:p w14:paraId="5E99817D" w14:textId="77777777" w:rsidR="00105E3B" w:rsidRDefault="00105E3B" w:rsidP="00105E3B">
      <w:pPr>
        <w:pStyle w:val="berschrift2"/>
      </w:pPr>
      <w:bookmarkStart w:id="3" w:name="_Toc224495473"/>
      <w:r>
        <w:t>Quiz-Aufgaben</w:t>
      </w:r>
      <w:bookmarkEnd w:id="3"/>
    </w:p>
    <w:p w14:paraId="51C3B57E" w14:textId="77777777" w:rsidR="00105E3B" w:rsidRDefault="00105E3B" w:rsidP="00105E3B">
      <w:pPr>
        <w:pStyle w:val="berschrift3"/>
      </w:pPr>
      <w:bookmarkStart w:id="4" w:name="_Toc224495474"/>
      <w:r w:rsidRPr="002558C7">
        <w:t>LB 3: Maschinenbau</w:t>
      </w:r>
      <w:bookmarkEnd w:id="4"/>
    </w:p>
    <w:p w14:paraId="5C16933D" w14:textId="77777777" w:rsidR="00105E3B" w:rsidRPr="00042D1B" w:rsidRDefault="00105E3B" w:rsidP="00105E3B">
      <w:pPr>
        <w:rPr>
          <w:rFonts w:ascii="Consolas" w:hAnsi="Consolas"/>
          <w:sz w:val="20"/>
          <w:szCs w:val="20"/>
        </w:rPr>
      </w:pPr>
      <w:r w:rsidRPr="00042D1B">
        <w:rPr>
          <w:rFonts w:ascii="Consolas" w:hAnsi="Consolas"/>
          <w:sz w:val="20"/>
          <w:szCs w:val="20"/>
        </w:rPr>
        <w:t># Rolle: Du bist Lehrer für Technologie in der Oberstufe.</w:t>
      </w:r>
    </w:p>
    <w:p w14:paraId="691B7DA6" w14:textId="77777777" w:rsidR="00105E3B" w:rsidRPr="00042D1B" w:rsidRDefault="00105E3B" w:rsidP="00105E3B">
      <w:pPr>
        <w:rPr>
          <w:rFonts w:ascii="Consolas" w:hAnsi="Consolas"/>
          <w:sz w:val="20"/>
          <w:szCs w:val="20"/>
        </w:rPr>
      </w:pPr>
      <w:r w:rsidRPr="00042D1B">
        <w:rPr>
          <w:rFonts w:ascii="Consolas" w:hAnsi="Consolas"/>
          <w:sz w:val="20"/>
          <w:szCs w:val="20"/>
        </w:rPr>
        <w:t># Ziel: Erstellung eines HTML-Interaktionstools zu den aufgeführten Kompetenzerwartungen und zugehörigen Inhalten</w:t>
      </w:r>
    </w:p>
    <w:p w14:paraId="5EB0381F" w14:textId="77777777" w:rsidR="00105E3B" w:rsidRPr="00042D1B" w:rsidRDefault="00105E3B" w:rsidP="00105E3B">
      <w:pPr>
        <w:rPr>
          <w:rFonts w:ascii="Consolas" w:hAnsi="Consolas"/>
          <w:b/>
          <w:bCs/>
          <w:sz w:val="20"/>
          <w:szCs w:val="20"/>
        </w:rPr>
      </w:pPr>
      <w:r w:rsidRPr="00042D1B">
        <w:rPr>
          <w:rFonts w:ascii="Consolas" w:hAnsi="Consolas"/>
          <w:b/>
          <w:bCs/>
          <w:sz w:val="20"/>
          <w:szCs w:val="20"/>
        </w:rPr>
        <w:t>&lt;Kompetenzerwartungen&gt;</w:t>
      </w:r>
    </w:p>
    <w:p w14:paraId="2965EFE7" w14:textId="77777777" w:rsidR="00105E3B" w:rsidRPr="00042D1B" w:rsidRDefault="00105E3B" w:rsidP="00105E3B">
      <w:pPr>
        <w:rPr>
          <w:rFonts w:ascii="Consolas" w:hAnsi="Consolas"/>
          <w:sz w:val="20"/>
          <w:szCs w:val="20"/>
        </w:rPr>
      </w:pPr>
      <w:r w:rsidRPr="00042D1B">
        <w:rPr>
          <w:rFonts w:ascii="Consolas" w:hAnsi="Consolas"/>
          <w:sz w:val="20"/>
          <w:szCs w:val="20"/>
        </w:rPr>
        <w:t xml:space="preserve">Die Schülerinnen und Schüler … </w:t>
      </w:r>
    </w:p>
    <w:p w14:paraId="46B1474F" w14:textId="77777777" w:rsidR="00105E3B" w:rsidRPr="00042D1B" w:rsidRDefault="00105E3B" w:rsidP="00105E3B">
      <w:pPr>
        <w:rPr>
          <w:rFonts w:ascii="Consolas" w:hAnsi="Consolas"/>
          <w:sz w:val="20"/>
          <w:szCs w:val="20"/>
        </w:rPr>
      </w:pPr>
      <w:r w:rsidRPr="00042D1B">
        <w:rPr>
          <w:rFonts w:ascii="Consolas" w:hAnsi="Consolas"/>
          <w:sz w:val="20"/>
          <w:szCs w:val="20"/>
        </w:rPr>
        <w:sym w:font="Symbol" w:char="F0B7"/>
      </w:r>
      <w:r w:rsidRPr="00042D1B">
        <w:rPr>
          <w:rFonts w:ascii="Consolas" w:hAnsi="Consolas"/>
          <w:sz w:val="20"/>
          <w:szCs w:val="20"/>
        </w:rPr>
        <w:t xml:space="preserve"> erkennen und unterscheiden die Belastungen auf ein Bauteil, sie analysieren daraus die Beanspruchung im Inneren des Bauteils, um aus den quantitativen Zusammenhängen zwischen Kraft und Querschnittsfläche den Begriff Spannung abzuleiten. </w:t>
      </w:r>
    </w:p>
    <w:p w14:paraId="1A098C1A" w14:textId="77777777" w:rsidR="00105E3B" w:rsidRPr="00042D1B" w:rsidRDefault="00105E3B" w:rsidP="00105E3B">
      <w:pPr>
        <w:rPr>
          <w:rFonts w:ascii="Consolas" w:hAnsi="Consolas"/>
          <w:sz w:val="20"/>
          <w:szCs w:val="20"/>
        </w:rPr>
      </w:pPr>
      <w:r w:rsidRPr="00042D1B">
        <w:rPr>
          <w:rFonts w:ascii="Consolas" w:hAnsi="Consolas"/>
          <w:sz w:val="20"/>
          <w:szCs w:val="20"/>
        </w:rPr>
        <w:sym w:font="Symbol" w:char="F0B7"/>
      </w:r>
      <w:r w:rsidRPr="00042D1B">
        <w:rPr>
          <w:rFonts w:ascii="Consolas" w:hAnsi="Consolas"/>
          <w:sz w:val="20"/>
          <w:szCs w:val="20"/>
        </w:rPr>
        <w:t xml:space="preserve"> erläutern die Eigenschaften von Werkstoffgruppen (Metalle, Nichtmetalle), vergleichen deren Festigkeit bei Zug- und Druckbelastung und erkennen die Notwendigkeit von Mindestanforderungen eines Werkstoffs in Bezug auf Festigkeit und Dehnung. Sie folgern daraus auf die Einsatzbereiche bestimmter Werkstoffe. </w:t>
      </w:r>
    </w:p>
    <w:p w14:paraId="7B507238" w14:textId="77777777" w:rsidR="00105E3B" w:rsidRPr="00042D1B" w:rsidRDefault="00105E3B" w:rsidP="00105E3B">
      <w:pPr>
        <w:rPr>
          <w:rFonts w:ascii="Consolas" w:hAnsi="Consolas"/>
          <w:sz w:val="20"/>
          <w:szCs w:val="20"/>
        </w:rPr>
      </w:pPr>
      <w:r w:rsidRPr="00042D1B">
        <w:rPr>
          <w:rFonts w:ascii="Consolas" w:hAnsi="Consolas"/>
          <w:sz w:val="20"/>
          <w:szCs w:val="20"/>
        </w:rPr>
        <w:lastRenderedPageBreak/>
        <w:sym w:font="Symbol" w:char="F0B7"/>
      </w:r>
      <w:r w:rsidRPr="00042D1B">
        <w:rPr>
          <w:rFonts w:ascii="Consolas" w:hAnsi="Consolas"/>
          <w:sz w:val="20"/>
          <w:szCs w:val="20"/>
        </w:rPr>
        <w:t xml:space="preserve"> analysieren die auftretenden Spannungen bei Zug- und Druckbeanspruchungen und beurteilen mithilfe fachgerechter Berechnungen und Tabellen die Werkstoffauswahl und Bauteildimensionierung. </w:t>
      </w:r>
    </w:p>
    <w:p w14:paraId="583AD810" w14:textId="77777777" w:rsidR="00105E3B" w:rsidRPr="00042D1B" w:rsidRDefault="00105E3B" w:rsidP="00105E3B">
      <w:pPr>
        <w:rPr>
          <w:rFonts w:ascii="Consolas" w:hAnsi="Consolas"/>
          <w:sz w:val="20"/>
          <w:szCs w:val="20"/>
        </w:rPr>
      </w:pPr>
      <w:r w:rsidRPr="00042D1B">
        <w:rPr>
          <w:rFonts w:ascii="Consolas" w:hAnsi="Consolas"/>
          <w:sz w:val="20"/>
          <w:szCs w:val="20"/>
        </w:rPr>
        <w:sym w:font="Symbol" w:char="F0B7"/>
      </w:r>
      <w:r w:rsidRPr="00042D1B">
        <w:rPr>
          <w:rFonts w:ascii="Consolas" w:hAnsi="Consolas"/>
          <w:sz w:val="20"/>
          <w:szCs w:val="20"/>
        </w:rPr>
        <w:t xml:space="preserve"> erklären die Funktionsweise einer aktuell relevanten Maschine und erläutern dabei Aufbau und technische Realisierung der jeweiligen Komponenten.</w:t>
      </w:r>
    </w:p>
    <w:p w14:paraId="647FB241" w14:textId="77777777" w:rsidR="00105E3B" w:rsidRPr="00042D1B" w:rsidRDefault="00105E3B" w:rsidP="00105E3B">
      <w:pPr>
        <w:rPr>
          <w:rFonts w:ascii="Consolas" w:hAnsi="Consolas"/>
          <w:b/>
          <w:bCs/>
          <w:sz w:val="20"/>
          <w:szCs w:val="20"/>
        </w:rPr>
      </w:pPr>
      <w:r w:rsidRPr="00042D1B">
        <w:rPr>
          <w:rFonts w:ascii="Consolas" w:hAnsi="Consolas"/>
          <w:b/>
          <w:bCs/>
          <w:sz w:val="20"/>
          <w:szCs w:val="20"/>
        </w:rPr>
        <w:t>&lt;/Kompetenzerwartungen&gt;</w:t>
      </w:r>
    </w:p>
    <w:p w14:paraId="11E65CA8" w14:textId="77777777" w:rsidR="00105E3B" w:rsidRPr="00042D1B" w:rsidRDefault="00105E3B" w:rsidP="00105E3B">
      <w:pPr>
        <w:rPr>
          <w:rFonts w:ascii="Consolas" w:hAnsi="Consolas"/>
          <w:sz w:val="20"/>
          <w:szCs w:val="20"/>
        </w:rPr>
      </w:pPr>
      <w:r w:rsidRPr="00042D1B">
        <w:rPr>
          <w:rFonts w:ascii="Consolas" w:hAnsi="Consolas"/>
          <w:b/>
          <w:bCs/>
          <w:sz w:val="20"/>
          <w:szCs w:val="20"/>
        </w:rPr>
        <w:t>&lt;zugehörige Inhalte&gt;</w:t>
      </w:r>
      <w:r w:rsidRPr="00042D1B">
        <w:rPr>
          <w:rFonts w:ascii="Consolas" w:hAnsi="Consolas"/>
          <w:sz w:val="20"/>
          <w:szCs w:val="20"/>
        </w:rPr>
        <w:br/>
      </w:r>
      <w:r w:rsidRPr="00042D1B">
        <w:rPr>
          <w:rFonts w:ascii="Consolas" w:hAnsi="Consolas"/>
          <w:sz w:val="20"/>
          <w:szCs w:val="20"/>
        </w:rPr>
        <w:sym w:font="Symbol" w:char="F0B7"/>
      </w:r>
      <w:r w:rsidRPr="00042D1B">
        <w:rPr>
          <w:rFonts w:ascii="Consolas" w:hAnsi="Consolas"/>
          <w:sz w:val="20"/>
          <w:szCs w:val="20"/>
        </w:rPr>
        <w:t xml:space="preserve"> Belastungsarten, Beanspruchungsarten, Einzelkraft, Flächenpressung, Normalspannung und Schubspannung </w:t>
      </w:r>
    </w:p>
    <w:p w14:paraId="4D7D41DE" w14:textId="77777777" w:rsidR="00105E3B" w:rsidRPr="00042D1B" w:rsidRDefault="00105E3B" w:rsidP="00105E3B">
      <w:pPr>
        <w:rPr>
          <w:rFonts w:ascii="Consolas" w:hAnsi="Consolas"/>
          <w:sz w:val="20"/>
          <w:szCs w:val="20"/>
        </w:rPr>
      </w:pPr>
      <w:r w:rsidRPr="00042D1B">
        <w:rPr>
          <w:rFonts w:ascii="Consolas" w:hAnsi="Consolas"/>
          <w:sz w:val="20"/>
          <w:szCs w:val="20"/>
        </w:rPr>
        <w:sym w:font="Symbol" w:char="F0B7"/>
      </w:r>
      <w:r w:rsidRPr="00042D1B">
        <w:rPr>
          <w:rFonts w:ascii="Consolas" w:hAnsi="Consolas"/>
          <w:sz w:val="20"/>
          <w:szCs w:val="20"/>
        </w:rPr>
        <w:t xml:space="preserve"> Werkstoffgruppen, Werkstoffprüfverfahren: Zugversuch und ein weiteres Prüfverfahren (z. B. Härteprüfung: Brinell, Rockwell, Vickers oder Kerbschlagbiegeversuch) </w:t>
      </w:r>
    </w:p>
    <w:p w14:paraId="5954BB43" w14:textId="77777777" w:rsidR="00105E3B" w:rsidRPr="00042D1B" w:rsidRDefault="00105E3B" w:rsidP="00105E3B">
      <w:pPr>
        <w:rPr>
          <w:rFonts w:ascii="Consolas" w:hAnsi="Consolas"/>
          <w:sz w:val="20"/>
          <w:szCs w:val="20"/>
        </w:rPr>
      </w:pPr>
      <w:r w:rsidRPr="00042D1B">
        <w:rPr>
          <w:rFonts w:ascii="Consolas" w:hAnsi="Consolas"/>
          <w:sz w:val="20"/>
          <w:szCs w:val="20"/>
        </w:rPr>
        <w:sym w:font="Symbol" w:char="F0B7"/>
      </w:r>
      <w:r w:rsidRPr="00042D1B">
        <w:rPr>
          <w:rFonts w:ascii="Consolas" w:hAnsi="Consolas"/>
          <w:sz w:val="20"/>
          <w:szCs w:val="20"/>
        </w:rPr>
        <w:t xml:space="preserve"> Werkstoffeigenschaften, Werkstoffkennwerte (z. B. E-Modul, Streckgrenze, Zugfestigkeit, Bruchdehnung, Reißlänge, Spannungs-Dehnungs-Diagramm, Dehngrenze), Zug-, Druckspannung und Flächenpressung (ebene, geneigte, gewölbte Flächen), Werkstoffkennwerte von Normprofilen (Tabellen) </w:t>
      </w:r>
    </w:p>
    <w:p w14:paraId="22A0DC79" w14:textId="77777777" w:rsidR="00105E3B" w:rsidRPr="00042D1B" w:rsidRDefault="00105E3B" w:rsidP="00105E3B">
      <w:pPr>
        <w:rPr>
          <w:rFonts w:ascii="Consolas" w:hAnsi="Consolas"/>
          <w:sz w:val="20"/>
          <w:szCs w:val="20"/>
        </w:rPr>
      </w:pPr>
      <w:r w:rsidRPr="00042D1B">
        <w:rPr>
          <w:rFonts w:ascii="Consolas" w:hAnsi="Consolas"/>
          <w:sz w:val="20"/>
          <w:szCs w:val="20"/>
        </w:rPr>
        <w:sym w:font="Symbol" w:char="F0B7"/>
      </w:r>
      <w:r w:rsidRPr="00042D1B">
        <w:rPr>
          <w:rFonts w:ascii="Consolas" w:hAnsi="Consolas"/>
          <w:sz w:val="20"/>
          <w:szCs w:val="20"/>
        </w:rPr>
        <w:t xml:space="preserve"> Aufbau und Funktion von technischen Maschinen (z. B. Kran, Windrad, Verbrennungsmotor, Stirlingmotor, Strahltriebwerk, Gasturbine)</w:t>
      </w:r>
    </w:p>
    <w:p w14:paraId="1036CD5A" w14:textId="77777777" w:rsidR="00105E3B" w:rsidRPr="00042D1B" w:rsidRDefault="00105E3B" w:rsidP="00105E3B">
      <w:pPr>
        <w:rPr>
          <w:rFonts w:ascii="Consolas" w:hAnsi="Consolas"/>
          <w:b/>
          <w:bCs/>
          <w:sz w:val="20"/>
          <w:szCs w:val="20"/>
        </w:rPr>
      </w:pPr>
      <w:r w:rsidRPr="00042D1B">
        <w:rPr>
          <w:rFonts w:ascii="Consolas" w:hAnsi="Consolas"/>
          <w:b/>
          <w:bCs/>
          <w:sz w:val="20"/>
          <w:szCs w:val="20"/>
        </w:rPr>
        <w:t>&lt;/zugehörige Inhalte&gt;</w:t>
      </w:r>
    </w:p>
    <w:p w14:paraId="21709C6F" w14:textId="77777777" w:rsidR="00105E3B" w:rsidRPr="00042D1B" w:rsidRDefault="00105E3B" w:rsidP="00105E3B">
      <w:pPr>
        <w:rPr>
          <w:rFonts w:ascii="Consolas" w:hAnsi="Consolas"/>
          <w:sz w:val="20"/>
          <w:szCs w:val="20"/>
        </w:rPr>
      </w:pPr>
      <w:r w:rsidRPr="00042D1B">
        <w:rPr>
          <w:rFonts w:ascii="Consolas" w:hAnsi="Consolas"/>
          <w:sz w:val="20"/>
          <w:szCs w:val="20"/>
        </w:rPr>
        <w:t>## Technische Vorgaben:</w:t>
      </w:r>
    </w:p>
    <w:p w14:paraId="782E24A3" w14:textId="77777777" w:rsidR="00105E3B" w:rsidRPr="00042D1B" w:rsidRDefault="00105E3B" w:rsidP="00105E3B">
      <w:pPr>
        <w:rPr>
          <w:rFonts w:ascii="Consolas" w:hAnsi="Consolas"/>
          <w:sz w:val="20"/>
          <w:szCs w:val="20"/>
        </w:rPr>
      </w:pPr>
      <w:r w:rsidRPr="00042D1B">
        <w:rPr>
          <w:rFonts w:ascii="Consolas" w:hAnsi="Consolas"/>
          <w:sz w:val="20"/>
          <w:szCs w:val="20"/>
        </w:rPr>
        <w:t>- Generiere eine HTML-Seite mit integriertem CSS und JS und Bootstrap (via CDN).</w:t>
      </w:r>
    </w:p>
    <w:p w14:paraId="1D408B03" w14:textId="77777777" w:rsidR="00105E3B" w:rsidRPr="00042D1B" w:rsidRDefault="00105E3B" w:rsidP="00105E3B">
      <w:pPr>
        <w:rPr>
          <w:rFonts w:ascii="Consolas" w:hAnsi="Consolas"/>
          <w:sz w:val="20"/>
          <w:szCs w:val="20"/>
        </w:rPr>
      </w:pPr>
      <w:r w:rsidRPr="00042D1B">
        <w:rPr>
          <w:rFonts w:ascii="Consolas" w:hAnsi="Consolas"/>
          <w:sz w:val="20"/>
          <w:szCs w:val="20"/>
        </w:rPr>
        <w:t>- Die Seiten sollen voll responsiv sein, sodass sie auf einem Smartphone gut aussehen</w:t>
      </w:r>
    </w:p>
    <w:p w14:paraId="5021A710" w14:textId="77777777" w:rsidR="00105E3B" w:rsidRPr="00042D1B" w:rsidRDefault="00105E3B" w:rsidP="00105E3B">
      <w:pPr>
        <w:rPr>
          <w:rFonts w:ascii="Consolas" w:hAnsi="Consolas"/>
          <w:sz w:val="20"/>
          <w:szCs w:val="20"/>
        </w:rPr>
      </w:pPr>
      <w:r w:rsidRPr="00042D1B">
        <w:rPr>
          <w:rFonts w:ascii="Consolas" w:hAnsi="Consolas"/>
          <w:sz w:val="20"/>
          <w:szCs w:val="20"/>
        </w:rPr>
        <w:t>## inhaltliche Vorgaben:</w:t>
      </w:r>
    </w:p>
    <w:p w14:paraId="3612FAC3" w14:textId="77777777" w:rsidR="00105E3B" w:rsidRPr="00042D1B" w:rsidRDefault="00105E3B" w:rsidP="00105E3B">
      <w:pPr>
        <w:rPr>
          <w:rFonts w:ascii="Consolas" w:hAnsi="Consolas"/>
          <w:sz w:val="20"/>
          <w:szCs w:val="20"/>
        </w:rPr>
      </w:pPr>
      <w:r w:rsidRPr="00042D1B">
        <w:rPr>
          <w:rFonts w:ascii="Consolas" w:hAnsi="Consolas"/>
          <w:sz w:val="20"/>
          <w:szCs w:val="20"/>
        </w:rPr>
        <w:t>- Die Fragen sollen praxisnah sein</w:t>
      </w:r>
    </w:p>
    <w:p w14:paraId="112ADE8A" w14:textId="77777777" w:rsidR="00105E3B" w:rsidRDefault="00105E3B" w:rsidP="00105E3B">
      <w:pPr>
        <w:rPr>
          <w:rFonts w:ascii="Consolas" w:hAnsi="Consolas"/>
          <w:sz w:val="20"/>
          <w:szCs w:val="20"/>
        </w:rPr>
      </w:pPr>
      <w:r w:rsidRPr="00042D1B">
        <w:rPr>
          <w:rFonts w:ascii="Consolas" w:hAnsi="Consolas"/>
          <w:sz w:val="20"/>
          <w:szCs w:val="20"/>
        </w:rPr>
        <w:t>- Erstelle 10 Fragen</w:t>
      </w:r>
    </w:p>
    <w:p w14:paraId="34A8037D" w14:textId="77777777" w:rsidR="00105E3B" w:rsidRDefault="00105E3B" w:rsidP="00105E3B">
      <w:pPr>
        <w:rPr>
          <w:rFonts w:ascii="Consolas" w:hAnsi="Consolas"/>
          <w:sz w:val="20"/>
          <w:szCs w:val="20"/>
        </w:rPr>
      </w:pPr>
      <w:r w:rsidRPr="00042D1B">
        <w:rPr>
          <w:rFonts w:ascii="Consolas" w:hAnsi="Consolas"/>
          <w:sz w:val="20"/>
          <w:szCs w:val="20"/>
        </w:rPr>
        <w:t>- Jede Frage soll eine kurze **Erklärung** anzeigen, nachdem der Schüler eine Antwort gewählt hat.</w:t>
      </w:r>
    </w:p>
    <w:p w14:paraId="2C9AA475" w14:textId="77777777" w:rsidR="00105E3B" w:rsidRDefault="00105E3B" w:rsidP="00105E3B">
      <w:pPr>
        <w:rPr>
          <w:rFonts w:ascii="Consolas" w:hAnsi="Consolas"/>
          <w:sz w:val="20"/>
          <w:szCs w:val="20"/>
        </w:rPr>
      </w:pPr>
      <w:r>
        <w:rPr>
          <w:rFonts w:ascii="Consolas" w:hAnsi="Consolas"/>
          <w:sz w:val="20"/>
          <w:szCs w:val="20"/>
        </w:rPr>
        <w:t xml:space="preserve">- Achte darauf, dass alle Formeln korrekt gerendert werden. Binde </w:t>
      </w:r>
      <w:proofErr w:type="spellStart"/>
      <w:r w:rsidRPr="00C242E2">
        <w:rPr>
          <w:rFonts w:ascii="Consolas" w:hAnsi="Consolas"/>
          <w:sz w:val="20"/>
          <w:szCs w:val="20"/>
        </w:rPr>
        <w:t>MathJax</w:t>
      </w:r>
      <w:proofErr w:type="spellEnd"/>
      <w:r>
        <w:rPr>
          <w:rFonts w:ascii="Consolas" w:hAnsi="Consolas"/>
          <w:sz w:val="20"/>
          <w:szCs w:val="20"/>
        </w:rPr>
        <w:t xml:space="preserve"> ein.</w:t>
      </w:r>
    </w:p>
    <w:p w14:paraId="43A3F25F" w14:textId="77777777" w:rsidR="00105E3B" w:rsidRPr="00042D1B" w:rsidRDefault="00105E3B" w:rsidP="00105E3B">
      <w:pPr>
        <w:rPr>
          <w:rFonts w:ascii="Consolas" w:hAnsi="Consolas"/>
          <w:sz w:val="20"/>
          <w:szCs w:val="20"/>
        </w:rPr>
      </w:pPr>
      <w:r>
        <w:rPr>
          <w:rFonts w:ascii="Consolas" w:hAnsi="Consolas"/>
          <w:sz w:val="20"/>
          <w:szCs w:val="20"/>
        </w:rPr>
        <w:t xml:space="preserve">- </w:t>
      </w:r>
      <w:r w:rsidRPr="00257F95">
        <w:rPr>
          <w:rFonts w:ascii="Consolas" w:hAnsi="Consolas"/>
          <w:sz w:val="20"/>
          <w:szCs w:val="20"/>
        </w:rPr>
        <w:t xml:space="preserve">Wenn </w:t>
      </w:r>
      <w:r>
        <w:rPr>
          <w:rFonts w:ascii="Consolas" w:hAnsi="Consolas"/>
          <w:sz w:val="20"/>
          <w:szCs w:val="20"/>
        </w:rPr>
        <w:t>du</w:t>
      </w:r>
      <w:r w:rsidRPr="00257F95">
        <w:rPr>
          <w:rFonts w:ascii="Consolas" w:hAnsi="Consolas"/>
          <w:sz w:val="20"/>
          <w:szCs w:val="20"/>
        </w:rPr>
        <w:t xml:space="preserve"> Inhalte dynamisch per JavaScript austauscht muss</w:t>
      </w:r>
      <w:r>
        <w:rPr>
          <w:rFonts w:ascii="Consolas" w:hAnsi="Consolas"/>
          <w:sz w:val="20"/>
          <w:szCs w:val="20"/>
        </w:rPr>
        <w:t>t</w:t>
      </w:r>
      <w:r w:rsidRPr="00257F95">
        <w:rPr>
          <w:rFonts w:ascii="Consolas" w:hAnsi="Consolas"/>
          <w:sz w:val="20"/>
          <w:szCs w:val="20"/>
        </w:rPr>
        <w:t xml:space="preserve"> </w:t>
      </w:r>
      <w:r>
        <w:rPr>
          <w:rFonts w:ascii="Consolas" w:hAnsi="Consolas"/>
          <w:sz w:val="20"/>
          <w:szCs w:val="20"/>
        </w:rPr>
        <w:t>du</w:t>
      </w:r>
      <w:r w:rsidRPr="00257F95">
        <w:rPr>
          <w:rFonts w:ascii="Consolas" w:hAnsi="Consolas"/>
          <w:sz w:val="20"/>
          <w:szCs w:val="20"/>
        </w:rPr>
        <w:t xml:space="preserve"> </w:t>
      </w:r>
      <w:proofErr w:type="spellStart"/>
      <w:r w:rsidRPr="00257F95">
        <w:rPr>
          <w:rFonts w:ascii="Consolas" w:hAnsi="Consolas"/>
          <w:sz w:val="20"/>
          <w:szCs w:val="20"/>
        </w:rPr>
        <w:t>MathJax</w:t>
      </w:r>
      <w:proofErr w:type="spellEnd"/>
      <w:r w:rsidRPr="00257F95">
        <w:rPr>
          <w:rFonts w:ascii="Consolas" w:hAnsi="Consolas"/>
          <w:sz w:val="20"/>
          <w:szCs w:val="20"/>
        </w:rPr>
        <w:t xml:space="preserve"> explizit sagen, dass es die Seite nach dem Update neu scannen soll.</w:t>
      </w:r>
    </w:p>
    <w:p w14:paraId="03960680" w14:textId="77777777" w:rsidR="00105E3B" w:rsidRPr="00403F5A" w:rsidRDefault="00105E3B" w:rsidP="00105E3B">
      <w:pPr>
        <w:spacing w:line="240" w:lineRule="auto"/>
        <w:rPr>
          <w:rFonts w:ascii="Consolas" w:hAnsi="Consolas"/>
          <w:sz w:val="20"/>
          <w:szCs w:val="20"/>
        </w:rPr>
      </w:pPr>
    </w:p>
    <w:p w14:paraId="2D8403C4" w14:textId="77777777" w:rsidR="00105E3B" w:rsidRDefault="00105E3B" w:rsidP="00105E3B">
      <w:pPr>
        <w:pStyle w:val="berschrift3"/>
      </w:pPr>
      <w:bookmarkStart w:id="5" w:name="_Toc224495475"/>
      <w:r w:rsidRPr="004D7745">
        <w:t xml:space="preserve">LB 4: Elektrotechnik </w:t>
      </w:r>
      <w:r>
        <w:t>–</w:t>
      </w:r>
      <w:r w:rsidRPr="004D7745">
        <w:t xml:space="preserve"> Gleichstromtechnik</w:t>
      </w:r>
      <w:bookmarkEnd w:id="5"/>
    </w:p>
    <w:p w14:paraId="3C913093" w14:textId="77777777" w:rsidR="00105E3B" w:rsidRPr="00042D1B" w:rsidRDefault="00105E3B" w:rsidP="00105E3B">
      <w:pPr>
        <w:rPr>
          <w:rFonts w:ascii="Consolas" w:hAnsi="Consolas"/>
          <w:sz w:val="20"/>
          <w:szCs w:val="20"/>
        </w:rPr>
      </w:pPr>
      <w:r w:rsidRPr="00042D1B">
        <w:rPr>
          <w:rFonts w:ascii="Consolas" w:hAnsi="Consolas"/>
          <w:sz w:val="20"/>
          <w:szCs w:val="20"/>
        </w:rPr>
        <w:t># Rolle: Du bist Lehrer für Technologie in der Oberstufe.</w:t>
      </w:r>
    </w:p>
    <w:p w14:paraId="29013DFD" w14:textId="77777777" w:rsidR="00105E3B" w:rsidRPr="00042D1B" w:rsidRDefault="00105E3B" w:rsidP="00105E3B">
      <w:pPr>
        <w:rPr>
          <w:rFonts w:ascii="Consolas" w:hAnsi="Consolas"/>
          <w:sz w:val="20"/>
          <w:szCs w:val="20"/>
        </w:rPr>
      </w:pPr>
      <w:r w:rsidRPr="00042D1B">
        <w:rPr>
          <w:rFonts w:ascii="Consolas" w:hAnsi="Consolas"/>
          <w:sz w:val="20"/>
          <w:szCs w:val="20"/>
        </w:rPr>
        <w:t># Ziel: Erstellung eines HTML-Interaktionstools zu den aufgeführten Kompetenzerwartungen und zugehörigen Inhalten</w:t>
      </w:r>
    </w:p>
    <w:p w14:paraId="2FB3CA6F" w14:textId="77777777" w:rsidR="00105E3B" w:rsidRPr="00042D1B" w:rsidRDefault="00105E3B" w:rsidP="00105E3B">
      <w:pPr>
        <w:rPr>
          <w:rFonts w:ascii="Consolas" w:hAnsi="Consolas"/>
          <w:b/>
          <w:bCs/>
          <w:sz w:val="20"/>
          <w:szCs w:val="20"/>
        </w:rPr>
      </w:pPr>
      <w:r w:rsidRPr="00042D1B">
        <w:rPr>
          <w:rFonts w:ascii="Consolas" w:hAnsi="Consolas"/>
          <w:b/>
          <w:bCs/>
          <w:sz w:val="20"/>
          <w:szCs w:val="20"/>
        </w:rPr>
        <w:t>&lt;Kompetenzerwartungen&gt;</w:t>
      </w:r>
    </w:p>
    <w:p w14:paraId="1F69CEA8" w14:textId="77777777" w:rsidR="00105E3B" w:rsidRDefault="00105E3B" w:rsidP="00105E3B">
      <w:pPr>
        <w:rPr>
          <w:rFonts w:ascii="Consolas" w:hAnsi="Consolas"/>
          <w:sz w:val="20"/>
          <w:szCs w:val="20"/>
        </w:rPr>
      </w:pPr>
      <w:r w:rsidRPr="00A943F4">
        <w:rPr>
          <w:rFonts w:ascii="Consolas" w:hAnsi="Consolas"/>
          <w:sz w:val="20"/>
          <w:szCs w:val="20"/>
        </w:rPr>
        <w:t xml:space="preserve">Die Schülerinnen und Schüler … </w:t>
      </w:r>
    </w:p>
    <w:p w14:paraId="3929BDB3" w14:textId="77777777" w:rsidR="00105E3B" w:rsidRDefault="00105E3B" w:rsidP="00105E3B">
      <w:pPr>
        <w:rPr>
          <w:rFonts w:ascii="Consolas" w:hAnsi="Consolas"/>
          <w:sz w:val="20"/>
          <w:szCs w:val="20"/>
        </w:rPr>
      </w:pPr>
      <w:r w:rsidRPr="00A943F4">
        <w:rPr>
          <w:rFonts w:ascii="Consolas" w:hAnsi="Consolas"/>
          <w:sz w:val="20"/>
          <w:szCs w:val="20"/>
        </w:rPr>
        <w:lastRenderedPageBreak/>
        <w:sym w:font="Symbol" w:char="F0B7"/>
      </w:r>
      <w:r w:rsidRPr="00A943F4">
        <w:rPr>
          <w:rFonts w:ascii="Consolas" w:hAnsi="Consolas"/>
          <w:sz w:val="20"/>
          <w:szCs w:val="20"/>
        </w:rPr>
        <w:t xml:space="preserve"> erarbeiten anhand der Zusammenhänge in Reihen- und Parallelschaltung die </w:t>
      </w:r>
      <w:proofErr w:type="spellStart"/>
      <w:r w:rsidRPr="00A943F4">
        <w:rPr>
          <w:rFonts w:ascii="Consolas" w:hAnsi="Consolas"/>
          <w:sz w:val="20"/>
          <w:szCs w:val="20"/>
        </w:rPr>
        <w:t>Kirchhoff'schen</w:t>
      </w:r>
      <w:proofErr w:type="spellEnd"/>
      <w:r w:rsidRPr="00A943F4">
        <w:rPr>
          <w:rFonts w:ascii="Consolas" w:hAnsi="Consolas"/>
          <w:sz w:val="20"/>
          <w:szCs w:val="20"/>
        </w:rPr>
        <w:t xml:space="preserve"> Gesetze und untersuchen damit quantitativ Spannungs- und Stromverläufe in komplexeren elektrotechnischen Schaltungen und dimensionieren dabei elektrische Bauteile. </w:t>
      </w:r>
    </w:p>
    <w:p w14:paraId="115F5E7C" w14:textId="77777777" w:rsidR="00105E3B" w:rsidRDefault="00105E3B" w:rsidP="00105E3B">
      <w:pPr>
        <w:rPr>
          <w:rFonts w:ascii="Consolas" w:hAnsi="Consolas"/>
          <w:sz w:val="20"/>
          <w:szCs w:val="20"/>
        </w:rPr>
      </w:pPr>
      <w:r w:rsidRPr="00A943F4">
        <w:rPr>
          <w:rFonts w:ascii="Consolas" w:hAnsi="Consolas"/>
          <w:sz w:val="20"/>
          <w:szCs w:val="20"/>
        </w:rPr>
        <w:sym w:font="Symbol" w:char="F0B7"/>
      </w:r>
      <w:r w:rsidRPr="00A943F4">
        <w:rPr>
          <w:rFonts w:ascii="Consolas" w:hAnsi="Consolas"/>
          <w:sz w:val="20"/>
          <w:szCs w:val="20"/>
        </w:rPr>
        <w:t xml:space="preserve"> erläutern technische Entwicklungsstufen eines exemplarisch gewählten elektrotechnischen Systems, untersuchen dessen Konstruktionen, Funktionen und Einsatzgebiete und bewerten daraus resultierende Einflüsse, z. B. auf Produktgestaltung, Produktqualität, Einsatzgebiete. </w:t>
      </w:r>
    </w:p>
    <w:p w14:paraId="12B88873" w14:textId="77777777" w:rsidR="00105E3B" w:rsidRPr="00042D1B" w:rsidRDefault="00105E3B" w:rsidP="00105E3B">
      <w:pPr>
        <w:rPr>
          <w:rFonts w:ascii="Consolas" w:hAnsi="Consolas"/>
          <w:sz w:val="20"/>
          <w:szCs w:val="20"/>
        </w:rPr>
      </w:pPr>
      <w:r w:rsidRPr="00A943F4">
        <w:rPr>
          <w:rFonts w:ascii="Consolas" w:hAnsi="Consolas"/>
          <w:sz w:val="20"/>
          <w:szCs w:val="20"/>
        </w:rPr>
        <w:sym w:font="Symbol" w:char="F0B7"/>
      </w:r>
      <w:r w:rsidRPr="00A943F4">
        <w:rPr>
          <w:rFonts w:ascii="Consolas" w:hAnsi="Consolas"/>
          <w:sz w:val="20"/>
          <w:szCs w:val="20"/>
        </w:rPr>
        <w:t xml:space="preserve"> erklären die Funktionsweise eines realitätsnahen elektrotechnischen Systems, erläutern Aufbau und technische Realisierung der jeweiligen Komponenten.</w:t>
      </w:r>
    </w:p>
    <w:p w14:paraId="4C576F9B" w14:textId="77777777" w:rsidR="00105E3B" w:rsidRPr="00042D1B" w:rsidRDefault="00105E3B" w:rsidP="00105E3B">
      <w:pPr>
        <w:rPr>
          <w:rFonts w:ascii="Consolas" w:hAnsi="Consolas"/>
          <w:b/>
          <w:bCs/>
          <w:sz w:val="20"/>
          <w:szCs w:val="20"/>
        </w:rPr>
      </w:pPr>
      <w:r w:rsidRPr="00042D1B">
        <w:rPr>
          <w:rFonts w:ascii="Consolas" w:hAnsi="Consolas"/>
          <w:b/>
          <w:bCs/>
          <w:sz w:val="20"/>
          <w:szCs w:val="20"/>
        </w:rPr>
        <w:t>&lt;/Kompetenzerwartungen&gt;</w:t>
      </w:r>
    </w:p>
    <w:p w14:paraId="51616041" w14:textId="77777777" w:rsidR="00105E3B" w:rsidRDefault="00105E3B" w:rsidP="00105E3B">
      <w:pPr>
        <w:rPr>
          <w:rFonts w:ascii="Consolas" w:hAnsi="Consolas"/>
          <w:sz w:val="20"/>
          <w:szCs w:val="20"/>
        </w:rPr>
      </w:pPr>
      <w:r w:rsidRPr="00042D1B">
        <w:rPr>
          <w:rFonts w:ascii="Consolas" w:hAnsi="Consolas"/>
          <w:b/>
          <w:bCs/>
          <w:sz w:val="20"/>
          <w:szCs w:val="20"/>
        </w:rPr>
        <w:t>&lt;zugehörige Inhalte&gt;</w:t>
      </w:r>
      <w:r w:rsidRPr="00042D1B">
        <w:rPr>
          <w:rFonts w:ascii="Consolas" w:hAnsi="Consolas"/>
          <w:sz w:val="20"/>
          <w:szCs w:val="20"/>
        </w:rPr>
        <w:br/>
      </w:r>
      <w:r w:rsidRPr="00A943F4">
        <w:rPr>
          <w:rFonts w:ascii="Consolas" w:hAnsi="Consolas"/>
          <w:sz w:val="20"/>
          <w:szCs w:val="20"/>
        </w:rPr>
        <w:sym w:font="Symbol" w:char="F0B7"/>
      </w:r>
      <w:r w:rsidRPr="00A943F4">
        <w:rPr>
          <w:rFonts w:ascii="Consolas" w:hAnsi="Consolas"/>
          <w:sz w:val="20"/>
          <w:szCs w:val="20"/>
        </w:rPr>
        <w:t xml:space="preserve"> Knotenregel, Maschenregel, Untersuchung und Dimensionierung elektrischer Schaltkreise, Spannungs- und Stromverläufe im Gleichstromkreis </w:t>
      </w:r>
    </w:p>
    <w:p w14:paraId="1FB67A60" w14:textId="77777777" w:rsidR="00105E3B" w:rsidRDefault="00105E3B" w:rsidP="00105E3B">
      <w:pPr>
        <w:rPr>
          <w:rFonts w:ascii="Consolas" w:hAnsi="Consolas"/>
          <w:sz w:val="20"/>
          <w:szCs w:val="20"/>
        </w:rPr>
      </w:pPr>
      <w:r w:rsidRPr="00A943F4">
        <w:rPr>
          <w:rFonts w:ascii="Consolas" w:hAnsi="Consolas"/>
          <w:sz w:val="20"/>
          <w:szCs w:val="20"/>
        </w:rPr>
        <w:sym w:font="Symbol" w:char="F0B7"/>
      </w:r>
      <w:r w:rsidRPr="00A943F4">
        <w:rPr>
          <w:rFonts w:ascii="Consolas" w:hAnsi="Consolas"/>
          <w:sz w:val="20"/>
          <w:szCs w:val="20"/>
        </w:rPr>
        <w:t xml:space="preserve"> Entwicklungsstufen eines elektrotechnischen Systems (z. B. datenverarbeitende Systeme, steuerungs- und regeltechnische Systeme, automatisierungstechnische Systeme, energieübertragende Systeme) </w:t>
      </w:r>
    </w:p>
    <w:p w14:paraId="368189C5" w14:textId="77777777" w:rsidR="00105E3B" w:rsidRPr="00042D1B" w:rsidRDefault="00105E3B" w:rsidP="00105E3B">
      <w:pPr>
        <w:rPr>
          <w:rFonts w:ascii="Consolas" w:hAnsi="Consolas"/>
          <w:sz w:val="20"/>
          <w:szCs w:val="20"/>
        </w:rPr>
      </w:pPr>
      <w:r w:rsidRPr="00A943F4">
        <w:rPr>
          <w:rFonts w:ascii="Consolas" w:hAnsi="Consolas"/>
          <w:sz w:val="20"/>
          <w:szCs w:val="20"/>
        </w:rPr>
        <w:sym w:font="Symbol" w:char="F0B7"/>
      </w:r>
      <w:r w:rsidRPr="00A943F4">
        <w:rPr>
          <w:rFonts w:ascii="Consolas" w:hAnsi="Consolas"/>
          <w:sz w:val="20"/>
          <w:szCs w:val="20"/>
        </w:rPr>
        <w:t xml:space="preserve"> Funktionsweise elektrotechnischer Systeme (z. B. Computer, Haushaltsgeräte, Haustechnik)</w:t>
      </w:r>
    </w:p>
    <w:p w14:paraId="228F1CB1" w14:textId="77777777" w:rsidR="00105E3B" w:rsidRPr="00042D1B" w:rsidRDefault="00105E3B" w:rsidP="00105E3B">
      <w:pPr>
        <w:rPr>
          <w:rFonts w:ascii="Consolas" w:hAnsi="Consolas"/>
          <w:b/>
          <w:bCs/>
          <w:sz w:val="20"/>
          <w:szCs w:val="20"/>
        </w:rPr>
      </w:pPr>
      <w:r w:rsidRPr="00042D1B">
        <w:rPr>
          <w:rFonts w:ascii="Consolas" w:hAnsi="Consolas"/>
          <w:b/>
          <w:bCs/>
          <w:sz w:val="20"/>
          <w:szCs w:val="20"/>
        </w:rPr>
        <w:t>&lt;/zugehörige Inhalte&gt;</w:t>
      </w:r>
    </w:p>
    <w:p w14:paraId="674C68C6" w14:textId="77777777" w:rsidR="00105E3B" w:rsidRPr="00042D1B" w:rsidRDefault="00105E3B" w:rsidP="00105E3B">
      <w:pPr>
        <w:rPr>
          <w:rFonts w:ascii="Consolas" w:hAnsi="Consolas"/>
          <w:sz w:val="20"/>
          <w:szCs w:val="20"/>
        </w:rPr>
      </w:pPr>
      <w:r w:rsidRPr="00042D1B">
        <w:rPr>
          <w:rFonts w:ascii="Consolas" w:hAnsi="Consolas"/>
          <w:sz w:val="20"/>
          <w:szCs w:val="20"/>
        </w:rPr>
        <w:t>## Technische Vorgaben:</w:t>
      </w:r>
    </w:p>
    <w:p w14:paraId="795C4FCA" w14:textId="77777777" w:rsidR="00105E3B" w:rsidRPr="00042D1B" w:rsidRDefault="00105E3B" w:rsidP="00105E3B">
      <w:pPr>
        <w:rPr>
          <w:rFonts w:ascii="Consolas" w:hAnsi="Consolas"/>
          <w:sz w:val="20"/>
          <w:szCs w:val="20"/>
        </w:rPr>
      </w:pPr>
      <w:r w:rsidRPr="00042D1B">
        <w:rPr>
          <w:rFonts w:ascii="Consolas" w:hAnsi="Consolas"/>
          <w:sz w:val="20"/>
          <w:szCs w:val="20"/>
        </w:rPr>
        <w:t>- Generiere eine HTML-Seite mit integriertem CSS und JS und Bootstrap (via CDN).</w:t>
      </w:r>
    </w:p>
    <w:p w14:paraId="656DECBF" w14:textId="77777777" w:rsidR="00105E3B" w:rsidRPr="00042D1B" w:rsidRDefault="00105E3B" w:rsidP="00105E3B">
      <w:pPr>
        <w:rPr>
          <w:rFonts w:ascii="Consolas" w:hAnsi="Consolas"/>
          <w:sz w:val="20"/>
          <w:szCs w:val="20"/>
        </w:rPr>
      </w:pPr>
      <w:r w:rsidRPr="00042D1B">
        <w:rPr>
          <w:rFonts w:ascii="Consolas" w:hAnsi="Consolas"/>
          <w:sz w:val="20"/>
          <w:szCs w:val="20"/>
        </w:rPr>
        <w:t>- Die Seiten sollen voll responsiv sein, sodass sie auf einem Smartphone gut aussehen</w:t>
      </w:r>
    </w:p>
    <w:p w14:paraId="452038AC" w14:textId="77777777" w:rsidR="00105E3B" w:rsidRPr="00042D1B" w:rsidRDefault="00105E3B" w:rsidP="00105E3B">
      <w:pPr>
        <w:rPr>
          <w:rFonts w:ascii="Consolas" w:hAnsi="Consolas"/>
          <w:sz w:val="20"/>
          <w:szCs w:val="20"/>
        </w:rPr>
      </w:pPr>
      <w:r w:rsidRPr="00042D1B">
        <w:rPr>
          <w:rFonts w:ascii="Consolas" w:hAnsi="Consolas"/>
          <w:sz w:val="20"/>
          <w:szCs w:val="20"/>
        </w:rPr>
        <w:t>## inhaltliche Vorgaben:</w:t>
      </w:r>
    </w:p>
    <w:p w14:paraId="002AFDCC" w14:textId="77777777" w:rsidR="00105E3B" w:rsidRPr="00042D1B" w:rsidRDefault="00105E3B" w:rsidP="00105E3B">
      <w:pPr>
        <w:rPr>
          <w:rFonts w:ascii="Consolas" w:hAnsi="Consolas"/>
          <w:sz w:val="20"/>
          <w:szCs w:val="20"/>
        </w:rPr>
      </w:pPr>
      <w:r w:rsidRPr="00042D1B">
        <w:rPr>
          <w:rFonts w:ascii="Consolas" w:hAnsi="Consolas"/>
          <w:sz w:val="20"/>
          <w:szCs w:val="20"/>
        </w:rPr>
        <w:t>- Die Fragen sollen praxisnah sein</w:t>
      </w:r>
    </w:p>
    <w:p w14:paraId="0C573063" w14:textId="77777777" w:rsidR="00105E3B" w:rsidRDefault="00105E3B" w:rsidP="00105E3B">
      <w:pPr>
        <w:rPr>
          <w:rFonts w:ascii="Consolas" w:hAnsi="Consolas"/>
          <w:sz w:val="20"/>
          <w:szCs w:val="20"/>
        </w:rPr>
      </w:pPr>
      <w:r w:rsidRPr="00042D1B">
        <w:rPr>
          <w:rFonts w:ascii="Consolas" w:hAnsi="Consolas"/>
          <w:sz w:val="20"/>
          <w:szCs w:val="20"/>
        </w:rPr>
        <w:t>- Erstelle 10 Fragen</w:t>
      </w:r>
    </w:p>
    <w:p w14:paraId="07E7FF11" w14:textId="77777777" w:rsidR="00105E3B" w:rsidRDefault="00105E3B" w:rsidP="00105E3B">
      <w:pPr>
        <w:rPr>
          <w:rFonts w:ascii="Consolas" w:hAnsi="Consolas"/>
          <w:sz w:val="20"/>
          <w:szCs w:val="20"/>
        </w:rPr>
      </w:pPr>
      <w:r w:rsidRPr="00042D1B">
        <w:rPr>
          <w:rFonts w:ascii="Consolas" w:hAnsi="Consolas"/>
          <w:sz w:val="20"/>
          <w:szCs w:val="20"/>
        </w:rPr>
        <w:t>- Jede Frage soll eine kurze **Erklärung** anzeigen, nachdem der Schüler eine Antwort gewählt hat.</w:t>
      </w:r>
    </w:p>
    <w:p w14:paraId="6A30DA66" w14:textId="77777777" w:rsidR="00105E3B" w:rsidRDefault="00105E3B" w:rsidP="00105E3B">
      <w:pPr>
        <w:rPr>
          <w:rFonts w:ascii="Consolas" w:hAnsi="Consolas"/>
          <w:sz w:val="20"/>
          <w:szCs w:val="20"/>
        </w:rPr>
      </w:pPr>
      <w:r>
        <w:rPr>
          <w:rFonts w:ascii="Consolas" w:hAnsi="Consolas"/>
          <w:sz w:val="20"/>
          <w:szCs w:val="20"/>
        </w:rPr>
        <w:t xml:space="preserve">- Achte darauf, dass alle Formeln korrekt gerendert werden. Binde </w:t>
      </w:r>
      <w:proofErr w:type="spellStart"/>
      <w:r w:rsidRPr="00C242E2">
        <w:rPr>
          <w:rFonts w:ascii="Consolas" w:hAnsi="Consolas"/>
          <w:sz w:val="20"/>
          <w:szCs w:val="20"/>
        </w:rPr>
        <w:t>MathJax</w:t>
      </w:r>
      <w:proofErr w:type="spellEnd"/>
      <w:r>
        <w:rPr>
          <w:rFonts w:ascii="Consolas" w:hAnsi="Consolas"/>
          <w:sz w:val="20"/>
          <w:szCs w:val="20"/>
        </w:rPr>
        <w:t xml:space="preserve"> ein.</w:t>
      </w:r>
    </w:p>
    <w:p w14:paraId="6F376494" w14:textId="77777777" w:rsidR="00105E3B" w:rsidRPr="00042D1B" w:rsidRDefault="00105E3B" w:rsidP="00105E3B">
      <w:pPr>
        <w:rPr>
          <w:rFonts w:ascii="Consolas" w:hAnsi="Consolas"/>
          <w:sz w:val="20"/>
          <w:szCs w:val="20"/>
        </w:rPr>
      </w:pPr>
      <w:r>
        <w:rPr>
          <w:rFonts w:ascii="Consolas" w:hAnsi="Consolas"/>
          <w:sz w:val="20"/>
          <w:szCs w:val="20"/>
        </w:rPr>
        <w:t xml:space="preserve">- </w:t>
      </w:r>
      <w:r w:rsidRPr="00257F95">
        <w:rPr>
          <w:rFonts w:ascii="Consolas" w:hAnsi="Consolas"/>
          <w:sz w:val="20"/>
          <w:szCs w:val="20"/>
        </w:rPr>
        <w:t xml:space="preserve">Wenn </w:t>
      </w:r>
      <w:r>
        <w:rPr>
          <w:rFonts w:ascii="Consolas" w:hAnsi="Consolas"/>
          <w:sz w:val="20"/>
          <w:szCs w:val="20"/>
        </w:rPr>
        <w:t>du</w:t>
      </w:r>
      <w:r w:rsidRPr="00257F95">
        <w:rPr>
          <w:rFonts w:ascii="Consolas" w:hAnsi="Consolas"/>
          <w:sz w:val="20"/>
          <w:szCs w:val="20"/>
        </w:rPr>
        <w:t xml:space="preserve"> Inhalte dynamisch per JavaScript austauscht muss</w:t>
      </w:r>
      <w:r>
        <w:rPr>
          <w:rFonts w:ascii="Consolas" w:hAnsi="Consolas"/>
          <w:sz w:val="20"/>
          <w:szCs w:val="20"/>
        </w:rPr>
        <w:t>t</w:t>
      </w:r>
      <w:r w:rsidRPr="00257F95">
        <w:rPr>
          <w:rFonts w:ascii="Consolas" w:hAnsi="Consolas"/>
          <w:sz w:val="20"/>
          <w:szCs w:val="20"/>
        </w:rPr>
        <w:t xml:space="preserve"> </w:t>
      </w:r>
      <w:r>
        <w:rPr>
          <w:rFonts w:ascii="Consolas" w:hAnsi="Consolas"/>
          <w:sz w:val="20"/>
          <w:szCs w:val="20"/>
        </w:rPr>
        <w:t>du</w:t>
      </w:r>
      <w:r w:rsidRPr="00257F95">
        <w:rPr>
          <w:rFonts w:ascii="Consolas" w:hAnsi="Consolas"/>
          <w:sz w:val="20"/>
          <w:szCs w:val="20"/>
        </w:rPr>
        <w:t xml:space="preserve"> </w:t>
      </w:r>
      <w:proofErr w:type="spellStart"/>
      <w:r w:rsidRPr="00257F95">
        <w:rPr>
          <w:rFonts w:ascii="Consolas" w:hAnsi="Consolas"/>
          <w:sz w:val="20"/>
          <w:szCs w:val="20"/>
        </w:rPr>
        <w:t>MathJax</w:t>
      </w:r>
      <w:proofErr w:type="spellEnd"/>
      <w:r w:rsidRPr="00257F95">
        <w:rPr>
          <w:rFonts w:ascii="Consolas" w:hAnsi="Consolas"/>
          <w:sz w:val="20"/>
          <w:szCs w:val="20"/>
        </w:rPr>
        <w:t xml:space="preserve"> explizit sagen, dass es die Seite nach dem Update neu scannen soll.</w:t>
      </w:r>
    </w:p>
    <w:p w14:paraId="3B1A7FCC" w14:textId="77777777" w:rsidR="00105E3B" w:rsidRDefault="00105E3B" w:rsidP="00105E3B">
      <w:pPr>
        <w:rPr>
          <w:rFonts w:eastAsiaTheme="majorEastAsia" w:cstheme="majorBidi"/>
          <w:color w:val="0F4761" w:themeColor="accent1" w:themeShade="BF"/>
          <w:sz w:val="28"/>
          <w:szCs w:val="28"/>
        </w:rPr>
      </w:pPr>
    </w:p>
    <w:p w14:paraId="06D8EDF0" w14:textId="0795366F" w:rsidR="00105E3B" w:rsidRDefault="00105E3B" w:rsidP="00105E3B">
      <w:pPr>
        <w:pStyle w:val="berschrift2"/>
      </w:pPr>
      <w:bookmarkStart w:id="6" w:name="_Toc224495476"/>
      <w:r>
        <w:t>Web-App</w:t>
      </w:r>
      <w:bookmarkEnd w:id="6"/>
    </w:p>
    <w:p w14:paraId="74485F5E" w14:textId="091C2205" w:rsidR="00D974D1" w:rsidRDefault="00105E3B" w:rsidP="00F535F6">
      <w:pPr>
        <w:pStyle w:val="berschrift3"/>
      </w:pPr>
      <w:bookmarkStart w:id="7" w:name="_Toc224495477"/>
      <w:r w:rsidRPr="002558C7">
        <w:t>LB 3: Maschinenbau</w:t>
      </w:r>
      <w:r w:rsidR="00A0511C">
        <w:t xml:space="preserve"> - Kran</w:t>
      </w:r>
      <w:bookmarkEnd w:id="7"/>
    </w:p>
    <w:p w14:paraId="20522983" w14:textId="77777777" w:rsidR="00D974D1" w:rsidRPr="00D974D1" w:rsidRDefault="00D974D1" w:rsidP="00D974D1">
      <w:pPr>
        <w:rPr>
          <w:rFonts w:ascii="Consolas" w:hAnsi="Consolas"/>
          <w:sz w:val="20"/>
          <w:szCs w:val="20"/>
        </w:rPr>
      </w:pPr>
      <w:r w:rsidRPr="00D974D1">
        <w:rPr>
          <w:rFonts w:ascii="Consolas" w:hAnsi="Consolas"/>
          <w:sz w:val="20"/>
          <w:szCs w:val="20"/>
        </w:rPr>
        <w:t># Rolle: Du bist Lehrer für Technologie in der Oberstufe.</w:t>
      </w:r>
    </w:p>
    <w:p w14:paraId="0B0F4575" w14:textId="77777777" w:rsidR="00D974D1" w:rsidRPr="00D974D1" w:rsidRDefault="00D974D1" w:rsidP="00D974D1">
      <w:pPr>
        <w:rPr>
          <w:rFonts w:ascii="Consolas" w:hAnsi="Consolas"/>
          <w:sz w:val="20"/>
          <w:szCs w:val="20"/>
        </w:rPr>
      </w:pPr>
      <w:r w:rsidRPr="00D974D1">
        <w:rPr>
          <w:rFonts w:ascii="Consolas" w:hAnsi="Consolas"/>
          <w:sz w:val="20"/>
          <w:szCs w:val="20"/>
        </w:rPr>
        <w:t># Ziel: Erstellung einer interaktiven Web-App zu den</w:t>
      </w:r>
    </w:p>
    <w:p w14:paraId="63E85C30" w14:textId="77777777" w:rsidR="00D974D1" w:rsidRPr="00D974D1" w:rsidRDefault="00D974D1" w:rsidP="00D974D1">
      <w:pPr>
        <w:rPr>
          <w:rFonts w:ascii="Consolas" w:hAnsi="Consolas"/>
          <w:sz w:val="20"/>
          <w:szCs w:val="20"/>
        </w:rPr>
      </w:pPr>
      <w:r w:rsidRPr="00D974D1">
        <w:rPr>
          <w:rFonts w:ascii="Consolas" w:hAnsi="Consolas"/>
          <w:sz w:val="20"/>
          <w:szCs w:val="20"/>
        </w:rPr>
        <w:t>aufgeführten Kompetenzerwartungen</w:t>
      </w:r>
    </w:p>
    <w:p w14:paraId="6425909A" w14:textId="77777777" w:rsidR="00D974D1" w:rsidRPr="00D974D1" w:rsidRDefault="00D974D1" w:rsidP="00D974D1">
      <w:pPr>
        <w:rPr>
          <w:rFonts w:ascii="Consolas" w:hAnsi="Consolas"/>
          <w:sz w:val="20"/>
          <w:szCs w:val="20"/>
        </w:rPr>
      </w:pPr>
      <w:r w:rsidRPr="00D974D1">
        <w:rPr>
          <w:rFonts w:ascii="Consolas" w:hAnsi="Consolas"/>
          <w:sz w:val="20"/>
          <w:szCs w:val="20"/>
        </w:rPr>
        <w:lastRenderedPageBreak/>
        <w:t>und zugehörigen Inhalten</w:t>
      </w:r>
    </w:p>
    <w:p w14:paraId="102944C2" w14:textId="77777777" w:rsidR="00D974D1" w:rsidRPr="00D974D1" w:rsidRDefault="00D974D1" w:rsidP="00D974D1">
      <w:pPr>
        <w:rPr>
          <w:rFonts w:ascii="Consolas" w:hAnsi="Consolas"/>
          <w:b/>
          <w:bCs/>
          <w:sz w:val="20"/>
          <w:szCs w:val="20"/>
        </w:rPr>
      </w:pPr>
      <w:r w:rsidRPr="00D974D1">
        <w:rPr>
          <w:rFonts w:ascii="Consolas" w:hAnsi="Consolas"/>
          <w:b/>
          <w:bCs/>
          <w:sz w:val="20"/>
          <w:szCs w:val="20"/>
        </w:rPr>
        <w:t>&lt;Kompetenzerwartungen&gt;</w:t>
      </w:r>
    </w:p>
    <w:p w14:paraId="1A3F6DAB" w14:textId="77777777" w:rsidR="00D974D1" w:rsidRPr="00D974D1" w:rsidRDefault="00D974D1" w:rsidP="00D974D1">
      <w:pPr>
        <w:rPr>
          <w:rFonts w:ascii="Consolas" w:hAnsi="Consolas"/>
          <w:sz w:val="20"/>
          <w:szCs w:val="20"/>
        </w:rPr>
      </w:pPr>
      <w:r w:rsidRPr="00D974D1">
        <w:rPr>
          <w:rFonts w:ascii="Consolas" w:hAnsi="Consolas"/>
          <w:sz w:val="20"/>
          <w:szCs w:val="20"/>
        </w:rPr>
        <w:t>Die Schülerinnen und Schüler … </w:t>
      </w:r>
    </w:p>
    <w:p w14:paraId="71AE1262" w14:textId="36DA3DA1" w:rsidR="00D974D1" w:rsidRPr="00D974D1" w:rsidRDefault="00D974D1" w:rsidP="00C32E67">
      <w:pPr>
        <w:rPr>
          <w:rFonts w:ascii="Consolas" w:hAnsi="Consolas"/>
          <w:sz w:val="20"/>
          <w:szCs w:val="20"/>
        </w:rPr>
      </w:pPr>
      <w:r w:rsidRPr="00D974D1">
        <w:rPr>
          <w:rFonts w:ascii="Consolas" w:hAnsi="Consolas"/>
          <w:sz w:val="20"/>
          <w:szCs w:val="20"/>
        </w:rPr>
        <w:t>· erklären die Funktionsweise</w:t>
      </w:r>
      <w:r w:rsidR="00C32E67">
        <w:rPr>
          <w:rFonts w:ascii="Consolas" w:hAnsi="Consolas"/>
          <w:sz w:val="20"/>
          <w:szCs w:val="20"/>
        </w:rPr>
        <w:t xml:space="preserve"> </w:t>
      </w:r>
      <w:r w:rsidRPr="00D974D1">
        <w:rPr>
          <w:rFonts w:ascii="Consolas" w:hAnsi="Consolas"/>
          <w:sz w:val="20"/>
          <w:szCs w:val="20"/>
        </w:rPr>
        <w:t>einer aktuell relevanten Maschine und erläutern dabei</w:t>
      </w:r>
      <w:r w:rsidR="00C32E67">
        <w:rPr>
          <w:rFonts w:ascii="Consolas" w:hAnsi="Consolas"/>
          <w:sz w:val="20"/>
          <w:szCs w:val="20"/>
        </w:rPr>
        <w:t xml:space="preserve"> </w:t>
      </w:r>
      <w:r w:rsidRPr="00D974D1">
        <w:rPr>
          <w:rFonts w:ascii="Consolas" w:hAnsi="Consolas"/>
          <w:sz w:val="20"/>
          <w:szCs w:val="20"/>
        </w:rPr>
        <w:t>Aufbau und technische</w:t>
      </w:r>
      <w:r w:rsidR="00C32E67">
        <w:rPr>
          <w:rFonts w:ascii="Consolas" w:hAnsi="Consolas"/>
          <w:sz w:val="20"/>
          <w:szCs w:val="20"/>
        </w:rPr>
        <w:t xml:space="preserve"> </w:t>
      </w:r>
      <w:r w:rsidRPr="00D974D1">
        <w:rPr>
          <w:rFonts w:ascii="Consolas" w:hAnsi="Consolas"/>
          <w:sz w:val="20"/>
          <w:szCs w:val="20"/>
        </w:rPr>
        <w:t>Realisierung der jeweiligen Komponenten.</w:t>
      </w:r>
    </w:p>
    <w:p w14:paraId="3E042F3D" w14:textId="77777777" w:rsidR="00D974D1" w:rsidRPr="00F535F6" w:rsidRDefault="00D974D1" w:rsidP="00D974D1">
      <w:pPr>
        <w:rPr>
          <w:rFonts w:ascii="Consolas" w:hAnsi="Consolas"/>
          <w:b/>
          <w:bCs/>
          <w:sz w:val="20"/>
          <w:szCs w:val="20"/>
        </w:rPr>
      </w:pPr>
      <w:r w:rsidRPr="00F535F6">
        <w:rPr>
          <w:rFonts w:ascii="Consolas" w:hAnsi="Consolas"/>
          <w:b/>
          <w:bCs/>
          <w:sz w:val="20"/>
          <w:szCs w:val="20"/>
        </w:rPr>
        <w:t>&lt;/Kompetenzerwartungen&gt;</w:t>
      </w:r>
    </w:p>
    <w:p w14:paraId="419517E5" w14:textId="77777777" w:rsidR="00D974D1" w:rsidRPr="00F535F6" w:rsidRDefault="00D974D1" w:rsidP="00D974D1">
      <w:pPr>
        <w:rPr>
          <w:rFonts w:ascii="Consolas" w:hAnsi="Consolas"/>
          <w:b/>
          <w:bCs/>
          <w:sz w:val="20"/>
          <w:szCs w:val="20"/>
        </w:rPr>
      </w:pPr>
      <w:r w:rsidRPr="00F535F6">
        <w:rPr>
          <w:rFonts w:ascii="Consolas" w:hAnsi="Consolas"/>
          <w:b/>
          <w:bCs/>
          <w:sz w:val="20"/>
          <w:szCs w:val="20"/>
        </w:rPr>
        <w:t>&lt;zugehörige Inhalte&gt;</w:t>
      </w:r>
    </w:p>
    <w:p w14:paraId="0FC272C7" w14:textId="77777777" w:rsidR="00D974D1" w:rsidRPr="00D974D1" w:rsidRDefault="00D974D1" w:rsidP="00D974D1">
      <w:pPr>
        <w:rPr>
          <w:rFonts w:ascii="Consolas" w:hAnsi="Consolas"/>
          <w:sz w:val="20"/>
          <w:szCs w:val="20"/>
        </w:rPr>
      </w:pPr>
      <w:r w:rsidRPr="00D974D1">
        <w:rPr>
          <w:rFonts w:ascii="Consolas" w:hAnsi="Consolas"/>
          <w:sz w:val="20"/>
          <w:szCs w:val="20"/>
        </w:rPr>
        <w:t xml:space="preserve">· </w:t>
      </w:r>
      <w:r w:rsidRPr="00F535F6">
        <w:rPr>
          <w:rFonts w:ascii="Consolas" w:hAnsi="Consolas"/>
          <w:sz w:val="20"/>
          <w:szCs w:val="20"/>
          <w:highlight w:val="yellow"/>
        </w:rPr>
        <w:t>Aufbau und Funktion eines Krans</w:t>
      </w:r>
      <w:r w:rsidRPr="00D974D1">
        <w:rPr>
          <w:rFonts w:ascii="Consolas" w:hAnsi="Consolas"/>
          <w:sz w:val="20"/>
          <w:szCs w:val="20"/>
        </w:rPr>
        <w:t>.</w:t>
      </w:r>
    </w:p>
    <w:p w14:paraId="31B9F3D1" w14:textId="77777777" w:rsidR="00D974D1" w:rsidRPr="00F535F6" w:rsidRDefault="00D974D1" w:rsidP="00D974D1">
      <w:pPr>
        <w:rPr>
          <w:rFonts w:ascii="Consolas" w:hAnsi="Consolas"/>
          <w:b/>
          <w:bCs/>
          <w:sz w:val="20"/>
          <w:szCs w:val="20"/>
        </w:rPr>
      </w:pPr>
      <w:r w:rsidRPr="00F535F6">
        <w:rPr>
          <w:rFonts w:ascii="Consolas" w:hAnsi="Consolas"/>
          <w:b/>
          <w:bCs/>
          <w:sz w:val="20"/>
          <w:szCs w:val="20"/>
        </w:rPr>
        <w:t>&lt;/zugehörige Inhalte&gt;</w:t>
      </w:r>
    </w:p>
    <w:p w14:paraId="45CB6341" w14:textId="77777777" w:rsidR="00D974D1" w:rsidRPr="00D974D1" w:rsidRDefault="00D974D1" w:rsidP="00D974D1">
      <w:pPr>
        <w:rPr>
          <w:rFonts w:ascii="Consolas" w:hAnsi="Consolas"/>
          <w:sz w:val="20"/>
          <w:szCs w:val="20"/>
        </w:rPr>
      </w:pPr>
      <w:r w:rsidRPr="00D974D1">
        <w:rPr>
          <w:rFonts w:ascii="Consolas" w:hAnsi="Consolas"/>
          <w:sz w:val="20"/>
          <w:szCs w:val="20"/>
        </w:rPr>
        <w:t>## Technische Vorgaben:</w:t>
      </w:r>
    </w:p>
    <w:p w14:paraId="41A6BF75" w14:textId="6397F4E2" w:rsidR="00D974D1" w:rsidRPr="00D974D1" w:rsidRDefault="00D974D1" w:rsidP="00F535F6">
      <w:pPr>
        <w:rPr>
          <w:rFonts w:ascii="Consolas" w:hAnsi="Consolas"/>
          <w:sz w:val="20"/>
          <w:szCs w:val="20"/>
        </w:rPr>
      </w:pPr>
      <w:r w:rsidRPr="00D974D1">
        <w:rPr>
          <w:rFonts w:ascii="Consolas" w:hAnsi="Consolas"/>
          <w:sz w:val="20"/>
          <w:szCs w:val="20"/>
        </w:rPr>
        <w:t>- Generiere eine HTML-Seite mit integriertem CSS und JS</w:t>
      </w:r>
      <w:r w:rsidR="00F535F6">
        <w:rPr>
          <w:rFonts w:ascii="Consolas" w:hAnsi="Consolas"/>
          <w:sz w:val="20"/>
          <w:szCs w:val="20"/>
        </w:rPr>
        <w:t xml:space="preserve"> </w:t>
      </w:r>
      <w:r w:rsidRPr="00D974D1">
        <w:rPr>
          <w:rFonts w:ascii="Consolas" w:hAnsi="Consolas"/>
          <w:sz w:val="20"/>
          <w:szCs w:val="20"/>
        </w:rPr>
        <w:t>und Bootstrap</w:t>
      </w:r>
      <w:r w:rsidR="00F535F6">
        <w:rPr>
          <w:rFonts w:ascii="Consolas" w:hAnsi="Consolas"/>
          <w:sz w:val="20"/>
          <w:szCs w:val="20"/>
        </w:rPr>
        <w:t xml:space="preserve"> </w:t>
      </w:r>
      <w:r w:rsidRPr="00D974D1">
        <w:rPr>
          <w:rFonts w:ascii="Consolas" w:hAnsi="Consolas"/>
          <w:sz w:val="20"/>
          <w:szCs w:val="20"/>
        </w:rPr>
        <w:t>(via CDN).</w:t>
      </w:r>
    </w:p>
    <w:p w14:paraId="4F68A119" w14:textId="77777777" w:rsidR="00F535F6" w:rsidRDefault="00D974D1" w:rsidP="00F535F6">
      <w:pPr>
        <w:rPr>
          <w:rFonts w:ascii="Consolas" w:hAnsi="Consolas"/>
          <w:sz w:val="20"/>
          <w:szCs w:val="20"/>
        </w:rPr>
      </w:pPr>
      <w:r w:rsidRPr="00D974D1">
        <w:rPr>
          <w:rFonts w:ascii="Consolas" w:hAnsi="Consolas"/>
          <w:sz w:val="20"/>
          <w:szCs w:val="20"/>
        </w:rPr>
        <w:t>- Die Seiten sollen voll responsiv sein, sodass sie auf</w:t>
      </w:r>
      <w:r w:rsidR="00F535F6">
        <w:rPr>
          <w:rFonts w:ascii="Consolas" w:hAnsi="Consolas"/>
          <w:sz w:val="20"/>
          <w:szCs w:val="20"/>
        </w:rPr>
        <w:t xml:space="preserve"> e</w:t>
      </w:r>
      <w:r w:rsidRPr="00D974D1">
        <w:rPr>
          <w:rFonts w:ascii="Consolas" w:hAnsi="Consolas"/>
          <w:sz w:val="20"/>
          <w:szCs w:val="20"/>
        </w:rPr>
        <w:t>inem</w:t>
      </w:r>
      <w:r w:rsidR="00F535F6">
        <w:rPr>
          <w:rFonts w:ascii="Consolas" w:hAnsi="Consolas"/>
          <w:sz w:val="20"/>
          <w:szCs w:val="20"/>
        </w:rPr>
        <w:t xml:space="preserve"> </w:t>
      </w:r>
      <w:r w:rsidRPr="00D974D1">
        <w:rPr>
          <w:rFonts w:ascii="Consolas" w:hAnsi="Consolas"/>
          <w:sz w:val="20"/>
          <w:szCs w:val="20"/>
        </w:rPr>
        <w:t>Smartphone gut aussehen</w:t>
      </w:r>
    </w:p>
    <w:p w14:paraId="13FD1D6B" w14:textId="6D7B1C95" w:rsidR="00D974D1" w:rsidRPr="00D974D1" w:rsidRDefault="00F535F6" w:rsidP="00C32E67">
      <w:pPr>
        <w:rPr>
          <w:rFonts w:ascii="Consolas" w:hAnsi="Consolas"/>
          <w:sz w:val="20"/>
          <w:szCs w:val="20"/>
        </w:rPr>
      </w:pPr>
      <w:r w:rsidRPr="00D974D1">
        <w:rPr>
          <w:rFonts w:ascii="Consolas" w:hAnsi="Consolas"/>
          <w:sz w:val="20"/>
          <w:szCs w:val="20"/>
        </w:rPr>
        <w:t>- Binde interaktive Elemente ein.</w:t>
      </w:r>
    </w:p>
    <w:p w14:paraId="705E4066" w14:textId="77777777" w:rsidR="00D974D1" w:rsidRPr="00D974D1" w:rsidRDefault="00D974D1" w:rsidP="00D974D1">
      <w:pPr>
        <w:rPr>
          <w:rFonts w:ascii="Consolas" w:hAnsi="Consolas"/>
          <w:sz w:val="20"/>
          <w:szCs w:val="20"/>
        </w:rPr>
      </w:pPr>
      <w:r w:rsidRPr="00D974D1">
        <w:rPr>
          <w:rFonts w:ascii="Consolas" w:hAnsi="Consolas"/>
          <w:sz w:val="20"/>
          <w:szCs w:val="20"/>
        </w:rPr>
        <w:t>## inhaltliche Vorgaben:</w:t>
      </w:r>
    </w:p>
    <w:p w14:paraId="6AD98189" w14:textId="77777777" w:rsidR="00D974D1" w:rsidRDefault="00D974D1" w:rsidP="00D974D1">
      <w:pPr>
        <w:rPr>
          <w:rFonts w:ascii="Consolas" w:hAnsi="Consolas"/>
          <w:sz w:val="20"/>
          <w:szCs w:val="20"/>
        </w:rPr>
      </w:pPr>
      <w:r w:rsidRPr="00D974D1">
        <w:rPr>
          <w:rFonts w:ascii="Consolas" w:hAnsi="Consolas"/>
          <w:sz w:val="20"/>
          <w:szCs w:val="20"/>
        </w:rPr>
        <w:t xml:space="preserve">- Das Thema des </w:t>
      </w:r>
      <w:proofErr w:type="spellStart"/>
      <w:r w:rsidRPr="00D974D1">
        <w:rPr>
          <w:rFonts w:ascii="Consolas" w:hAnsi="Consolas"/>
          <w:sz w:val="20"/>
          <w:szCs w:val="20"/>
        </w:rPr>
        <w:t>WebApp</w:t>
      </w:r>
      <w:proofErr w:type="spellEnd"/>
      <w:r w:rsidRPr="00D974D1">
        <w:rPr>
          <w:rFonts w:ascii="Consolas" w:hAnsi="Consolas"/>
          <w:sz w:val="20"/>
          <w:szCs w:val="20"/>
        </w:rPr>
        <w:t xml:space="preserve"> soll praxisnah sein</w:t>
      </w:r>
    </w:p>
    <w:p w14:paraId="3A542FDD" w14:textId="77777777" w:rsidR="00A0511C" w:rsidRDefault="00A0511C" w:rsidP="00D974D1">
      <w:pPr>
        <w:rPr>
          <w:rFonts w:ascii="Consolas" w:hAnsi="Consolas"/>
          <w:sz w:val="20"/>
          <w:szCs w:val="20"/>
        </w:rPr>
      </w:pPr>
    </w:p>
    <w:p w14:paraId="516C1BC7" w14:textId="5EDDB61E" w:rsidR="00A0511C" w:rsidRPr="0024559E" w:rsidRDefault="00A0511C" w:rsidP="0024559E">
      <w:pPr>
        <w:pStyle w:val="berschrift3"/>
      </w:pPr>
      <w:bookmarkStart w:id="8" w:name="_Toc224495478"/>
      <w:r w:rsidRPr="002558C7">
        <w:t>LB 3: Maschinenbau</w:t>
      </w:r>
      <w:r>
        <w:t xml:space="preserve"> - </w:t>
      </w:r>
      <w:r>
        <w:t>Stirlingmotor</w:t>
      </w:r>
      <w:bookmarkEnd w:id="8"/>
    </w:p>
    <w:p w14:paraId="2F2570BD" w14:textId="77777777" w:rsidR="00A0511C" w:rsidRPr="00A0511C" w:rsidRDefault="00A0511C" w:rsidP="00A0511C">
      <w:pPr>
        <w:rPr>
          <w:rFonts w:ascii="Consolas" w:hAnsi="Consolas"/>
          <w:sz w:val="20"/>
          <w:szCs w:val="20"/>
        </w:rPr>
      </w:pPr>
      <w:r w:rsidRPr="00A0511C">
        <w:rPr>
          <w:rFonts w:ascii="Consolas" w:hAnsi="Consolas"/>
          <w:sz w:val="20"/>
          <w:szCs w:val="20"/>
        </w:rPr>
        <w:t># Rolle: Du bist Lehrer für Technologie in der Oberstufe.</w:t>
      </w:r>
    </w:p>
    <w:p w14:paraId="4A62C978" w14:textId="77777777" w:rsidR="00A0511C" w:rsidRPr="00A0511C" w:rsidRDefault="00A0511C" w:rsidP="00A0511C">
      <w:pPr>
        <w:rPr>
          <w:rFonts w:ascii="Consolas" w:hAnsi="Consolas"/>
          <w:sz w:val="20"/>
          <w:szCs w:val="20"/>
        </w:rPr>
      </w:pPr>
      <w:r w:rsidRPr="00A0511C">
        <w:rPr>
          <w:rFonts w:ascii="Consolas" w:hAnsi="Consolas"/>
          <w:sz w:val="20"/>
          <w:szCs w:val="20"/>
        </w:rPr>
        <w:t># Ziel: Erstellung einer interaktiven Web-App zu den</w:t>
      </w:r>
    </w:p>
    <w:p w14:paraId="4AD7CD05" w14:textId="77777777" w:rsidR="00A0511C" w:rsidRPr="00A0511C" w:rsidRDefault="00A0511C" w:rsidP="00A0511C">
      <w:pPr>
        <w:rPr>
          <w:rFonts w:ascii="Consolas" w:hAnsi="Consolas"/>
          <w:sz w:val="20"/>
          <w:szCs w:val="20"/>
        </w:rPr>
      </w:pPr>
      <w:r w:rsidRPr="00A0511C">
        <w:rPr>
          <w:rFonts w:ascii="Consolas" w:hAnsi="Consolas"/>
          <w:sz w:val="20"/>
          <w:szCs w:val="20"/>
        </w:rPr>
        <w:t>aufgeführten Kompetenzerwartungen</w:t>
      </w:r>
    </w:p>
    <w:p w14:paraId="53E11D25" w14:textId="77777777" w:rsidR="00A0511C" w:rsidRPr="00A0511C" w:rsidRDefault="00A0511C" w:rsidP="00A0511C">
      <w:pPr>
        <w:rPr>
          <w:rFonts w:ascii="Consolas" w:hAnsi="Consolas"/>
          <w:sz w:val="20"/>
          <w:szCs w:val="20"/>
        </w:rPr>
      </w:pPr>
      <w:r w:rsidRPr="00A0511C">
        <w:rPr>
          <w:rFonts w:ascii="Consolas" w:hAnsi="Consolas"/>
          <w:sz w:val="20"/>
          <w:szCs w:val="20"/>
        </w:rPr>
        <w:t>und zugehörigen Inhalten</w:t>
      </w:r>
    </w:p>
    <w:p w14:paraId="7E27F698" w14:textId="77777777" w:rsidR="00A0511C" w:rsidRPr="00D24571" w:rsidRDefault="00A0511C" w:rsidP="00A0511C">
      <w:pPr>
        <w:rPr>
          <w:rFonts w:ascii="Consolas" w:hAnsi="Consolas"/>
          <w:b/>
          <w:bCs/>
          <w:sz w:val="20"/>
          <w:szCs w:val="20"/>
        </w:rPr>
      </w:pPr>
      <w:r w:rsidRPr="00D24571">
        <w:rPr>
          <w:rFonts w:ascii="Consolas" w:hAnsi="Consolas"/>
          <w:b/>
          <w:bCs/>
          <w:sz w:val="20"/>
          <w:szCs w:val="20"/>
        </w:rPr>
        <w:t>&lt;Kompetenzerwartungen&gt;</w:t>
      </w:r>
    </w:p>
    <w:p w14:paraId="5E2C2379" w14:textId="77777777" w:rsidR="00A0511C" w:rsidRPr="00A0511C" w:rsidRDefault="00A0511C" w:rsidP="00A0511C">
      <w:pPr>
        <w:rPr>
          <w:rFonts w:ascii="Consolas" w:hAnsi="Consolas"/>
          <w:sz w:val="20"/>
          <w:szCs w:val="20"/>
        </w:rPr>
      </w:pPr>
      <w:r w:rsidRPr="00A0511C">
        <w:rPr>
          <w:rFonts w:ascii="Consolas" w:hAnsi="Consolas"/>
          <w:sz w:val="20"/>
          <w:szCs w:val="20"/>
        </w:rPr>
        <w:t>Die Schülerinnen und Schüler … </w:t>
      </w:r>
    </w:p>
    <w:p w14:paraId="5E59B558" w14:textId="77777777" w:rsidR="00A0511C" w:rsidRPr="00A0511C" w:rsidRDefault="00A0511C" w:rsidP="00A0511C">
      <w:pPr>
        <w:rPr>
          <w:rFonts w:ascii="Consolas" w:hAnsi="Consolas"/>
          <w:sz w:val="20"/>
          <w:szCs w:val="20"/>
        </w:rPr>
      </w:pPr>
      <w:r w:rsidRPr="00A0511C">
        <w:rPr>
          <w:rFonts w:ascii="Consolas" w:hAnsi="Consolas"/>
          <w:sz w:val="20"/>
          <w:szCs w:val="20"/>
        </w:rPr>
        <w:t>· erklären die Funktionsweise</w:t>
      </w:r>
    </w:p>
    <w:p w14:paraId="328EC963" w14:textId="77777777" w:rsidR="00A0511C" w:rsidRPr="00A0511C" w:rsidRDefault="00A0511C" w:rsidP="00A0511C">
      <w:pPr>
        <w:rPr>
          <w:rFonts w:ascii="Consolas" w:hAnsi="Consolas"/>
          <w:sz w:val="20"/>
          <w:szCs w:val="20"/>
        </w:rPr>
      </w:pPr>
      <w:r w:rsidRPr="00A0511C">
        <w:rPr>
          <w:rFonts w:ascii="Consolas" w:hAnsi="Consolas"/>
          <w:sz w:val="20"/>
          <w:szCs w:val="20"/>
        </w:rPr>
        <w:t>einer aktuell relevanten Maschine und erläutern dabei</w:t>
      </w:r>
    </w:p>
    <w:p w14:paraId="2AD09B54" w14:textId="77777777" w:rsidR="00A0511C" w:rsidRPr="00A0511C" w:rsidRDefault="00A0511C" w:rsidP="00A0511C">
      <w:pPr>
        <w:rPr>
          <w:rFonts w:ascii="Consolas" w:hAnsi="Consolas"/>
          <w:sz w:val="20"/>
          <w:szCs w:val="20"/>
        </w:rPr>
      </w:pPr>
      <w:r w:rsidRPr="00A0511C">
        <w:rPr>
          <w:rFonts w:ascii="Consolas" w:hAnsi="Consolas"/>
          <w:sz w:val="20"/>
          <w:szCs w:val="20"/>
        </w:rPr>
        <w:t>Aufbau und technische</w:t>
      </w:r>
    </w:p>
    <w:p w14:paraId="1FE3C07B" w14:textId="77777777" w:rsidR="00A0511C" w:rsidRPr="00A0511C" w:rsidRDefault="00A0511C" w:rsidP="00A0511C">
      <w:pPr>
        <w:rPr>
          <w:rFonts w:ascii="Consolas" w:hAnsi="Consolas"/>
          <w:sz w:val="20"/>
          <w:szCs w:val="20"/>
        </w:rPr>
      </w:pPr>
      <w:r w:rsidRPr="00A0511C">
        <w:rPr>
          <w:rFonts w:ascii="Consolas" w:hAnsi="Consolas"/>
          <w:sz w:val="20"/>
          <w:szCs w:val="20"/>
        </w:rPr>
        <w:t>Realisierung der jeweiligen Komponenten.</w:t>
      </w:r>
    </w:p>
    <w:p w14:paraId="7F5BF5C9" w14:textId="77777777" w:rsidR="00A0511C" w:rsidRPr="00D24571" w:rsidRDefault="00A0511C" w:rsidP="00A0511C">
      <w:pPr>
        <w:rPr>
          <w:rFonts w:ascii="Consolas" w:hAnsi="Consolas"/>
          <w:b/>
          <w:bCs/>
          <w:sz w:val="20"/>
          <w:szCs w:val="20"/>
        </w:rPr>
      </w:pPr>
      <w:r w:rsidRPr="00D24571">
        <w:rPr>
          <w:rFonts w:ascii="Consolas" w:hAnsi="Consolas"/>
          <w:b/>
          <w:bCs/>
          <w:sz w:val="20"/>
          <w:szCs w:val="20"/>
        </w:rPr>
        <w:t>&lt;/Kompetenzerwartungen&gt;</w:t>
      </w:r>
    </w:p>
    <w:p w14:paraId="05F12EB0" w14:textId="77777777" w:rsidR="00A0511C" w:rsidRPr="00D24571" w:rsidRDefault="00A0511C" w:rsidP="00A0511C">
      <w:pPr>
        <w:rPr>
          <w:rFonts w:ascii="Consolas" w:hAnsi="Consolas"/>
          <w:b/>
          <w:bCs/>
          <w:sz w:val="20"/>
          <w:szCs w:val="20"/>
        </w:rPr>
      </w:pPr>
      <w:r w:rsidRPr="00D24571">
        <w:rPr>
          <w:rFonts w:ascii="Consolas" w:hAnsi="Consolas"/>
          <w:b/>
          <w:bCs/>
          <w:sz w:val="20"/>
          <w:szCs w:val="20"/>
        </w:rPr>
        <w:t>&lt;zugehörige Inhalte&gt;</w:t>
      </w:r>
    </w:p>
    <w:p w14:paraId="1098C36C" w14:textId="77777777" w:rsidR="00A0511C" w:rsidRPr="00A0511C" w:rsidRDefault="00A0511C" w:rsidP="00A0511C">
      <w:pPr>
        <w:rPr>
          <w:rFonts w:ascii="Consolas" w:hAnsi="Consolas"/>
          <w:sz w:val="20"/>
          <w:szCs w:val="20"/>
        </w:rPr>
      </w:pPr>
      <w:r w:rsidRPr="00A0511C">
        <w:rPr>
          <w:rFonts w:ascii="Consolas" w:hAnsi="Consolas"/>
          <w:sz w:val="20"/>
          <w:szCs w:val="20"/>
        </w:rPr>
        <w:t xml:space="preserve">· </w:t>
      </w:r>
      <w:r w:rsidRPr="00A0511C">
        <w:rPr>
          <w:rFonts w:ascii="Consolas" w:hAnsi="Consolas"/>
          <w:sz w:val="20"/>
          <w:szCs w:val="20"/>
          <w:highlight w:val="yellow"/>
        </w:rPr>
        <w:t>Aufbau und Funktion eines Stirlingmotors.</w:t>
      </w:r>
    </w:p>
    <w:p w14:paraId="4F8DC386" w14:textId="77777777" w:rsidR="00A0511C" w:rsidRPr="00D24571" w:rsidRDefault="00A0511C" w:rsidP="00A0511C">
      <w:pPr>
        <w:rPr>
          <w:rFonts w:ascii="Consolas" w:hAnsi="Consolas"/>
          <w:b/>
          <w:bCs/>
          <w:sz w:val="20"/>
          <w:szCs w:val="20"/>
        </w:rPr>
      </w:pPr>
      <w:r w:rsidRPr="00D24571">
        <w:rPr>
          <w:rFonts w:ascii="Consolas" w:hAnsi="Consolas"/>
          <w:b/>
          <w:bCs/>
          <w:sz w:val="20"/>
          <w:szCs w:val="20"/>
        </w:rPr>
        <w:t>&lt;/zugehörige Inhalte&gt;</w:t>
      </w:r>
    </w:p>
    <w:p w14:paraId="0C92DBDA" w14:textId="77777777" w:rsidR="00A0511C" w:rsidRPr="00A0511C" w:rsidRDefault="00A0511C" w:rsidP="00A0511C">
      <w:pPr>
        <w:rPr>
          <w:rFonts w:ascii="Consolas" w:hAnsi="Consolas"/>
          <w:sz w:val="20"/>
          <w:szCs w:val="20"/>
        </w:rPr>
      </w:pPr>
      <w:r w:rsidRPr="00A0511C">
        <w:rPr>
          <w:rFonts w:ascii="Consolas" w:hAnsi="Consolas"/>
          <w:sz w:val="20"/>
          <w:szCs w:val="20"/>
        </w:rPr>
        <w:t>## Technische Vorgaben:</w:t>
      </w:r>
    </w:p>
    <w:p w14:paraId="1ECF5BB3" w14:textId="6CCA950A" w:rsidR="00A0511C" w:rsidRPr="00A0511C" w:rsidRDefault="00A0511C" w:rsidP="00A0511C">
      <w:pPr>
        <w:rPr>
          <w:rFonts w:ascii="Consolas" w:hAnsi="Consolas"/>
          <w:sz w:val="20"/>
          <w:szCs w:val="20"/>
        </w:rPr>
      </w:pPr>
      <w:r w:rsidRPr="00A0511C">
        <w:rPr>
          <w:rFonts w:ascii="Consolas" w:hAnsi="Consolas"/>
          <w:sz w:val="20"/>
          <w:szCs w:val="20"/>
        </w:rPr>
        <w:t>- Generiere eine HTML-Seite mit integriertem CSS und JS</w:t>
      </w:r>
      <w:r>
        <w:rPr>
          <w:rFonts w:ascii="Consolas" w:hAnsi="Consolas"/>
          <w:sz w:val="20"/>
          <w:szCs w:val="20"/>
        </w:rPr>
        <w:t xml:space="preserve"> </w:t>
      </w:r>
      <w:r w:rsidRPr="00A0511C">
        <w:rPr>
          <w:rFonts w:ascii="Consolas" w:hAnsi="Consolas"/>
          <w:sz w:val="20"/>
          <w:szCs w:val="20"/>
        </w:rPr>
        <w:t xml:space="preserve">und </w:t>
      </w:r>
      <w:proofErr w:type="gramStart"/>
      <w:r w:rsidRPr="00A0511C">
        <w:rPr>
          <w:rFonts w:ascii="Consolas" w:hAnsi="Consolas"/>
          <w:sz w:val="20"/>
          <w:szCs w:val="20"/>
        </w:rPr>
        <w:t>Bootstrap(</w:t>
      </w:r>
      <w:proofErr w:type="gramEnd"/>
      <w:r w:rsidRPr="00A0511C">
        <w:rPr>
          <w:rFonts w:ascii="Consolas" w:hAnsi="Consolas"/>
          <w:sz w:val="20"/>
          <w:szCs w:val="20"/>
        </w:rPr>
        <w:t>via CDN).</w:t>
      </w:r>
    </w:p>
    <w:p w14:paraId="0A316078" w14:textId="648A1874" w:rsidR="00A0511C" w:rsidRPr="00A0511C" w:rsidRDefault="00A0511C" w:rsidP="00A0511C">
      <w:pPr>
        <w:rPr>
          <w:rFonts w:ascii="Consolas" w:hAnsi="Consolas"/>
          <w:sz w:val="20"/>
          <w:szCs w:val="20"/>
        </w:rPr>
      </w:pPr>
      <w:r w:rsidRPr="00A0511C">
        <w:rPr>
          <w:rFonts w:ascii="Consolas" w:hAnsi="Consolas"/>
          <w:sz w:val="20"/>
          <w:szCs w:val="20"/>
        </w:rPr>
        <w:lastRenderedPageBreak/>
        <w:t>- Die Seiten sollen voll responsiv sein, sodass sie auf</w:t>
      </w:r>
      <w:r>
        <w:rPr>
          <w:rFonts w:ascii="Consolas" w:hAnsi="Consolas"/>
          <w:sz w:val="20"/>
          <w:szCs w:val="20"/>
        </w:rPr>
        <w:t xml:space="preserve"> </w:t>
      </w:r>
      <w:r w:rsidRPr="00A0511C">
        <w:rPr>
          <w:rFonts w:ascii="Consolas" w:hAnsi="Consolas"/>
          <w:sz w:val="20"/>
          <w:szCs w:val="20"/>
        </w:rPr>
        <w:t>einem</w:t>
      </w:r>
      <w:r>
        <w:rPr>
          <w:rFonts w:ascii="Consolas" w:hAnsi="Consolas"/>
          <w:sz w:val="20"/>
          <w:szCs w:val="20"/>
        </w:rPr>
        <w:t xml:space="preserve"> </w:t>
      </w:r>
      <w:r w:rsidRPr="00A0511C">
        <w:rPr>
          <w:rFonts w:ascii="Consolas" w:hAnsi="Consolas"/>
          <w:sz w:val="20"/>
          <w:szCs w:val="20"/>
        </w:rPr>
        <w:t>Smartphone gut aussehen</w:t>
      </w:r>
    </w:p>
    <w:p w14:paraId="234E8EC6" w14:textId="77777777" w:rsidR="00A0511C" w:rsidRPr="00A0511C" w:rsidRDefault="00A0511C" w:rsidP="00A0511C">
      <w:pPr>
        <w:rPr>
          <w:rFonts w:ascii="Consolas" w:hAnsi="Consolas"/>
          <w:sz w:val="20"/>
          <w:szCs w:val="20"/>
        </w:rPr>
      </w:pPr>
      <w:r w:rsidRPr="00A0511C">
        <w:rPr>
          <w:rFonts w:ascii="Consolas" w:hAnsi="Consolas"/>
          <w:sz w:val="20"/>
          <w:szCs w:val="20"/>
        </w:rPr>
        <w:t>## inhaltliche Vorgaben:</w:t>
      </w:r>
    </w:p>
    <w:p w14:paraId="17C7F7BB" w14:textId="77777777" w:rsidR="00A0511C" w:rsidRPr="00A0511C" w:rsidRDefault="00A0511C" w:rsidP="00A0511C">
      <w:pPr>
        <w:rPr>
          <w:rFonts w:ascii="Consolas" w:hAnsi="Consolas"/>
          <w:sz w:val="20"/>
          <w:szCs w:val="20"/>
        </w:rPr>
      </w:pPr>
      <w:r w:rsidRPr="00A0511C">
        <w:rPr>
          <w:rFonts w:ascii="Consolas" w:hAnsi="Consolas"/>
          <w:sz w:val="20"/>
          <w:szCs w:val="20"/>
        </w:rPr>
        <w:t xml:space="preserve">- Das Thema des </w:t>
      </w:r>
      <w:proofErr w:type="spellStart"/>
      <w:r w:rsidRPr="00A0511C">
        <w:rPr>
          <w:rFonts w:ascii="Consolas" w:hAnsi="Consolas"/>
          <w:sz w:val="20"/>
          <w:szCs w:val="20"/>
        </w:rPr>
        <w:t>WebApp</w:t>
      </w:r>
      <w:proofErr w:type="spellEnd"/>
      <w:r w:rsidRPr="00A0511C">
        <w:rPr>
          <w:rFonts w:ascii="Consolas" w:hAnsi="Consolas"/>
          <w:sz w:val="20"/>
          <w:szCs w:val="20"/>
        </w:rPr>
        <w:t xml:space="preserve"> soll praxisnah sein</w:t>
      </w:r>
    </w:p>
    <w:p w14:paraId="3520B40A" w14:textId="6D778471" w:rsidR="00A0511C" w:rsidRPr="00D974D1" w:rsidRDefault="00A0511C" w:rsidP="00A0511C">
      <w:pPr>
        <w:rPr>
          <w:rFonts w:ascii="Consolas" w:hAnsi="Consolas"/>
          <w:sz w:val="20"/>
          <w:szCs w:val="20"/>
        </w:rPr>
      </w:pPr>
      <w:r w:rsidRPr="00A0511C">
        <w:rPr>
          <w:rFonts w:ascii="Consolas" w:hAnsi="Consolas"/>
          <w:sz w:val="20"/>
          <w:szCs w:val="20"/>
        </w:rPr>
        <w:t>- Binde interaktive Elemente ein.</w:t>
      </w:r>
    </w:p>
    <w:sectPr w:rsidR="00A0511C" w:rsidRPr="00D974D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20C9"/>
    <w:multiLevelType w:val="hybridMultilevel"/>
    <w:tmpl w:val="A95CB842"/>
    <w:lvl w:ilvl="0" w:tplc="ED9E441E">
      <w:numFmt w:val="bullet"/>
      <w:lvlText w:val="-"/>
      <w:lvlJc w:val="left"/>
      <w:pPr>
        <w:ind w:left="720" w:hanging="360"/>
      </w:pPr>
      <w:rPr>
        <w:rFonts w:ascii="Consolas" w:eastAsiaTheme="minorHAnsi" w:hAnsi="Consola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8411C4D"/>
    <w:multiLevelType w:val="multilevel"/>
    <w:tmpl w:val="D788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DD01EA"/>
    <w:multiLevelType w:val="multilevel"/>
    <w:tmpl w:val="4D7E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54162C"/>
    <w:multiLevelType w:val="multilevel"/>
    <w:tmpl w:val="76EA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1079114">
    <w:abstractNumId w:val="0"/>
  </w:num>
  <w:num w:numId="2" w16cid:durableId="453788507">
    <w:abstractNumId w:val="1"/>
  </w:num>
  <w:num w:numId="3" w16cid:durableId="254170717">
    <w:abstractNumId w:val="2"/>
  </w:num>
  <w:num w:numId="4" w16cid:durableId="16837072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773"/>
    <w:rsid w:val="00042D1B"/>
    <w:rsid w:val="000E119D"/>
    <w:rsid w:val="00103DEC"/>
    <w:rsid w:val="00105E3B"/>
    <w:rsid w:val="0024559E"/>
    <w:rsid w:val="00251815"/>
    <w:rsid w:val="002558C7"/>
    <w:rsid w:val="00257F95"/>
    <w:rsid w:val="002F14C1"/>
    <w:rsid w:val="003311FE"/>
    <w:rsid w:val="0037204C"/>
    <w:rsid w:val="00403F5A"/>
    <w:rsid w:val="004A6932"/>
    <w:rsid w:val="004D7745"/>
    <w:rsid w:val="00550E0E"/>
    <w:rsid w:val="00577475"/>
    <w:rsid w:val="00583E73"/>
    <w:rsid w:val="005F5DFA"/>
    <w:rsid w:val="00641B4A"/>
    <w:rsid w:val="006C56E9"/>
    <w:rsid w:val="006D3820"/>
    <w:rsid w:val="007415EF"/>
    <w:rsid w:val="0077600F"/>
    <w:rsid w:val="0079118E"/>
    <w:rsid w:val="007962C7"/>
    <w:rsid w:val="007D759E"/>
    <w:rsid w:val="008678E0"/>
    <w:rsid w:val="009457B1"/>
    <w:rsid w:val="009A6773"/>
    <w:rsid w:val="00A0511C"/>
    <w:rsid w:val="00A1408F"/>
    <w:rsid w:val="00A943F4"/>
    <w:rsid w:val="00B410E7"/>
    <w:rsid w:val="00C242E2"/>
    <w:rsid w:val="00C32E67"/>
    <w:rsid w:val="00C50146"/>
    <w:rsid w:val="00CF3431"/>
    <w:rsid w:val="00D24571"/>
    <w:rsid w:val="00D46A70"/>
    <w:rsid w:val="00D52677"/>
    <w:rsid w:val="00D974D1"/>
    <w:rsid w:val="00E95B4E"/>
    <w:rsid w:val="00EA3450"/>
    <w:rsid w:val="00F535F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C2D00"/>
  <w15:chartTrackingRefBased/>
  <w15:docId w15:val="{0C3B6AA5-3F22-4ECC-9905-FFB0A8B06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A67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A67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A677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9A677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A677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A677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A677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A677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A677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A677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A677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A677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9A677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A677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A677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A677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A677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A6773"/>
    <w:rPr>
      <w:rFonts w:eastAsiaTheme="majorEastAsia" w:cstheme="majorBidi"/>
      <w:color w:val="272727" w:themeColor="text1" w:themeTint="D8"/>
    </w:rPr>
  </w:style>
  <w:style w:type="paragraph" w:styleId="Titel">
    <w:name w:val="Title"/>
    <w:basedOn w:val="Standard"/>
    <w:next w:val="Standard"/>
    <w:link w:val="TitelZchn"/>
    <w:uiPriority w:val="10"/>
    <w:qFormat/>
    <w:rsid w:val="009A67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A677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A677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A677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A677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A6773"/>
    <w:rPr>
      <w:i/>
      <w:iCs/>
      <w:color w:val="404040" w:themeColor="text1" w:themeTint="BF"/>
    </w:rPr>
  </w:style>
  <w:style w:type="paragraph" w:styleId="Listenabsatz">
    <w:name w:val="List Paragraph"/>
    <w:basedOn w:val="Standard"/>
    <w:uiPriority w:val="34"/>
    <w:qFormat/>
    <w:rsid w:val="009A6773"/>
    <w:pPr>
      <w:ind w:left="720"/>
      <w:contextualSpacing/>
    </w:pPr>
  </w:style>
  <w:style w:type="character" w:styleId="IntensiveHervorhebung">
    <w:name w:val="Intense Emphasis"/>
    <w:basedOn w:val="Absatz-Standardschriftart"/>
    <w:uiPriority w:val="21"/>
    <w:qFormat/>
    <w:rsid w:val="009A6773"/>
    <w:rPr>
      <w:i/>
      <w:iCs/>
      <w:color w:val="0F4761" w:themeColor="accent1" w:themeShade="BF"/>
    </w:rPr>
  </w:style>
  <w:style w:type="paragraph" w:styleId="IntensivesZitat">
    <w:name w:val="Intense Quote"/>
    <w:basedOn w:val="Standard"/>
    <w:next w:val="Standard"/>
    <w:link w:val="IntensivesZitatZchn"/>
    <w:uiPriority w:val="30"/>
    <w:qFormat/>
    <w:rsid w:val="009A67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A6773"/>
    <w:rPr>
      <w:i/>
      <w:iCs/>
      <w:color w:val="0F4761" w:themeColor="accent1" w:themeShade="BF"/>
    </w:rPr>
  </w:style>
  <w:style w:type="character" w:styleId="IntensiverVerweis">
    <w:name w:val="Intense Reference"/>
    <w:basedOn w:val="Absatz-Standardschriftart"/>
    <w:uiPriority w:val="32"/>
    <w:qFormat/>
    <w:rsid w:val="009A6773"/>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4D7745"/>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4D7745"/>
    <w:pPr>
      <w:spacing w:after="100"/>
    </w:pPr>
  </w:style>
  <w:style w:type="paragraph" w:styleId="Verzeichnis2">
    <w:name w:val="toc 2"/>
    <w:basedOn w:val="Standard"/>
    <w:next w:val="Standard"/>
    <w:autoRedefine/>
    <w:uiPriority w:val="39"/>
    <w:unhideWhenUsed/>
    <w:rsid w:val="004D7745"/>
    <w:pPr>
      <w:spacing w:after="100"/>
      <w:ind w:left="240"/>
    </w:pPr>
  </w:style>
  <w:style w:type="paragraph" w:styleId="Verzeichnis3">
    <w:name w:val="toc 3"/>
    <w:basedOn w:val="Standard"/>
    <w:next w:val="Standard"/>
    <w:autoRedefine/>
    <w:uiPriority w:val="39"/>
    <w:unhideWhenUsed/>
    <w:rsid w:val="004D7745"/>
    <w:pPr>
      <w:spacing w:after="100"/>
      <w:ind w:left="480"/>
    </w:pPr>
  </w:style>
  <w:style w:type="character" w:styleId="Hyperlink">
    <w:name w:val="Hyperlink"/>
    <w:basedOn w:val="Absatz-Standardschriftart"/>
    <w:uiPriority w:val="99"/>
    <w:unhideWhenUsed/>
    <w:rsid w:val="004D774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32AED8-F305-4FA3-B4BB-B8F81AD1A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1183</Words>
  <Characters>8802</Characters>
  <Application>Microsoft Office Word</Application>
  <DocSecurity>0</DocSecurity>
  <Lines>214</Lines>
  <Paragraphs>133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Bauer</dc:creator>
  <cp:keywords/>
  <dc:description/>
  <cp:lastModifiedBy>Oliver Bauer</cp:lastModifiedBy>
  <cp:revision>47</cp:revision>
  <dcterms:created xsi:type="dcterms:W3CDTF">2026-03-15T15:11:00Z</dcterms:created>
  <dcterms:modified xsi:type="dcterms:W3CDTF">2026-03-15T18:31:00Z</dcterms:modified>
</cp:coreProperties>
</file>