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39096" w14:textId="6C0A1F8B" w:rsidR="002C3BA2" w:rsidRDefault="002C3BA2">
      <w:r>
        <w:rPr>
          <w:rFonts w:hint="eastAsia"/>
        </w:rPr>
        <w:t>操作說明</w:t>
      </w:r>
    </w:p>
    <w:p w14:paraId="27B0B79A" w14:textId="2D6F5491" w:rsidR="002C3BA2" w:rsidRDefault="002C3BA2" w:rsidP="002C3BA2">
      <w:pPr>
        <w:pStyle w:val="a9"/>
        <w:numPr>
          <w:ilvl w:val="0"/>
          <w:numId w:val="1"/>
        </w:numPr>
      </w:pPr>
      <w:r>
        <w:rPr>
          <w:rFonts w:hint="eastAsia"/>
        </w:rPr>
        <w:t>輸入</w:t>
      </w:r>
      <w:r w:rsidRPr="002C3BA2">
        <w:t>chrome://extensions/</w:t>
      </w:r>
    </w:p>
    <w:p w14:paraId="2209D225" w14:textId="0395E319" w:rsidR="002C3BA2" w:rsidRDefault="002C3BA2" w:rsidP="002C3BA2">
      <w:pPr>
        <w:pStyle w:val="a9"/>
        <w:numPr>
          <w:ilvl w:val="0"/>
          <w:numId w:val="1"/>
        </w:numPr>
      </w:pPr>
      <w:r>
        <w:rPr>
          <w:rFonts w:hint="eastAsia"/>
        </w:rPr>
        <w:t>打開</w:t>
      </w:r>
      <w:proofErr w:type="gramStart"/>
      <w:r>
        <w:t>”</w:t>
      </w:r>
      <w:proofErr w:type="gramEnd"/>
      <w:r w:rsidRPr="002C3BA2">
        <w:t>開發人員模式</w:t>
      </w:r>
      <w:proofErr w:type="gramStart"/>
      <w:r>
        <w:t>”</w:t>
      </w:r>
      <w:proofErr w:type="gramEnd"/>
      <w:r>
        <w:rPr>
          <w:rFonts w:hint="eastAsia"/>
        </w:rPr>
        <w:t>，並選擇</w:t>
      </w:r>
      <w:proofErr w:type="gramStart"/>
      <w:r>
        <w:t>”</w:t>
      </w:r>
      <w:proofErr w:type="gramEnd"/>
      <w:r w:rsidRPr="002C3BA2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r w:rsidRPr="002C3BA2">
        <w:t>載入未封裝項目</w:t>
      </w:r>
      <w:proofErr w:type="gramStart"/>
      <w:r>
        <w:t>”</w:t>
      </w:r>
      <w:proofErr w:type="gramEnd"/>
    </w:p>
    <w:p w14:paraId="3625D1F1" w14:textId="27B203EF" w:rsidR="002C3BA2" w:rsidRDefault="002C3BA2" w:rsidP="002C3BA2">
      <w:pPr>
        <w:pStyle w:val="a9"/>
        <w:ind w:left="480"/>
        <w:rPr>
          <w:rFonts w:hint="eastAsia"/>
        </w:rPr>
      </w:pPr>
      <w:r w:rsidRPr="002C3BA2">
        <w:drawing>
          <wp:inline distT="0" distB="0" distL="0" distR="0" wp14:anchorId="734DAA48" wp14:editId="3D0E9065">
            <wp:extent cx="5274310" cy="2315210"/>
            <wp:effectExtent l="0" t="0" r="2540" b="8890"/>
            <wp:docPr id="1941972471" name="圖片 1" descr="一張含有 文字, 軟體, 電腦圖示, 網頁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72471" name="圖片 1" descr="一張含有 文字, 軟體, 電腦圖示, 網頁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9FE6" w14:textId="74ADA817" w:rsidR="002C3BA2" w:rsidRDefault="002C3BA2" w:rsidP="002C3BA2">
      <w:pPr>
        <w:pStyle w:val="a9"/>
        <w:numPr>
          <w:ilvl w:val="0"/>
          <w:numId w:val="1"/>
        </w:numPr>
      </w:pPr>
      <w:r>
        <w:rPr>
          <w:rFonts w:hint="eastAsia"/>
        </w:rPr>
        <w:t>點選</w:t>
      </w:r>
      <w:proofErr w:type="gramStart"/>
      <w:r>
        <w:t>”</w:t>
      </w:r>
      <w:r>
        <w:rPr>
          <w:rFonts w:hint="eastAsia"/>
        </w:rPr>
        <w:t>戒色小</w:t>
      </w:r>
      <w:proofErr w:type="gramEnd"/>
      <w:r>
        <w:rPr>
          <w:rFonts w:hint="eastAsia"/>
        </w:rPr>
        <w:t>幫手</w:t>
      </w:r>
      <w:proofErr w:type="gramStart"/>
      <w:r>
        <w:t>”</w:t>
      </w:r>
      <w:proofErr w:type="gramEnd"/>
      <w:r>
        <w:rPr>
          <w:rFonts w:hint="eastAsia"/>
        </w:rPr>
        <w:t>資料夾，即可使用</w:t>
      </w:r>
    </w:p>
    <w:p w14:paraId="0BB042F5" w14:textId="1FD2BBAB" w:rsidR="002C3BA2" w:rsidRDefault="002C3BA2" w:rsidP="002C3BA2">
      <w:pPr>
        <w:pStyle w:val="a9"/>
        <w:ind w:left="480"/>
        <w:rPr>
          <w:rFonts w:hint="eastAsia"/>
        </w:rPr>
      </w:pPr>
      <w:r w:rsidRPr="002C3BA2">
        <w:drawing>
          <wp:inline distT="0" distB="0" distL="0" distR="0" wp14:anchorId="72764631" wp14:editId="161E8F57">
            <wp:extent cx="5274310" cy="3467100"/>
            <wp:effectExtent l="0" t="0" r="2540" b="0"/>
            <wp:docPr id="1641398170" name="圖片 1" descr="一張含有 文字, 螢幕擷取畫面, 軟體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98170" name="圖片 1" descr="一張含有 文字, 螢幕擷取畫面, 軟體, 電腦圖示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B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707EF7"/>
    <w:multiLevelType w:val="hybridMultilevel"/>
    <w:tmpl w:val="55586A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8532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A2"/>
    <w:rsid w:val="002C3BA2"/>
    <w:rsid w:val="00A57AB5"/>
    <w:rsid w:val="00D235A2"/>
    <w:rsid w:val="00DF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6C66"/>
  <w15:chartTrackingRefBased/>
  <w15:docId w15:val="{A7930371-EE0A-402C-80DB-A7CB2382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3B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BA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BA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3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3BA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3BA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3BA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3BA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3B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C3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C3BA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C3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C3BA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C3BA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C3BA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C3BA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C3B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3B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C3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3B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C3B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3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C3B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3B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3B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3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C3B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3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葉翊宸</dc:creator>
  <cp:keywords/>
  <dc:description/>
  <cp:lastModifiedBy>葉翊宸</cp:lastModifiedBy>
  <cp:revision>1</cp:revision>
  <dcterms:created xsi:type="dcterms:W3CDTF">2025-10-10T15:48:00Z</dcterms:created>
  <dcterms:modified xsi:type="dcterms:W3CDTF">2025-10-10T15:52:00Z</dcterms:modified>
</cp:coreProperties>
</file>