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B69" w:rsidRPr="00837C08" w:rsidRDefault="007F5B69"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r w:rsidRPr="00837C08">
        <w:rPr>
          <w:rFonts w:ascii="Verdana" w:hAnsi="Verdana"/>
          <w:sz w:val="21"/>
          <w:szCs w:val="21"/>
        </w:rPr>
        <w:fldChar w:fldCharType="begin"/>
      </w:r>
      <w:r w:rsidRPr="00837C08">
        <w:rPr>
          <w:rFonts w:ascii="Verdana" w:hAnsi="Verdana"/>
          <w:sz w:val="21"/>
          <w:szCs w:val="21"/>
        </w:rPr>
        <w:instrText xml:space="preserve"> HYPERLINK "https://googlecloud.qwiklabs.com/labs/378/instructions?focus_id=3287" \l "console-and-cloud-shell" </w:instrText>
      </w:r>
      <w:r w:rsidRPr="00837C08">
        <w:rPr>
          <w:rFonts w:ascii="Verdana" w:hAnsi="Verdana"/>
          <w:sz w:val="21"/>
          <w:szCs w:val="21"/>
        </w:rPr>
        <w:fldChar w:fldCharType="separate"/>
      </w:r>
      <w:r w:rsidRPr="00837C08">
        <w:rPr>
          <w:rStyle w:val="Hyperlink"/>
          <w:rFonts w:ascii="Verdana" w:hAnsi="Verdana"/>
          <w:color w:val="auto"/>
          <w:sz w:val="21"/>
          <w:szCs w:val="21"/>
        </w:rPr>
        <w:t>Console and Cloud Shell</w:t>
      </w:r>
      <w:r w:rsidRPr="00837C08">
        <w:rPr>
          <w:rFonts w:ascii="Verdana" w:hAnsi="Verdana"/>
          <w:sz w:val="21"/>
          <w:szCs w:val="21"/>
        </w:rPr>
        <w:fldChar w:fldCharType="end"/>
      </w:r>
    </w:p>
    <w:p w:rsidR="007F5B69" w:rsidRPr="00837C08" w:rsidRDefault="007F5B69"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hyperlink r:id="rId5" w:anchor="overview" w:history="1">
        <w:r w:rsidRPr="00837C08">
          <w:rPr>
            <w:rStyle w:val="Hyperlink"/>
            <w:rFonts w:ascii="Verdana" w:hAnsi="Verdana"/>
            <w:color w:val="auto"/>
            <w:sz w:val="21"/>
            <w:szCs w:val="21"/>
          </w:rPr>
          <w:t>Overview</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6" w:anchor="what-you-will-do" w:history="1">
        <w:r w:rsidR="007F5B69" w:rsidRPr="00837C08">
          <w:rPr>
            <w:rStyle w:val="Strong"/>
            <w:rFonts w:ascii="Verdana" w:hAnsi="Verdana"/>
            <w:sz w:val="21"/>
            <w:szCs w:val="21"/>
          </w:rPr>
          <w:t>What you will do:</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7" w:anchor="you-will-learn" w:history="1">
        <w:r w:rsidR="007F5B69" w:rsidRPr="00837C08">
          <w:rPr>
            <w:rStyle w:val="Hyperlink"/>
            <w:rFonts w:ascii="Verdana" w:hAnsi="Verdana"/>
            <w:color w:val="auto"/>
            <w:sz w:val="21"/>
            <w:szCs w:val="21"/>
          </w:rPr>
          <w:t>You will learn:</w:t>
        </w:r>
      </w:hyperlink>
    </w:p>
    <w:p w:rsidR="007F5B69" w:rsidRPr="00837C08" w:rsidRDefault="00837C08"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hyperlink r:id="rId8" w:anchor="create-a-bucket-using-console" w:history="1">
        <w:r w:rsidR="007F5B69" w:rsidRPr="00837C08">
          <w:rPr>
            <w:rStyle w:val="Hyperlink"/>
            <w:rFonts w:ascii="Verdana" w:hAnsi="Verdana"/>
            <w:color w:val="auto"/>
            <w:sz w:val="21"/>
            <w:szCs w:val="21"/>
          </w:rPr>
          <w:t>Create a bucket using Console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9" w:anchor="step-1-navigate-to-the-storage-service" w:history="1">
        <w:r w:rsidR="007F5B69" w:rsidRPr="00837C08">
          <w:rPr>
            <w:rStyle w:val="Strong"/>
            <w:rFonts w:ascii="Verdana" w:hAnsi="Verdana"/>
            <w:sz w:val="21"/>
            <w:szCs w:val="21"/>
          </w:rPr>
          <w:t>Step 1: Navigate to the Storage service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0" w:anchor="step-2-create-the-bucket" w:history="1">
        <w:r w:rsidR="007F5B69" w:rsidRPr="00837C08">
          <w:rPr>
            <w:rStyle w:val="Strong"/>
            <w:rFonts w:ascii="Verdana" w:hAnsi="Verdana"/>
            <w:sz w:val="21"/>
            <w:szCs w:val="21"/>
          </w:rPr>
          <w:t>Step 2: Create the bucket</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1" w:anchor="step-3-explore-console-features" w:history="1">
        <w:r w:rsidR="007F5B69" w:rsidRPr="00837C08">
          <w:rPr>
            <w:rStyle w:val="Strong"/>
            <w:rFonts w:ascii="Verdana" w:hAnsi="Verdana"/>
            <w:sz w:val="21"/>
            <w:szCs w:val="21"/>
          </w:rPr>
          <w:t>Step 3: Explore Console features</w:t>
        </w:r>
      </w:hyperlink>
    </w:p>
    <w:p w:rsidR="007F5B69" w:rsidRPr="00837C08" w:rsidRDefault="00837C08"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hyperlink r:id="rId12" w:anchor="accessing-cloud-shell" w:history="1">
        <w:r w:rsidR="007F5B69" w:rsidRPr="00837C08">
          <w:rPr>
            <w:rStyle w:val="Hyperlink"/>
            <w:rFonts w:ascii="Verdana" w:hAnsi="Verdana"/>
            <w:color w:val="auto"/>
            <w:sz w:val="21"/>
            <w:szCs w:val="21"/>
          </w:rPr>
          <w:t>Accessing Cloud Shell</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3" w:anchor="step-1-open-cloud-shell" w:history="1">
        <w:r w:rsidR="007F5B69" w:rsidRPr="00837C08">
          <w:rPr>
            <w:rStyle w:val="Strong"/>
            <w:rFonts w:ascii="Verdana" w:hAnsi="Verdana"/>
            <w:sz w:val="21"/>
            <w:szCs w:val="21"/>
          </w:rPr>
          <w:t>Step 1: Open Cloud Shell</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4" w:anchor="step-2-explore-cloud-shell-features" w:history="1">
        <w:r w:rsidR="007F5B69" w:rsidRPr="00837C08">
          <w:rPr>
            <w:rStyle w:val="Strong"/>
            <w:rFonts w:ascii="Verdana" w:hAnsi="Verdana"/>
            <w:sz w:val="21"/>
            <w:szCs w:val="21"/>
          </w:rPr>
          <w:t>Step 2: Explore Cloud Shell features</w:t>
        </w:r>
      </w:hyperlink>
    </w:p>
    <w:p w:rsidR="007F5B69" w:rsidRPr="00837C08" w:rsidRDefault="00837C08"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hyperlink r:id="rId15" w:anchor="create-a-bucket-using-cloud-shell" w:history="1">
        <w:r w:rsidR="007F5B69" w:rsidRPr="00837C08">
          <w:rPr>
            <w:rStyle w:val="Hyperlink"/>
            <w:rFonts w:ascii="Verdana" w:hAnsi="Verdana"/>
            <w:color w:val="auto"/>
            <w:sz w:val="21"/>
            <w:szCs w:val="21"/>
          </w:rPr>
          <w:t>Create a bucket using Cloud Shell</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6" w:anchor="step-1-open-cloud-shell" w:history="1">
        <w:r w:rsidR="007F5B69" w:rsidRPr="00837C08">
          <w:rPr>
            <w:rStyle w:val="Strong"/>
            <w:rFonts w:ascii="Verdana" w:hAnsi="Verdana"/>
            <w:sz w:val="21"/>
            <w:szCs w:val="21"/>
          </w:rPr>
          <w:t>Step 1: Open Cloud Shell</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7" w:anchor="step-2-create-a-second-bucket" w:history="1">
        <w:r w:rsidR="007F5B69" w:rsidRPr="00837C08">
          <w:rPr>
            <w:rStyle w:val="Strong"/>
            <w:rFonts w:ascii="Verdana" w:hAnsi="Verdana"/>
            <w:sz w:val="21"/>
            <w:szCs w:val="21"/>
          </w:rPr>
          <w:t>Step 2: Create a second bucket</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8" w:anchor="step-3-verify-the-bucket-in-console" w:history="1">
        <w:r w:rsidR="007F5B69" w:rsidRPr="00837C08">
          <w:rPr>
            <w:rStyle w:val="Strong"/>
            <w:rFonts w:ascii="Verdana" w:hAnsi="Verdana"/>
            <w:sz w:val="21"/>
            <w:szCs w:val="21"/>
          </w:rPr>
          <w:t>Step 3: Verify the bucket in Console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19" w:anchor="step-4-delete-buckets" w:history="1">
        <w:r w:rsidR="007F5B69" w:rsidRPr="00837C08">
          <w:rPr>
            <w:rStyle w:val="Strong"/>
            <w:rFonts w:ascii="Verdana" w:hAnsi="Verdana"/>
            <w:sz w:val="21"/>
            <w:szCs w:val="21"/>
          </w:rPr>
          <w:t>Step 4: Delete buckets</w:t>
        </w:r>
      </w:hyperlink>
    </w:p>
    <w:p w:rsidR="007F5B69" w:rsidRPr="00837C08" w:rsidRDefault="00837C08"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hyperlink r:id="rId20" w:anchor="more-cloud-shell-features" w:history="1">
        <w:r w:rsidR="007F5B69" w:rsidRPr="00837C08">
          <w:rPr>
            <w:rStyle w:val="Hyperlink"/>
            <w:rFonts w:ascii="Verdana" w:hAnsi="Verdana"/>
            <w:color w:val="auto"/>
            <w:sz w:val="21"/>
            <w:szCs w:val="21"/>
          </w:rPr>
          <w:t>More Cloud Shell features</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1" w:anchor="step-1-explore-more-cloud-shell-features" w:history="1">
        <w:r w:rsidR="007F5B69" w:rsidRPr="00837C08">
          <w:rPr>
            <w:rStyle w:val="Strong"/>
            <w:rFonts w:ascii="Verdana" w:hAnsi="Verdana"/>
            <w:sz w:val="21"/>
            <w:szCs w:val="21"/>
          </w:rPr>
          <w:t>Step 1: Explore more Cloud Shell features</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2" w:anchor="step-2-tab-feature" w:history="1">
        <w:r w:rsidR="007F5B69" w:rsidRPr="00837C08">
          <w:rPr>
            <w:rStyle w:val="Strong"/>
            <w:rFonts w:ascii="Verdana" w:hAnsi="Verdana"/>
            <w:sz w:val="21"/>
            <w:szCs w:val="21"/>
          </w:rPr>
          <w:t>Step 2: Tab feature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3" w:anchor="step-3-theme-color-feature" w:history="1">
        <w:r w:rsidR="007F5B69" w:rsidRPr="00837C08">
          <w:rPr>
            <w:rStyle w:val="Strong"/>
            <w:rFonts w:ascii="Verdana" w:hAnsi="Verdana"/>
            <w:sz w:val="21"/>
            <w:szCs w:val="21"/>
          </w:rPr>
          <w:t>Step 3: Theme color feature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4" w:anchor="step-4-close-cloud-shell" w:history="1">
        <w:r w:rsidR="007F5B69" w:rsidRPr="00837C08">
          <w:rPr>
            <w:rStyle w:val="Strong"/>
            <w:rFonts w:ascii="Verdana" w:hAnsi="Verdana"/>
            <w:sz w:val="21"/>
            <w:szCs w:val="21"/>
          </w:rPr>
          <w:t>Step 4: Close Cloud Shell</w:t>
        </w:r>
      </w:hyperlink>
    </w:p>
    <w:p w:rsidR="007F5B69" w:rsidRPr="00837C08" w:rsidRDefault="00837C08"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hyperlink r:id="rId25" w:anchor="create-persistent-state-in-cloud-shell" w:history="1">
        <w:r w:rsidR="007F5B69" w:rsidRPr="00837C08">
          <w:rPr>
            <w:rStyle w:val="Hyperlink"/>
            <w:rFonts w:ascii="Verdana" w:hAnsi="Verdana"/>
            <w:color w:val="auto"/>
            <w:sz w:val="21"/>
            <w:szCs w:val="21"/>
          </w:rPr>
          <w:t>Create persistent state in Cloud Shell</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6" w:anchor="step-1-learn-about-cloud-shell-vm" w:history="1">
        <w:r w:rsidR="007F5B69" w:rsidRPr="00837C08">
          <w:rPr>
            <w:rStyle w:val="Strong"/>
            <w:rFonts w:ascii="Verdana" w:hAnsi="Verdana"/>
            <w:sz w:val="21"/>
            <w:szCs w:val="21"/>
          </w:rPr>
          <w:t>Step 1: Learn about Cloud Shell VM</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7" w:anchor="step-2-identify-available-regions" w:history="1">
        <w:r w:rsidR="007F5B69" w:rsidRPr="00837C08">
          <w:rPr>
            <w:rStyle w:val="Strong"/>
            <w:rFonts w:ascii="Verdana" w:hAnsi="Verdana"/>
            <w:sz w:val="21"/>
            <w:szCs w:val="21"/>
          </w:rPr>
          <w:t>Step 2: Identify available regions</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8" w:anchor="step-3-create-and-verify-an-environment-variable" w:history="1">
        <w:r w:rsidR="007F5B69" w:rsidRPr="00837C08">
          <w:rPr>
            <w:rStyle w:val="Strong"/>
            <w:rFonts w:ascii="Verdana" w:hAnsi="Verdana"/>
            <w:sz w:val="21"/>
            <w:szCs w:val="21"/>
          </w:rPr>
          <w:t>Step 3: Create and verify an environment variable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29" w:anchor="step-4-create-a-subdirectory" w:history="1">
        <w:r w:rsidR="007F5B69" w:rsidRPr="00837C08">
          <w:rPr>
            <w:rStyle w:val="Strong"/>
            <w:rFonts w:ascii="Verdana" w:hAnsi="Verdana"/>
            <w:sz w:val="21"/>
            <w:szCs w:val="21"/>
          </w:rPr>
          <w:t>Step 4: Create a subdirectory</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30" w:anchor="step-5-create-an-empty-file" w:history="1">
        <w:r w:rsidR="007F5B69" w:rsidRPr="00837C08">
          <w:rPr>
            <w:rStyle w:val="Strong"/>
            <w:rFonts w:ascii="Verdana" w:hAnsi="Verdana"/>
            <w:sz w:val="21"/>
            <w:szCs w:val="21"/>
          </w:rPr>
          <w:t>Step 5: Create an empty file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31" w:anchor="step-6-append-environment-variable-assignment-to-the-file" w:history="1">
        <w:r w:rsidR="007F5B69" w:rsidRPr="00837C08">
          <w:rPr>
            <w:rStyle w:val="Strong"/>
            <w:rFonts w:ascii="Verdana" w:hAnsi="Verdana"/>
            <w:sz w:val="21"/>
            <w:szCs w:val="21"/>
            <w:u w:val="single"/>
          </w:rPr>
          <w:t>Step 6: Append environment variable assignment to the file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32" w:anchor="step-7-create-the-environment-variable-with-source" w:history="1">
        <w:r w:rsidR="007F5B69" w:rsidRPr="00837C08">
          <w:rPr>
            <w:rStyle w:val="Hyperlink"/>
            <w:rFonts w:ascii="Verdana" w:hAnsi="Verdana"/>
            <w:color w:val="auto"/>
            <w:sz w:val="21"/>
            <w:szCs w:val="21"/>
          </w:rPr>
          <w:t>Step 7: Create the environment variable with</w:t>
        </w:r>
        <w:r w:rsidR="007F5B69" w:rsidRPr="00837C08">
          <w:rPr>
            <w:rStyle w:val="apple-converted-space"/>
            <w:rFonts w:ascii="Verdana" w:hAnsi="Verdana"/>
            <w:sz w:val="21"/>
            <w:szCs w:val="21"/>
          </w:rPr>
          <w:t> </w:t>
        </w:r>
        <w:r w:rsidR="007F5B69" w:rsidRPr="00837C08">
          <w:rPr>
            <w:rStyle w:val="HTMLCode"/>
            <w:rFonts w:ascii="Consolas" w:eastAsiaTheme="minorHAnsi" w:hAnsi="Consolas"/>
            <w:b/>
            <w:bCs/>
            <w:sz w:val="18"/>
            <w:szCs w:val="18"/>
            <w:bdr w:val="single" w:sz="6" w:space="2" w:color="E1E1E8" w:frame="1"/>
            <w:shd w:val="clear" w:color="auto" w:fill="F7F7F9"/>
          </w:rPr>
          <w:t>source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33" w:anchor="step-8-cycle-cloud-shell-and-the-environment-variable-is-gone" w:history="1">
        <w:r w:rsidR="007F5B69" w:rsidRPr="00837C08">
          <w:rPr>
            <w:rStyle w:val="Strong"/>
            <w:rFonts w:ascii="Verdana" w:hAnsi="Verdana"/>
            <w:sz w:val="21"/>
            <w:szCs w:val="21"/>
          </w:rPr>
          <w:t>Step 8: Cycle Cloud Shell -- and the environment variable is gone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34" w:anchor="step-9-modify-the-bash-profile" w:history="1">
        <w:r w:rsidR="007F5B69" w:rsidRPr="00837C08">
          <w:rPr>
            <w:rStyle w:val="Strong"/>
            <w:rFonts w:ascii="Verdana" w:hAnsi="Verdana"/>
            <w:sz w:val="21"/>
            <w:szCs w:val="21"/>
          </w:rPr>
          <w:t>Step 9: Modify the bash profile</w:t>
        </w:r>
      </w:hyperlink>
    </w:p>
    <w:p w:rsidR="007F5B69" w:rsidRPr="00837C08" w:rsidRDefault="00837C08" w:rsidP="007F5B69">
      <w:pPr>
        <w:numPr>
          <w:ilvl w:val="1"/>
          <w:numId w:val="21"/>
        </w:numPr>
        <w:shd w:val="clear" w:color="auto" w:fill="DDDDDD"/>
        <w:spacing w:before="100" w:beforeAutospacing="1" w:after="100" w:afterAutospacing="1" w:line="300" w:lineRule="atLeast"/>
        <w:ind w:left="0"/>
        <w:rPr>
          <w:rFonts w:ascii="Verdana" w:hAnsi="Verdana"/>
          <w:sz w:val="21"/>
          <w:szCs w:val="21"/>
        </w:rPr>
      </w:pPr>
      <w:hyperlink r:id="rId35" w:anchor="step-10-cycle-cloud-shell-and-verify-persistence" w:history="1">
        <w:r w:rsidR="007F5B69" w:rsidRPr="00837C08">
          <w:rPr>
            <w:rStyle w:val="Strong"/>
            <w:rFonts w:ascii="Verdana" w:hAnsi="Verdana"/>
            <w:sz w:val="21"/>
            <w:szCs w:val="21"/>
          </w:rPr>
          <w:t>Step 10: Cycle Cloud Shell and verify persistence</w:t>
        </w:r>
      </w:hyperlink>
    </w:p>
    <w:p w:rsidR="007F5B69" w:rsidRPr="00837C08" w:rsidRDefault="00837C08" w:rsidP="007F5B69">
      <w:pPr>
        <w:numPr>
          <w:ilvl w:val="0"/>
          <w:numId w:val="21"/>
        </w:numPr>
        <w:shd w:val="clear" w:color="auto" w:fill="DDDDDD"/>
        <w:spacing w:before="100" w:beforeAutospacing="1" w:after="100" w:afterAutospacing="1" w:line="300" w:lineRule="atLeast"/>
        <w:ind w:left="0"/>
        <w:rPr>
          <w:rFonts w:ascii="Verdana" w:hAnsi="Verdana"/>
          <w:sz w:val="21"/>
          <w:szCs w:val="21"/>
        </w:rPr>
      </w:pPr>
      <w:hyperlink r:id="rId36" w:anchor="review-of-the-gcp-interface" w:history="1">
        <w:r w:rsidR="007F5B69" w:rsidRPr="00837C08">
          <w:rPr>
            <w:rStyle w:val="Hyperlink"/>
            <w:rFonts w:ascii="Verdana" w:hAnsi="Verdana"/>
            <w:color w:val="auto"/>
            <w:sz w:val="21"/>
            <w:szCs w:val="21"/>
          </w:rPr>
          <w:t>Review of the GCP interface</w:t>
        </w:r>
      </w:hyperlink>
    </w:p>
    <w:p w:rsidR="007F5B69" w:rsidRPr="00837C08" w:rsidRDefault="007F5B69" w:rsidP="007F5B69">
      <w:pPr>
        <w:pStyle w:val="Heading1"/>
        <w:shd w:val="clear" w:color="auto" w:fill="FFFFFF"/>
        <w:rPr>
          <w:rFonts w:ascii="Helvetica" w:hAnsi="Helvetica" w:cs="Helvetica"/>
          <w:caps/>
          <w:color w:val="F4B400"/>
          <w:sz w:val="44"/>
          <w:szCs w:val="72"/>
        </w:rPr>
      </w:pPr>
      <w:r w:rsidRPr="00837C08">
        <w:rPr>
          <w:rFonts w:ascii="Helvetica" w:hAnsi="Helvetica" w:cs="Helvetica"/>
          <w:caps/>
          <w:color w:val="F4B400"/>
          <w:sz w:val="44"/>
          <w:szCs w:val="72"/>
        </w:rPr>
        <w:t>CONSOLE AND CLOUD SHELL</w:t>
      </w:r>
    </w:p>
    <w:p w:rsidR="007F5B69" w:rsidRPr="00837C08" w:rsidRDefault="007F5B69" w:rsidP="007F5B69">
      <w:pPr>
        <w:pStyle w:val="Heading1"/>
        <w:shd w:val="clear" w:color="auto" w:fill="FFFFFF"/>
        <w:rPr>
          <w:rFonts w:ascii="Helvetica" w:hAnsi="Helvetica" w:cs="Helvetica"/>
          <w:color w:val="3E4043"/>
          <w:sz w:val="40"/>
          <w:szCs w:val="51"/>
        </w:rPr>
      </w:pPr>
      <w:r w:rsidRPr="00837C08">
        <w:rPr>
          <w:rFonts w:ascii="Helvetica" w:hAnsi="Helvetica" w:cs="Helvetica"/>
          <w:color w:val="3E4043"/>
          <w:sz w:val="40"/>
          <w:szCs w:val="51"/>
        </w:rPr>
        <w:t>Overview</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 xml:space="preserve">In this </w:t>
      </w:r>
      <w:proofErr w:type="gramStart"/>
      <w:r>
        <w:rPr>
          <w:rFonts w:ascii="Open Sans" w:hAnsi="Open Sans" w:cs="Open Sans"/>
          <w:color w:val="3E4043"/>
          <w:sz w:val="26"/>
          <w:szCs w:val="26"/>
        </w:rPr>
        <w:t>lab</w:t>
      </w:r>
      <w:proofErr w:type="gramEnd"/>
      <w:r>
        <w:rPr>
          <w:rFonts w:ascii="Open Sans" w:hAnsi="Open Sans" w:cs="Open Sans"/>
          <w:color w:val="3E4043"/>
          <w:sz w:val="26"/>
          <w:szCs w:val="26"/>
        </w:rPr>
        <w:t xml:space="preserve"> you will become familiar with the GCP web-based interface. There are two integrated environments, a GUI (graphical user interface) </w:t>
      </w:r>
      <w:r>
        <w:rPr>
          <w:rFonts w:ascii="Open Sans" w:hAnsi="Open Sans" w:cs="Open Sans"/>
          <w:color w:val="3E4043"/>
          <w:sz w:val="26"/>
          <w:szCs w:val="26"/>
        </w:rPr>
        <w:lastRenderedPageBreak/>
        <w:t xml:space="preserve">environment called Console, and a </w:t>
      </w:r>
      <w:proofErr w:type="spellStart"/>
      <w:r>
        <w:rPr>
          <w:rFonts w:ascii="Open Sans" w:hAnsi="Open Sans" w:cs="Open Sans"/>
          <w:color w:val="3E4043"/>
          <w:sz w:val="26"/>
          <w:szCs w:val="26"/>
        </w:rPr>
        <w:t>a</w:t>
      </w:r>
      <w:proofErr w:type="spellEnd"/>
      <w:r>
        <w:rPr>
          <w:rFonts w:ascii="Open Sans" w:hAnsi="Open Sans" w:cs="Open Sans"/>
          <w:color w:val="3E4043"/>
          <w:sz w:val="26"/>
          <w:szCs w:val="26"/>
        </w:rPr>
        <w:t xml:space="preserve"> CLI (command line interface) called Cloud Shell. In this </w:t>
      </w:r>
      <w:proofErr w:type="gramStart"/>
      <w:r>
        <w:rPr>
          <w:rFonts w:ascii="Open Sans" w:hAnsi="Open Sans" w:cs="Open Sans"/>
          <w:color w:val="3E4043"/>
          <w:sz w:val="26"/>
          <w:szCs w:val="26"/>
        </w:rPr>
        <w:t>class</w:t>
      </w:r>
      <w:proofErr w:type="gramEnd"/>
      <w:r>
        <w:rPr>
          <w:rFonts w:ascii="Open Sans" w:hAnsi="Open Sans" w:cs="Open Sans"/>
          <w:color w:val="3E4043"/>
          <w:sz w:val="26"/>
          <w:szCs w:val="26"/>
        </w:rPr>
        <w:t xml:space="preserve"> we will be using both environments.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Here are a few things you need to know about Console:</w:t>
      </w:r>
    </w:p>
    <w:p w:rsidR="007F5B69" w:rsidRDefault="007F5B69" w:rsidP="007F5B69">
      <w:pPr>
        <w:numPr>
          <w:ilvl w:val="0"/>
          <w:numId w:val="22"/>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Console is under continuous development. So occasionally the graphical layout changes. This is most often to accommodate new GCP features or changes in the technology resulting in a slightly different workflow.</w:t>
      </w:r>
    </w:p>
    <w:p w:rsidR="007F5B69" w:rsidRDefault="007F5B69" w:rsidP="007F5B69">
      <w:pPr>
        <w:numPr>
          <w:ilvl w:val="0"/>
          <w:numId w:val="22"/>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You can perform most common GCP actions in Console,</w:t>
      </w:r>
      <w:r>
        <w:rPr>
          <w:rStyle w:val="apple-converted-space"/>
          <w:rFonts w:ascii="Open Sans" w:hAnsi="Open Sans" w:cs="Open Sans"/>
          <w:color w:val="3E4043"/>
          <w:sz w:val="26"/>
          <w:szCs w:val="26"/>
        </w:rPr>
        <w:t> </w:t>
      </w:r>
      <w:r>
        <w:rPr>
          <w:rStyle w:val="Emphasis"/>
          <w:rFonts w:ascii="Open Sans" w:hAnsi="Open Sans" w:cs="Open Sans"/>
          <w:color w:val="3E4043"/>
          <w:sz w:val="26"/>
          <w:szCs w:val="26"/>
        </w:rPr>
        <w:t>but not all actions</w:t>
      </w:r>
      <w:r>
        <w:rPr>
          <w:rFonts w:ascii="Open Sans" w:hAnsi="Open Sans" w:cs="Open Sans"/>
          <w:color w:val="3E4043"/>
          <w:sz w:val="26"/>
          <w:szCs w:val="26"/>
        </w:rPr>
        <w:t xml:space="preserve">. </w:t>
      </w:r>
      <w:proofErr w:type="gramStart"/>
      <w:r>
        <w:rPr>
          <w:rFonts w:ascii="Open Sans" w:hAnsi="Open Sans" w:cs="Open Sans"/>
          <w:color w:val="3E4043"/>
          <w:sz w:val="26"/>
          <w:szCs w:val="26"/>
        </w:rPr>
        <w:t>In particular, very</w:t>
      </w:r>
      <w:proofErr w:type="gramEnd"/>
      <w:r>
        <w:rPr>
          <w:rFonts w:ascii="Open Sans" w:hAnsi="Open Sans" w:cs="Open Sans"/>
          <w:color w:val="3E4043"/>
          <w:sz w:val="26"/>
          <w:szCs w:val="26"/>
        </w:rPr>
        <w:t xml:space="preserve"> new technologies or sometimes detailed API or command options are not implemented (</w:t>
      </w:r>
      <w:r>
        <w:rPr>
          <w:rStyle w:val="Emphasis"/>
          <w:rFonts w:ascii="Open Sans" w:hAnsi="Open Sans" w:cs="Open Sans"/>
          <w:color w:val="3E4043"/>
          <w:sz w:val="26"/>
          <w:szCs w:val="26"/>
        </w:rPr>
        <w:t>or not yet implemented</w:t>
      </w:r>
      <w:r>
        <w:rPr>
          <w:rFonts w:ascii="Open Sans" w:hAnsi="Open Sans" w:cs="Open Sans"/>
          <w:color w:val="3E4043"/>
          <w:sz w:val="26"/>
          <w:szCs w:val="26"/>
        </w:rPr>
        <w:t>) in Console. In these cases, the command line or the API are the best alternative.</w:t>
      </w:r>
    </w:p>
    <w:p w:rsidR="007F5B69" w:rsidRDefault="007F5B69" w:rsidP="007F5B69">
      <w:pPr>
        <w:numPr>
          <w:ilvl w:val="0"/>
          <w:numId w:val="22"/>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Console is extremely fast for some activities. Console can perform multiple actions on your behalf that might require many CLI commands. It can also perform repetitive actions. In a few clicks you can accomplish activities that would require a great deal of typing and would be prone to typing errors.</w:t>
      </w:r>
    </w:p>
    <w:p w:rsidR="007F5B69" w:rsidRDefault="007F5B69" w:rsidP="007F5B69">
      <w:pPr>
        <w:numPr>
          <w:ilvl w:val="0"/>
          <w:numId w:val="22"/>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 xml:space="preserve">Console </w:t>
      </w:r>
      <w:proofErr w:type="gramStart"/>
      <w:r>
        <w:rPr>
          <w:rFonts w:ascii="Open Sans" w:hAnsi="Open Sans" w:cs="Open Sans"/>
          <w:color w:val="3E4043"/>
          <w:sz w:val="26"/>
          <w:szCs w:val="26"/>
        </w:rPr>
        <w:t>is able to</w:t>
      </w:r>
      <w:proofErr w:type="gramEnd"/>
      <w:r>
        <w:rPr>
          <w:rFonts w:ascii="Open Sans" w:hAnsi="Open Sans" w:cs="Open Sans"/>
          <w:color w:val="3E4043"/>
          <w:sz w:val="26"/>
          <w:szCs w:val="26"/>
        </w:rPr>
        <w:t xml:space="preserve"> reduce errors by only offering up through its menus valid options. It </w:t>
      </w:r>
      <w:proofErr w:type="gramStart"/>
      <w:r>
        <w:rPr>
          <w:rFonts w:ascii="Open Sans" w:hAnsi="Open Sans" w:cs="Open Sans"/>
          <w:color w:val="3E4043"/>
          <w:sz w:val="26"/>
          <w:szCs w:val="26"/>
        </w:rPr>
        <w:t>is able to</w:t>
      </w:r>
      <w:proofErr w:type="gramEnd"/>
      <w:r>
        <w:rPr>
          <w:rFonts w:ascii="Open Sans" w:hAnsi="Open Sans" w:cs="Open Sans"/>
          <w:color w:val="3E4043"/>
          <w:sz w:val="26"/>
          <w:szCs w:val="26"/>
        </w:rPr>
        <w:t xml:space="preserve"> leverage access to the platform "behind the scenes" through the SDK to validate configuration before submitting them. A command line can't do this kind of dynamic validation.</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What you will d</w:t>
      </w:r>
      <w:bookmarkStart w:id="0" w:name="_GoBack"/>
      <w:bookmarkEnd w:id="0"/>
      <w:r w:rsidRPr="00837C08">
        <w:rPr>
          <w:rStyle w:val="Strong"/>
          <w:rFonts w:ascii="Helvetica" w:hAnsi="Helvetica" w:cs="Helvetica"/>
          <w:b/>
          <w:bCs/>
          <w:color w:val="3E4043"/>
          <w:sz w:val="40"/>
          <w:szCs w:val="42"/>
        </w:rPr>
        <w:t>o:</w:t>
      </w:r>
    </w:p>
    <w:p w:rsidR="007F5B69" w:rsidRDefault="007F5B69" w:rsidP="007F5B69">
      <w:pPr>
        <w:numPr>
          <w:ilvl w:val="0"/>
          <w:numId w:val="23"/>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Get access to GCP</w:t>
      </w:r>
    </w:p>
    <w:p w:rsidR="007F5B69" w:rsidRDefault="007F5B69" w:rsidP="007F5B69">
      <w:pPr>
        <w:numPr>
          <w:ilvl w:val="0"/>
          <w:numId w:val="23"/>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Create a Cloud Storage bucket using Console</w:t>
      </w:r>
    </w:p>
    <w:p w:rsidR="007F5B69" w:rsidRDefault="007F5B69" w:rsidP="007F5B69">
      <w:pPr>
        <w:numPr>
          <w:ilvl w:val="0"/>
          <w:numId w:val="23"/>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Create a Cloud Storage bucket using Cloud Shell</w:t>
      </w:r>
    </w:p>
    <w:p w:rsidR="007F5B69" w:rsidRDefault="007F5B69" w:rsidP="007F5B69">
      <w:pPr>
        <w:numPr>
          <w:ilvl w:val="0"/>
          <w:numId w:val="23"/>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Become familiar with Cloud Shell features</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Fonts w:ascii="Helvetica" w:hAnsi="Helvetica" w:cs="Helvetica"/>
          <w:b w:val="0"/>
          <w:bCs w:val="0"/>
          <w:color w:val="3E4043"/>
          <w:sz w:val="40"/>
          <w:szCs w:val="42"/>
        </w:rPr>
        <w:t>You will learn:</w:t>
      </w:r>
    </w:p>
    <w:p w:rsidR="007F5B69" w:rsidRDefault="007F5B69" w:rsidP="007F5B69">
      <w:pPr>
        <w:numPr>
          <w:ilvl w:val="0"/>
          <w:numId w:val="24"/>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How to navigate Console</w:t>
      </w:r>
    </w:p>
    <w:p w:rsidR="007F5B69" w:rsidRDefault="007F5B69" w:rsidP="007F5B69">
      <w:pPr>
        <w:numPr>
          <w:ilvl w:val="0"/>
          <w:numId w:val="24"/>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How to submit commands in Cloud Shell</w:t>
      </w:r>
    </w:p>
    <w:p w:rsidR="007F5B69" w:rsidRDefault="007F5B69" w:rsidP="007F5B69">
      <w:pPr>
        <w:numPr>
          <w:ilvl w:val="0"/>
          <w:numId w:val="24"/>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How to use</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6pt;height:18pt" o:ole="">
            <v:imagedata r:id="rId37" o:title=""/>
          </v:shape>
          <w:control r:id="rId38" w:name="DefaultOcxName1" w:shapeid="_x0000_i1071"/>
        </w:object>
      </w:r>
      <w:r>
        <w:rPr>
          <w:rFonts w:ascii="Open Sans" w:hAnsi="Open Sans" w:cs="Open Sans"/>
          <w:color w:val="3E4043"/>
          <w:sz w:val="26"/>
          <w:szCs w:val="26"/>
        </w:rPr>
        <w:t>,</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074" type="#_x0000_t75" style="width:36pt;height:18pt" o:ole="">
            <v:imagedata r:id="rId39" o:title=""/>
          </v:shape>
          <w:control r:id="rId40" w:name="DefaultOcxName2" w:shapeid="_x0000_i1074"/>
        </w:object>
      </w:r>
      <w:r>
        <w:rPr>
          <w:rFonts w:ascii="Open Sans" w:hAnsi="Open Sans" w:cs="Open Sans"/>
          <w:color w:val="3E4043"/>
          <w:sz w:val="26"/>
          <w:szCs w:val="26"/>
        </w:rPr>
        <w:t>, and</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077" type="#_x0000_t75" style="width:64pt;height:18pt" o:ole="">
            <v:imagedata r:id="rId41" o:title=""/>
          </v:shape>
          <w:control r:id="rId42" w:name="DefaultOcxName3" w:shapeid="_x0000_i1077"/>
        </w:object>
      </w:r>
      <w:r>
        <w:rPr>
          <w:rStyle w:val="apple-converted-space"/>
          <w:rFonts w:ascii="Open Sans" w:hAnsi="Open Sans" w:cs="Open Sans"/>
          <w:color w:val="3E4043"/>
          <w:sz w:val="26"/>
          <w:szCs w:val="26"/>
        </w:rPr>
        <w:t> </w:t>
      </w:r>
      <w:r>
        <w:rPr>
          <w:rFonts w:ascii="Open Sans" w:hAnsi="Open Sans" w:cs="Open Sans"/>
          <w:color w:val="3E4043"/>
          <w:sz w:val="26"/>
          <w:szCs w:val="26"/>
        </w:rPr>
        <w:t>to create persistent environment variables</w:t>
      </w:r>
    </w:p>
    <w:p w:rsidR="007F5B69" w:rsidRPr="00837C08" w:rsidRDefault="007F5B69" w:rsidP="007F5B69">
      <w:pPr>
        <w:pStyle w:val="Heading1"/>
        <w:shd w:val="clear" w:color="auto" w:fill="FFFFFF"/>
        <w:rPr>
          <w:rFonts w:ascii="Helvetica" w:hAnsi="Helvetica" w:cs="Helvetica"/>
          <w:color w:val="3E4043"/>
          <w:sz w:val="44"/>
          <w:szCs w:val="51"/>
        </w:rPr>
      </w:pPr>
      <w:r w:rsidRPr="00837C08">
        <w:rPr>
          <w:rFonts w:ascii="Helvetica" w:hAnsi="Helvetica" w:cs="Helvetica"/>
          <w:color w:val="3E4043"/>
          <w:sz w:val="44"/>
          <w:szCs w:val="51"/>
        </w:rPr>
        <w:lastRenderedPageBreak/>
        <w:t>Create a bucket using Console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 xml:space="preserve">In this </w:t>
      </w:r>
      <w:proofErr w:type="gramStart"/>
      <w:r>
        <w:rPr>
          <w:rFonts w:ascii="Open Sans" w:hAnsi="Open Sans" w:cs="Open Sans"/>
          <w:color w:val="3E4043"/>
          <w:sz w:val="26"/>
          <w:szCs w:val="26"/>
        </w:rPr>
        <w:t>section</w:t>
      </w:r>
      <w:proofErr w:type="gramEnd"/>
      <w:r>
        <w:rPr>
          <w:rFonts w:ascii="Open Sans" w:hAnsi="Open Sans" w:cs="Open Sans"/>
          <w:color w:val="3E4043"/>
          <w:sz w:val="26"/>
          <w:szCs w:val="26"/>
        </w:rPr>
        <w:t xml:space="preserve"> you will be creating a bucket. However, the text also helps you become familiar with how actions are presented in the lab instructions in this class, and teaches you about the Console interface.</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1: Navigate to the Storage service</w:t>
      </w:r>
    </w:p>
    <w:p w:rsidR="007F5B69" w:rsidRDefault="007F5B69" w:rsidP="007F5B69">
      <w:pPr>
        <w:pStyle w:val="NormalWeb"/>
        <w:shd w:val="clear" w:color="auto" w:fill="FFFFFF"/>
        <w:rPr>
          <w:rFonts w:ascii="Open Sans" w:hAnsi="Open Sans" w:cs="Open Sans"/>
          <w:color w:val="3E4043"/>
          <w:sz w:val="26"/>
          <w:szCs w:val="26"/>
        </w:rPr>
      </w:pPr>
      <w:r>
        <w:rPr>
          <w:rStyle w:val="Emphasis"/>
          <w:rFonts w:ascii="Open Sans" w:hAnsi="Open Sans" w:cs="Open Sans"/>
          <w:color w:val="3E4043"/>
          <w:sz w:val="26"/>
          <w:szCs w:val="26"/>
        </w:rPr>
        <w:t xml:space="preserve">In this </w:t>
      </w:r>
      <w:proofErr w:type="gramStart"/>
      <w:r>
        <w:rPr>
          <w:rStyle w:val="Emphasis"/>
          <w:rFonts w:ascii="Open Sans" w:hAnsi="Open Sans" w:cs="Open Sans"/>
          <w:color w:val="3E4043"/>
          <w:sz w:val="26"/>
          <w:szCs w:val="26"/>
        </w:rPr>
        <w:t>class</w:t>
      </w:r>
      <w:proofErr w:type="gramEnd"/>
      <w:r>
        <w:rPr>
          <w:rStyle w:val="Emphasis"/>
          <w:rFonts w:ascii="Open Sans" w:hAnsi="Open Sans" w:cs="Open Sans"/>
          <w:color w:val="3E4043"/>
          <w:sz w:val="26"/>
          <w:szCs w:val="26"/>
        </w:rPr>
        <w:t xml:space="preserve"> we will use menu notation like this: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Storage &gt; Browser</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This means:</w:t>
      </w:r>
    </w:p>
    <w:p w:rsidR="007F5B69" w:rsidRDefault="007F5B69" w:rsidP="007F5B69">
      <w:pPr>
        <w:numPr>
          <w:ilvl w:val="0"/>
          <w:numId w:val="25"/>
        </w:numPr>
        <w:shd w:val="clear" w:color="auto" w:fill="FFFFFF"/>
        <w:spacing w:beforeAutospacing="1" w:after="0" w:afterAutospacing="1" w:line="240" w:lineRule="auto"/>
        <w:rPr>
          <w:rFonts w:ascii="Open Sans" w:hAnsi="Open Sans" w:cs="Open Sans"/>
          <w:color w:val="3E4043"/>
          <w:sz w:val="26"/>
          <w:szCs w:val="26"/>
        </w:rPr>
      </w:pPr>
      <w:r>
        <w:rPr>
          <w:rFonts w:ascii="Open Sans" w:hAnsi="Open Sans" w:cs="Open Sans"/>
          <w:color w:val="3E4043"/>
          <w:sz w:val="26"/>
          <w:szCs w:val="26"/>
        </w:rPr>
        <w:t>In a browser, go to:</w:t>
      </w:r>
      <w:r>
        <w:rPr>
          <w:rStyle w:val="apple-converted-space"/>
          <w:rFonts w:ascii="Open Sans" w:hAnsi="Open Sans" w:cs="Open Sans"/>
          <w:color w:val="3E4043"/>
          <w:sz w:val="26"/>
          <w:szCs w:val="26"/>
        </w:rPr>
        <w:t> </w:t>
      </w:r>
      <w:hyperlink r:id="rId43" w:tgtFrame="_blank" w:history="1">
        <w:r>
          <w:rPr>
            <w:rStyle w:val="Hyperlink"/>
            <w:rFonts w:ascii="Open Sans" w:hAnsi="Open Sans" w:cs="Open Sans"/>
            <w:color w:val="2196F3"/>
            <w:sz w:val="26"/>
            <w:szCs w:val="26"/>
          </w:rPr>
          <w:t>https://console.cloud.google.com</w:t>
        </w:r>
      </w:hyperlink>
    </w:p>
    <w:p w:rsidR="007F5B69" w:rsidRDefault="007F5B69" w:rsidP="007F5B69">
      <w:pPr>
        <w:numPr>
          <w:ilvl w:val="0"/>
          <w:numId w:val="25"/>
        </w:numPr>
        <w:shd w:val="clear" w:color="auto" w:fill="FFFFFF"/>
        <w:spacing w:before="100" w:beforeAutospacing="1" w:after="100" w:afterAutospacing="1" w:line="240" w:lineRule="auto"/>
        <w:rPr>
          <w:rFonts w:ascii="Open Sans" w:hAnsi="Open Sans" w:cs="Open Sans"/>
          <w:color w:val="3E4043"/>
          <w:sz w:val="26"/>
          <w:szCs w:val="26"/>
        </w:rPr>
      </w:pPr>
      <w:r>
        <w:rPr>
          <w:rFonts w:ascii="Open Sans" w:hAnsi="Open Sans" w:cs="Open Sans"/>
          <w:color w:val="3E4043"/>
          <w:sz w:val="26"/>
          <w:szCs w:val="26"/>
        </w:rPr>
        <w:t>Click on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Products and Services</w:t>
      </w:r>
      <w:r>
        <w:rPr>
          <w:rStyle w:val="apple-converted-space"/>
          <w:rFonts w:ascii="Open Sans" w:hAnsi="Open Sans" w:cs="Open Sans"/>
          <w:color w:val="3E4043"/>
          <w:sz w:val="26"/>
          <w:szCs w:val="26"/>
        </w:rPr>
        <w:t> </w:t>
      </w:r>
      <w:r>
        <w:rPr>
          <w:rFonts w:ascii="Open Sans" w:hAnsi="Open Sans" w:cs="Open Sans"/>
          <w:color w:val="3E4043"/>
          <w:sz w:val="26"/>
          <w:szCs w:val="26"/>
        </w:rPr>
        <w:t>Icon in the upper left corner:</w:t>
      </w:r>
      <w:r>
        <w:rPr>
          <w:rFonts w:ascii="Open Sans" w:hAnsi="Open Sans" w:cs="Open Sans"/>
          <w:noProof/>
          <w:color w:val="3E4043"/>
          <w:sz w:val="26"/>
          <w:szCs w:val="26"/>
        </w:rPr>
        <w:drawing>
          <wp:inline distT="0" distB="0" distL="0" distR="0">
            <wp:extent cx="317500" cy="285750"/>
            <wp:effectExtent l="0" t="0" r="6350" b="0"/>
            <wp:docPr id="13" name="Picture 13" descr="fd7b4bb90ada52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d7b4bb90ada52b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7500" cy="285750"/>
                    </a:xfrm>
                    <a:prstGeom prst="rect">
                      <a:avLst/>
                    </a:prstGeom>
                    <a:noFill/>
                    <a:ln>
                      <a:noFill/>
                    </a:ln>
                  </pic:spPr>
                </pic:pic>
              </a:graphicData>
            </a:graphic>
          </wp:inline>
        </w:drawing>
      </w:r>
    </w:p>
    <w:p w:rsidR="007F5B69" w:rsidRDefault="007F5B69" w:rsidP="007F5B69">
      <w:pPr>
        <w:numPr>
          <w:ilvl w:val="0"/>
          <w:numId w:val="25"/>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Hover over</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Storage</w:t>
      </w:r>
      <w:r>
        <w:rPr>
          <w:rStyle w:val="apple-converted-space"/>
          <w:rFonts w:ascii="Open Sans" w:hAnsi="Open Sans" w:cs="Open Sans"/>
          <w:color w:val="3E4043"/>
          <w:sz w:val="26"/>
          <w:szCs w:val="26"/>
        </w:rPr>
        <w:t> </w:t>
      </w:r>
      <w:r>
        <w:rPr>
          <w:rFonts w:ascii="Open Sans" w:hAnsi="Open Sans" w:cs="Open Sans"/>
          <w:color w:val="3E4043"/>
          <w:sz w:val="26"/>
          <w:szCs w:val="26"/>
        </w:rPr>
        <w:t>and then click on</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Browser</w:t>
      </w:r>
      <w:r>
        <w:rPr>
          <w:rFonts w:ascii="Open Sans" w:hAnsi="Open Sans" w:cs="Open Sans"/>
          <w:color w:val="3E4043"/>
          <w:sz w:val="26"/>
          <w:szCs w:val="26"/>
        </w:rPr>
        <w: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drawing>
          <wp:inline distT="0" distB="0" distL="0" distR="0">
            <wp:extent cx="3600450" cy="1066800"/>
            <wp:effectExtent l="0" t="0" r="0" b="0"/>
            <wp:docPr id="12" name="Picture 12" descr="bd291d488a7b3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bd291d488a7b30c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2: Create the bucket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 on</w:t>
      </w:r>
      <w:r>
        <w:rPr>
          <w:rStyle w:val="apple-converted-space"/>
          <w:rFonts w:ascii="Open Sans" w:hAnsi="Open Sans" w:cs="Open Sans"/>
          <w:color w:val="3E4043"/>
          <w:sz w:val="26"/>
          <w:szCs w:val="26"/>
        </w:rPr>
        <w:t> </w:t>
      </w:r>
      <w:r>
        <w:rPr>
          <w:rFonts w:ascii="Open Sans" w:hAnsi="Open Sans" w:cs="Open Sans"/>
          <w:b/>
          <w:bCs/>
          <w:color w:val="3E4043"/>
          <w:sz w:val="26"/>
          <w:szCs w:val="26"/>
        </w:rPr>
        <w:t>[Create Bucket]</w:t>
      </w:r>
      <w:r>
        <w:rPr>
          <w:rFonts w:ascii="Open Sans" w:hAnsi="Open Sans" w:cs="Open Sans"/>
          <w:color w:val="3E4043"/>
          <w:sz w:val="26"/>
          <w:szCs w:val="26"/>
        </w:rPr>
        <w: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Result: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lastRenderedPageBreak/>
        <w:drawing>
          <wp:inline distT="0" distB="0" distL="0" distR="0">
            <wp:extent cx="4521200" cy="5010150"/>
            <wp:effectExtent l="0" t="0" r="0" b="0"/>
            <wp:docPr id="11" name="Picture 11" descr="be817eece45226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be817eece45226b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21200" cy="5010150"/>
                    </a:xfrm>
                    <a:prstGeom prst="rect">
                      <a:avLst/>
                    </a:prstGeom>
                    <a:noFill/>
                    <a:ln>
                      <a:noFill/>
                    </a:ln>
                  </pic:spPr>
                </pic:pic>
              </a:graphicData>
            </a:graphic>
          </wp:inline>
        </w:drawing>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 xml:space="preserve">In the </w:t>
      </w:r>
      <w:proofErr w:type="gramStart"/>
      <w:r>
        <w:rPr>
          <w:rFonts w:ascii="Open Sans" w:hAnsi="Open Sans" w:cs="Open Sans"/>
          <w:color w:val="3E4043"/>
          <w:sz w:val="26"/>
          <w:szCs w:val="26"/>
        </w:rPr>
        <w:t>labs</w:t>
      </w:r>
      <w:proofErr w:type="gramEnd"/>
      <w:r>
        <w:rPr>
          <w:rFonts w:ascii="Open Sans" w:hAnsi="Open Sans" w:cs="Open Sans"/>
          <w:color w:val="3E4043"/>
          <w:sz w:val="26"/>
          <w:szCs w:val="26"/>
        </w:rPr>
        <w:t xml:space="preserve"> there are often dialogs in Console or options on the command line that need to be filled in with values. In this current case, you need to select a</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Default storage class</w:t>
      </w:r>
      <w:r>
        <w:rPr>
          <w:rFonts w:ascii="Open Sans" w:hAnsi="Open Sans" w:cs="Open Sans"/>
          <w:color w:val="3E4043"/>
          <w:sz w:val="26"/>
          <w:szCs w:val="26"/>
        </w:rPr>
        <w:t>. Values and properties will appear in lab instructions in a table like this:</w:t>
      </w:r>
    </w:p>
    <w:tbl>
      <w:tblPr>
        <w:tblW w:w="8991" w:type="dxa"/>
        <w:tblCellMar>
          <w:top w:w="15" w:type="dxa"/>
          <w:left w:w="15" w:type="dxa"/>
          <w:bottom w:w="15" w:type="dxa"/>
          <w:right w:w="15" w:type="dxa"/>
        </w:tblCellMar>
        <w:tblLook w:val="04A0" w:firstRow="1" w:lastRow="0" w:firstColumn="1" w:lastColumn="0" w:noHBand="0" w:noVBand="1"/>
      </w:tblPr>
      <w:tblGrid>
        <w:gridCol w:w="3806"/>
        <w:gridCol w:w="5185"/>
      </w:tblGrid>
      <w:tr w:rsidR="007F5B69" w:rsidTr="007F5B6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7F5B69" w:rsidRDefault="007F5B6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Property</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7F5B69" w:rsidRDefault="007F5B6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Value</w:t>
            </w:r>
          </w:p>
        </w:tc>
      </w:tr>
      <w:tr w:rsidR="007F5B69" w:rsidTr="007F5B6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7F5B69" w:rsidRDefault="007F5B6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Name:</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7F5B69" w:rsidRDefault="007F5B69">
            <w:pPr>
              <w:pStyle w:val="NormalWeb"/>
              <w:spacing w:before="0" w:beforeAutospacing="0" w:after="0" w:afterAutospacing="0"/>
              <w:rPr>
                <w:rFonts w:ascii="Open Sans" w:hAnsi="Open Sans" w:cs="Open Sans"/>
                <w:color w:val="3E4043"/>
                <w:sz w:val="21"/>
                <w:szCs w:val="21"/>
              </w:rPr>
            </w:pPr>
            <w:r>
              <w:rPr>
                <w:rStyle w:val="Emphasis"/>
                <w:rFonts w:ascii="Open Sans" w:hAnsi="Open Sans" w:cs="Open Sans"/>
                <w:color w:val="3E4043"/>
                <w:sz w:val="21"/>
                <w:szCs w:val="21"/>
              </w:rPr>
              <w:t>Your globally unique bucket name</w:t>
            </w:r>
          </w:p>
        </w:tc>
      </w:tr>
      <w:tr w:rsidR="007F5B69" w:rsidTr="007F5B6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7F5B69" w:rsidRDefault="007F5B6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Default storage class</w:t>
            </w:r>
            <w:r>
              <w:rPr>
                <w:rFonts w:ascii="Open Sans" w:hAnsi="Open Sans" w:cs="Open Sans"/>
                <w:color w:val="3E4043"/>
                <w:sz w:val="21"/>
                <w:szCs w:val="21"/>
              </w:rPr>
              <w: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7F5B69" w:rsidRDefault="007F5B6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Multi-Regional</w:t>
            </w:r>
          </w:p>
        </w:tc>
      </w:tr>
    </w:tbl>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Sometimes you will be instructed in text like this: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Select the _</w:t>
      </w:r>
      <w:r>
        <w:rPr>
          <w:rStyle w:val="Emphasis"/>
          <w:rFonts w:ascii="Open Sans" w:hAnsi="Open Sans" w:cs="Open Sans"/>
          <w:color w:val="3E4043"/>
          <w:sz w:val="26"/>
          <w:szCs w:val="26"/>
        </w:rPr>
        <w:t>Multi-Regional _</w:t>
      </w:r>
      <w:r>
        <w:rPr>
          <w:rFonts w:ascii="Open Sans" w:hAnsi="Open Sans" w:cs="Open Sans"/>
          <w:color w:val="3E4043"/>
          <w:sz w:val="26"/>
          <w:szCs w:val="26"/>
        </w:rPr>
        <w:t>storage class.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Click</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[Create]</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3: Explore Console features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In the upper right corner of Console there is a</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Notifications</w:t>
      </w:r>
      <w:r>
        <w:rPr>
          <w:rStyle w:val="apple-converted-space"/>
          <w:rFonts w:ascii="Open Sans" w:hAnsi="Open Sans" w:cs="Open Sans"/>
          <w:color w:val="3E4043"/>
          <w:sz w:val="26"/>
          <w:szCs w:val="26"/>
        </w:rPr>
        <w:t> </w:t>
      </w:r>
      <w:r>
        <w:rPr>
          <w:rFonts w:ascii="Open Sans" w:hAnsi="Open Sans" w:cs="Open Sans"/>
          <w:color w:val="3E4043"/>
          <w:sz w:val="26"/>
          <w:szCs w:val="26"/>
        </w:rPr>
        <w:t>icon. It looks like a bell.</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drawing>
          <wp:inline distT="0" distB="0" distL="0" distR="0">
            <wp:extent cx="4956403" cy="925195"/>
            <wp:effectExtent l="0" t="0" r="0" b="8255"/>
            <wp:docPr id="10" name="Picture 10" descr="6aee65422609be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6aee65422609bef1.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013648" cy="935881"/>
                    </a:xfrm>
                    <a:prstGeom prst="rect">
                      <a:avLst/>
                    </a:prstGeom>
                    <a:noFill/>
                    <a:ln>
                      <a:noFill/>
                    </a:ln>
                  </pic:spPr>
                </pic:pic>
              </a:graphicData>
            </a:graphic>
          </wp:inline>
        </w:drawing>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Sometimes feedback from the underlying commands is provided there. If you are not sure what is happening, you should check</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Notifications</w:t>
      </w:r>
      <w:r>
        <w:rPr>
          <w:rStyle w:val="apple-converted-space"/>
          <w:rFonts w:ascii="Open Sans" w:hAnsi="Open Sans" w:cs="Open Sans"/>
          <w:color w:val="3E4043"/>
          <w:sz w:val="26"/>
          <w:szCs w:val="26"/>
        </w:rPr>
        <w:t> </w:t>
      </w:r>
      <w:r>
        <w:rPr>
          <w:rFonts w:ascii="Open Sans" w:hAnsi="Open Sans" w:cs="Open Sans"/>
          <w:color w:val="3E4043"/>
          <w:sz w:val="26"/>
          <w:szCs w:val="26"/>
        </w:rPr>
        <w:t>for additional information and history.</w:t>
      </w:r>
    </w:p>
    <w:p w:rsidR="007F5B69" w:rsidRPr="00837C08" w:rsidRDefault="007F5B69" w:rsidP="007F5B69">
      <w:pPr>
        <w:pStyle w:val="Heading1"/>
        <w:shd w:val="clear" w:color="auto" w:fill="FFFFFF"/>
        <w:rPr>
          <w:rFonts w:ascii="Helvetica" w:hAnsi="Helvetica" w:cs="Helvetica"/>
          <w:color w:val="3E4043"/>
          <w:sz w:val="40"/>
          <w:szCs w:val="51"/>
        </w:rPr>
      </w:pPr>
      <w:r w:rsidRPr="00837C08">
        <w:rPr>
          <w:rFonts w:ascii="Helvetica" w:hAnsi="Helvetica" w:cs="Helvetica"/>
          <w:color w:val="3E4043"/>
          <w:sz w:val="40"/>
          <w:szCs w:val="51"/>
        </w:rPr>
        <w:t>Accessing Cloud Shell</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can use the Cloud Shell to manage projects and resources via command-line, without having to install the Google Cloud SDK and other tools on your computer.</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Cloud shell provides the following:</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Temporary Compute engine VM</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Command-line access to the instance via a browser</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 xml:space="preserve">5 GB of persistent disk storage ($HOME </w:t>
      </w:r>
      <w:proofErr w:type="spellStart"/>
      <w:r>
        <w:rPr>
          <w:rFonts w:ascii="Open Sans" w:hAnsi="Open Sans" w:cs="Open Sans"/>
          <w:color w:val="3E4043"/>
          <w:sz w:val="26"/>
          <w:szCs w:val="26"/>
        </w:rPr>
        <w:t>dir</w:t>
      </w:r>
      <w:proofErr w:type="spellEnd"/>
      <w:r>
        <w:rPr>
          <w:rFonts w:ascii="Open Sans" w:hAnsi="Open Sans" w:cs="Open Sans"/>
          <w:color w:val="3E4043"/>
          <w:sz w:val="26"/>
          <w:szCs w:val="26"/>
        </w:rPr>
        <w:t>)</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Pre-installed Google Cloud SDK and other tools</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object w:dxaOrig="225" w:dyaOrig="225">
          <v:shape id="_x0000_i1080" type="#_x0000_t75" style="width:36pt;height:18pt" o:ole="">
            <v:imagedata r:id="rId48" o:title=""/>
          </v:shape>
          <w:control r:id="rId49" w:name="DefaultOcxName4" w:shapeid="_x0000_i1080"/>
        </w:object>
      </w:r>
      <w:r>
        <w:rPr>
          <w:rStyle w:val="apple-converted-space"/>
          <w:rFonts w:ascii="Open Sans" w:hAnsi="Open Sans" w:cs="Open Sans"/>
          <w:color w:val="3E4043"/>
          <w:sz w:val="26"/>
          <w:szCs w:val="26"/>
        </w:rPr>
        <w:t> </w:t>
      </w:r>
      <w:r>
        <w:rPr>
          <w:rFonts w:ascii="Open Sans" w:hAnsi="Open Sans" w:cs="Open Sans"/>
          <w:color w:val="3E4043"/>
          <w:sz w:val="26"/>
          <w:szCs w:val="26"/>
        </w:rPr>
        <w:t>- for working with GCE and many GCP services</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object w:dxaOrig="225" w:dyaOrig="225">
          <v:shape id="_x0000_i1083" type="#_x0000_t75" style="width:36pt;height:18pt" o:ole="">
            <v:imagedata r:id="rId50" o:title=""/>
          </v:shape>
          <w:control r:id="rId51" w:name="DefaultOcxName5" w:shapeid="_x0000_i1083"/>
        </w:object>
      </w:r>
      <w:r>
        <w:rPr>
          <w:rStyle w:val="apple-converted-space"/>
          <w:rFonts w:ascii="Open Sans" w:hAnsi="Open Sans" w:cs="Open Sans"/>
          <w:color w:val="3E4043"/>
          <w:sz w:val="26"/>
          <w:szCs w:val="26"/>
        </w:rPr>
        <w:t> </w:t>
      </w:r>
      <w:r>
        <w:rPr>
          <w:rFonts w:ascii="Open Sans" w:hAnsi="Open Sans" w:cs="Open Sans"/>
          <w:color w:val="3E4043"/>
          <w:sz w:val="26"/>
          <w:szCs w:val="26"/>
        </w:rPr>
        <w:t>- for working with Cloud Storage</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object w:dxaOrig="225" w:dyaOrig="225">
          <v:shape id="_x0000_i1086" type="#_x0000_t75" style="width:40pt;height:18pt" o:ole="">
            <v:imagedata r:id="rId52" o:title=""/>
          </v:shape>
          <w:control r:id="rId53" w:name="DefaultOcxName6" w:shapeid="_x0000_i1086"/>
        </w:object>
      </w:r>
      <w:r>
        <w:rPr>
          <w:rStyle w:val="apple-converted-space"/>
          <w:rFonts w:ascii="Open Sans" w:hAnsi="Open Sans" w:cs="Open Sans"/>
          <w:color w:val="3E4043"/>
          <w:sz w:val="26"/>
          <w:szCs w:val="26"/>
        </w:rPr>
        <w:t> </w:t>
      </w:r>
      <w:r>
        <w:rPr>
          <w:rFonts w:ascii="Open Sans" w:hAnsi="Open Sans" w:cs="Open Sans"/>
          <w:color w:val="3E4043"/>
          <w:sz w:val="26"/>
          <w:szCs w:val="26"/>
        </w:rPr>
        <w:t xml:space="preserve">- for working with GKE and </w:t>
      </w:r>
      <w:proofErr w:type="spellStart"/>
      <w:r>
        <w:rPr>
          <w:rFonts w:ascii="Open Sans" w:hAnsi="Open Sans" w:cs="Open Sans"/>
          <w:color w:val="3E4043"/>
          <w:sz w:val="26"/>
          <w:szCs w:val="26"/>
        </w:rPr>
        <w:t>Kuberenetes</w:t>
      </w:r>
      <w:proofErr w:type="spellEnd"/>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object w:dxaOrig="225" w:dyaOrig="225">
          <v:shape id="_x0000_i1089" type="#_x0000_t75" style="width:20pt;height:18pt" o:ole="">
            <v:imagedata r:id="rId54" o:title=""/>
          </v:shape>
          <w:control r:id="rId55" w:name="DefaultOcxName7" w:shapeid="_x0000_i1089"/>
        </w:object>
      </w:r>
      <w:r>
        <w:rPr>
          <w:rStyle w:val="apple-converted-space"/>
          <w:rFonts w:ascii="Open Sans" w:hAnsi="Open Sans" w:cs="Open Sans"/>
          <w:color w:val="3E4043"/>
          <w:sz w:val="26"/>
          <w:szCs w:val="26"/>
        </w:rPr>
        <w:t> </w:t>
      </w:r>
      <w:r>
        <w:rPr>
          <w:rFonts w:ascii="Open Sans" w:hAnsi="Open Sans" w:cs="Open Sans"/>
          <w:color w:val="3E4043"/>
          <w:sz w:val="26"/>
          <w:szCs w:val="26"/>
        </w:rPr>
        <w:t>- for working with Big Query</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Language support for Java, Go, Python, Node.js, PHP, and Ruby</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Web preview functionality</w:t>
      </w:r>
    </w:p>
    <w:p w:rsidR="007F5B69" w:rsidRDefault="007F5B69" w:rsidP="007F5B69">
      <w:pPr>
        <w:numPr>
          <w:ilvl w:val="0"/>
          <w:numId w:val="26"/>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Built-in authorization for access to resources and instances</w:t>
      </w:r>
    </w:p>
    <w:p w:rsidR="007F5B69" w:rsidRDefault="007F5B69" w:rsidP="007F5B69">
      <w:pPr>
        <w:pStyle w:val="NormalWeb"/>
        <w:shd w:val="clear" w:color="auto" w:fill="FFFFFF"/>
        <w:spacing w:before="0" w:beforeAutospacing="0" w:after="0" w:afterAutospacing="0"/>
        <w:rPr>
          <w:rFonts w:ascii="Open Sans" w:hAnsi="Open Sans" w:cs="Open Sans"/>
          <w:color w:val="3E4043"/>
          <w:sz w:val="26"/>
          <w:szCs w:val="26"/>
        </w:rPr>
      </w:pPr>
      <w:r>
        <w:rPr>
          <w:rFonts w:ascii="Open Sans" w:hAnsi="Open Sans" w:cs="Open Sans"/>
          <w:color w:val="3E4043"/>
          <w:sz w:val="26"/>
          <w:szCs w:val="26"/>
        </w:rPr>
        <w:lastRenderedPageBreak/>
        <w:t>After 30 minutes of inactivity, the Cloud Shell instance is recycled. Only the /home directory persists. Any changes made to the system configuration, including environment variables, is lost between sessions.</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1: Open Cloud Shell</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Open Cloud Shell by clicking on the icon in the upper right corner of Console.</w:t>
      </w:r>
      <w:r>
        <w:rPr>
          <w:rFonts w:ascii="Open Sans" w:hAnsi="Open Sans" w:cs="Open Sans"/>
          <w:color w:val="3E4043"/>
          <w:sz w:val="26"/>
          <w:szCs w:val="26"/>
        </w:rPr>
        <w:br/>
      </w:r>
      <w:r>
        <w:rPr>
          <w:rFonts w:ascii="Open Sans" w:hAnsi="Open Sans" w:cs="Open Sans"/>
          <w:noProof/>
          <w:color w:val="3E4043"/>
          <w:sz w:val="26"/>
          <w:szCs w:val="26"/>
        </w:rPr>
        <w:drawing>
          <wp:inline distT="0" distB="0" distL="0" distR="0">
            <wp:extent cx="6115714" cy="726241"/>
            <wp:effectExtent l="0" t="0" r="0" b="0"/>
            <wp:docPr id="9" name="Picture 9" descr="b55b0f5d4bf776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b55b0f5d4bf776bd.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85912" cy="734577"/>
                    </a:xfrm>
                    <a:prstGeom prst="rect">
                      <a:avLst/>
                    </a:prstGeom>
                    <a:noFill/>
                    <a:ln>
                      <a:noFill/>
                    </a:ln>
                  </pic:spPr>
                </pic:pic>
              </a:graphicData>
            </a:graphic>
          </wp:inline>
        </w:drawing>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Cloud Shell will open beneath the Console window.</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Result:</w:t>
      </w:r>
      <w:r>
        <w:rPr>
          <w:rFonts w:ascii="Open Sans" w:hAnsi="Open Sans" w:cs="Open Sans"/>
          <w:color w:val="3E4043"/>
          <w:sz w:val="26"/>
          <w:szCs w:val="26"/>
        </w:rPr>
        <w:br/>
      </w:r>
      <w:r>
        <w:rPr>
          <w:rFonts w:ascii="Open Sans" w:hAnsi="Open Sans" w:cs="Open Sans"/>
          <w:noProof/>
          <w:color w:val="3E4043"/>
          <w:sz w:val="26"/>
          <w:szCs w:val="26"/>
        </w:rPr>
        <w:drawing>
          <wp:inline distT="0" distB="0" distL="0" distR="0">
            <wp:extent cx="5828315" cy="2253615"/>
            <wp:effectExtent l="0" t="0" r="1270" b="0"/>
            <wp:docPr id="8" name="Picture 8" descr="ade9cb67e3dfb6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de9cb67e3dfb6b8.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855266" cy="2264036"/>
                    </a:xfrm>
                    <a:prstGeom prst="rect">
                      <a:avLst/>
                    </a:prstGeom>
                    <a:noFill/>
                    <a:ln>
                      <a:noFill/>
                    </a:ln>
                  </pic:spPr>
                </pic:pic>
              </a:graphicData>
            </a:graphic>
          </wp:inline>
        </w:drawing>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2: Explore Cloud Shell features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In the upper right corner of Cloud Shell are three icons.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drawing>
          <wp:inline distT="0" distB="0" distL="0" distR="0">
            <wp:extent cx="6032500" cy="603250"/>
            <wp:effectExtent l="0" t="0" r="6350" b="6350"/>
            <wp:docPr id="7" name="Picture 7" descr="b2e8f12b315f39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b2e8f12b315f39b6.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032500" cy="603250"/>
                    </a:xfrm>
                    <a:prstGeom prst="rect">
                      <a:avLst/>
                    </a:prstGeom>
                    <a:noFill/>
                    <a:ln>
                      <a:noFill/>
                    </a:ln>
                  </pic:spPr>
                </pic:pic>
              </a:graphicData>
            </a:graphic>
          </wp:inline>
        </w:drawing>
      </w:r>
    </w:p>
    <w:p w:rsidR="007F5B69" w:rsidRDefault="007F5B69" w:rsidP="007F5B69">
      <w:pPr>
        <w:numPr>
          <w:ilvl w:val="0"/>
          <w:numId w:val="27"/>
        </w:numPr>
        <w:shd w:val="clear" w:color="auto" w:fill="FFFFFF"/>
        <w:spacing w:before="100" w:beforeAutospacing="1" w:after="100" w:afterAutospacing="1" w:line="240" w:lineRule="auto"/>
        <w:rPr>
          <w:rFonts w:ascii="Open Sans" w:hAnsi="Open Sans" w:cs="Open Sans"/>
          <w:color w:val="3E4043"/>
          <w:sz w:val="26"/>
          <w:szCs w:val="26"/>
        </w:rPr>
      </w:pPr>
      <w:r>
        <w:rPr>
          <w:rFonts w:ascii="Open Sans" w:hAnsi="Open Sans" w:cs="Open Sans"/>
          <w:color w:val="3E4043"/>
          <w:sz w:val="26"/>
          <w:szCs w:val="26"/>
        </w:rPr>
        <w:t>The first one hides and restores the window, giving you full access to Console without closing Cloud Shell. Try it now.</w:t>
      </w:r>
    </w:p>
    <w:p w:rsidR="007F5B69" w:rsidRDefault="007F5B69" w:rsidP="007F5B69">
      <w:pPr>
        <w:numPr>
          <w:ilvl w:val="0"/>
          <w:numId w:val="27"/>
        </w:numPr>
        <w:shd w:val="clear" w:color="auto" w:fill="FFFFFF"/>
        <w:spacing w:before="100" w:beforeAutospacing="1" w:after="100" w:afterAutospacing="1" w:line="240" w:lineRule="auto"/>
        <w:rPr>
          <w:rFonts w:ascii="Open Sans" w:hAnsi="Open Sans" w:cs="Open Sans"/>
          <w:color w:val="3E4043"/>
          <w:sz w:val="26"/>
          <w:szCs w:val="26"/>
        </w:rPr>
      </w:pPr>
      <w:r>
        <w:rPr>
          <w:rFonts w:ascii="Open Sans" w:hAnsi="Open Sans" w:cs="Open Sans"/>
          <w:color w:val="3E4043"/>
          <w:sz w:val="26"/>
          <w:szCs w:val="26"/>
        </w:rPr>
        <w:t xml:space="preserve">Having Cloud Shell on the bottom of the Console window is useful when you are issuing individual commands. However, sometimes you </w:t>
      </w:r>
      <w:r>
        <w:rPr>
          <w:rFonts w:ascii="Open Sans" w:hAnsi="Open Sans" w:cs="Open Sans"/>
          <w:color w:val="3E4043"/>
          <w:sz w:val="26"/>
          <w:szCs w:val="26"/>
        </w:rPr>
        <w:lastRenderedPageBreak/>
        <w:t xml:space="preserve">will be editing files or want to see the full output of a command. For these uses, the second icon pops the Cloud Shell out into </w:t>
      </w:r>
      <w:proofErr w:type="spellStart"/>
      <w:proofErr w:type="gramStart"/>
      <w:r>
        <w:rPr>
          <w:rFonts w:ascii="Open Sans" w:hAnsi="Open Sans" w:cs="Open Sans"/>
          <w:color w:val="3E4043"/>
          <w:sz w:val="26"/>
          <w:szCs w:val="26"/>
        </w:rPr>
        <w:t>it's</w:t>
      </w:r>
      <w:proofErr w:type="spellEnd"/>
      <w:proofErr w:type="gramEnd"/>
      <w:r>
        <w:rPr>
          <w:rFonts w:ascii="Open Sans" w:hAnsi="Open Sans" w:cs="Open Sans"/>
          <w:color w:val="3E4043"/>
          <w:sz w:val="26"/>
          <w:szCs w:val="26"/>
        </w:rPr>
        <w:t xml:space="preserve"> own full size terminal window. Try it now.</w:t>
      </w:r>
    </w:p>
    <w:p w:rsidR="007F5B69" w:rsidRDefault="007F5B69" w:rsidP="007F5B69">
      <w:pPr>
        <w:numPr>
          <w:ilvl w:val="0"/>
          <w:numId w:val="27"/>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X</w:t>
      </w:r>
      <w:r>
        <w:rPr>
          <w:rStyle w:val="apple-converted-space"/>
          <w:rFonts w:ascii="Open Sans" w:hAnsi="Open Sans" w:cs="Open Sans"/>
          <w:color w:val="3E4043"/>
          <w:sz w:val="26"/>
          <w:szCs w:val="26"/>
        </w:rPr>
        <w:t> </w:t>
      </w:r>
      <w:r>
        <w:rPr>
          <w:rFonts w:ascii="Open Sans" w:hAnsi="Open Sans" w:cs="Open Sans"/>
          <w:color w:val="3E4043"/>
          <w:sz w:val="26"/>
          <w:szCs w:val="26"/>
        </w:rPr>
        <w:t>icon closes Cloud Shell. Every time you close Cloud Shell the Virtual Machine is recycled and all machine context is lost. Close Cloud Shell now.</w:t>
      </w:r>
    </w:p>
    <w:p w:rsidR="007F5B69" w:rsidRPr="00837C08" w:rsidRDefault="007F5B69" w:rsidP="007F5B69">
      <w:pPr>
        <w:pStyle w:val="Heading1"/>
        <w:shd w:val="clear" w:color="auto" w:fill="FFFFFF"/>
        <w:rPr>
          <w:rFonts w:ascii="Helvetica" w:hAnsi="Helvetica" w:cs="Helvetica"/>
          <w:color w:val="3E4043"/>
          <w:sz w:val="44"/>
          <w:szCs w:val="51"/>
        </w:rPr>
      </w:pPr>
      <w:r w:rsidRPr="00837C08">
        <w:rPr>
          <w:rFonts w:ascii="Helvetica" w:hAnsi="Helvetica" w:cs="Helvetica"/>
          <w:color w:val="3E4043"/>
          <w:sz w:val="44"/>
          <w:szCs w:val="51"/>
        </w:rPr>
        <w:t>Create a bucket using Cloud Shell</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1: Open Cloud Shell</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Open Cloud Shell by clicking the Cloud Shell icon.</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2: Create a second bucket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Use the</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092" type="#_x0000_t75" style="width:36pt;height:18pt" o:ole="">
            <v:imagedata r:id="rId50" o:title=""/>
          </v:shape>
          <w:control r:id="rId59" w:name="DefaultOcxName8" w:shapeid="_x0000_i1092"/>
        </w:object>
      </w:r>
      <w:r>
        <w:rPr>
          <w:rStyle w:val="apple-converted-space"/>
          <w:rFonts w:ascii="Open Sans" w:hAnsi="Open Sans" w:cs="Open Sans"/>
          <w:color w:val="3E4043"/>
          <w:sz w:val="26"/>
          <w:szCs w:val="26"/>
        </w:rPr>
        <w:t> </w:t>
      </w:r>
      <w:r>
        <w:rPr>
          <w:rFonts w:ascii="Open Sans" w:hAnsi="Open Sans" w:cs="Open Sans"/>
          <w:color w:val="3E4043"/>
          <w:sz w:val="26"/>
          <w:szCs w:val="26"/>
        </w:rPr>
        <w:t>command to create a new bucket.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The bucket requires a globally unique name.</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proofErr w:type="spellStart"/>
      <w:r>
        <w:rPr>
          <w:rStyle w:val="HTMLCode"/>
          <w:rFonts w:ascii="Source Code Pro" w:hAnsi="Source Code Pro"/>
          <w:color w:val="CCCCCC"/>
          <w:bdr w:val="none" w:sz="0" w:space="0" w:color="auto" w:frame="1"/>
        </w:rPr>
        <w:t>gsutil</w:t>
      </w:r>
      <w:proofErr w:type="spellEnd"/>
      <w:r>
        <w:rPr>
          <w:rStyle w:val="HTMLCode"/>
          <w:rFonts w:ascii="Source Code Pro" w:hAnsi="Source Code Pro"/>
          <w:color w:val="CCCCCC"/>
          <w:bdr w:val="none" w:sz="0" w:space="0" w:color="auto" w:frame="1"/>
        </w:rPr>
        <w:t xml:space="preserve"> </w:t>
      </w:r>
      <w:proofErr w:type="spellStart"/>
      <w:r>
        <w:rPr>
          <w:rStyle w:val="HTMLCode"/>
          <w:rFonts w:ascii="Source Code Pro" w:hAnsi="Source Code Pro"/>
          <w:color w:val="CCCCCC"/>
          <w:bdr w:val="none" w:sz="0" w:space="0" w:color="auto" w:frame="1"/>
        </w:rPr>
        <w:t>mb</w:t>
      </w:r>
      <w:proofErr w:type="spellEnd"/>
      <w:r>
        <w:rPr>
          <w:rStyle w:val="HTMLCode"/>
          <w:rFonts w:ascii="Source Code Pro" w:hAnsi="Source Code Pro"/>
          <w:color w:val="CCCCCC"/>
          <w:bdr w:val="none" w:sz="0" w:space="0" w:color="auto" w:frame="1"/>
        </w:rPr>
        <w:t xml:space="preserve"> gs://[Bucket_Name]</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3: Verify the bucket in Console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Verify that the bucket was created using Console.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Storage &gt; Browser</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have performed equivalent actions using Console and Cloud Shell.</w:t>
      </w:r>
    </w:p>
    <w:p w:rsidR="007F5B69" w:rsidRDefault="007F5B69" w:rsidP="007F5B69">
      <w:pPr>
        <w:pStyle w:val="NormalWeb"/>
        <w:shd w:val="clear" w:color="auto" w:fill="FFFFFF"/>
        <w:spacing w:before="0" w:beforeAutospacing="0" w:after="0" w:afterAutospacing="0"/>
        <w:rPr>
          <w:rFonts w:ascii="Open Sans" w:hAnsi="Open Sans" w:cs="Open Sans"/>
          <w:color w:val="3E4043"/>
          <w:sz w:val="26"/>
          <w:szCs w:val="26"/>
        </w:rPr>
      </w:pPr>
      <w:r>
        <w:rPr>
          <w:rFonts w:ascii="Open Sans" w:hAnsi="Open Sans" w:cs="Open Sans"/>
          <w:color w:val="3E4043"/>
          <w:sz w:val="26"/>
          <w:szCs w:val="26"/>
        </w:rPr>
        <w:t>You created a bucket using Console and another bucket using Cloud Shell.</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4: Delete buckets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Select the buckets you created and delete them.</w:t>
      </w:r>
    </w:p>
    <w:p w:rsidR="007F5B69" w:rsidRPr="00837C08" w:rsidRDefault="007F5B69" w:rsidP="007F5B69">
      <w:pPr>
        <w:pStyle w:val="Heading1"/>
        <w:shd w:val="clear" w:color="auto" w:fill="FFFFFF"/>
        <w:rPr>
          <w:rFonts w:ascii="Helvetica" w:hAnsi="Helvetica" w:cs="Helvetica"/>
          <w:color w:val="3E4043"/>
          <w:sz w:val="44"/>
          <w:szCs w:val="51"/>
        </w:rPr>
      </w:pPr>
      <w:r w:rsidRPr="00837C08">
        <w:rPr>
          <w:rFonts w:ascii="Helvetica" w:hAnsi="Helvetica" w:cs="Helvetica"/>
          <w:color w:val="3E4043"/>
          <w:sz w:val="44"/>
          <w:szCs w:val="51"/>
        </w:rPr>
        <w:t>More Cloud Shell features</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lastRenderedPageBreak/>
        <w:t>Step 1: Explore more Cloud Shell features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 xml:space="preserve">Open Cloud Shell. On the upper </w:t>
      </w:r>
      <w:proofErr w:type="gramStart"/>
      <w:r>
        <w:rPr>
          <w:rFonts w:ascii="Open Sans" w:hAnsi="Open Sans" w:cs="Open Sans"/>
          <w:color w:val="3E4043"/>
          <w:sz w:val="26"/>
          <w:szCs w:val="26"/>
        </w:rPr>
        <w:t>left</w:t>
      </w:r>
      <w:proofErr w:type="gramEnd"/>
      <w:r>
        <w:rPr>
          <w:rFonts w:ascii="Open Sans" w:hAnsi="Open Sans" w:cs="Open Sans"/>
          <w:color w:val="3E4043"/>
          <w:sz w:val="26"/>
          <w:szCs w:val="26"/>
        </w:rPr>
        <w:t xml:space="preserve"> you will see several icons: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drawing>
          <wp:inline distT="0" distB="0" distL="0" distR="0">
            <wp:extent cx="4892357" cy="931878"/>
            <wp:effectExtent l="0" t="0" r="3810" b="1905"/>
            <wp:docPr id="6" name="Picture 6" descr="36ac5117f75f9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36ac5117f75f9918.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56797" cy="944152"/>
                    </a:xfrm>
                    <a:prstGeom prst="rect">
                      <a:avLst/>
                    </a:prstGeom>
                    <a:noFill/>
                    <a:ln>
                      <a:noFill/>
                    </a:ln>
                  </pic:spPr>
                </pic:pic>
              </a:graphicData>
            </a:graphic>
          </wp:inline>
        </w:drawing>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2: Tab feature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 on the Open Tab icon to open another Cloud Shell terminal in a tab. You can now switch back and forth between the terminal sessions by clicking on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Cloud Shell</w:t>
      </w:r>
      <w:r>
        <w:rPr>
          <w:rStyle w:val="apple-converted-space"/>
          <w:rFonts w:ascii="Open Sans" w:hAnsi="Open Sans" w:cs="Open Sans"/>
          <w:color w:val="3E4043"/>
          <w:sz w:val="26"/>
          <w:szCs w:val="26"/>
        </w:rPr>
        <w:t> </w:t>
      </w:r>
      <w:r>
        <w:rPr>
          <w:rFonts w:ascii="Open Sans" w:hAnsi="Open Sans" w:cs="Open Sans"/>
          <w:color w:val="3E4043"/>
          <w:sz w:val="26"/>
          <w:szCs w:val="26"/>
        </w:rPr>
        <w:t>titles.</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3: Theme color feature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 on Settings and select __ Switch to dark theme__. You can toggle back and forth between light and dark theme colors using these settings. Try it now.</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Result: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drawing>
          <wp:inline distT="0" distB="0" distL="0" distR="0">
            <wp:extent cx="6175898" cy="1325245"/>
            <wp:effectExtent l="0" t="0" r="0" b="8255"/>
            <wp:docPr id="5" name="Picture 5" descr="4f8dedf9274ba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4f8dedf9274ba9d.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204777" cy="1331442"/>
                    </a:xfrm>
                    <a:prstGeom prst="rect">
                      <a:avLst/>
                    </a:prstGeom>
                    <a:noFill/>
                    <a:ln>
                      <a:noFill/>
                    </a:ln>
                  </pic:spPr>
                </pic:pic>
              </a:graphicData>
            </a:graphic>
          </wp:inline>
        </w:drawing>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4: Close Cloud Shell</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Close all the Cloud Shell sessions.</w:t>
      </w:r>
    </w:p>
    <w:p w:rsidR="007F5B69" w:rsidRPr="00837C08" w:rsidRDefault="007F5B69" w:rsidP="007F5B69">
      <w:pPr>
        <w:pStyle w:val="Heading1"/>
        <w:shd w:val="clear" w:color="auto" w:fill="FFFFFF"/>
        <w:rPr>
          <w:rFonts w:ascii="Helvetica" w:hAnsi="Helvetica" w:cs="Helvetica"/>
          <w:color w:val="3E4043"/>
          <w:sz w:val="44"/>
          <w:szCs w:val="51"/>
        </w:rPr>
      </w:pPr>
      <w:r w:rsidRPr="00837C08">
        <w:rPr>
          <w:rFonts w:ascii="Helvetica" w:hAnsi="Helvetica" w:cs="Helvetica"/>
          <w:color w:val="3E4043"/>
          <w:sz w:val="44"/>
          <w:szCs w:val="51"/>
        </w:rPr>
        <w:t>Create persistent state in Cloud Shell</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 xml:space="preserve">In this </w:t>
      </w:r>
      <w:proofErr w:type="gramStart"/>
      <w:r>
        <w:rPr>
          <w:rFonts w:ascii="Open Sans" w:hAnsi="Open Sans" w:cs="Open Sans"/>
          <w:color w:val="3E4043"/>
          <w:sz w:val="26"/>
          <w:szCs w:val="26"/>
        </w:rPr>
        <w:t>section</w:t>
      </w:r>
      <w:proofErr w:type="gramEnd"/>
      <w:r>
        <w:rPr>
          <w:rFonts w:ascii="Open Sans" w:hAnsi="Open Sans" w:cs="Open Sans"/>
          <w:color w:val="3E4043"/>
          <w:sz w:val="26"/>
          <w:szCs w:val="26"/>
        </w:rPr>
        <w:t xml:space="preserve"> you will learn a best practice for using Cloud Shell. The </w:t>
      </w:r>
      <w:proofErr w:type="spellStart"/>
      <w:r>
        <w:rPr>
          <w:rFonts w:ascii="Open Sans" w:hAnsi="Open Sans" w:cs="Open Sans"/>
          <w:color w:val="3E4043"/>
          <w:sz w:val="26"/>
          <w:szCs w:val="26"/>
        </w:rPr>
        <w:t>gcloud</w:t>
      </w:r>
      <w:proofErr w:type="spellEnd"/>
      <w:r>
        <w:rPr>
          <w:rFonts w:ascii="Open Sans" w:hAnsi="Open Sans" w:cs="Open Sans"/>
          <w:color w:val="3E4043"/>
          <w:sz w:val="26"/>
          <w:szCs w:val="26"/>
        </w:rPr>
        <w:t xml:space="preserve"> command often requires specifying values such as a</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Region</w:t>
      </w:r>
      <w:r>
        <w:rPr>
          <w:rStyle w:val="apple-converted-space"/>
          <w:rFonts w:ascii="Open Sans" w:hAnsi="Open Sans" w:cs="Open Sans"/>
          <w:color w:val="3E4043"/>
          <w:sz w:val="26"/>
          <w:szCs w:val="26"/>
        </w:rPr>
        <w:t> </w:t>
      </w:r>
      <w:r>
        <w:rPr>
          <w:rFonts w:ascii="Open Sans" w:hAnsi="Open Sans" w:cs="Open Sans"/>
          <w:color w:val="3E4043"/>
          <w:sz w:val="26"/>
          <w:szCs w:val="26"/>
        </w:rPr>
        <w:t>or</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Zone</w:t>
      </w:r>
      <w:r>
        <w:rPr>
          <w:rStyle w:val="apple-converted-space"/>
          <w:rFonts w:ascii="Open Sans" w:hAnsi="Open Sans" w:cs="Open Sans"/>
          <w:color w:val="3E4043"/>
          <w:sz w:val="26"/>
          <w:szCs w:val="26"/>
        </w:rPr>
        <w:t> </w:t>
      </w:r>
      <w:r>
        <w:rPr>
          <w:rFonts w:ascii="Open Sans" w:hAnsi="Open Sans" w:cs="Open Sans"/>
          <w:color w:val="3E4043"/>
          <w:sz w:val="26"/>
          <w:szCs w:val="26"/>
        </w:rPr>
        <w:t>or</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Project ID</w:t>
      </w:r>
      <w:r>
        <w:rPr>
          <w:rFonts w:ascii="Open Sans" w:hAnsi="Open Sans" w:cs="Open Sans"/>
          <w:color w:val="3E4043"/>
          <w:sz w:val="26"/>
          <w:szCs w:val="26"/>
        </w:rPr>
        <w:t>. Entering them repeatedly increases the chances of making typing errors. If you use Cloud Shell a lot you may want to set common values in environment variables and use them rather than typing the actual values.</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1: Learn about Cloud Shell VM</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Open Cloud Shell from the Console. Note that this allocates a new VM for you.</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2: Identify available regions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List available regions. Select a region and create an environment variable to hold the default region value.</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proofErr w:type="spellStart"/>
      <w:r>
        <w:rPr>
          <w:rStyle w:val="HTMLCode"/>
          <w:rFonts w:ascii="Source Code Pro" w:hAnsi="Source Code Pro"/>
          <w:color w:val="CCCCCC"/>
          <w:bdr w:val="none" w:sz="0" w:space="0" w:color="auto" w:frame="1"/>
        </w:rPr>
        <w:t>gcloud</w:t>
      </w:r>
      <w:proofErr w:type="spellEnd"/>
      <w:r>
        <w:rPr>
          <w:rStyle w:val="HTMLCode"/>
          <w:rFonts w:ascii="Source Code Pro" w:hAnsi="Source Code Pro"/>
          <w:color w:val="CCCCCC"/>
          <w:bdr w:val="none" w:sz="0" w:space="0" w:color="auto" w:frame="1"/>
        </w:rPr>
        <w:t xml:space="preserve"> compute regions list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Result:</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drawing>
          <wp:inline distT="0" distB="0" distL="0" distR="0">
            <wp:extent cx="6022749" cy="760373"/>
            <wp:effectExtent l="0" t="0" r="0" b="1905"/>
            <wp:docPr id="4" name="Picture 4" descr="fa21d57ce853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21d57ce8535450.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154314" cy="776983"/>
                    </a:xfrm>
                    <a:prstGeom prst="rect">
                      <a:avLst/>
                    </a:prstGeom>
                    <a:noFill/>
                    <a:ln>
                      <a:noFill/>
                    </a:ln>
                  </pic:spPr>
                </pic:pic>
              </a:graphicData>
            </a:graphic>
          </wp:inline>
        </w:drawing>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Select a region from the list.</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3: Create and verify an environment variable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Create an environment variable. Verify it with</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095" type="#_x0000_t75" style="width:28pt;height:18pt" o:ole="">
            <v:imagedata r:id="rId63" o:title=""/>
          </v:shape>
          <w:control r:id="rId64" w:name="DefaultOcxName9" w:shapeid="_x0000_i1095"/>
        </w:object>
      </w:r>
      <w:r>
        <w:rPr>
          <w:rFonts w:ascii="Open Sans" w:hAnsi="Open Sans" w:cs="Open Sans"/>
          <w:color w:val="3E4043"/>
          <w:sz w:val="26"/>
          <w:szCs w:val="26"/>
        </w:rPr>
        <w:t>.</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INFRACLASS_REGION=[</w:t>
      </w:r>
      <w:proofErr w:type="spellStart"/>
      <w:r>
        <w:rPr>
          <w:rStyle w:val="HTMLCode"/>
          <w:rFonts w:ascii="Source Code Pro" w:hAnsi="Source Code Pro"/>
          <w:color w:val="CCCCCC"/>
          <w:bdr w:val="none" w:sz="0" w:space="0" w:color="auto" w:frame="1"/>
        </w:rPr>
        <w:t>Your_Region</w:t>
      </w:r>
      <w:proofErr w:type="spellEnd"/>
      <w:r>
        <w:rPr>
          <w:rStyle w:val="HTMLCode"/>
          <w:rFonts w:ascii="Source Code Pro" w:hAnsi="Source Code Pro"/>
          <w:color w:val="CCCCCC"/>
          <w:bdr w:val="none" w:sz="0" w:space="0" w:color="auto" w:frame="1"/>
        </w:rPr>
        <w:t>]</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echo $INFRACLASS_REGION</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 xml:space="preserve">You can use environment variables like this in </w:t>
      </w:r>
      <w:proofErr w:type="spellStart"/>
      <w:r>
        <w:rPr>
          <w:rFonts w:ascii="Open Sans" w:hAnsi="Open Sans" w:cs="Open Sans"/>
          <w:color w:val="3E4043"/>
          <w:sz w:val="26"/>
          <w:szCs w:val="26"/>
        </w:rPr>
        <w:t>gcloud</w:t>
      </w:r>
      <w:proofErr w:type="spellEnd"/>
      <w:r>
        <w:rPr>
          <w:rFonts w:ascii="Open Sans" w:hAnsi="Open Sans" w:cs="Open Sans"/>
          <w:color w:val="3E4043"/>
          <w:sz w:val="26"/>
          <w:szCs w:val="26"/>
        </w:rPr>
        <w:t xml:space="preserve"> commands to reduce the opportunities for typos, and so that you won't have to remember a lot of detailed information.</w:t>
      </w:r>
    </w:p>
    <w:p w:rsidR="007F5B69" w:rsidRDefault="007F5B69" w:rsidP="007F5B69">
      <w:pPr>
        <w:pStyle w:val="NormalWeb"/>
        <w:shd w:val="clear" w:color="auto" w:fill="FFFFFF"/>
        <w:spacing w:before="0" w:beforeAutospacing="0" w:after="0" w:afterAutospacing="0"/>
        <w:rPr>
          <w:rFonts w:ascii="Open Sans" w:hAnsi="Open Sans" w:cs="Open Sans"/>
          <w:color w:val="3E4043"/>
          <w:sz w:val="26"/>
          <w:szCs w:val="26"/>
        </w:rPr>
      </w:pPr>
      <w:r>
        <w:rPr>
          <w:rFonts w:ascii="Open Sans" w:hAnsi="Open Sans" w:cs="Open Sans"/>
          <w:color w:val="3E4043"/>
          <w:sz w:val="26"/>
          <w:szCs w:val="26"/>
        </w:rPr>
        <w:lastRenderedPageBreak/>
        <w:t xml:space="preserve">When you close Cloud Shell and reopen it, a new VM will be allocated, and the environment variable you just set will disappear. In the next </w:t>
      </w:r>
      <w:proofErr w:type="gramStart"/>
      <w:r>
        <w:rPr>
          <w:rFonts w:ascii="Open Sans" w:hAnsi="Open Sans" w:cs="Open Sans"/>
          <w:color w:val="3E4043"/>
          <w:sz w:val="26"/>
          <w:szCs w:val="26"/>
        </w:rPr>
        <w:t>steps</w:t>
      </w:r>
      <w:proofErr w:type="gramEnd"/>
      <w:r>
        <w:rPr>
          <w:rFonts w:ascii="Open Sans" w:hAnsi="Open Sans" w:cs="Open Sans"/>
          <w:color w:val="3E4043"/>
          <w:sz w:val="26"/>
          <w:szCs w:val="26"/>
        </w:rPr>
        <w:t xml:space="preserve"> you will create a file to set the value so that you won't have to enter the command each time Cloud Shell is cycled.</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4: Create a subdirectory</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Create a subdirectory for materials used in this class.</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proofErr w:type="spellStart"/>
      <w:r>
        <w:rPr>
          <w:rStyle w:val="HTMLCode"/>
          <w:rFonts w:ascii="Source Code Pro" w:hAnsi="Source Code Pro"/>
          <w:color w:val="CCCCCC"/>
          <w:bdr w:val="none" w:sz="0" w:space="0" w:color="auto" w:frame="1"/>
        </w:rPr>
        <w:t>mkdir</w:t>
      </w:r>
      <w:proofErr w:type="spellEnd"/>
      <w:r>
        <w:rPr>
          <w:rStyle w:val="HTMLCode"/>
          <w:rFonts w:ascii="Source Code Pro" w:hAnsi="Source Code Pro"/>
          <w:color w:val="CCCCCC"/>
          <w:bdr w:val="none" w:sz="0" w:space="0" w:color="auto" w:frame="1"/>
        </w:rPr>
        <w:t xml:space="preserve"> infraclass</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5: Create an empty file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Create a file in the infraclass directory called</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config</w:t>
      </w:r>
      <w:r>
        <w:rPr>
          <w:rFonts w:ascii="Open Sans" w:hAnsi="Open Sans" w:cs="Open Sans"/>
          <w:color w:val="3E4043"/>
          <w:sz w:val="26"/>
          <w:szCs w:val="26"/>
        </w:rPr>
        <w:t>.</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touch infraclass/config</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6: Append environment variable assignment to the file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The following command will append the value to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config</w:t>
      </w:r>
      <w:r>
        <w:rPr>
          <w:rStyle w:val="apple-converted-space"/>
          <w:rFonts w:ascii="Open Sans" w:hAnsi="Open Sans" w:cs="Open Sans"/>
          <w:color w:val="3E4043"/>
          <w:sz w:val="26"/>
          <w:szCs w:val="26"/>
        </w:rPr>
        <w:t> </w:t>
      </w:r>
      <w:r>
        <w:rPr>
          <w:rFonts w:ascii="Open Sans" w:hAnsi="Open Sans" w:cs="Open Sans"/>
          <w:color w:val="3E4043"/>
          <w:sz w:val="26"/>
          <w:szCs w:val="26"/>
        </w:rPr>
        <w:t>file.</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echo INFRACLASS_REGION=$INFRACLASS_REGION &gt;&gt; ~/infraclass/config</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 xml:space="preserve">Issue the command again with your </w:t>
      </w:r>
      <w:proofErr w:type="spellStart"/>
      <w:r>
        <w:rPr>
          <w:rFonts w:ascii="Open Sans" w:hAnsi="Open Sans" w:cs="Open Sans"/>
          <w:color w:val="3E4043"/>
          <w:sz w:val="26"/>
          <w:szCs w:val="26"/>
        </w:rPr>
        <w:t>Project_ID</w:t>
      </w:r>
      <w:proofErr w:type="spellEnd"/>
      <w:r>
        <w:rPr>
          <w:rFonts w:ascii="Open Sans" w:hAnsi="Open Sans" w:cs="Open Sans"/>
          <w:color w:val="3E4043"/>
          <w:sz w:val="26"/>
          <w:szCs w:val="26"/>
        </w:rPr>
        <w:t>. You can find the project ID by going to the Console Home page.</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echo INFRACLASS_PROJECT_ID=[</w:t>
      </w:r>
      <w:proofErr w:type="spellStart"/>
      <w:r>
        <w:rPr>
          <w:rStyle w:val="HTMLCode"/>
          <w:rFonts w:ascii="Source Code Pro" w:hAnsi="Source Code Pro"/>
          <w:color w:val="CCCCCC"/>
          <w:bdr w:val="none" w:sz="0" w:space="0" w:color="auto" w:frame="1"/>
        </w:rPr>
        <w:t>Project_ID</w:t>
      </w:r>
      <w:proofErr w:type="spellEnd"/>
      <w:r>
        <w:rPr>
          <w:rStyle w:val="HTMLCode"/>
          <w:rFonts w:ascii="Source Code Pro" w:hAnsi="Source Code Pro"/>
          <w:color w:val="CCCCCC"/>
          <w:bdr w:val="none" w:sz="0" w:space="0" w:color="auto" w:frame="1"/>
        </w:rPr>
        <w:t>] &gt;&gt; ~/infraclass/config</w:t>
      </w:r>
    </w:p>
    <w:p w:rsidR="007F5B69" w:rsidRDefault="007F5B69" w:rsidP="007F5B69">
      <w:pPr>
        <w:pStyle w:val="Heading2"/>
        <w:shd w:val="clear" w:color="auto" w:fill="FFFFFF"/>
        <w:rPr>
          <w:rFonts w:ascii="Helvetica" w:hAnsi="Helvetica" w:cs="Helvetica"/>
          <w:b w:val="0"/>
          <w:bCs w:val="0"/>
          <w:color w:val="3E4043"/>
          <w:sz w:val="42"/>
          <w:szCs w:val="42"/>
        </w:rPr>
      </w:pPr>
      <w:r>
        <w:rPr>
          <w:rFonts w:ascii="Helvetica" w:hAnsi="Helvetica" w:cs="Helvetica"/>
          <w:b w:val="0"/>
          <w:bCs w:val="0"/>
          <w:color w:val="3E4043"/>
          <w:sz w:val="42"/>
          <w:szCs w:val="42"/>
        </w:rPr>
        <w:t>Step 7: Create the environment variable with</w:t>
      </w:r>
      <w:r>
        <w:rPr>
          <w:rStyle w:val="apple-converted-space"/>
          <w:rFonts w:ascii="Helvetica" w:hAnsi="Helvetica" w:cs="Helvetica"/>
          <w:b w:val="0"/>
          <w:bCs w:val="0"/>
          <w:color w:val="3E4043"/>
          <w:sz w:val="42"/>
          <w:szCs w:val="42"/>
        </w:rPr>
        <w:t> </w:t>
      </w:r>
      <w:r>
        <w:rPr>
          <w:rStyle w:val="Strong"/>
          <w:rFonts w:ascii="Helvetica" w:hAnsi="Helvetica" w:cs="Helvetica"/>
          <w:b/>
          <w:bCs/>
          <w:color w:val="3E4043"/>
          <w:sz w:val="42"/>
          <w:szCs w:val="42"/>
        </w:rPr>
        <w:object w:dxaOrig="225" w:dyaOrig="225">
          <v:shape id="_x0000_i1098" type="#_x0000_t75" style="width:36pt;height:18pt" o:ole="">
            <v:imagedata r:id="rId37" o:title=""/>
          </v:shape>
          <w:control r:id="rId65" w:name="DefaultOcxName10" w:shapeid="_x0000_i1098"/>
        </w:objec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Use the</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01" type="#_x0000_t75" style="width:36pt;height:18pt" o:ole="">
            <v:imagedata r:id="rId37" o:title=""/>
          </v:shape>
          <w:control r:id="rId66" w:name="DefaultOcxName11" w:shapeid="_x0000_i1101"/>
        </w:object>
      </w:r>
      <w:r>
        <w:rPr>
          <w:rStyle w:val="apple-converted-space"/>
          <w:rFonts w:ascii="Open Sans" w:hAnsi="Open Sans" w:cs="Open Sans"/>
          <w:color w:val="3E4043"/>
          <w:sz w:val="26"/>
          <w:szCs w:val="26"/>
        </w:rPr>
        <w:t> </w:t>
      </w:r>
      <w:r>
        <w:rPr>
          <w:rFonts w:ascii="Open Sans" w:hAnsi="Open Sans" w:cs="Open Sans"/>
          <w:color w:val="3E4043"/>
          <w:sz w:val="26"/>
          <w:szCs w:val="26"/>
        </w:rPr>
        <w:t>command to set the environment variables. Verify that the project variable was set using the</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04" type="#_x0000_t75" style="width:28pt;height:18pt" o:ole="">
            <v:imagedata r:id="rId63" o:title=""/>
          </v:shape>
          <w:control r:id="rId67" w:name="DefaultOcxName12" w:shapeid="_x0000_i1104"/>
        </w:object>
      </w:r>
      <w:r>
        <w:rPr>
          <w:rStyle w:val="apple-converted-space"/>
          <w:rFonts w:ascii="Open Sans" w:hAnsi="Open Sans" w:cs="Open Sans"/>
          <w:color w:val="3E4043"/>
          <w:sz w:val="26"/>
          <w:szCs w:val="26"/>
        </w:rPr>
        <w:t> </w:t>
      </w:r>
      <w:r>
        <w:rPr>
          <w:rFonts w:ascii="Open Sans" w:hAnsi="Open Sans" w:cs="Open Sans"/>
          <w:color w:val="3E4043"/>
          <w:sz w:val="26"/>
          <w:szCs w:val="26"/>
        </w:rPr>
        <w:t>command.</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source infraclass/config</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echo $INFRACLASS_PROJECT_ID</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This gives you a method to create environment variables and to easily recreate them if the Cloud Shell is cycled. However, you will still need to remember to issue the source command each time Cloud Shell is opened.</w:t>
      </w:r>
    </w:p>
    <w:p w:rsidR="007F5B69" w:rsidRDefault="007F5B69" w:rsidP="007F5B69">
      <w:pPr>
        <w:pStyle w:val="NormalWeb"/>
        <w:shd w:val="clear" w:color="auto" w:fill="FFFFFF"/>
        <w:spacing w:before="0" w:beforeAutospacing="0" w:after="0" w:afterAutospacing="0"/>
        <w:rPr>
          <w:rFonts w:ascii="Open Sans" w:hAnsi="Open Sans" w:cs="Open Sans"/>
          <w:color w:val="3E4043"/>
          <w:sz w:val="26"/>
          <w:szCs w:val="26"/>
        </w:rPr>
      </w:pPr>
      <w:r>
        <w:rPr>
          <w:rFonts w:ascii="Open Sans" w:hAnsi="Open Sans" w:cs="Open Sans"/>
          <w:color w:val="3E4043"/>
          <w:sz w:val="26"/>
          <w:szCs w:val="26"/>
        </w:rPr>
        <w:t xml:space="preserve">In the next </w:t>
      </w:r>
      <w:proofErr w:type="gramStart"/>
      <w:r>
        <w:rPr>
          <w:rFonts w:ascii="Open Sans" w:hAnsi="Open Sans" w:cs="Open Sans"/>
          <w:color w:val="3E4043"/>
          <w:sz w:val="26"/>
          <w:szCs w:val="26"/>
        </w:rPr>
        <w:t>step</w:t>
      </w:r>
      <w:proofErr w:type="gramEnd"/>
      <w:r>
        <w:rPr>
          <w:rFonts w:ascii="Open Sans" w:hAnsi="Open Sans" w:cs="Open Sans"/>
          <w:color w:val="3E4043"/>
          <w:sz w:val="26"/>
          <w:szCs w:val="26"/>
        </w:rPr>
        <w:t xml:space="preserve"> you will modify the</w:t>
      </w:r>
      <w:r>
        <w:rPr>
          <w:rStyle w:val="apple-converted-space"/>
          <w:rFonts w:ascii="Open Sans" w:hAnsi="Open Sans" w:cs="Open Sans"/>
          <w:color w:val="3E4043"/>
          <w:sz w:val="26"/>
          <w:szCs w:val="26"/>
        </w:rPr>
        <w:t> </w:t>
      </w:r>
      <w:r>
        <w:rPr>
          <w:rStyle w:val="HTMLCode"/>
          <w:rFonts w:ascii="Source Code Pro" w:hAnsi="Source Code Pro"/>
          <w:color w:val="DD1144"/>
          <w:sz w:val="23"/>
          <w:szCs w:val="23"/>
          <w:bdr w:val="single" w:sz="6" w:space="2" w:color="E1E1E8" w:frame="1"/>
        </w:rPr>
        <w:t>.</w:t>
      </w:r>
      <w:proofErr w:type="spellStart"/>
      <w:r>
        <w:rPr>
          <w:rStyle w:val="HTMLCode"/>
          <w:rFonts w:ascii="Source Code Pro" w:hAnsi="Source Code Pro"/>
          <w:color w:val="DD1144"/>
          <w:sz w:val="23"/>
          <w:szCs w:val="23"/>
          <w:bdr w:val="single" w:sz="6" w:space="2" w:color="E1E1E8" w:frame="1"/>
        </w:rPr>
        <w:t>bash_profile</w:t>
      </w:r>
      <w:proofErr w:type="spellEnd"/>
      <w:r>
        <w:rPr>
          <w:rStyle w:val="apple-converted-space"/>
          <w:rFonts w:ascii="Open Sans" w:hAnsi="Open Sans" w:cs="Open Sans"/>
          <w:color w:val="3E4043"/>
          <w:sz w:val="26"/>
          <w:szCs w:val="26"/>
        </w:rPr>
        <w:t> </w:t>
      </w:r>
      <w:r>
        <w:rPr>
          <w:rFonts w:ascii="Open Sans" w:hAnsi="Open Sans" w:cs="Open Sans"/>
          <w:color w:val="3E4043"/>
          <w:sz w:val="26"/>
          <w:szCs w:val="26"/>
        </w:rPr>
        <w:t>file so that the</w:t>
      </w:r>
      <w:r>
        <w:rPr>
          <w:rStyle w:val="apple-converted-space"/>
          <w:rFonts w:ascii="Open Sans" w:hAnsi="Open Sans" w:cs="Open Sans"/>
          <w:color w:val="3E4043"/>
          <w:sz w:val="26"/>
          <w:szCs w:val="26"/>
        </w:rPr>
        <w:t> </w:t>
      </w:r>
      <w:r>
        <w:rPr>
          <w:rStyle w:val="HTMLCode"/>
          <w:rFonts w:ascii="Source Code Pro" w:hAnsi="Source Code Pro"/>
          <w:color w:val="DD1144"/>
          <w:sz w:val="23"/>
          <w:szCs w:val="23"/>
          <w:bdr w:val="single" w:sz="6" w:space="2" w:color="E1E1E8" w:frame="1"/>
        </w:rPr>
        <w:t>source</w:t>
      </w:r>
      <w:r>
        <w:rPr>
          <w:rStyle w:val="apple-converted-space"/>
          <w:rFonts w:ascii="Open Sans" w:hAnsi="Open Sans" w:cs="Open Sans"/>
          <w:color w:val="3E4043"/>
          <w:sz w:val="26"/>
          <w:szCs w:val="26"/>
        </w:rPr>
        <w:t> </w:t>
      </w:r>
      <w:r>
        <w:rPr>
          <w:rFonts w:ascii="Open Sans" w:hAnsi="Open Sans" w:cs="Open Sans"/>
          <w:color w:val="3E4043"/>
          <w:sz w:val="26"/>
          <w:szCs w:val="26"/>
        </w:rPr>
        <w:t>command is issued automatically any time a terminal to Cloud Shell is opened.</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8: Cycle Cloud Shell -- and the environment variable is gone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Close and re-open Cloud Shell. Then issue the echo command again.</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echo $INFRACLASS_PROJECT_ID</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There will be no output because the environment variable no longer exists.</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t>Step 9: Modify the bash profile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Change to the home directory using</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cd</w:t>
      </w:r>
      <w:r>
        <w:rPr>
          <w:rStyle w:val="apple-converted-space"/>
          <w:rFonts w:ascii="Open Sans" w:hAnsi="Open Sans" w:cs="Open Sans"/>
          <w:color w:val="3E4043"/>
          <w:sz w:val="26"/>
          <w:szCs w:val="26"/>
        </w:rPr>
        <w:t> </w:t>
      </w:r>
      <w:r>
        <w:rPr>
          <w:rFonts w:ascii="Open Sans" w:hAnsi="Open Sans" w:cs="Open Sans"/>
          <w:color w:val="3E4043"/>
          <w:sz w:val="26"/>
          <w:szCs w:val="26"/>
        </w:rPr>
        <w:t>and edit the</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07" type="#_x0000_t75" style="width:64pt;height:18pt" o:ole="">
            <v:imagedata r:id="rId41" o:title=""/>
          </v:shape>
          <w:control r:id="rId68" w:name="DefaultOcxName13" w:shapeid="_x0000_i1107"/>
        </w:object>
      </w:r>
      <w:r>
        <w:rPr>
          <w:rStyle w:val="apple-converted-space"/>
          <w:rFonts w:ascii="Open Sans" w:hAnsi="Open Sans" w:cs="Open Sans"/>
          <w:color w:val="3E4043"/>
          <w:sz w:val="26"/>
          <w:szCs w:val="26"/>
        </w:rPr>
        <w:t> </w:t>
      </w:r>
      <w:r>
        <w:rPr>
          <w:rFonts w:ascii="Open Sans" w:hAnsi="Open Sans" w:cs="Open Sans"/>
          <w:color w:val="3E4043"/>
          <w:sz w:val="26"/>
          <w:szCs w:val="26"/>
        </w:rPr>
        <w:t>file with either the</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10" type="#_x0000_t75" style="width:28pt;height:18pt" o:ole="">
            <v:imagedata r:id="rId69" o:title=""/>
          </v:shape>
          <w:control r:id="rId70" w:name="DefaultOcxName14" w:shapeid="_x0000_i1110"/>
        </w:object>
      </w:r>
      <w:r>
        <w:rPr>
          <w:rStyle w:val="apple-converted-space"/>
          <w:rFonts w:ascii="Open Sans" w:hAnsi="Open Sans" w:cs="Open Sans"/>
          <w:color w:val="3E4043"/>
          <w:sz w:val="26"/>
          <w:szCs w:val="26"/>
        </w:rPr>
        <w:t> </w:t>
      </w:r>
      <w:r>
        <w:rPr>
          <w:rFonts w:ascii="Open Sans" w:hAnsi="Open Sans" w:cs="Open Sans"/>
          <w:color w:val="3E4043"/>
          <w:sz w:val="26"/>
          <w:szCs w:val="26"/>
        </w:rPr>
        <w:t>or</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13" type="#_x0000_t75" style="width:20pt;height:18pt" o:ole="">
            <v:imagedata r:id="rId71" o:title=""/>
          </v:shape>
          <w:control r:id="rId72" w:name="DefaultOcxName15" w:shapeid="_x0000_i1113"/>
        </w:object>
      </w:r>
      <w:r>
        <w:rPr>
          <w:rStyle w:val="apple-converted-space"/>
          <w:rFonts w:ascii="Open Sans" w:hAnsi="Open Sans" w:cs="Open Sans"/>
          <w:color w:val="3E4043"/>
          <w:sz w:val="26"/>
          <w:szCs w:val="26"/>
        </w:rPr>
        <w:t> </w:t>
      </w:r>
      <w:r>
        <w:rPr>
          <w:rFonts w:ascii="Open Sans" w:hAnsi="Open Sans" w:cs="Open Sans"/>
          <w:color w:val="3E4043"/>
          <w:sz w:val="26"/>
          <w:szCs w:val="26"/>
        </w:rPr>
        <w:t>text editor. Add the following line to the end of the file.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Copy this line.</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nb"/>
          <w:rFonts w:ascii="Source Code Pro" w:hAnsi="Source Code Pro"/>
          <w:color w:val="CCCCCC"/>
          <w:bdr w:val="none" w:sz="0" w:space="0" w:color="auto" w:frame="1"/>
        </w:rPr>
        <w:t xml:space="preserve">source </w:t>
      </w:r>
      <w:r>
        <w:rPr>
          <w:rStyle w:val="HTMLCode"/>
          <w:rFonts w:ascii="Source Code Pro" w:hAnsi="Source Code Pro"/>
          <w:color w:val="CCCCCC"/>
          <w:bdr w:val="none" w:sz="0" w:space="0" w:color="auto" w:frame="1"/>
        </w:rPr>
        <w:t>infraclass/config</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In</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16" type="#_x0000_t75" style="width:20pt;height:18pt" o:ole="">
            <v:imagedata r:id="rId71" o:title=""/>
          </v:shape>
          <w:control r:id="rId73" w:name="DefaultOcxName16" w:shapeid="_x0000_i1116"/>
        </w:object>
      </w:r>
      <w:r>
        <w:rPr>
          <w:rStyle w:val="apple-converted-space"/>
          <w:rFonts w:ascii="Open Sans" w:hAnsi="Open Sans" w:cs="Open Sans"/>
          <w:color w:val="3E4043"/>
          <w:sz w:val="26"/>
          <w:szCs w:val="26"/>
        </w:rPr>
        <w:t> </w:t>
      </w:r>
      <w:r>
        <w:rPr>
          <w:rFonts w:ascii="Open Sans" w:hAnsi="Open Sans" w:cs="Open Sans"/>
          <w:color w:val="3E4043"/>
          <w:sz w:val="26"/>
          <w:szCs w:val="26"/>
        </w:rPr>
        <w:t>you would do the following.</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object w:dxaOrig="225" w:dyaOrig="225">
          <v:shape id="_x0000_i1119" type="#_x0000_t75" style="width:76pt;height:18pt" o:ole="">
            <v:imagedata r:id="rId74" o:title=""/>
          </v:shape>
          <w:control r:id="rId75" w:name="DefaultOcxName17" w:shapeid="_x0000_i1119"/>
        </w:object>
      </w:r>
      <w:r>
        <w:rPr>
          <w:rStyle w:val="apple-converted-space"/>
          <w:rFonts w:ascii="Open Sans" w:hAnsi="Open Sans" w:cs="Open Sans"/>
          <w:color w:val="3E4043"/>
          <w:sz w:val="26"/>
          <w:szCs w:val="26"/>
        </w:rPr>
        <w:t> </w:t>
      </w:r>
      <w:r>
        <w:rPr>
          <w:rFonts w:ascii="Open Sans" w:hAnsi="Open Sans" w:cs="Open Sans"/>
          <w:color w:val="3E4043"/>
          <w:sz w:val="26"/>
          <w:szCs w:val="26"/>
        </w:rPr>
        <w:t>to edit the file</w:t>
      </w:r>
      <w:r>
        <w:rPr>
          <w:rFonts w:ascii="Open Sans" w:hAnsi="Open Sans" w:cs="Open Sans"/>
          <w:color w:val="3E4043"/>
          <w:sz w:val="26"/>
          <w:szCs w:val="26"/>
        </w:rPr>
        <w:br/>
      </w:r>
      <w:r>
        <w:rPr>
          <w:rFonts w:ascii="Open Sans" w:hAnsi="Open Sans" w:cs="Open Sans"/>
          <w:color w:val="3E4043"/>
          <w:sz w:val="26"/>
          <w:szCs w:val="26"/>
        </w:rPr>
        <w:object w:dxaOrig="225" w:dyaOrig="225">
          <v:shape id="_x0000_i1122" type="#_x0000_t75" style="width:64pt;height:18pt" o:ole="">
            <v:imagedata r:id="rId76" o:title=""/>
          </v:shape>
          <w:control r:id="rId77" w:name="DefaultOcxName18" w:shapeid="_x0000_i1122"/>
        </w:object>
      </w:r>
      <w:r>
        <w:rPr>
          <w:rStyle w:val="apple-converted-space"/>
          <w:rFonts w:ascii="Open Sans" w:hAnsi="Open Sans" w:cs="Open Sans"/>
          <w:color w:val="3E4043"/>
          <w:sz w:val="26"/>
          <w:szCs w:val="26"/>
        </w:rPr>
        <w:t> </w:t>
      </w:r>
      <w:r>
        <w:rPr>
          <w:rFonts w:ascii="Open Sans" w:hAnsi="Open Sans" w:cs="Open Sans"/>
          <w:color w:val="3E4043"/>
          <w:sz w:val="26"/>
          <w:szCs w:val="26"/>
        </w:rPr>
        <w:t>(little-oh) places you at the end of the file on a new line.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object w:dxaOrig="225" w:dyaOrig="225">
          <v:shape id="_x0000_i1125" type="#_x0000_t75" style="width:52pt;height:18pt" o:ole="">
            <v:imagedata r:id="rId78" o:title=""/>
          </v:shape>
          <w:control r:id="rId79" w:name="DefaultOcxName19" w:shapeid="_x0000_i1125"/>
        </w:object>
      </w:r>
      <w:r>
        <w:rPr>
          <w:rStyle w:val="apple-converted-space"/>
          <w:rFonts w:ascii="Open Sans" w:hAnsi="Open Sans" w:cs="Open Sans"/>
          <w:color w:val="3E4043"/>
          <w:sz w:val="26"/>
          <w:szCs w:val="26"/>
        </w:rPr>
        <w:t> </w:t>
      </w:r>
      <w:r>
        <w:rPr>
          <w:rFonts w:ascii="Open Sans" w:hAnsi="Open Sans" w:cs="Open Sans"/>
          <w:color w:val="3E4043"/>
          <w:sz w:val="26"/>
          <w:szCs w:val="26"/>
        </w:rPr>
        <w:t>to paste the above lines into the file.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object w:dxaOrig="225" w:dyaOrig="225">
          <v:shape id="_x0000_i1128" type="#_x0000_t75" style="width:80pt;height:18pt" o:ole="">
            <v:imagedata r:id="rId80" o:title=""/>
          </v:shape>
          <w:control r:id="rId81" w:name="DefaultOcxName20" w:shapeid="_x0000_i1128"/>
        </w:object>
      </w:r>
      <w:r>
        <w:rPr>
          <w:rStyle w:val="apple-converted-space"/>
          <w:rFonts w:ascii="Open Sans" w:hAnsi="Open Sans" w:cs="Open Sans"/>
          <w:color w:val="3E4043"/>
          <w:sz w:val="26"/>
          <w:szCs w:val="26"/>
        </w:rPr>
        <w:t> </w:t>
      </w:r>
      <w:r>
        <w:rPr>
          <w:rFonts w:ascii="Open Sans" w:hAnsi="Open Sans" w:cs="Open Sans"/>
          <w:color w:val="3E4043"/>
          <w:sz w:val="26"/>
          <w:szCs w:val="26"/>
        </w:rPr>
        <w:t>to write the file and quit the editor.</w:t>
      </w:r>
    </w:p>
    <w:p w:rsidR="007F5B69" w:rsidRPr="00837C08" w:rsidRDefault="007F5B69" w:rsidP="007F5B69">
      <w:pPr>
        <w:pStyle w:val="Heading2"/>
        <w:shd w:val="clear" w:color="auto" w:fill="FFFFFF"/>
        <w:rPr>
          <w:rFonts w:ascii="Helvetica" w:hAnsi="Helvetica" w:cs="Helvetica"/>
          <w:b w:val="0"/>
          <w:bCs w:val="0"/>
          <w:color w:val="3E4043"/>
          <w:sz w:val="40"/>
          <w:szCs w:val="42"/>
        </w:rPr>
      </w:pPr>
      <w:r w:rsidRPr="00837C08">
        <w:rPr>
          <w:rStyle w:val="Strong"/>
          <w:rFonts w:ascii="Helvetica" w:hAnsi="Helvetica" w:cs="Helvetica"/>
          <w:b/>
          <w:bCs/>
          <w:color w:val="3E4043"/>
          <w:sz w:val="40"/>
          <w:szCs w:val="42"/>
        </w:rPr>
        <w:lastRenderedPageBreak/>
        <w:t>Step 10: Cycle Cloud Shell and verify persistence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Close Cloud Shell and open Cloud Shell to cycle the VM. This time when you use the echo command, the variable should still be set.</w:t>
      </w:r>
    </w:p>
    <w:p w:rsidR="007F5B69" w:rsidRDefault="007F5B69" w:rsidP="007F5B69">
      <w:pPr>
        <w:pStyle w:val="HTMLPreformatted"/>
        <w:shd w:val="clear" w:color="auto" w:fill="444444"/>
        <w:wordWrap w:val="0"/>
        <w:rPr>
          <w:rStyle w:val="HTMLCode"/>
          <w:rFonts w:ascii="Source Code Pro" w:hAnsi="Source Code Pro"/>
          <w:color w:val="CCCCCC"/>
          <w:bdr w:val="none" w:sz="0" w:space="0" w:color="auto" w:frame="1"/>
        </w:rPr>
      </w:pPr>
      <w:r>
        <w:rPr>
          <w:rStyle w:val="HTMLCode"/>
          <w:rFonts w:ascii="Source Code Pro" w:hAnsi="Source Code Pro"/>
          <w:color w:val="CCCCCC"/>
          <w:bdr w:val="none" w:sz="0" w:space="0" w:color="auto" w:frame="1"/>
        </w:rPr>
        <w:t>echo $INFRACLASS_PROJECT_ID</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should now see the expected value that you set in the config file.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If you ever find your Cloud Shell environment corrupted, you can find instructions on resetting it here:</w:t>
      </w:r>
    </w:p>
    <w:p w:rsidR="007F5B69" w:rsidRDefault="00837C08" w:rsidP="007F5B69">
      <w:pPr>
        <w:pStyle w:val="NormalWeb"/>
        <w:shd w:val="clear" w:color="auto" w:fill="FFFFFF"/>
        <w:spacing w:before="0" w:after="0"/>
        <w:rPr>
          <w:rFonts w:ascii="Open Sans" w:hAnsi="Open Sans" w:cs="Open Sans"/>
          <w:color w:val="3E4043"/>
          <w:sz w:val="26"/>
          <w:szCs w:val="26"/>
        </w:rPr>
      </w:pPr>
      <w:hyperlink r:id="rId82" w:anchor="resetting_cloud_shell_to_default_state" w:tgtFrame="_blank" w:history="1">
        <w:r w:rsidR="007F5B69">
          <w:rPr>
            <w:rStyle w:val="Hyperlink"/>
            <w:rFonts w:ascii="Open Sans" w:hAnsi="Open Sans" w:cs="Open Sans"/>
            <w:color w:val="2196F3"/>
            <w:sz w:val="26"/>
            <w:szCs w:val="26"/>
          </w:rPr>
          <w:t>https://cloud.google.com/shell/docs/limitations#resetting_cloud_shell_to_default_state</w:t>
        </w:r>
      </w:hyperlink>
    </w:p>
    <w:p w:rsidR="007F5B69" w:rsidRDefault="007F5B69" w:rsidP="007F5B69">
      <w:pPr>
        <w:pStyle w:val="NormalWeb"/>
        <w:shd w:val="clear" w:color="auto" w:fill="FFFFFF"/>
        <w:spacing w:before="0" w:beforeAutospacing="0" w:after="0" w:afterAutospacing="0"/>
        <w:rPr>
          <w:rFonts w:ascii="Open Sans" w:hAnsi="Open Sans" w:cs="Open Sans"/>
          <w:color w:val="3E4043"/>
          <w:sz w:val="26"/>
          <w:szCs w:val="26"/>
        </w:rPr>
      </w:pPr>
      <w:r>
        <w:rPr>
          <w:rFonts w:ascii="Open Sans" w:hAnsi="Open Sans" w:cs="Open Sans"/>
          <w:color w:val="3E4043"/>
          <w:sz w:val="26"/>
          <w:szCs w:val="26"/>
        </w:rPr>
        <w:t>This will cause everything in your Cloud Shell environment to be set back to its original default state.</w:t>
      </w:r>
    </w:p>
    <w:p w:rsidR="007F5B69" w:rsidRPr="00837C08" w:rsidRDefault="007F5B69" w:rsidP="007F5B69">
      <w:pPr>
        <w:pStyle w:val="Heading1"/>
        <w:shd w:val="clear" w:color="auto" w:fill="FFFFFF"/>
        <w:rPr>
          <w:rFonts w:ascii="Helvetica" w:hAnsi="Helvetica" w:cs="Helvetica"/>
          <w:color w:val="3E4043"/>
          <w:szCs w:val="51"/>
        </w:rPr>
      </w:pPr>
      <w:r w:rsidRPr="00837C08">
        <w:rPr>
          <w:rFonts w:ascii="Helvetica" w:hAnsi="Helvetica" w:cs="Helvetica"/>
          <w:color w:val="3E4043"/>
          <w:szCs w:val="51"/>
        </w:rPr>
        <w:t>Review of the GCP interface</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Cloud Shell is an excellent interactive environment for exploring GCP using Google Cloud SDK commands like</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31" type="#_x0000_t75" style="width:36pt;height:18pt" o:ole="">
            <v:imagedata r:id="rId48" o:title=""/>
          </v:shape>
          <w:control r:id="rId83" w:name="DefaultOcxName21" w:shapeid="_x0000_i1131"/>
        </w:object>
      </w:r>
      <w:r>
        <w:rPr>
          <w:rStyle w:val="apple-converted-space"/>
          <w:rFonts w:ascii="Open Sans" w:hAnsi="Open Sans" w:cs="Open Sans"/>
          <w:color w:val="3E4043"/>
          <w:sz w:val="26"/>
          <w:szCs w:val="26"/>
        </w:rPr>
        <w:t> </w:t>
      </w:r>
      <w:r>
        <w:rPr>
          <w:rFonts w:ascii="Open Sans" w:hAnsi="Open Sans" w:cs="Open Sans"/>
          <w:color w:val="3E4043"/>
          <w:sz w:val="26"/>
          <w:szCs w:val="26"/>
        </w:rPr>
        <w:t>and</w:t>
      </w:r>
      <w:r>
        <w:rPr>
          <w:rStyle w:val="apple-converted-space"/>
          <w:rFonts w:ascii="Open Sans" w:hAnsi="Open Sans" w:cs="Open Sans"/>
          <w:color w:val="3E4043"/>
          <w:sz w:val="26"/>
          <w:szCs w:val="26"/>
        </w:rPr>
        <w:t> </w:t>
      </w:r>
      <w:r>
        <w:rPr>
          <w:rFonts w:ascii="Open Sans" w:hAnsi="Open Sans" w:cs="Open Sans"/>
          <w:color w:val="3E4043"/>
          <w:sz w:val="26"/>
          <w:szCs w:val="26"/>
        </w:rPr>
        <w:object w:dxaOrig="225" w:dyaOrig="225">
          <v:shape id="_x0000_i1134" type="#_x0000_t75" style="width:36pt;height:18pt" o:ole="">
            <v:imagedata r:id="rId50" o:title=""/>
          </v:shape>
          <w:control r:id="rId84" w:name="DefaultOcxName22" w:shapeid="_x0000_i1134"/>
        </w:object>
      </w:r>
      <w:r>
        <w:rPr>
          <w:rFonts w:ascii="Open Sans" w:hAnsi="Open Sans" w:cs="Open Sans"/>
          <w:color w:val="3E4043"/>
          <w:sz w:val="26"/>
          <w:szCs w:val="26"/>
        </w:rPr>
        <w:t>.</w:t>
      </w:r>
    </w:p>
    <w:p w:rsidR="007F5B69" w:rsidRDefault="007F5B69" w:rsidP="007F5B69">
      <w:pPr>
        <w:pStyle w:val="NormalWeb"/>
        <w:shd w:val="clear" w:color="auto" w:fill="FFFFFF"/>
        <w:spacing w:before="0" w:beforeAutospacing="0" w:after="0" w:afterAutospacing="0"/>
        <w:rPr>
          <w:rFonts w:ascii="Open Sans" w:hAnsi="Open Sans" w:cs="Open Sans"/>
          <w:color w:val="3E4043"/>
          <w:sz w:val="26"/>
          <w:szCs w:val="26"/>
        </w:rPr>
      </w:pPr>
      <w:r>
        <w:rPr>
          <w:rFonts w:ascii="Open Sans" w:hAnsi="Open Sans" w:cs="Open Sans"/>
          <w:color w:val="3E4043"/>
          <w:sz w:val="26"/>
          <w:szCs w:val="26"/>
        </w:rPr>
        <w:t xml:space="preserve">You can install the Google Cloud SDK on a computer or on a VM instance in GCP. The </w:t>
      </w:r>
      <w:proofErr w:type="spellStart"/>
      <w:r>
        <w:rPr>
          <w:rFonts w:ascii="Open Sans" w:hAnsi="Open Sans" w:cs="Open Sans"/>
          <w:color w:val="3E4043"/>
          <w:sz w:val="26"/>
          <w:szCs w:val="26"/>
        </w:rPr>
        <w:t>gcloud</w:t>
      </w:r>
      <w:proofErr w:type="spellEnd"/>
      <w:r>
        <w:rPr>
          <w:rFonts w:ascii="Open Sans" w:hAnsi="Open Sans" w:cs="Open Sans"/>
          <w:color w:val="3E4043"/>
          <w:sz w:val="26"/>
          <w:szCs w:val="26"/>
        </w:rPr>
        <w:t xml:space="preserve"> and </w:t>
      </w:r>
      <w:proofErr w:type="spellStart"/>
      <w:r>
        <w:rPr>
          <w:rFonts w:ascii="Open Sans" w:hAnsi="Open Sans" w:cs="Open Sans"/>
          <w:color w:val="3E4043"/>
          <w:sz w:val="26"/>
          <w:szCs w:val="26"/>
        </w:rPr>
        <w:t>gsutil</w:t>
      </w:r>
      <w:proofErr w:type="spellEnd"/>
      <w:r>
        <w:rPr>
          <w:rFonts w:ascii="Open Sans" w:hAnsi="Open Sans" w:cs="Open Sans"/>
          <w:color w:val="3E4043"/>
          <w:sz w:val="26"/>
          <w:szCs w:val="26"/>
        </w:rPr>
        <w:t xml:space="preserve"> commands can be automated using a scripting language like bash (Linux) or </w:t>
      </w:r>
      <w:proofErr w:type="spellStart"/>
      <w:r>
        <w:rPr>
          <w:rFonts w:ascii="Open Sans" w:hAnsi="Open Sans" w:cs="Open Sans"/>
          <w:color w:val="3E4043"/>
          <w:sz w:val="26"/>
          <w:szCs w:val="26"/>
        </w:rPr>
        <w:t>Powershell</w:t>
      </w:r>
      <w:proofErr w:type="spellEnd"/>
      <w:r>
        <w:rPr>
          <w:rFonts w:ascii="Open Sans" w:hAnsi="Open Sans" w:cs="Open Sans"/>
          <w:color w:val="3E4043"/>
          <w:sz w:val="26"/>
          <w:szCs w:val="26"/>
        </w:rPr>
        <w:t xml:space="preserve"> (Windows). You can also explore using the command line tools in Cloud Shell and then user the parameters as a guide for re-implementing in the SDK using one of the supported languages.</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The GCP interface consists of two parts, Console and Cloud Shell</w:t>
      </w:r>
    </w:p>
    <w:p w:rsidR="007F5B69" w:rsidRDefault="007F5B69" w:rsidP="007F5B69">
      <w:pPr>
        <w:pStyle w:val="NormalWeb"/>
        <w:shd w:val="clear" w:color="auto" w:fill="FFFFFF"/>
        <w:rPr>
          <w:rFonts w:ascii="Open Sans" w:hAnsi="Open Sans" w:cs="Open Sans"/>
          <w:color w:val="3E4043"/>
          <w:sz w:val="26"/>
          <w:szCs w:val="26"/>
        </w:rPr>
      </w:pPr>
      <w:r>
        <w:rPr>
          <w:rStyle w:val="Strong"/>
          <w:rFonts w:ascii="Open Sans" w:hAnsi="Open Sans" w:cs="Open Sans"/>
          <w:color w:val="3E4043"/>
          <w:sz w:val="26"/>
          <w:szCs w:val="26"/>
        </w:rPr>
        <w:t>Console, the GUI provides:</w:t>
      </w:r>
    </w:p>
    <w:p w:rsidR="007F5B69" w:rsidRDefault="007F5B69" w:rsidP="007F5B69">
      <w:pPr>
        <w:numPr>
          <w:ilvl w:val="0"/>
          <w:numId w:val="28"/>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Fast way to get things done</w:t>
      </w:r>
    </w:p>
    <w:p w:rsidR="007F5B69" w:rsidRDefault="007F5B69" w:rsidP="007F5B69">
      <w:pPr>
        <w:numPr>
          <w:ilvl w:val="0"/>
          <w:numId w:val="28"/>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Presents options to you, instead of requiring you to know them</w:t>
      </w:r>
    </w:p>
    <w:p w:rsidR="007F5B69" w:rsidRDefault="007F5B69" w:rsidP="007F5B69">
      <w:pPr>
        <w:numPr>
          <w:ilvl w:val="0"/>
          <w:numId w:val="28"/>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lastRenderedPageBreak/>
        <w:t>Performs behind-the-scenes validation before submitting the commands</w:t>
      </w:r>
    </w:p>
    <w:p w:rsidR="007F5B69" w:rsidRDefault="007F5B69" w:rsidP="007F5B69">
      <w:pPr>
        <w:pStyle w:val="NormalWeb"/>
        <w:shd w:val="clear" w:color="auto" w:fill="FFFFFF"/>
        <w:rPr>
          <w:rFonts w:ascii="Open Sans" w:hAnsi="Open Sans" w:cs="Open Sans"/>
          <w:color w:val="3E4043"/>
          <w:sz w:val="26"/>
          <w:szCs w:val="26"/>
        </w:rPr>
      </w:pPr>
      <w:r>
        <w:rPr>
          <w:rStyle w:val="Strong"/>
          <w:rFonts w:ascii="Open Sans" w:hAnsi="Open Sans" w:cs="Open Sans"/>
          <w:color w:val="3E4043"/>
          <w:sz w:val="26"/>
          <w:szCs w:val="26"/>
        </w:rPr>
        <w:t>Cloud Shell provides:</w:t>
      </w:r>
    </w:p>
    <w:p w:rsidR="007F5B69" w:rsidRDefault="007F5B69" w:rsidP="007F5B69">
      <w:pPr>
        <w:numPr>
          <w:ilvl w:val="0"/>
          <w:numId w:val="29"/>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Best detailed control</w:t>
      </w:r>
    </w:p>
    <w:p w:rsidR="007F5B69" w:rsidRDefault="007F5B69" w:rsidP="007F5B69">
      <w:pPr>
        <w:numPr>
          <w:ilvl w:val="0"/>
          <w:numId w:val="29"/>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Complete range of options and features</w:t>
      </w:r>
    </w:p>
    <w:p w:rsidR="007F5B69" w:rsidRDefault="007F5B69" w:rsidP="007F5B69">
      <w:pPr>
        <w:numPr>
          <w:ilvl w:val="0"/>
          <w:numId w:val="29"/>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Path to automation through scripting</w:t>
      </w:r>
    </w:p>
    <w:p w:rsidR="007F5B69" w:rsidRDefault="007F5B69" w:rsidP="007F5B6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©Google, Inc. or its affiliates. All rights reserved. Do not distribute.</w:t>
      </w:r>
    </w:p>
    <w:p w:rsidR="001B5697" w:rsidRPr="007F5B69" w:rsidRDefault="001B5697" w:rsidP="007F5B69"/>
    <w:sectPr w:rsidR="001B5697" w:rsidRPr="007F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F35"/>
    <w:multiLevelType w:val="multilevel"/>
    <w:tmpl w:val="51A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37C4"/>
    <w:multiLevelType w:val="multilevel"/>
    <w:tmpl w:val="352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9413E"/>
    <w:multiLevelType w:val="multilevel"/>
    <w:tmpl w:val="5410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76651"/>
    <w:multiLevelType w:val="multilevel"/>
    <w:tmpl w:val="E6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70B8"/>
    <w:multiLevelType w:val="multilevel"/>
    <w:tmpl w:val="1AD6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B16A7"/>
    <w:multiLevelType w:val="multilevel"/>
    <w:tmpl w:val="57E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F3977"/>
    <w:multiLevelType w:val="multilevel"/>
    <w:tmpl w:val="844C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F3975"/>
    <w:multiLevelType w:val="multilevel"/>
    <w:tmpl w:val="DD04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C718D"/>
    <w:multiLevelType w:val="multilevel"/>
    <w:tmpl w:val="E0BA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A50CC"/>
    <w:multiLevelType w:val="multilevel"/>
    <w:tmpl w:val="D9E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D4819"/>
    <w:multiLevelType w:val="multilevel"/>
    <w:tmpl w:val="7B3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A6B41"/>
    <w:multiLevelType w:val="multilevel"/>
    <w:tmpl w:val="F4E4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7496B"/>
    <w:multiLevelType w:val="multilevel"/>
    <w:tmpl w:val="A2C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66C9A"/>
    <w:multiLevelType w:val="multilevel"/>
    <w:tmpl w:val="3A48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F5DC9"/>
    <w:multiLevelType w:val="multilevel"/>
    <w:tmpl w:val="718A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06E83"/>
    <w:multiLevelType w:val="multilevel"/>
    <w:tmpl w:val="AB24F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10F95"/>
    <w:multiLevelType w:val="multilevel"/>
    <w:tmpl w:val="F472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E3F0D"/>
    <w:multiLevelType w:val="multilevel"/>
    <w:tmpl w:val="2DC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E4BB5"/>
    <w:multiLevelType w:val="multilevel"/>
    <w:tmpl w:val="246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86AA8"/>
    <w:multiLevelType w:val="multilevel"/>
    <w:tmpl w:val="E06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15364"/>
    <w:multiLevelType w:val="multilevel"/>
    <w:tmpl w:val="B1A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1287F"/>
    <w:multiLevelType w:val="multilevel"/>
    <w:tmpl w:val="A33E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B4D2F"/>
    <w:multiLevelType w:val="multilevel"/>
    <w:tmpl w:val="9520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835F50"/>
    <w:multiLevelType w:val="multilevel"/>
    <w:tmpl w:val="ACB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01418"/>
    <w:multiLevelType w:val="multilevel"/>
    <w:tmpl w:val="128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C2081"/>
    <w:multiLevelType w:val="multilevel"/>
    <w:tmpl w:val="4914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80EED"/>
    <w:multiLevelType w:val="multilevel"/>
    <w:tmpl w:val="7FA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344C2"/>
    <w:multiLevelType w:val="multilevel"/>
    <w:tmpl w:val="FA4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34942"/>
    <w:multiLevelType w:val="multilevel"/>
    <w:tmpl w:val="710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5"/>
  </w:num>
  <w:num w:numId="4">
    <w:abstractNumId w:val="17"/>
  </w:num>
  <w:num w:numId="5">
    <w:abstractNumId w:val="10"/>
  </w:num>
  <w:num w:numId="6">
    <w:abstractNumId w:val="12"/>
  </w:num>
  <w:num w:numId="7">
    <w:abstractNumId w:val="20"/>
  </w:num>
  <w:num w:numId="8">
    <w:abstractNumId w:val="4"/>
  </w:num>
  <w:num w:numId="9">
    <w:abstractNumId w:val="6"/>
  </w:num>
  <w:num w:numId="10">
    <w:abstractNumId w:val="23"/>
  </w:num>
  <w:num w:numId="11">
    <w:abstractNumId w:val="2"/>
  </w:num>
  <w:num w:numId="12">
    <w:abstractNumId w:val="13"/>
  </w:num>
  <w:num w:numId="13">
    <w:abstractNumId w:val="14"/>
  </w:num>
  <w:num w:numId="14">
    <w:abstractNumId w:val="27"/>
  </w:num>
  <w:num w:numId="15">
    <w:abstractNumId w:val="28"/>
  </w:num>
  <w:num w:numId="16">
    <w:abstractNumId w:val="21"/>
  </w:num>
  <w:num w:numId="17">
    <w:abstractNumId w:val="25"/>
  </w:num>
  <w:num w:numId="18">
    <w:abstractNumId w:val="5"/>
  </w:num>
  <w:num w:numId="19">
    <w:abstractNumId w:val="24"/>
  </w:num>
  <w:num w:numId="20">
    <w:abstractNumId w:val="8"/>
  </w:num>
  <w:num w:numId="21">
    <w:abstractNumId w:val="16"/>
  </w:num>
  <w:num w:numId="22">
    <w:abstractNumId w:val="9"/>
  </w:num>
  <w:num w:numId="23">
    <w:abstractNumId w:val="7"/>
  </w:num>
  <w:num w:numId="24">
    <w:abstractNumId w:val="26"/>
  </w:num>
  <w:num w:numId="25">
    <w:abstractNumId w:val="22"/>
  </w:num>
  <w:num w:numId="26">
    <w:abstractNumId w:val="3"/>
  </w:num>
  <w:num w:numId="27">
    <w:abstractNumId w:val="11"/>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3"/>
    <w:rsid w:val="000E1D40"/>
    <w:rsid w:val="001A089D"/>
    <w:rsid w:val="001B5697"/>
    <w:rsid w:val="002E755F"/>
    <w:rsid w:val="00582EDB"/>
    <w:rsid w:val="00744D6F"/>
    <w:rsid w:val="007A3CA9"/>
    <w:rsid w:val="007F5B69"/>
    <w:rsid w:val="00837C08"/>
    <w:rsid w:val="009E5153"/>
    <w:rsid w:val="00C6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9C904531-C184-4C7C-9C1C-1E9F8114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60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02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2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602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2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2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2E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602E9"/>
    <w:rPr>
      <w:rFonts w:ascii="Times New Roman" w:eastAsia="Times New Roman" w:hAnsi="Times New Roman" w:cs="Times New Roman"/>
      <w:b/>
      <w:bCs/>
      <w:sz w:val="20"/>
      <w:szCs w:val="20"/>
    </w:rPr>
  </w:style>
  <w:style w:type="paragraph" w:customStyle="1" w:styleId="msonormal0">
    <w:name w:val="msonormal"/>
    <w:basedOn w:val="Normal"/>
    <w:rsid w:val="00C60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02E9"/>
    <w:rPr>
      <w:color w:val="0000FF"/>
      <w:u w:val="single"/>
    </w:rPr>
  </w:style>
  <w:style w:type="character" w:styleId="FollowedHyperlink">
    <w:name w:val="FollowedHyperlink"/>
    <w:basedOn w:val="DefaultParagraphFont"/>
    <w:uiPriority w:val="99"/>
    <w:semiHidden/>
    <w:unhideWhenUsed/>
    <w:rsid w:val="00C602E9"/>
    <w:rPr>
      <w:color w:val="800080"/>
      <w:u w:val="single"/>
    </w:rPr>
  </w:style>
  <w:style w:type="paragraph" w:customStyle="1" w:styleId="timeremaining">
    <w:name w:val="time_remaining"/>
    <w:basedOn w:val="Normal"/>
    <w:rsid w:val="00C60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C602E9"/>
  </w:style>
  <w:style w:type="character" w:customStyle="1" w:styleId="active">
    <w:name w:val="active"/>
    <w:basedOn w:val="DefaultParagraphFont"/>
    <w:rsid w:val="00C602E9"/>
  </w:style>
  <w:style w:type="character" w:customStyle="1" w:styleId="apple-converted-space">
    <w:name w:val="apple-converted-space"/>
    <w:basedOn w:val="DefaultParagraphFont"/>
    <w:rsid w:val="00C602E9"/>
  </w:style>
  <w:style w:type="character" w:styleId="Strong">
    <w:name w:val="Strong"/>
    <w:basedOn w:val="DefaultParagraphFont"/>
    <w:uiPriority w:val="22"/>
    <w:qFormat/>
    <w:rsid w:val="00C602E9"/>
    <w:rPr>
      <w:b/>
      <w:bCs/>
    </w:rPr>
  </w:style>
  <w:style w:type="character" w:styleId="Emphasis">
    <w:name w:val="Emphasis"/>
    <w:basedOn w:val="DefaultParagraphFont"/>
    <w:uiPriority w:val="20"/>
    <w:qFormat/>
    <w:rsid w:val="00C602E9"/>
    <w:rPr>
      <w:i/>
      <w:iCs/>
    </w:rPr>
  </w:style>
  <w:style w:type="paragraph" w:styleId="NormalWeb">
    <w:name w:val="Normal (Web)"/>
    <w:basedOn w:val="Normal"/>
    <w:uiPriority w:val="99"/>
    <w:semiHidden/>
    <w:unhideWhenUsed/>
    <w:rsid w:val="00C602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02E9"/>
    <w:rPr>
      <w:rFonts w:ascii="Courier New" w:eastAsia="Times New Roman" w:hAnsi="Courier New" w:cs="Courier New"/>
      <w:sz w:val="20"/>
      <w:szCs w:val="20"/>
    </w:rPr>
  </w:style>
  <w:style w:type="character" w:customStyle="1" w:styleId="btn">
    <w:name w:val="btn"/>
    <w:basedOn w:val="DefaultParagraphFont"/>
    <w:rsid w:val="00C602E9"/>
  </w:style>
  <w:style w:type="paragraph" w:styleId="HTMLPreformatted">
    <w:name w:val="HTML Preformatted"/>
    <w:basedOn w:val="Normal"/>
    <w:link w:val="HTMLPreformattedChar"/>
    <w:uiPriority w:val="99"/>
    <w:semiHidden/>
    <w:unhideWhenUsed/>
    <w:rsid w:val="00C6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2E9"/>
    <w:rPr>
      <w:rFonts w:ascii="Courier New" w:eastAsia="Times New Roman" w:hAnsi="Courier New" w:cs="Courier New"/>
      <w:sz w:val="20"/>
      <w:szCs w:val="20"/>
    </w:rPr>
  </w:style>
  <w:style w:type="character" w:customStyle="1" w:styleId="o">
    <w:name w:val="o"/>
    <w:basedOn w:val="DefaultParagraphFont"/>
    <w:rsid w:val="00C602E9"/>
  </w:style>
  <w:style w:type="character" w:customStyle="1" w:styleId="pull-right">
    <w:name w:val="pull-right"/>
    <w:basedOn w:val="DefaultParagraphFont"/>
    <w:rsid w:val="00C602E9"/>
  </w:style>
  <w:style w:type="character" w:customStyle="1" w:styleId="nb">
    <w:name w:val="nb"/>
    <w:basedOn w:val="DefaultParagraphFont"/>
    <w:rsid w:val="007F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6546">
      <w:bodyDiv w:val="1"/>
      <w:marLeft w:val="0"/>
      <w:marRight w:val="0"/>
      <w:marTop w:val="0"/>
      <w:marBottom w:val="0"/>
      <w:divBdr>
        <w:top w:val="none" w:sz="0" w:space="0" w:color="auto"/>
        <w:left w:val="none" w:sz="0" w:space="0" w:color="auto"/>
        <w:bottom w:val="none" w:sz="0" w:space="0" w:color="auto"/>
        <w:right w:val="none" w:sz="0" w:space="0" w:color="auto"/>
      </w:divBdr>
      <w:divsChild>
        <w:div w:id="736053310">
          <w:marLeft w:val="0"/>
          <w:marRight w:val="0"/>
          <w:marTop w:val="0"/>
          <w:marBottom w:val="0"/>
          <w:divBdr>
            <w:top w:val="none" w:sz="0" w:space="0" w:color="auto"/>
            <w:left w:val="none" w:sz="0" w:space="0" w:color="auto"/>
            <w:bottom w:val="none" w:sz="0" w:space="0" w:color="auto"/>
            <w:right w:val="none" w:sz="0" w:space="0" w:color="auto"/>
          </w:divBdr>
          <w:divsChild>
            <w:div w:id="710768269">
              <w:marLeft w:val="0"/>
              <w:marRight w:val="0"/>
              <w:marTop w:val="0"/>
              <w:marBottom w:val="0"/>
              <w:divBdr>
                <w:top w:val="none" w:sz="0" w:space="0" w:color="auto"/>
                <w:left w:val="none" w:sz="0" w:space="0" w:color="auto"/>
                <w:bottom w:val="none" w:sz="0" w:space="0" w:color="auto"/>
                <w:right w:val="none" w:sz="0" w:space="0" w:color="auto"/>
              </w:divBdr>
              <w:divsChild>
                <w:div w:id="617569897">
                  <w:marLeft w:val="0"/>
                  <w:marRight w:val="0"/>
                  <w:marTop w:val="270"/>
                  <w:marBottom w:val="0"/>
                  <w:divBdr>
                    <w:top w:val="none" w:sz="0" w:space="0" w:color="auto"/>
                    <w:left w:val="none" w:sz="0" w:space="0" w:color="auto"/>
                    <w:bottom w:val="none" w:sz="0" w:space="0" w:color="auto"/>
                    <w:right w:val="none" w:sz="0" w:space="0" w:color="auto"/>
                  </w:divBdr>
                </w:div>
                <w:div w:id="1994871930">
                  <w:marLeft w:val="0"/>
                  <w:marRight w:val="0"/>
                  <w:marTop w:val="270"/>
                  <w:marBottom w:val="0"/>
                  <w:divBdr>
                    <w:top w:val="none" w:sz="0" w:space="0" w:color="auto"/>
                    <w:left w:val="none" w:sz="0" w:space="0" w:color="auto"/>
                    <w:bottom w:val="none" w:sz="0" w:space="0" w:color="auto"/>
                    <w:right w:val="none" w:sz="0" w:space="0" w:color="auto"/>
                  </w:divBdr>
                </w:div>
                <w:div w:id="168532502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905993264">
          <w:marLeft w:val="0"/>
          <w:marRight w:val="0"/>
          <w:marTop w:val="0"/>
          <w:marBottom w:val="0"/>
          <w:divBdr>
            <w:top w:val="none" w:sz="0" w:space="0" w:color="auto"/>
            <w:left w:val="none" w:sz="0" w:space="0" w:color="auto"/>
            <w:bottom w:val="none" w:sz="0" w:space="0" w:color="auto"/>
            <w:right w:val="none" w:sz="0" w:space="0" w:color="auto"/>
          </w:divBdr>
          <w:divsChild>
            <w:div w:id="1423718587">
              <w:marLeft w:val="0"/>
              <w:marRight w:val="0"/>
              <w:marTop w:val="0"/>
              <w:marBottom w:val="0"/>
              <w:divBdr>
                <w:top w:val="none" w:sz="0" w:space="0" w:color="auto"/>
                <w:left w:val="none" w:sz="0" w:space="0" w:color="auto"/>
                <w:bottom w:val="none" w:sz="0" w:space="0" w:color="auto"/>
                <w:right w:val="none" w:sz="0" w:space="0" w:color="auto"/>
              </w:divBdr>
              <w:divsChild>
                <w:div w:id="149099533">
                  <w:marLeft w:val="0"/>
                  <w:marRight w:val="0"/>
                  <w:marTop w:val="0"/>
                  <w:marBottom w:val="0"/>
                  <w:divBdr>
                    <w:top w:val="none" w:sz="0" w:space="0" w:color="auto"/>
                    <w:left w:val="none" w:sz="0" w:space="0" w:color="auto"/>
                    <w:bottom w:val="none" w:sz="0" w:space="0" w:color="auto"/>
                    <w:right w:val="none" w:sz="0" w:space="0" w:color="auto"/>
                  </w:divBdr>
                  <w:divsChild>
                    <w:div w:id="1414088544">
                      <w:marLeft w:val="0"/>
                      <w:marRight w:val="0"/>
                      <w:marTop w:val="0"/>
                      <w:marBottom w:val="0"/>
                      <w:divBdr>
                        <w:top w:val="none" w:sz="0" w:space="0" w:color="auto"/>
                        <w:left w:val="none" w:sz="0" w:space="0" w:color="auto"/>
                        <w:bottom w:val="none" w:sz="0" w:space="0" w:color="auto"/>
                        <w:right w:val="none" w:sz="0" w:space="0" w:color="auto"/>
                      </w:divBdr>
                      <w:divsChild>
                        <w:div w:id="1069577313">
                          <w:marLeft w:val="0"/>
                          <w:marRight w:val="0"/>
                          <w:marTop w:val="0"/>
                          <w:marBottom w:val="0"/>
                          <w:divBdr>
                            <w:top w:val="none" w:sz="0" w:space="0" w:color="auto"/>
                            <w:left w:val="none" w:sz="0" w:space="0" w:color="auto"/>
                            <w:bottom w:val="none" w:sz="0" w:space="0" w:color="auto"/>
                            <w:right w:val="none" w:sz="0" w:space="0" w:color="auto"/>
                          </w:divBdr>
                        </w:div>
                        <w:div w:id="1573615179">
                          <w:marLeft w:val="0"/>
                          <w:marRight w:val="0"/>
                          <w:marTop w:val="0"/>
                          <w:marBottom w:val="0"/>
                          <w:divBdr>
                            <w:top w:val="none" w:sz="0" w:space="0" w:color="auto"/>
                            <w:left w:val="single" w:sz="6" w:space="0" w:color="CCCCCC"/>
                            <w:bottom w:val="single" w:sz="6" w:space="0" w:color="CCCCCC"/>
                            <w:right w:val="single" w:sz="6" w:space="0" w:color="CCCCCC"/>
                          </w:divBdr>
                          <w:divsChild>
                            <w:div w:id="439109216">
                              <w:marLeft w:val="0"/>
                              <w:marRight w:val="0"/>
                              <w:marTop w:val="0"/>
                              <w:marBottom w:val="0"/>
                              <w:divBdr>
                                <w:top w:val="none" w:sz="0" w:space="0" w:color="auto"/>
                                <w:left w:val="none" w:sz="0" w:space="0" w:color="auto"/>
                                <w:bottom w:val="none" w:sz="0" w:space="0" w:color="auto"/>
                                <w:right w:val="none" w:sz="0" w:space="0" w:color="auto"/>
                              </w:divBdr>
                              <w:divsChild>
                                <w:div w:id="13622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1890">
                      <w:marLeft w:val="0"/>
                      <w:marRight w:val="0"/>
                      <w:marTop w:val="0"/>
                      <w:marBottom w:val="0"/>
                      <w:divBdr>
                        <w:top w:val="none" w:sz="0" w:space="0" w:color="auto"/>
                        <w:left w:val="none" w:sz="0" w:space="0" w:color="auto"/>
                        <w:bottom w:val="none" w:sz="0" w:space="0" w:color="auto"/>
                        <w:right w:val="none" w:sz="0" w:space="0" w:color="auto"/>
                      </w:divBdr>
                      <w:divsChild>
                        <w:div w:id="751665017">
                          <w:marLeft w:val="0"/>
                          <w:marRight w:val="0"/>
                          <w:marTop w:val="0"/>
                          <w:marBottom w:val="0"/>
                          <w:divBdr>
                            <w:top w:val="none" w:sz="0" w:space="0" w:color="auto"/>
                            <w:left w:val="none" w:sz="0" w:space="0" w:color="auto"/>
                            <w:bottom w:val="none" w:sz="0" w:space="0" w:color="auto"/>
                            <w:right w:val="none" w:sz="0" w:space="0" w:color="auto"/>
                          </w:divBdr>
                          <w:divsChild>
                            <w:div w:id="675426448">
                              <w:marLeft w:val="0"/>
                              <w:marRight w:val="0"/>
                              <w:marTop w:val="450"/>
                              <w:marBottom w:val="450"/>
                              <w:divBdr>
                                <w:top w:val="none" w:sz="0" w:space="0" w:color="auto"/>
                                <w:left w:val="none" w:sz="0" w:space="0" w:color="auto"/>
                                <w:bottom w:val="none" w:sz="0" w:space="0" w:color="auto"/>
                                <w:right w:val="none" w:sz="0" w:space="0" w:color="auto"/>
                              </w:divBdr>
                              <w:divsChild>
                                <w:div w:id="1928034180">
                                  <w:marLeft w:val="0"/>
                                  <w:marRight w:val="0"/>
                                  <w:marTop w:val="0"/>
                                  <w:marBottom w:val="0"/>
                                  <w:divBdr>
                                    <w:top w:val="none" w:sz="0" w:space="0" w:color="auto"/>
                                    <w:left w:val="none" w:sz="0" w:space="0" w:color="auto"/>
                                    <w:bottom w:val="none" w:sz="0" w:space="0" w:color="auto"/>
                                    <w:right w:val="none" w:sz="0" w:space="0" w:color="auto"/>
                                  </w:divBdr>
                                </w:div>
                                <w:div w:id="1333876436">
                                  <w:marLeft w:val="0"/>
                                  <w:marRight w:val="0"/>
                                  <w:marTop w:val="0"/>
                                  <w:marBottom w:val="0"/>
                                  <w:divBdr>
                                    <w:top w:val="none" w:sz="0" w:space="0" w:color="auto"/>
                                    <w:left w:val="none" w:sz="0" w:space="0" w:color="auto"/>
                                    <w:bottom w:val="none" w:sz="0" w:space="0" w:color="auto"/>
                                    <w:right w:val="none" w:sz="0" w:space="0" w:color="auto"/>
                                  </w:divBdr>
                                </w:div>
                                <w:div w:id="641350752">
                                  <w:marLeft w:val="0"/>
                                  <w:marRight w:val="0"/>
                                  <w:marTop w:val="0"/>
                                  <w:marBottom w:val="0"/>
                                  <w:divBdr>
                                    <w:top w:val="none" w:sz="0" w:space="0" w:color="auto"/>
                                    <w:left w:val="none" w:sz="0" w:space="0" w:color="auto"/>
                                    <w:bottom w:val="none" w:sz="0" w:space="0" w:color="auto"/>
                                    <w:right w:val="none" w:sz="0" w:space="0" w:color="auto"/>
                                  </w:divBdr>
                                </w:div>
                                <w:div w:id="1058475039">
                                  <w:marLeft w:val="0"/>
                                  <w:marRight w:val="0"/>
                                  <w:marTop w:val="0"/>
                                  <w:marBottom w:val="0"/>
                                  <w:divBdr>
                                    <w:top w:val="none" w:sz="0" w:space="0" w:color="auto"/>
                                    <w:left w:val="none" w:sz="0" w:space="0" w:color="auto"/>
                                    <w:bottom w:val="none" w:sz="0" w:space="0" w:color="auto"/>
                                    <w:right w:val="none" w:sz="0" w:space="0" w:color="auto"/>
                                  </w:divBdr>
                                </w:div>
                                <w:div w:id="9723359">
                                  <w:marLeft w:val="0"/>
                                  <w:marRight w:val="0"/>
                                  <w:marTop w:val="0"/>
                                  <w:marBottom w:val="0"/>
                                  <w:divBdr>
                                    <w:top w:val="none" w:sz="0" w:space="0" w:color="auto"/>
                                    <w:left w:val="none" w:sz="0" w:space="0" w:color="auto"/>
                                    <w:bottom w:val="none" w:sz="0" w:space="0" w:color="auto"/>
                                    <w:right w:val="none" w:sz="0" w:space="0" w:color="auto"/>
                                  </w:divBdr>
                                </w:div>
                                <w:div w:id="1315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08190">
          <w:marLeft w:val="0"/>
          <w:marRight w:val="0"/>
          <w:marTop w:val="0"/>
          <w:marBottom w:val="0"/>
          <w:divBdr>
            <w:top w:val="none" w:sz="0" w:space="0" w:color="auto"/>
            <w:left w:val="none" w:sz="0" w:space="0" w:color="auto"/>
            <w:bottom w:val="none" w:sz="0" w:space="0" w:color="auto"/>
            <w:right w:val="none" w:sz="0" w:space="0" w:color="auto"/>
          </w:divBdr>
          <w:divsChild>
            <w:div w:id="42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608">
      <w:bodyDiv w:val="1"/>
      <w:marLeft w:val="0"/>
      <w:marRight w:val="0"/>
      <w:marTop w:val="0"/>
      <w:marBottom w:val="0"/>
      <w:divBdr>
        <w:top w:val="none" w:sz="0" w:space="0" w:color="auto"/>
        <w:left w:val="none" w:sz="0" w:space="0" w:color="auto"/>
        <w:bottom w:val="none" w:sz="0" w:space="0" w:color="auto"/>
        <w:right w:val="none" w:sz="0" w:space="0" w:color="auto"/>
      </w:divBdr>
      <w:divsChild>
        <w:div w:id="860702580">
          <w:marLeft w:val="0"/>
          <w:marRight w:val="0"/>
          <w:marTop w:val="0"/>
          <w:marBottom w:val="0"/>
          <w:divBdr>
            <w:top w:val="none" w:sz="0" w:space="0" w:color="auto"/>
            <w:left w:val="none" w:sz="0" w:space="0" w:color="auto"/>
            <w:bottom w:val="none" w:sz="0" w:space="0" w:color="auto"/>
            <w:right w:val="none" w:sz="0" w:space="0" w:color="auto"/>
          </w:divBdr>
          <w:divsChild>
            <w:div w:id="652761145">
              <w:marLeft w:val="0"/>
              <w:marRight w:val="0"/>
              <w:marTop w:val="0"/>
              <w:marBottom w:val="0"/>
              <w:divBdr>
                <w:top w:val="none" w:sz="0" w:space="0" w:color="auto"/>
                <w:left w:val="none" w:sz="0" w:space="0" w:color="auto"/>
                <w:bottom w:val="none" w:sz="0" w:space="0" w:color="auto"/>
                <w:right w:val="none" w:sz="0" w:space="0" w:color="auto"/>
              </w:divBdr>
              <w:divsChild>
                <w:div w:id="1600479186">
                  <w:marLeft w:val="0"/>
                  <w:marRight w:val="0"/>
                  <w:marTop w:val="270"/>
                  <w:marBottom w:val="0"/>
                  <w:divBdr>
                    <w:top w:val="none" w:sz="0" w:space="0" w:color="auto"/>
                    <w:left w:val="none" w:sz="0" w:space="0" w:color="auto"/>
                    <w:bottom w:val="none" w:sz="0" w:space="0" w:color="auto"/>
                    <w:right w:val="none" w:sz="0" w:space="0" w:color="auto"/>
                  </w:divBdr>
                </w:div>
                <w:div w:id="724067580">
                  <w:marLeft w:val="0"/>
                  <w:marRight w:val="0"/>
                  <w:marTop w:val="270"/>
                  <w:marBottom w:val="0"/>
                  <w:divBdr>
                    <w:top w:val="none" w:sz="0" w:space="0" w:color="auto"/>
                    <w:left w:val="none" w:sz="0" w:space="0" w:color="auto"/>
                    <w:bottom w:val="none" w:sz="0" w:space="0" w:color="auto"/>
                    <w:right w:val="none" w:sz="0" w:space="0" w:color="auto"/>
                  </w:divBdr>
                </w:div>
                <w:div w:id="79170548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22528781">
          <w:marLeft w:val="0"/>
          <w:marRight w:val="0"/>
          <w:marTop w:val="75"/>
          <w:marBottom w:val="0"/>
          <w:divBdr>
            <w:top w:val="none" w:sz="0" w:space="0" w:color="auto"/>
            <w:left w:val="single" w:sz="6" w:space="0" w:color="CCCCCC"/>
            <w:bottom w:val="none" w:sz="0" w:space="0" w:color="auto"/>
            <w:right w:val="single" w:sz="6" w:space="0" w:color="CCCCCC"/>
          </w:divBdr>
          <w:divsChild>
            <w:div w:id="142740514">
              <w:marLeft w:val="0"/>
              <w:marRight w:val="0"/>
              <w:marTop w:val="0"/>
              <w:marBottom w:val="0"/>
              <w:divBdr>
                <w:top w:val="none" w:sz="0" w:space="0" w:color="auto"/>
                <w:left w:val="none" w:sz="0" w:space="0" w:color="auto"/>
                <w:bottom w:val="none" w:sz="0" w:space="0" w:color="auto"/>
                <w:right w:val="none" w:sz="0" w:space="0" w:color="auto"/>
              </w:divBdr>
              <w:divsChild>
                <w:div w:id="1021324842">
                  <w:marLeft w:val="0"/>
                  <w:marRight w:val="0"/>
                  <w:marTop w:val="0"/>
                  <w:marBottom w:val="0"/>
                  <w:divBdr>
                    <w:top w:val="none" w:sz="0" w:space="0" w:color="auto"/>
                    <w:left w:val="none" w:sz="0" w:space="0" w:color="auto"/>
                    <w:bottom w:val="none" w:sz="0" w:space="0" w:color="auto"/>
                    <w:right w:val="none" w:sz="0" w:space="0" w:color="auto"/>
                  </w:divBdr>
                  <w:divsChild>
                    <w:div w:id="685131186">
                      <w:marLeft w:val="0"/>
                      <w:marRight w:val="0"/>
                      <w:marTop w:val="0"/>
                      <w:marBottom w:val="0"/>
                      <w:divBdr>
                        <w:top w:val="none" w:sz="0" w:space="0" w:color="auto"/>
                        <w:left w:val="none" w:sz="0" w:space="0" w:color="auto"/>
                        <w:bottom w:val="none" w:sz="0" w:space="0" w:color="auto"/>
                        <w:right w:val="none" w:sz="0" w:space="0" w:color="auto"/>
                      </w:divBdr>
                      <w:divsChild>
                        <w:div w:id="951204943">
                          <w:marLeft w:val="0"/>
                          <w:marRight w:val="0"/>
                          <w:marTop w:val="0"/>
                          <w:marBottom w:val="0"/>
                          <w:divBdr>
                            <w:top w:val="none" w:sz="0" w:space="0" w:color="auto"/>
                            <w:left w:val="none" w:sz="0" w:space="0" w:color="auto"/>
                            <w:bottom w:val="none" w:sz="0" w:space="0" w:color="auto"/>
                            <w:right w:val="none" w:sz="0" w:space="0" w:color="auto"/>
                          </w:divBdr>
                          <w:divsChild>
                            <w:div w:id="2092122715">
                              <w:marLeft w:val="0"/>
                              <w:marRight w:val="0"/>
                              <w:marTop w:val="0"/>
                              <w:marBottom w:val="0"/>
                              <w:divBdr>
                                <w:top w:val="none" w:sz="0" w:space="0" w:color="auto"/>
                                <w:left w:val="none" w:sz="0" w:space="0" w:color="auto"/>
                                <w:bottom w:val="none" w:sz="0" w:space="0" w:color="auto"/>
                                <w:right w:val="single" w:sz="6" w:space="0" w:color="989899"/>
                              </w:divBdr>
                              <w:divsChild>
                                <w:div w:id="1664552691">
                                  <w:marLeft w:val="0"/>
                                  <w:marRight w:val="0"/>
                                  <w:marTop w:val="0"/>
                                  <w:marBottom w:val="0"/>
                                  <w:divBdr>
                                    <w:top w:val="none" w:sz="0" w:space="0" w:color="auto"/>
                                    <w:left w:val="none" w:sz="0" w:space="0" w:color="auto"/>
                                    <w:bottom w:val="none" w:sz="0" w:space="0" w:color="auto"/>
                                    <w:right w:val="none" w:sz="0" w:space="0" w:color="auto"/>
                                  </w:divBdr>
                                  <w:divsChild>
                                    <w:div w:id="627400606">
                                      <w:marLeft w:val="0"/>
                                      <w:marRight w:val="0"/>
                                      <w:marTop w:val="0"/>
                                      <w:marBottom w:val="0"/>
                                      <w:divBdr>
                                        <w:top w:val="none" w:sz="0" w:space="0" w:color="auto"/>
                                        <w:left w:val="none" w:sz="0" w:space="0" w:color="auto"/>
                                        <w:bottom w:val="none" w:sz="0" w:space="0" w:color="auto"/>
                                        <w:right w:val="none" w:sz="0" w:space="0" w:color="auto"/>
                                      </w:divBdr>
                                      <w:divsChild>
                                        <w:div w:id="9792614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0709245">
                          <w:marLeft w:val="371"/>
                          <w:marRight w:val="0"/>
                          <w:marTop w:val="0"/>
                          <w:marBottom w:val="0"/>
                          <w:divBdr>
                            <w:top w:val="none" w:sz="0" w:space="0" w:color="auto"/>
                            <w:left w:val="none" w:sz="0" w:space="0" w:color="auto"/>
                            <w:bottom w:val="none" w:sz="0" w:space="0" w:color="auto"/>
                            <w:right w:val="none" w:sz="0" w:space="0" w:color="auto"/>
                          </w:divBdr>
                          <w:divsChild>
                            <w:div w:id="510147775">
                              <w:marLeft w:val="0"/>
                              <w:marRight w:val="0"/>
                              <w:marTop w:val="0"/>
                              <w:marBottom w:val="0"/>
                              <w:divBdr>
                                <w:top w:val="none" w:sz="0" w:space="0" w:color="auto"/>
                                <w:left w:val="none" w:sz="0" w:space="0" w:color="auto"/>
                                <w:bottom w:val="none" w:sz="0" w:space="0" w:color="auto"/>
                                <w:right w:val="none" w:sz="0" w:space="0" w:color="auto"/>
                              </w:divBdr>
                              <w:divsChild>
                                <w:div w:id="1121916170">
                                  <w:marLeft w:val="0"/>
                                  <w:marRight w:val="0"/>
                                  <w:marTop w:val="0"/>
                                  <w:marBottom w:val="0"/>
                                  <w:divBdr>
                                    <w:top w:val="none" w:sz="0" w:space="0" w:color="auto"/>
                                    <w:left w:val="none" w:sz="0" w:space="0" w:color="auto"/>
                                    <w:bottom w:val="none" w:sz="0" w:space="0" w:color="auto"/>
                                    <w:right w:val="none" w:sz="0" w:space="0" w:color="auto"/>
                                  </w:divBdr>
                                  <w:divsChild>
                                    <w:div w:id="1418669424">
                                      <w:marLeft w:val="0"/>
                                      <w:marRight w:val="0"/>
                                      <w:marTop w:val="0"/>
                                      <w:marBottom w:val="0"/>
                                      <w:divBdr>
                                        <w:top w:val="none" w:sz="0" w:space="0" w:color="auto"/>
                                        <w:left w:val="none" w:sz="0" w:space="0" w:color="auto"/>
                                        <w:bottom w:val="none" w:sz="0" w:space="0" w:color="auto"/>
                                        <w:right w:val="none" w:sz="0" w:space="0" w:color="auto"/>
                                      </w:divBdr>
                                      <w:divsChild>
                                        <w:div w:id="11499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7467">
                                  <w:marLeft w:val="150"/>
                                  <w:marRight w:val="0"/>
                                  <w:marTop w:val="0"/>
                                  <w:marBottom w:val="0"/>
                                  <w:divBdr>
                                    <w:top w:val="none" w:sz="0" w:space="0" w:color="auto"/>
                                    <w:left w:val="none" w:sz="0" w:space="0" w:color="auto"/>
                                    <w:bottom w:val="none" w:sz="0" w:space="0" w:color="auto"/>
                                    <w:right w:val="none" w:sz="0" w:space="0" w:color="auto"/>
                                  </w:divBdr>
                                  <w:divsChild>
                                    <w:div w:id="2098750694">
                                      <w:marLeft w:val="0"/>
                                      <w:marRight w:val="0"/>
                                      <w:marTop w:val="0"/>
                                      <w:marBottom w:val="0"/>
                                      <w:divBdr>
                                        <w:top w:val="none" w:sz="0" w:space="0" w:color="auto"/>
                                        <w:left w:val="none" w:sz="0" w:space="0" w:color="auto"/>
                                        <w:bottom w:val="none" w:sz="0" w:space="0" w:color="auto"/>
                                        <w:right w:val="none" w:sz="0" w:space="0" w:color="auto"/>
                                      </w:divBdr>
                                      <w:divsChild>
                                        <w:div w:id="908925330">
                                          <w:marLeft w:val="0"/>
                                          <w:marRight w:val="0"/>
                                          <w:marTop w:val="0"/>
                                          <w:marBottom w:val="0"/>
                                          <w:divBdr>
                                            <w:top w:val="none" w:sz="0" w:space="0" w:color="auto"/>
                                            <w:left w:val="none" w:sz="0" w:space="0" w:color="auto"/>
                                            <w:bottom w:val="none" w:sz="0" w:space="0" w:color="auto"/>
                                            <w:right w:val="none" w:sz="0" w:space="0" w:color="auto"/>
                                          </w:divBdr>
                                        </w:div>
                                      </w:divsChild>
                                    </w:div>
                                    <w:div w:id="1331519499">
                                      <w:marLeft w:val="0"/>
                                      <w:marRight w:val="0"/>
                                      <w:marTop w:val="0"/>
                                      <w:marBottom w:val="0"/>
                                      <w:divBdr>
                                        <w:top w:val="none" w:sz="0" w:space="0" w:color="auto"/>
                                        <w:left w:val="none" w:sz="0" w:space="0" w:color="auto"/>
                                        <w:bottom w:val="none" w:sz="0" w:space="0" w:color="auto"/>
                                        <w:right w:val="none" w:sz="0" w:space="0" w:color="auto"/>
                                      </w:divBdr>
                                      <w:divsChild>
                                        <w:div w:id="1874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12676">
                      <w:marLeft w:val="0"/>
                      <w:marRight w:val="0"/>
                      <w:marTop w:val="720"/>
                      <w:marBottom w:val="0"/>
                      <w:divBdr>
                        <w:top w:val="none" w:sz="0" w:space="0" w:color="auto"/>
                        <w:left w:val="none" w:sz="0" w:space="0" w:color="auto"/>
                        <w:bottom w:val="none" w:sz="0" w:space="0" w:color="auto"/>
                        <w:right w:val="none" w:sz="0" w:space="0" w:color="auto"/>
                      </w:divBdr>
                      <w:divsChild>
                        <w:div w:id="131675369">
                          <w:marLeft w:val="0"/>
                          <w:marRight w:val="0"/>
                          <w:marTop w:val="0"/>
                          <w:marBottom w:val="0"/>
                          <w:divBdr>
                            <w:top w:val="none" w:sz="0" w:space="0" w:color="auto"/>
                            <w:left w:val="none" w:sz="0" w:space="0" w:color="auto"/>
                            <w:bottom w:val="none" w:sz="0" w:space="0" w:color="auto"/>
                            <w:right w:val="none" w:sz="0" w:space="0" w:color="auto"/>
                          </w:divBdr>
                          <w:divsChild>
                            <w:div w:id="1870340715">
                              <w:marLeft w:val="0"/>
                              <w:marRight w:val="0"/>
                              <w:marTop w:val="0"/>
                              <w:marBottom w:val="0"/>
                              <w:divBdr>
                                <w:top w:val="none" w:sz="0" w:space="0" w:color="auto"/>
                                <w:left w:val="none" w:sz="0" w:space="0" w:color="auto"/>
                                <w:bottom w:val="none" w:sz="0" w:space="0" w:color="auto"/>
                                <w:right w:val="none" w:sz="0" w:space="0" w:color="auto"/>
                              </w:divBdr>
                              <w:divsChild>
                                <w:div w:id="1895969088">
                                  <w:marLeft w:val="0"/>
                                  <w:marRight w:val="0"/>
                                  <w:marTop w:val="0"/>
                                  <w:marBottom w:val="0"/>
                                  <w:divBdr>
                                    <w:top w:val="none" w:sz="0" w:space="0" w:color="auto"/>
                                    <w:left w:val="none" w:sz="0" w:space="0" w:color="auto"/>
                                    <w:bottom w:val="none" w:sz="0" w:space="0" w:color="auto"/>
                                    <w:right w:val="none" w:sz="0" w:space="0" w:color="auto"/>
                                  </w:divBdr>
                                  <w:divsChild>
                                    <w:div w:id="1202012961">
                                      <w:marLeft w:val="0"/>
                                      <w:marRight w:val="0"/>
                                      <w:marTop w:val="0"/>
                                      <w:marBottom w:val="0"/>
                                      <w:divBdr>
                                        <w:top w:val="none" w:sz="0" w:space="0" w:color="auto"/>
                                        <w:left w:val="none" w:sz="0" w:space="0" w:color="auto"/>
                                        <w:bottom w:val="none" w:sz="0" w:space="0" w:color="auto"/>
                                        <w:right w:val="none" w:sz="0" w:space="0" w:color="auto"/>
                                      </w:divBdr>
                                      <w:divsChild>
                                        <w:div w:id="441531575">
                                          <w:marLeft w:val="0"/>
                                          <w:marRight w:val="0"/>
                                          <w:marTop w:val="0"/>
                                          <w:marBottom w:val="0"/>
                                          <w:divBdr>
                                            <w:top w:val="none" w:sz="0" w:space="0" w:color="auto"/>
                                            <w:left w:val="none" w:sz="0" w:space="0" w:color="auto"/>
                                            <w:bottom w:val="none" w:sz="0" w:space="0" w:color="auto"/>
                                            <w:right w:val="none" w:sz="0" w:space="0" w:color="auto"/>
                                          </w:divBdr>
                                          <w:divsChild>
                                            <w:div w:id="1987663487">
                                              <w:marLeft w:val="0"/>
                                              <w:marRight w:val="0"/>
                                              <w:marTop w:val="0"/>
                                              <w:marBottom w:val="0"/>
                                              <w:divBdr>
                                                <w:top w:val="none" w:sz="0" w:space="0" w:color="auto"/>
                                                <w:left w:val="none" w:sz="0" w:space="0" w:color="auto"/>
                                                <w:bottom w:val="none" w:sz="0" w:space="0" w:color="auto"/>
                                                <w:right w:val="none" w:sz="0" w:space="0" w:color="auto"/>
                                              </w:divBdr>
                                            </w:div>
                                            <w:div w:id="1747024201">
                                              <w:marLeft w:val="0"/>
                                              <w:marRight w:val="0"/>
                                              <w:marTop w:val="0"/>
                                              <w:marBottom w:val="0"/>
                                              <w:divBdr>
                                                <w:top w:val="none" w:sz="0" w:space="0" w:color="auto"/>
                                                <w:left w:val="none" w:sz="0" w:space="0" w:color="auto"/>
                                                <w:bottom w:val="none" w:sz="0" w:space="0" w:color="auto"/>
                                                <w:right w:val="none" w:sz="0" w:space="0" w:color="auto"/>
                                              </w:divBdr>
                                              <w:divsChild>
                                                <w:div w:id="1645887081">
                                                  <w:marLeft w:val="0"/>
                                                  <w:marRight w:val="0"/>
                                                  <w:marTop w:val="0"/>
                                                  <w:marBottom w:val="0"/>
                                                  <w:divBdr>
                                                    <w:top w:val="none" w:sz="0" w:space="0" w:color="auto"/>
                                                    <w:left w:val="none" w:sz="0" w:space="0" w:color="auto"/>
                                                    <w:bottom w:val="none" w:sz="0" w:space="0" w:color="auto"/>
                                                    <w:right w:val="none" w:sz="0" w:space="0" w:color="auto"/>
                                                  </w:divBdr>
                                                  <w:divsChild>
                                                    <w:div w:id="20599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81147">
                                          <w:marLeft w:val="0"/>
                                          <w:marRight w:val="0"/>
                                          <w:marTop w:val="0"/>
                                          <w:marBottom w:val="0"/>
                                          <w:divBdr>
                                            <w:top w:val="none" w:sz="0" w:space="0" w:color="auto"/>
                                            <w:left w:val="none" w:sz="0" w:space="0" w:color="auto"/>
                                            <w:bottom w:val="none" w:sz="0" w:space="0" w:color="auto"/>
                                            <w:right w:val="none" w:sz="0" w:space="0" w:color="auto"/>
                                          </w:divBdr>
                                          <w:divsChild>
                                            <w:div w:id="435172428">
                                              <w:marLeft w:val="0"/>
                                              <w:marRight w:val="0"/>
                                              <w:marTop w:val="0"/>
                                              <w:marBottom w:val="0"/>
                                              <w:divBdr>
                                                <w:top w:val="none" w:sz="0" w:space="0" w:color="auto"/>
                                                <w:left w:val="none" w:sz="0" w:space="0" w:color="auto"/>
                                                <w:bottom w:val="none" w:sz="0" w:space="0" w:color="auto"/>
                                                <w:right w:val="none" w:sz="0" w:space="0" w:color="auto"/>
                                              </w:divBdr>
                                              <w:divsChild>
                                                <w:div w:id="757598676">
                                                  <w:marLeft w:val="0"/>
                                                  <w:marRight w:val="0"/>
                                                  <w:marTop w:val="450"/>
                                                  <w:marBottom w:val="450"/>
                                                  <w:divBdr>
                                                    <w:top w:val="none" w:sz="0" w:space="0" w:color="auto"/>
                                                    <w:left w:val="none" w:sz="0" w:space="0" w:color="auto"/>
                                                    <w:bottom w:val="none" w:sz="0" w:space="0" w:color="auto"/>
                                                    <w:right w:val="none" w:sz="0" w:space="0" w:color="auto"/>
                                                  </w:divBdr>
                                                  <w:divsChild>
                                                    <w:div w:id="1882133030">
                                                      <w:marLeft w:val="0"/>
                                                      <w:marRight w:val="0"/>
                                                      <w:marTop w:val="0"/>
                                                      <w:marBottom w:val="0"/>
                                                      <w:divBdr>
                                                        <w:top w:val="none" w:sz="0" w:space="0" w:color="auto"/>
                                                        <w:left w:val="none" w:sz="0" w:space="0" w:color="auto"/>
                                                        <w:bottom w:val="none" w:sz="0" w:space="0" w:color="auto"/>
                                                        <w:right w:val="none" w:sz="0" w:space="0" w:color="auto"/>
                                                      </w:divBdr>
                                                    </w:div>
                                                    <w:div w:id="10426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959229">
                          <w:marLeft w:val="0"/>
                          <w:marRight w:val="0"/>
                          <w:marTop w:val="0"/>
                          <w:marBottom w:val="0"/>
                          <w:divBdr>
                            <w:top w:val="none" w:sz="0" w:space="0" w:color="auto"/>
                            <w:left w:val="none" w:sz="0" w:space="0" w:color="auto"/>
                            <w:bottom w:val="none" w:sz="0" w:space="0" w:color="auto"/>
                            <w:right w:val="none" w:sz="0" w:space="0" w:color="auto"/>
                          </w:divBdr>
                          <w:divsChild>
                            <w:div w:id="2023508319">
                              <w:marLeft w:val="0"/>
                              <w:marRight w:val="0"/>
                              <w:marTop w:val="0"/>
                              <w:marBottom w:val="0"/>
                              <w:divBdr>
                                <w:top w:val="none" w:sz="0" w:space="0" w:color="auto"/>
                                <w:left w:val="none" w:sz="0" w:space="0" w:color="auto"/>
                                <w:bottom w:val="none" w:sz="0" w:space="0" w:color="auto"/>
                                <w:right w:val="none" w:sz="0" w:space="0" w:color="auto"/>
                              </w:divBdr>
                              <w:divsChild>
                                <w:div w:id="1319531671">
                                  <w:marLeft w:val="0"/>
                                  <w:marRight w:val="0"/>
                                  <w:marTop w:val="0"/>
                                  <w:marBottom w:val="0"/>
                                  <w:divBdr>
                                    <w:top w:val="none" w:sz="0" w:space="0" w:color="auto"/>
                                    <w:left w:val="none" w:sz="0" w:space="0" w:color="auto"/>
                                    <w:bottom w:val="none" w:sz="0" w:space="0" w:color="auto"/>
                                    <w:right w:val="none" w:sz="0" w:space="0" w:color="auto"/>
                                  </w:divBdr>
                                  <w:divsChild>
                                    <w:div w:id="1169253022">
                                      <w:marLeft w:val="0"/>
                                      <w:marRight w:val="0"/>
                                      <w:marTop w:val="0"/>
                                      <w:marBottom w:val="0"/>
                                      <w:divBdr>
                                        <w:top w:val="none" w:sz="0" w:space="0" w:color="auto"/>
                                        <w:left w:val="none" w:sz="0" w:space="0" w:color="auto"/>
                                        <w:bottom w:val="none" w:sz="0" w:space="0" w:color="auto"/>
                                        <w:right w:val="none" w:sz="0" w:space="0" w:color="auto"/>
                                      </w:divBdr>
                                      <w:divsChild>
                                        <w:div w:id="396826144">
                                          <w:marLeft w:val="0"/>
                                          <w:marRight w:val="0"/>
                                          <w:marTop w:val="0"/>
                                          <w:marBottom w:val="0"/>
                                          <w:divBdr>
                                            <w:top w:val="none" w:sz="0" w:space="0" w:color="auto"/>
                                            <w:left w:val="none" w:sz="0" w:space="0" w:color="auto"/>
                                            <w:bottom w:val="none" w:sz="0" w:space="0" w:color="auto"/>
                                            <w:right w:val="none" w:sz="0" w:space="0" w:color="auto"/>
                                          </w:divBdr>
                                          <w:divsChild>
                                            <w:div w:id="17550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309">
                                      <w:marLeft w:val="0"/>
                                      <w:marRight w:val="0"/>
                                      <w:marTop w:val="0"/>
                                      <w:marBottom w:val="0"/>
                                      <w:divBdr>
                                        <w:top w:val="none" w:sz="0" w:space="0" w:color="auto"/>
                                        <w:left w:val="none" w:sz="0" w:space="0" w:color="auto"/>
                                        <w:bottom w:val="none" w:sz="0" w:space="0" w:color="auto"/>
                                        <w:right w:val="none" w:sz="0" w:space="0" w:color="auto"/>
                                      </w:divBdr>
                                      <w:divsChild>
                                        <w:div w:id="154684027">
                                          <w:marLeft w:val="0"/>
                                          <w:marRight w:val="0"/>
                                          <w:marTop w:val="0"/>
                                          <w:marBottom w:val="0"/>
                                          <w:divBdr>
                                            <w:top w:val="none" w:sz="0" w:space="0" w:color="auto"/>
                                            <w:left w:val="none" w:sz="0" w:space="0" w:color="auto"/>
                                            <w:bottom w:val="none" w:sz="0" w:space="0" w:color="auto"/>
                                            <w:right w:val="none" w:sz="0" w:space="0" w:color="auto"/>
                                          </w:divBdr>
                                          <w:divsChild>
                                            <w:div w:id="1512329828">
                                              <w:marLeft w:val="0"/>
                                              <w:marRight w:val="0"/>
                                              <w:marTop w:val="150"/>
                                              <w:marBottom w:val="0"/>
                                              <w:divBdr>
                                                <w:top w:val="single" w:sz="6" w:space="0" w:color="CCCCCC"/>
                                                <w:left w:val="single" w:sz="6" w:space="0" w:color="CCCCCC"/>
                                                <w:bottom w:val="single" w:sz="6" w:space="0" w:color="CCCCCC"/>
                                                <w:right w:val="single" w:sz="6" w:space="0" w:color="CCCCCC"/>
                                              </w:divBdr>
                                            </w:div>
                                            <w:div w:id="483661722">
                                              <w:marLeft w:val="0"/>
                                              <w:marRight w:val="0"/>
                                              <w:marTop w:val="0"/>
                                              <w:marBottom w:val="0"/>
                                              <w:divBdr>
                                                <w:top w:val="dotted" w:sz="2" w:space="3" w:color="FFFFFF"/>
                                                <w:left w:val="dotted" w:sz="2" w:space="3" w:color="FFFFFF"/>
                                                <w:bottom w:val="dotted" w:sz="2" w:space="3" w:color="FFFFFF"/>
                                                <w:right w:val="dotted" w:sz="2" w:space="3" w:color="FFFFFF"/>
                                              </w:divBdr>
                                            </w:div>
                                          </w:divsChild>
                                        </w:div>
                                      </w:divsChild>
                                    </w:div>
                                    <w:div w:id="430853671">
                                      <w:marLeft w:val="0"/>
                                      <w:marRight w:val="0"/>
                                      <w:marTop w:val="0"/>
                                      <w:marBottom w:val="0"/>
                                      <w:divBdr>
                                        <w:top w:val="none" w:sz="0" w:space="0" w:color="auto"/>
                                        <w:left w:val="none" w:sz="0" w:space="0" w:color="auto"/>
                                        <w:bottom w:val="none" w:sz="0" w:space="0" w:color="auto"/>
                                        <w:right w:val="none" w:sz="0" w:space="0" w:color="auto"/>
                                      </w:divBdr>
                                      <w:divsChild>
                                        <w:div w:id="20135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135316">
          <w:marLeft w:val="0"/>
          <w:marRight w:val="0"/>
          <w:marTop w:val="0"/>
          <w:marBottom w:val="0"/>
          <w:divBdr>
            <w:top w:val="none" w:sz="0" w:space="0" w:color="auto"/>
            <w:left w:val="none" w:sz="0" w:space="0" w:color="auto"/>
            <w:bottom w:val="none" w:sz="0" w:space="0" w:color="auto"/>
            <w:right w:val="none" w:sz="0" w:space="0" w:color="auto"/>
          </w:divBdr>
          <w:divsChild>
            <w:div w:id="14909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glecloud.qwiklabs.com/labs/378/instructions?focus_id=3287" TargetMode="External"/><Relationship Id="rId18" Type="http://schemas.openxmlformats.org/officeDocument/2006/relationships/hyperlink" Target="https://googlecloud.qwiklabs.com/labs/378/instructions?focus_id=3287" TargetMode="External"/><Relationship Id="rId26" Type="http://schemas.openxmlformats.org/officeDocument/2006/relationships/hyperlink" Target="https://googlecloud.qwiklabs.com/labs/378/instructions?focus_id=3287" TargetMode="External"/><Relationship Id="rId39" Type="http://schemas.openxmlformats.org/officeDocument/2006/relationships/image" Target="media/image2.wmf"/><Relationship Id="rId21" Type="http://schemas.openxmlformats.org/officeDocument/2006/relationships/hyperlink" Target="https://googlecloud.qwiklabs.com/labs/378/instructions?focus_id=3287" TargetMode="External"/><Relationship Id="rId34" Type="http://schemas.openxmlformats.org/officeDocument/2006/relationships/hyperlink" Target="https://googlecloud.qwiklabs.com/labs/378/instructions?focus_id=3287" TargetMode="External"/><Relationship Id="rId42" Type="http://schemas.openxmlformats.org/officeDocument/2006/relationships/control" Target="activeX/activeX3.xml"/><Relationship Id="rId47" Type="http://schemas.openxmlformats.org/officeDocument/2006/relationships/image" Target="media/image7.png"/><Relationship Id="rId50" Type="http://schemas.openxmlformats.org/officeDocument/2006/relationships/image" Target="media/image9.wmf"/><Relationship Id="rId55" Type="http://schemas.openxmlformats.org/officeDocument/2006/relationships/control" Target="activeX/activeX7.xml"/><Relationship Id="rId63" Type="http://schemas.openxmlformats.org/officeDocument/2006/relationships/image" Target="media/image18.wmf"/><Relationship Id="rId68" Type="http://schemas.openxmlformats.org/officeDocument/2006/relationships/control" Target="activeX/activeX13.xml"/><Relationship Id="rId76" Type="http://schemas.openxmlformats.org/officeDocument/2006/relationships/image" Target="media/image22.wmf"/><Relationship Id="rId84" Type="http://schemas.openxmlformats.org/officeDocument/2006/relationships/control" Target="activeX/activeX22.xml"/><Relationship Id="rId7" Type="http://schemas.openxmlformats.org/officeDocument/2006/relationships/hyperlink" Target="https://googlecloud.qwiklabs.com/labs/378/instructions?focus_id=3287" TargetMode="External"/><Relationship Id="rId71"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hyperlink" Target="https://googlecloud.qwiklabs.com/labs/378/instructions?focus_id=3287" TargetMode="External"/><Relationship Id="rId29" Type="http://schemas.openxmlformats.org/officeDocument/2006/relationships/hyperlink" Target="https://googlecloud.qwiklabs.com/labs/378/instructions?focus_id=3287" TargetMode="External"/><Relationship Id="rId11" Type="http://schemas.openxmlformats.org/officeDocument/2006/relationships/hyperlink" Target="https://googlecloud.qwiklabs.com/labs/378/instructions?focus_id=3287" TargetMode="External"/><Relationship Id="rId24" Type="http://schemas.openxmlformats.org/officeDocument/2006/relationships/hyperlink" Target="https://googlecloud.qwiklabs.com/labs/378/instructions?focus_id=3287" TargetMode="External"/><Relationship Id="rId32" Type="http://schemas.openxmlformats.org/officeDocument/2006/relationships/hyperlink" Target="https://googlecloud.qwiklabs.com/labs/378/instructions?focus_id=3287" TargetMode="External"/><Relationship Id="rId37" Type="http://schemas.openxmlformats.org/officeDocument/2006/relationships/image" Target="media/image1.wmf"/><Relationship Id="rId40" Type="http://schemas.openxmlformats.org/officeDocument/2006/relationships/control" Target="activeX/activeX2.xml"/><Relationship Id="rId45" Type="http://schemas.openxmlformats.org/officeDocument/2006/relationships/image" Target="media/image5.png"/><Relationship Id="rId53" Type="http://schemas.openxmlformats.org/officeDocument/2006/relationships/control" Target="activeX/activeX6.xml"/><Relationship Id="rId58" Type="http://schemas.openxmlformats.org/officeDocument/2006/relationships/image" Target="media/image14.png"/><Relationship Id="rId66" Type="http://schemas.openxmlformats.org/officeDocument/2006/relationships/control" Target="activeX/activeX11.xml"/><Relationship Id="rId74" Type="http://schemas.openxmlformats.org/officeDocument/2006/relationships/image" Target="media/image21.wmf"/><Relationship Id="rId79" Type="http://schemas.openxmlformats.org/officeDocument/2006/relationships/control" Target="activeX/activeX19.xml"/><Relationship Id="rId5" Type="http://schemas.openxmlformats.org/officeDocument/2006/relationships/hyperlink" Target="https://googlecloud.qwiklabs.com/labs/378/instructions?focus_id=3287" TargetMode="External"/><Relationship Id="rId61" Type="http://schemas.openxmlformats.org/officeDocument/2006/relationships/image" Target="media/image16.png"/><Relationship Id="rId82" Type="http://schemas.openxmlformats.org/officeDocument/2006/relationships/hyperlink" Target="https://cloud.google.com/shell/docs/limitations" TargetMode="External"/><Relationship Id="rId19" Type="http://schemas.openxmlformats.org/officeDocument/2006/relationships/hyperlink" Target="https://googlecloud.qwiklabs.com/labs/378/instructions?focus_id=3287" TargetMode="External"/><Relationship Id="rId4" Type="http://schemas.openxmlformats.org/officeDocument/2006/relationships/webSettings" Target="webSettings.xml"/><Relationship Id="rId9" Type="http://schemas.openxmlformats.org/officeDocument/2006/relationships/hyperlink" Target="https://googlecloud.qwiklabs.com/labs/378/instructions?focus_id=3287" TargetMode="External"/><Relationship Id="rId14" Type="http://schemas.openxmlformats.org/officeDocument/2006/relationships/hyperlink" Target="https://googlecloud.qwiklabs.com/labs/378/instructions?focus_id=3287" TargetMode="External"/><Relationship Id="rId22" Type="http://schemas.openxmlformats.org/officeDocument/2006/relationships/hyperlink" Target="https://googlecloud.qwiklabs.com/labs/378/instructions?focus_id=3287" TargetMode="External"/><Relationship Id="rId27" Type="http://schemas.openxmlformats.org/officeDocument/2006/relationships/hyperlink" Target="https://googlecloud.qwiklabs.com/labs/378/instructions?focus_id=3287" TargetMode="External"/><Relationship Id="rId30" Type="http://schemas.openxmlformats.org/officeDocument/2006/relationships/hyperlink" Target="https://googlecloud.qwiklabs.com/labs/378/instructions?focus_id=3287" TargetMode="External"/><Relationship Id="rId35" Type="http://schemas.openxmlformats.org/officeDocument/2006/relationships/hyperlink" Target="https://googlecloud.qwiklabs.com/labs/378/instructions?focus_id=3287" TargetMode="External"/><Relationship Id="rId43" Type="http://schemas.openxmlformats.org/officeDocument/2006/relationships/hyperlink" Target="https://console.cloud.google.com/" TargetMode="External"/><Relationship Id="rId48" Type="http://schemas.openxmlformats.org/officeDocument/2006/relationships/image" Target="media/image8.wmf"/><Relationship Id="rId56" Type="http://schemas.openxmlformats.org/officeDocument/2006/relationships/image" Target="media/image12.png"/><Relationship Id="rId64" Type="http://schemas.openxmlformats.org/officeDocument/2006/relationships/control" Target="activeX/activeX9.xml"/><Relationship Id="rId69" Type="http://schemas.openxmlformats.org/officeDocument/2006/relationships/image" Target="media/image19.wmf"/><Relationship Id="rId77" Type="http://schemas.openxmlformats.org/officeDocument/2006/relationships/control" Target="activeX/activeX18.xml"/><Relationship Id="rId8" Type="http://schemas.openxmlformats.org/officeDocument/2006/relationships/hyperlink" Target="https://googlecloud.qwiklabs.com/labs/378/instructions?focus_id=3287" TargetMode="External"/><Relationship Id="rId51" Type="http://schemas.openxmlformats.org/officeDocument/2006/relationships/control" Target="activeX/activeX5.xml"/><Relationship Id="rId72" Type="http://schemas.openxmlformats.org/officeDocument/2006/relationships/control" Target="activeX/activeX15.xml"/><Relationship Id="rId80" Type="http://schemas.openxmlformats.org/officeDocument/2006/relationships/image" Target="media/image24.wmf"/><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ooglecloud.qwiklabs.com/labs/378/instructions?focus_id=3287" TargetMode="External"/><Relationship Id="rId17" Type="http://schemas.openxmlformats.org/officeDocument/2006/relationships/hyperlink" Target="https://googlecloud.qwiklabs.com/labs/378/instructions?focus_id=3287" TargetMode="External"/><Relationship Id="rId25" Type="http://schemas.openxmlformats.org/officeDocument/2006/relationships/hyperlink" Target="https://googlecloud.qwiklabs.com/labs/378/instructions?focus_id=3287" TargetMode="External"/><Relationship Id="rId33" Type="http://schemas.openxmlformats.org/officeDocument/2006/relationships/hyperlink" Target="https://googlecloud.qwiklabs.com/labs/378/instructions?focus_id=3287" TargetMode="External"/><Relationship Id="rId38" Type="http://schemas.openxmlformats.org/officeDocument/2006/relationships/control" Target="activeX/activeX1.xml"/><Relationship Id="rId46" Type="http://schemas.openxmlformats.org/officeDocument/2006/relationships/image" Target="media/image6.png"/><Relationship Id="rId59" Type="http://schemas.openxmlformats.org/officeDocument/2006/relationships/control" Target="activeX/activeX8.xml"/><Relationship Id="rId67" Type="http://schemas.openxmlformats.org/officeDocument/2006/relationships/control" Target="activeX/activeX12.xml"/><Relationship Id="rId20" Type="http://schemas.openxmlformats.org/officeDocument/2006/relationships/hyperlink" Target="https://googlecloud.qwiklabs.com/labs/378/instructions?focus_id=3287" TargetMode="External"/><Relationship Id="rId41" Type="http://schemas.openxmlformats.org/officeDocument/2006/relationships/image" Target="media/image3.wmf"/><Relationship Id="rId54" Type="http://schemas.openxmlformats.org/officeDocument/2006/relationships/image" Target="media/image11.wmf"/><Relationship Id="rId62" Type="http://schemas.openxmlformats.org/officeDocument/2006/relationships/image" Target="media/image17.png"/><Relationship Id="rId70" Type="http://schemas.openxmlformats.org/officeDocument/2006/relationships/control" Target="activeX/activeX14.xml"/><Relationship Id="rId75" Type="http://schemas.openxmlformats.org/officeDocument/2006/relationships/control" Target="activeX/activeX17.xml"/><Relationship Id="rId83"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hyperlink" Target="https://googlecloud.qwiklabs.com/labs/378/instructions?focus_id=3287" TargetMode="External"/><Relationship Id="rId15" Type="http://schemas.openxmlformats.org/officeDocument/2006/relationships/hyperlink" Target="https://googlecloud.qwiklabs.com/labs/378/instructions?focus_id=3287" TargetMode="External"/><Relationship Id="rId23" Type="http://schemas.openxmlformats.org/officeDocument/2006/relationships/hyperlink" Target="https://googlecloud.qwiklabs.com/labs/378/instructions?focus_id=3287" TargetMode="External"/><Relationship Id="rId28" Type="http://schemas.openxmlformats.org/officeDocument/2006/relationships/hyperlink" Target="https://googlecloud.qwiklabs.com/labs/378/instructions?focus_id=3287" TargetMode="External"/><Relationship Id="rId36" Type="http://schemas.openxmlformats.org/officeDocument/2006/relationships/hyperlink" Target="https://googlecloud.qwiklabs.com/labs/378/instructions?focus_id=3287" TargetMode="External"/><Relationship Id="rId49" Type="http://schemas.openxmlformats.org/officeDocument/2006/relationships/control" Target="activeX/activeX4.xml"/><Relationship Id="rId57" Type="http://schemas.openxmlformats.org/officeDocument/2006/relationships/image" Target="media/image13.png"/><Relationship Id="rId10" Type="http://schemas.openxmlformats.org/officeDocument/2006/relationships/hyperlink" Target="https://googlecloud.qwiklabs.com/labs/378/instructions?focus_id=3287" TargetMode="External"/><Relationship Id="rId31" Type="http://schemas.openxmlformats.org/officeDocument/2006/relationships/hyperlink" Target="https://googlecloud.qwiklabs.com/labs/378/instructions?focus_id=3287" TargetMode="External"/><Relationship Id="rId44" Type="http://schemas.openxmlformats.org/officeDocument/2006/relationships/image" Target="media/image4.png"/><Relationship Id="rId52" Type="http://schemas.openxmlformats.org/officeDocument/2006/relationships/image" Target="media/image10.wmf"/><Relationship Id="rId60" Type="http://schemas.openxmlformats.org/officeDocument/2006/relationships/image" Target="media/image15.png"/><Relationship Id="rId65" Type="http://schemas.openxmlformats.org/officeDocument/2006/relationships/control" Target="activeX/activeX10.xml"/><Relationship Id="rId73" Type="http://schemas.openxmlformats.org/officeDocument/2006/relationships/control" Target="activeX/activeX16.xml"/><Relationship Id="rId78" Type="http://schemas.openxmlformats.org/officeDocument/2006/relationships/image" Target="media/image23.wmf"/><Relationship Id="rId81" Type="http://schemas.openxmlformats.org/officeDocument/2006/relationships/control" Target="activeX/activeX20.xm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Padigala</dc:creator>
  <cp:keywords/>
  <dc:description/>
  <cp:lastModifiedBy>Sasikanth Padigala</cp:lastModifiedBy>
  <cp:revision>3</cp:revision>
  <dcterms:created xsi:type="dcterms:W3CDTF">2017-04-12T15:12:00Z</dcterms:created>
  <dcterms:modified xsi:type="dcterms:W3CDTF">2017-04-13T14:03:00Z</dcterms:modified>
</cp:coreProperties>
</file>