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45C72" w14:textId="34E10E52" w:rsidR="008859D3" w:rsidRDefault="00492116" w:rsidP="00492116">
      <w:pPr>
        <w:jc w:val="center"/>
        <w:rPr>
          <w:b/>
          <w:bCs/>
          <w:sz w:val="36"/>
          <w:szCs w:val="36"/>
        </w:rPr>
      </w:pPr>
      <w:r w:rsidRPr="00492116">
        <w:rPr>
          <w:b/>
          <w:bCs/>
          <w:sz w:val="36"/>
          <w:szCs w:val="36"/>
        </w:rPr>
        <w:t>Different Perspective on Social Entrepreneurship</w:t>
      </w:r>
    </w:p>
    <w:p w14:paraId="38EF39C7" w14:textId="63406B80" w:rsidR="00DF29AE" w:rsidRDefault="00737967" w:rsidP="00B17FD3">
      <w:pPr>
        <w:ind w:firstLine="720"/>
        <w:jc w:val="both"/>
        <w:rPr>
          <w:rFonts w:ascii="Times New Roman" w:hAnsi="Times New Roman" w:cs="Times New Roman"/>
          <w:sz w:val="24"/>
          <w:szCs w:val="24"/>
        </w:rPr>
      </w:pPr>
      <w:r w:rsidRPr="00737967">
        <w:rPr>
          <w:rFonts w:ascii="Times New Roman" w:hAnsi="Times New Roman" w:cs="Times New Roman"/>
          <w:sz w:val="24"/>
          <w:szCs w:val="24"/>
        </w:rPr>
        <w:t xml:space="preserve">Social entrepreneurs are recognized for </w:t>
      </w:r>
      <w:r>
        <w:rPr>
          <w:rFonts w:ascii="Times New Roman" w:hAnsi="Times New Roman" w:cs="Times New Roman"/>
          <w:sz w:val="24"/>
          <w:szCs w:val="24"/>
        </w:rPr>
        <w:t xml:space="preserve">their contribution for the welfare of the </w:t>
      </w:r>
      <w:r w:rsidR="00FC1E49">
        <w:rPr>
          <w:rFonts w:ascii="Times New Roman" w:hAnsi="Times New Roman" w:cs="Times New Roman"/>
          <w:sz w:val="24"/>
          <w:szCs w:val="24"/>
        </w:rPr>
        <w:t>communities;</w:t>
      </w:r>
      <w:r>
        <w:rPr>
          <w:rFonts w:ascii="Times New Roman" w:hAnsi="Times New Roman" w:cs="Times New Roman"/>
          <w:sz w:val="24"/>
          <w:szCs w:val="24"/>
        </w:rPr>
        <w:t xml:space="preserve"> however, social entrepreneurship has been struggling for gaining the academic legitimacy.</w:t>
      </w:r>
      <w:r w:rsidR="00FC1E49">
        <w:rPr>
          <w:rFonts w:ascii="Times New Roman" w:hAnsi="Times New Roman" w:cs="Times New Roman"/>
          <w:sz w:val="24"/>
          <w:szCs w:val="24"/>
        </w:rPr>
        <w:t xml:space="preserve"> There is a need of properly defined theoretical framework for linking the social entrepreneurship and theory of entrepreneurship.</w:t>
      </w:r>
      <w:r w:rsidR="00461FB3">
        <w:rPr>
          <w:rFonts w:ascii="Times New Roman" w:hAnsi="Times New Roman" w:cs="Times New Roman"/>
          <w:sz w:val="24"/>
          <w:szCs w:val="24"/>
        </w:rPr>
        <w:t xml:space="preserve"> </w:t>
      </w:r>
      <w:r w:rsidR="00251EBD">
        <w:rPr>
          <w:rFonts w:ascii="Times New Roman" w:hAnsi="Times New Roman" w:cs="Times New Roman"/>
          <w:sz w:val="24"/>
          <w:szCs w:val="24"/>
        </w:rPr>
        <w:t>Entrepreneurship is understood as recognizing and acting upon the market opportunities. Social entrepreneurship can be understood as entrepreneurial behavior for delivering social value with financial independen</w:t>
      </w:r>
      <w:r w:rsidR="00701C82">
        <w:rPr>
          <w:rFonts w:ascii="Times New Roman" w:hAnsi="Times New Roman" w:cs="Times New Roman"/>
          <w:sz w:val="24"/>
          <w:szCs w:val="24"/>
        </w:rPr>
        <w:t>ce</w:t>
      </w:r>
      <w:r w:rsidR="00251EBD">
        <w:rPr>
          <w:rFonts w:ascii="Times New Roman" w:hAnsi="Times New Roman" w:cs="Times New Roman"/>
          <w:sz w:val="24"/>
          <w:szCs w:val="24"/>
        </w:rPr>
        <w:t xml:space="preserve"> and sustainability.</w:t>
      </w:r>
      <w:r w:rsidR="00476118">
        <w:rPr>
          <w:rFonts w:ascii="Times New Roman" w:hAnsi="Times New Roman" w:cs="Times New Roman"/>
          <w:sz w:val="24"/>
          <w:szCs w:val="24"/>
        </w:rPr>
        <w:t xml:space="preserve"> Emerging as the academic inquiry field, it has been flourishing practically. </w:t>
      </w:r>
      <w:r w:rsidR="00585E58">
        <w:rPr>
          <w:rFonts w:ascii="Times New Roman" w:hAnsi="Times New Roman" w:cs="Times New Roman"/>
          <w:sz w:val="24"/>
          <w:szCs w:val="24"/>
        </w:rPr>
        <w:t xml:space="preserve">Social entrepreneurship is a growing global movement and </w:t>
      </w:r>
      <w:r w:rsidR="00876951">
        <w:rPr>
          <w:rFonts w:ascii="Times New Roman" w:hAnsi="Times New Roman" w:cs="Times New Roman"/>
          <w:sz w:val="24"/>
          <w:szCs w:val="24"/>
        </w:rPr>
        <w:t>it</w:t>
      </w:r>
      <w:r w:rsidR="00585E58">
        <w:rPr>
          <w:rFonts w:ascii="Times New Roman" w:hAnsi="Times New Roman" w:cs="Times New Roman"/>
          <w:sz w:val="24"/>
          <w:szCs w:val="24"/>
        </w:rPr>
        <w:t xml:space="preserve"> is the new approach to solve the old problems.</w:t>
      </w:r>
    </w:p>
    <w:p w14:paraId="4E09E258" w14:textId="2365FCA4" w:rsidR="00567504" w:rsidRDefault="00567504" w:rsidP="00B17FD3">
      <w:pPr>
        <w:jc w:val="both"/>
        <w:rPr>
          <w:rFonts w:ascii="Times New Roman" w:hAnsi="Times New Roman" w:cs="Times New Roman"/>
          <w:sz w:val="24"/>
          <w:szCs w:val="24"/>
        </w:rPr>
      </w:pPr>
      <w:r>
        <w:rPr>
          <w:rFonts w:ascii="Times New Roman" w:hAnsi="Times New Roman" w:cs="Times New Roman"/>
          <w:sz w:val="24"/>
          <w:szCs w:val="24"/>
        </w:rPr>
        <w:tab/>
        <w:t>Social entrepreneurship is the way of using the scarce resources for solving problems with the innovative solutions for the unsolved community needs (Dees 1998)</w:t>
      </w:r>
      <w:r w:rsidR="00DA6493">
        <w:rPr>
          <w:rFonts w:ascii="Times New Roman" w:hAnsi="Times New Roman" w:cs="Times New Roman"/>
          <w:sz w:val="24"/>
          <w:szCs w:val="24"/>
        </w:rPr>
        <w:t>. It shouldn’t only be defined by non-profit organizations focusing on social missions only. Entrepreneur is an innovator who creates and changes the values towards the society and economy. With any organizations having social mission, having the financial goal must be in the picture.</w:t>
      </w:r>
      <w:r w:rsidR="00C03299">
        <w:rPr>
          <w:rFonts w:ascii="Times New Roman" w:hAnsi="Times New Roman" w:cs="Times New Roman"/>
          <w:sz w:val="24"/>
          <w:szCs w:val="24"/>
        </w:rPr>
        <w:t xml:space="preserve"> Idea of hybrid organizations has been realized by many scholars and referred as social venture or social welfare as well (Dorado, 2006, Townsend &amp; Hart, 2008).</w:t>
      </w:r>
      <w:r w:rsidR="006C5FF7">
        <w:rPr>
          <w:rFonts w:ascii="Times New Roman" w:hAnsi="Times New Roman" w:cs="Times New Roman"/>
          <w:sz w:val="24"/>
          <w:szCs w:val="24"/>
        </w:rPr>
        <w:t xml:space="preserve"> As these organizations are focused on blending business and social goals, the performance is also evaluated with social and financial outcomes (Clark et al., 2004).</w:t>
      </w:r>
      <w:r w:rsidR="00640ED4">
        <w:rPr>
          <w:rFonts w:ascii="Times New Roman" w:hAnsi="Times New Roman" w:cs="Times New Roman"/>
          <w:sz w:val="24"/>
          <w:szCs w:val="24"/>
        </w:rPr>
        <w:t xml:space="preserve"> </w:t>
      </w:r>
    </w:p>
    <w:p w14:paraId="0F5FB236" w14:textId="28022776" w:rsidR="00306D46" w:rsidRDefault="0075724F" w:rsidP="00B17FD3">
      <w:pPr>
        <w:jc w:val="both"/>
        <w:rPr>
          <w:rFonts w:ascii="Times New Roman" w:hAnsi="Times New Roman" w:cs="Times New Roman"/>
          <w:sz w:val="24"/>
          <w:szCs w:val="24"/>
        </w:rPr>
      </w:pPr>
      <w:r>
        <w:rPr>
          <w:rFonts w:ascii="Times New Roman" w:hAnsi="Times New Roman" w:cs="Times New Roman"/>
          <w:sz w:val="24"/>
          <w:szCs w:val="24"/>
        </w:rPr>
        <w:tab/>
        <w:t>Entrepreneur shifts the economic resources to the high productivity and greater yield. They primarily create value and move the economy forward by serving the new ways of doing things.</w:t>
      </w:r>
      <w:r w:rsidR="004072A7">
        <w:rPr>
          <w:rFonts w:ascii="Times New Roman" w:hAnsi="Times New Roman" w:cs="Times New Roman"/>
          <w:sz w:val="24"/>
          <w:szCs w:val="24"/>
        </w:rPr>
        <w:t xml:space="preserve"> We could see the upsurge of interest in social entrepreneurship in the recent years. Today, not for profit organizations have been operating in highly competitive environment, are generally tight for funding to the environment conservation and saving.</w:t>
      </w:r>
      <w:r>
        <w:rPr>
          <w:rFonts w:ascii="Times New Roman" w:hAnsi="Times New Roman" w:cs="Times New Roman"/>
          <w:sz w:val="24"/>
          <w:szCs w:val="24"/>
        </w:rPr>
        <w:t xml:space="preserve"> </w:t>
      </w:r>
      <w:r w:rsidR="00572ED2">
        <w:rPr>
          <w:rFonts w:ascii="Times New Roman" w:hAnsi="Times New Roman" w:cs="Times New Roman"/>
          <w:sz w:val="24"/>
          <w:szCs w:val="24"/>
        </w:rPr>
        <w:t>Corporate Social Responsibility has been one of the most important aspect of the organization as it helps to preserve the environment and the nature. Life can’t sustain without the nature and without life no business or entrepreneur can exist in the globe. Social entrepreneur has been remaining the emerging topic but still ill-defined concept. There have been suggestions for the provision of innovative and exceptional leadership in the social enterprises</w:t>
      </w:r>
      <w:r w:rsidR="00306D46">
        <w:rPr>
          <w:rFonts w:ascii="Times New Roman" w:hAnsi="Times New Roman" w:cs="Times New Roman"/>
          <w:sz w:val="24"/>
          <w:szCs w:val="24"/>
        </w:rPr>
        <w:t xml:space="preserve"> </w:t>
      </w:r>
      <w:r w:rsidR="00306D46" w:rsidRPr="00B57BA0">
        <w:rPr>
          <w:rFonts w:ascii="Times New Roman" w:hAnsi="Times New Roman" w:cs="Times New Roman"/>
          <w:sz w:val="24"/>
          <w:szCs w:val="24"/>
        </w:rPr>
        <w:t>(Dees, 1998b; Prabhu, 1998)</w:t>
      </w:r>
      <w:r w:rsidR="00572ED2" w:rsidRPr="00B57BA0">
        <w:rPr>
          <w:rFonts w:ascii="Times New Roman" w:hAnsi="Times New Roman" w:cs="Times New Roman"/>
          <w:sz w:val="24"/>
          <w:szCs w:val="24"/>
        </w:rPr>
        <w:t>.</w:t>
      </w:r>
      <w:r w:rsidR="00306D46">
        <w:rPr>
          <w:rFonts w:ascii="Times New Roman" w:hAnsi="Times New Roman" w:cs="Times New Roman"/>
          <w:sz w:val="24"/>
          <w:szCs w:val="24"/>
        </w:rPr>
        <w:t xml:space="preserve"> </w:t>
      </w:r>
    </w:p>
    <w:p w14:paraId="013B9021" w14:textId="41E0378D" w:rsidR="00B17FD3" w:rsidRDefault="00585E58" w:rsidP="00B17FD3">
      <w:pPr>
        <w:jc w:val="both"/>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ab/>
      </w:r>
      <w:r w:rsidR="008A3990" w:rsidRPr="008A3990">
        <w:rPr>
          <w:rFonts w:ascii="Times New Roman" w:eastAsia="Times New Roman" w:hAnsi="Times New Roman" w:cs="Times New Roman"/>
          <w:kern w:val="0"/>
          <w:sz w:val="24"/>
          <w:szCs w:val="24"/>
          <w14:ligatures w14:val="none"/>
        </w:rPr>
        <w:t xml:space="preserve">Entrepreneurship in the public domain refers to the leadership of public </w:t>
      </w:r>
      <w:r w:rsidR="00F34CA1" w:rsidRPr="008A3990">
        <w:rPr>
          <w:rFonts w:ascii="Times New Roman" w:eastAsia="Times New Roman" w:hAnsi="Times New Roman" w:cs="Times New Roman"/>
          <w:kern w:val="0"/>
          <w:sz w:val="24"/>
          <w:szCs w:val="24"/>
          <w14:ligatures w14:val="none"/>
        </w:rPr>
        <w:t>organizations</w:t>
      </w:r>
      <w:r w:rsidR="008A3990" w:rsidRPr="008A3990">
        <w:rPr>
          <w:rFonts w:ascii="Times New Roman" w:eastAsia="Times New Roman" w:hAnsi="Times New Roman" w:cs="Times New Roman"/>
          <w:kern w:val="0"/>
          <w:sz w:val="24"/>
          <w:szCs w:val="24"/>
          <w14:ligatures w14:val="none"/>
        </w:rPr>
        <w:t xml:space="preserve"> (e.g., Lewis, 1980) or the development of public policy (e.g., King &amp; Roberts, 1987). According to research, social entrepreneurs have leadership attributes such as personal credibility, honesty, and the capacity to inspire followers by structuring their ventures around social values rather than merely economics (Borins, 2000; Lewis, 1980; Waddock &amp; Post, 1991). Previous study on social entrepreneurship has mostly examined leadership traits.</w:t>
      </w:r>
      <w:r w:rsidR="00B17FD3">
        <w:rPr>
          <w:rFonts w:ascii="Times New Roman" w:eastAsia="Times New Roman" w:hAnsi="Times New Roman" w:cs="Times New Roman"/>
          <w:kern w:val="0"/>
          <w:sz w:val="24"/>
          <w:szCs w:val="24"/>
          <w14:ligatures w14:val="none"/>
        </w:rPr>
        <w:t xml:space="preserve"> </w:t>
      </w:r>
    </w:p>
    <w:p w14:paraId="4AB6125F" w14:textId="295B05A3" w:rsidR="00B17FD3" w:rsidRPr="00B17FD3" w:rsidRDefault="00B17FD3" w:rsidP="00F80E08">
      <w:pPr>
        <w:ind w:firstLine="720"/>
        <w:jc w:val="both"/>
        <w:rPr>
          <w:rFonts w:ascii="Times New Roman" w:eastAsia="Times New Roman" w:hAnsi="Times New Roman" w:cs="Times New Roman"/>
          <w:kern w:val="0"/>
          <w:sz w:val="24"/>
          <w:szCs w:val="24"/>
          <w14:ligatures w14:val="none"/>
        </w:rPr>
      </w:pPr>
      <w:r w:rsidRPr="00B17FD3">
        <w:rPr>
          <w:rFonts w:ascii="Times New Roman" w:eastAsia="Times New Roman" w:hAnsi="Times New Roman" w:cs="Times New Roman"/>
          <w:kern w:val="0"/>
          <w:sz w:val="24"/>
          <w:szCs w:val="24"/>
          <w14:ligatures w14:val="none"/>
        </w:rPr>
        <w:t>Researchers highlight the significance of innovation in social entrepreneurial groups (Borins, 2000). According to Prabhu (1998) and Sullivan Mort et al. (2003), social entrepreneurship is based on three essential characteristics: innovativeness, proactiveness, and risk-taking. Social entrepreneurship, led by enterprising individuals, has been suggested as a response to the need for radical welfare reform (Leadbeater, 1997; Thompson, 2002).</w:t>
      </w:r>
      <w:r>
        <w:rPr>
          <w:rFonts w:ascii="Times New Roman" w:eastAsia="Times New Roman" w:hAnsi="Times New Roman" w:cs="Times New Roman"/>
          <w:kern w:val="0"/>
          <w:sz w:val="24"/>
          <w:szCs w:val="24"/>
          <w14:ligatures w14:val="none"/>
        </w:rPr>
        <w:t xml:space="preserve"> </w:t>
      </w:r>
      <w:r w:rsidRPr="00B17FD3">
        <w:rPr>
          <w:rFonts w:ascii="Times New Roman" w:eastAsia="Times New Roman" w:hAnsi="Times New Roman" w:cs="Times New Roman"/>
          <w:kern w:val="0"/>
          <w:sz w:val="24"/>
          <w:szCs w:val="24"/>
          <w14:ligatures w14:val="none"/>
        </w:rPr>
        <w:t xml:space="preserve">Cook, </w:t>
      </w:r>
      <w:proofErr w:type="spellStart"/>
      <w:r w:rsidRPr="00B17FD3">
        <w:rPr>
          <w:rFonts w:ascii="Times New Roman" w:eastAsia="Times New Roman" w:hAnsi="Times New Roman" w:cs="Times New Roman"/>
          <w:kern w:val="0"/>
          <w:sz w:val="24"/>
          <w:szCs w:val="24"/>
          <w14:ligatures w14:val="none"/>
        </w:rPr>
        <w:t>Dodds</w:t>
      </w:r>
      <w:proofErr w:type="spellEnd"/>
      <w:r w:rsidRPr="00B17FD3">
        <w:rPr>
          <w:rFonts w:ascii="Times New Roman" w:eastAsia="Times New Roman" w:hAnsi="Times New Roman" w:cs="Times New Roman"/>
          <w:kern w:val="0"/>
          <w:sz w:val="24"/>
          <w:szCs w:val="24"/>
          <w14:ligatures w14:val="none"/>
        </w:rPr>
        <w:t>, and Mitchell (2002) contend that despite its popularity, this tactic may hinder a rights-</w:t>
      </w:r>
      <w:r w:rsidRPr="00B17FD3">
        <w:rPr>
          <w:rFonts w:ascii="Times New Roman" w:eastAsia="Times New Roman" w:hAnsi="Times New Roman" w:cs="Times New Roman"/>
          <w:kern w:val="0"/>
          <w:sz w:val="24"/>
          <w:szCs w:val="24"/>
          <w14:ligatures w14:val="none"/>
        </w:rPr>
        <w:lastRenderedPageBreak/>
        <w:t>based approach to social services. These strategies look at social entrepreneurship from a welfare economics lens.</w:t>
      </w:r>
    </w:p>
    <w:p w14:paraId="4FB66E5B" w14:textId="24B47FCA" w:rsidR="00BA44D8" w:rsidRDefault="00BA44D8" w:rsidP="00737967">
      <w:pPr>
        <w:jc w:val="both"/>
        <w:rPr>
          <w:rFonts w:ascii="Times New Roman" w:hAnsi="Times New Roman" w:cs="Times New Roman"/>
          <w:sz w:val="24"/>
          <w:szCs w:val="24"/>
        </w:rPr>
      </w:pPr>
    </w:p>
    <w:p w14:paraId="2B466B91" w14:textId="77777777" w:rsidR="009C73D8" w:rsidRDefault="009C73D8" w:rsidP="00737967">
      <w:pPr>
        <w:jc w:val="both"/>
        <w:rPr>
          <w:rFonts w:ascii="Times New Roman" w:hAnsi="Times New Roman" w:cs="Times New Roman"/>
          <w:sz w:val="24"/>
          <w:szCs w:val="24"/>
        </w:rPr>
      </w:pPr>
    </w:p>
    <w:p w14:paraId="6D487CD0" w14:textId="753A24C2" w:rsidR="00737967" w:rsidRDefault="00737967" w:rsidP="00737967">
      <w:pPr>
        <w:jc w:val="both"/>
        <w:rPr>
          <w:rFonts w:ascii="Times New Roman" w:hAnsi="Times New Roman" w:cs="Times New Roman"/>
          <w:sz w:val="24"/>
          <w:szCs w:val="24"/>
        </w:rPr>
      </w:pPr>
      <w:r>
        <w:rPr>
          <w:rFonts w:ascii="Times New Roman" w:hAnsi="Times New Roman" w:cs="Times New Roman"/>
          <w:sz w:val="24"/>
          <w:szCs w:val="24"/>
        </w:rPr>
        <w:t>References</w:t>
      </w:r>
    </w:p>
    <w:p w14:paraId="3DCEF375" w14:textId="77777777" w:rsidR="00322703" w:rsidRPr="0075724F" w:rsidRDefault="00322703" w:rsidP="00322703">
      <w:pPr>
        <w:autoSpaceDE w:val="0"/>
        <w:autoSpaceDN w:val="0"/>
        <w:adjustRightInd w:val="0"/>
        <w:spacing w:after="0" w:line="240" w:lineRule="auto"/>
        <w:jc w:val="both"/>
        <w:rPr>
          <w:rFonts w:ascii="Times New Roman" w:eastAsia="Utopia-Regular" w:hAnsi="Times New Roman" w:cs="Times New Roman"/>
          <w:kern w:val="0"/>
        </w:rPr>
      </w:pPr>
      <w:r w:rsidRPr="0075724F">
        <w:rPr>
          <w:rFonts w:ascii="Times New Roman" w:eastAsia="Utopia-Regular" w:hAnsi="Times New Roman" w:cs="Times New Roman"/>
          <w:kern w:val="0"/>
        </w:rPr>
        <w:t>Abu-</w:t>
      </w:r>
      <w:proofErr w:type="spellStart"/>
      <w:r w:rsidRPr="0075724F">
        <w:rPr>
          <w:rFonts w:ascii="Times New Roman" w:eastAsia="Utopia-Regular" w:hAnsi="Times New Roman" w:cs="Times New Roman"/>
          <w:kern w:val="0"/>
        </w:rPr>
        <w:t>Saifan</w:t>
      </w:r>
      <w:proofErr w:type="spellEnd"/>
      <w:r w:rsidRPr="0075724F">
        <w:rPr>
          <w:rFonts w:ascii="Times New Roman" w:eastAsia="Utopia-Regular" w:hAnsi="Times New Roman" w:cs="Times New Roman"/>
          <w:kern w:val="0"/>
        </w:rPr>
        <w:t>, S. 2012. Social Entrepreneurship:</w:t>
      </w:r>
      <w:r w:rsidRPr="0075724F">
        <w:rPr>
          <w:rFonts w:ascii="Times New Roman" w:eastAsia="Utopia-Regular" w:hAnsi="Times New Roman" w:cs="Times New Roman"/>
          <w:kern w:val="0"/>
        </w:rPr>
        <w:t xml:space="preserve"> </w:t>
      </w:r>
      <w:r w:rsidRPr="0075724F">
        <w:rPr>
          <w:rFonts w:ascii="Times New Roman" w:eastAsia="Utopia-Regular" w:hAnsi="Times New Roman" w:cs="Times New Roman"/>
          <w:kern w:val="0"/>
        </w:rPr>
        <w:t xml:space="preserve">Definition and Boundaries. </w:t>
      </w:r>
      <w:r w:rsidRPr="0075724F">
        <w:rPr>
          <w:rFonts w:ascii="Times New Roman" w:eastAsia="Utopia-Italic" w:hAnsi="Times New Roman" w:cs="Times New Roman"/>
          <w:i/>
          <w:iCs/>
          <w:kern w:val="0"/>
        </w:rPr>
        <w:t>Technology Innovation</w:t>
      </w:r>
      <w:r w:rsidRPr="0075724F">
        <w:rPr>
          <w:rFonts w:ascii="Times New Roman" w:eastAsia="Utopia-Regular" w:hAnsi="Times New Roman" w:cs="Times New Roman"/>
          <w:kern w:val="0"/>
        </w:rPr>
        <w:t xml:space="preserve"> </w:t>
      </w:r>
      <w:r w:rsidRPr="0075724F">
        <w:rPr>
          <w:rFonts w:ascii="Times New Roman" w:eastAsia="Utopia-Italic" w:hAnsi="Times New Roman" w:cs="Times New Roman"/>
          <w:i/>
          <w:iCs/>
          <w:kern w:val="0"/>
        </w:rPr>
        <w:t>Management Review</w:t>
      </w:r>
      <w:r w:rsidRPr="0075724F">
        <w:rPr>
          <w:rFonts w:ascii="Times New Roman" w:eastAsia="Utopia-Regular" w:hAnsi="Times New Roman" w:cs="Times New Roman"/>
          <w:kern w:val="0"/>
        </w:rPr>
        <w:t>. February 2012: 22-27.</w:t>
      </w:r>
    </w:p>
    <w:p w14:paraId="1E5991A1" w14:textId="552E717E" w:rsidR="003F6DBE" w:rsidRDefault="003F6DBE" w:rsidP="00322703">
      <w:pPr>
        <w:autoSpaceDE w:val="0"/>
        <w:autoSpaceDN w:val="0"/>
        <w:adjustRightInd w:val="0"/>
        <w:spacing w:after="0" w:line="240" w:lineRule="auto"/>
        <w:jc w:val="both"/>
        <w:rPr>
          <w:rFonts w:ascii="Times New Roman" w:hAnsi="Times New Roman" w:cs="Times New Roman"/>
        </w:rPr>
      </w:pPr>
    </w:p>
    <w:p w14:paraId="253CE19D" w14:textId="77777777" w:rsidR="00430322" w:rsidRPr="00430322" w:rsidRDefault="00430322" w:rsidP="00430322">
      <w:pPr>
        <w:autoSpaceDE w:val="0"/>
        <w:autoSpaceDN w:val="0"/>
        <w:adjustRightInd w:val="0"/>
        <w:spacing w:after="0" w:line="240" w:lineRule="auto"/>
        <w:rPr>
          <w:rFonts w:ascii="Times New Roman" w:hAnsi="Times New Roman" w:cs="Times New Roman"/>
          <w:kern w:val="0"/>
        </w:rPr>
      </w:pPr>
      <w:r w:rsidRPr="00430322">
        <w:rPr>
          <w:rFonts w:ascii="Times New Roman" w:hAnsi="Times New Roman" w:cs="Times New Roman"/>
          <w:kern w:val="0"/>
        </w:rPr>
        <w:t>Borins, S. (2000). Loose cannons and rule breakers, or enterprising leaders? Some evidence about innovative public managers. Public Administration Review, 60: 498–507.</w:t>
      </w:r>
    </w:p>
    <w:p w14:paraId="71C4C816" w14:textId="2674788E" w:rsidR="00430322" w:rsidRDefault="00430322" w:rsidP="00322703">
      <w:pPr>
        <w:autoSpaceDE w:val="0"/>
        <w:autoSpaceDN w:val="0"/>
        <w:adjustRightInd w:val="0"/>
        <w:spacing w:after="0" w:line="240" w:lineRule="auto"/>
        <w:jc w:val="both"/>
        <w:rPr>
          <w:rFonts w:ascii="Times New Roman" w:hAnsi="Times New Roman" w:cs="Times New Roman"/>
        </w:rPr>
      </w:pPr>
    </w:p>
    <w:p w14:paraId="5D41B348" w14:textId="0CE92491" w:rsidR="00E96771" w:rsidRPr="00E96771" w:rsidRDefault="00E96771" w:rsidP="00E96771">
      <w:pPr>
        <w:autoSpaceDE w:val="0"/>
        <w:autoSpaceDN w:val="0"/>
        <w:adjustRightInd w:val="0"/>
        <w:spacing w:after="0" w:line="240" w:lineRule="auto"/>
        <w:rPr>
          <w:rFonts w:ascii="Times New Roman" w:hAnsi="Times New Roman" w:cs="Times New Roman"/>
          <w:kern w:val="0"/>
        </w:rPr>
      </w:pPr>
      <w:r w:rsidRPr="00E96771">
        <w:rPr>
          <w:rFonts w:ascii="Times New Roman" w:hAnsi="Times New Roman" w:cs="Times New Roman"/>
          <w:kern w:val="0"/>
        </w:rPr>
        <w:t xml:space="preserve">Cook, B., </w:t>
      </w:r>
      <w:proofErr w:type="spellStart"/>
      <w:r w:rsidRPr="00E96771">
        <w:rPr>
          <w:rFonts w:ascii="Times New Roman" w:hAnsi="Times New Roman" w:cs="Times New Roman"/>
          <w:kern w:val="0"/>
        </w:rPr>
        <w:t>Dodds</w:t>
      </w:r>
      <w:proofErr w:type="spellEnd"/>
      <w:r w:rsidRPr="00E96771">
        <w:rPr>
          <w:rFonts w:ascii="Times New Roman" w:hAnsi="Times New Roman" w:cs="Times New Roman"/>
          <w:kern w:val="0"/>
        </w:rPr>
        <w:t xml:space="preserve">, C., &amp; </w:t>
      </w:r>
      <w:proofErr w:type="spellStart"/>
      <w:r w:rsidRPr="00E96771">
        <w:rPr>
          <w:rFonts w:ascii="Times New Roman" w:hAnsi="Times New Roman" w:cs="Times New Roman"/>
          <w:kern w:val="0"/>
        </w:rPr>
        <w:t>Mitchell,W</w:t>
      </w:r>
      <w:proofErr w:type="spellEnd"/>
      <w:r w:rsidRPr="00E96771">
        <w:rPr>
          <w:rFonts w:ascii="Times New Roman" w:hAnsi="Times New Roman" w:cs="Times New Roman"/>
          <w:kern w:val="0"/>
        </w:rPr>
        <w:t>. (2001). Social entrepreneurship:</w:t>
      </w:r>
      <w:r w:rsidRPr="00E96771">
        <w:rPr>
          <w:rFonts w:ascii="Times New Roman" w:hAnsi="Times New Roman" w:cs="Times New Roman"/>
          <w:kern w:val="0"/>
        </w:rPr>
        <w:t xml:space="preserve"> </w:t>
      </w:r>
      <w:r w:rsidRPr="00E96771">
        <w:rPr>
          <w:rFonts w:ascii="Times New Roman" w:hAnsi="Times New Roman" w:cs="Times New Roman"/>
          <w:kern w:val="0"/>
        </w:rPr>
        <w:t>False premises and dangerous forebodings. Centre of Full</w:t>
      </w:r>
      <w:r w:rsidRPr="00E96771">
        <w:rPr>
          <w:rFonts w:ascii="Times New Roman" w:hAnsi="Times New Roman" w:cs="Times New Roman"/>
          <w:kern w:val="0"/>
        </w:rPr>
        <w:t xml:space="preserve"> </w:t>
      </w:r>
      <w:r w:rsidRPr="00E96771">
        <w:rPr>
          <w:rFonts w:ascii="Times New Roman" w:hAnsi="Times New Roman" w:cs="Times New Roman"/>
          <w:kern w:val="0"/>
        </w:rPr>
        <w:t xml:space="preserve">Employment and Equity, University of </w:t>
      </w:r>
      <w:proofErr w:type="spellStart"/>
      <w:r w:rsidRPr="00E96771">
        <w:rPr>
          <w:rFonts w:ascii="Times New Roman" w:hAnsi="Times New Roman" w:cs="Times New Roman"/>
          <w:kern w:val="0"/>
        </w:rPr>
        <w:t>Newcastle,Working</w:t>
      </w:r>
      <w:proofErr w:type="spellEnd"/>
      <w:r w:rsidRPr="00E96771">
        <w:rPr>
          <w:rFonts w:ascii="Times New Roman" w:hAnsi="Times New Roman" w:cs="Times New Roman"/>
          <w:kern w:val="0"/>
        </w:rPr>
        <w:t xml:space="preserve"> Paper</w:t>
      </w:r>
      <w:r w:rsidRPr="00E96771">
        <w:rPr>
          <w:rFonts w:ascii="Times New Roman" w:hAnsi="Times New Roman" w:cs="Times New Roman"/>
          <w:kern w:val="0"/>
        </w:rPr>
        <w:t xml:space="preserve"> </w:t>
      </w:r>
      <w:r w:rsidRPr="00E96771">
        <w:rPr>
          <w:rFonts w:ascii="Times New Roman" w:hAnsi="Times New Roman" w:cs="Times New Roman"/>
          <w:kern w:val="0"/>
        </w:rPr>
        <w:t>No. 01-24.</w:t>
      </w:r>
    </w:p>
    <w:p w14:paraId="138E4D0C" w14:textId="77777777" w:rsidR="00430322" w:rsidRPr="0075724F" w:rsidRDefault="00430322" w:rsidP="00322703">
      <w:pPr>
        <w:autoSpaceDE w:val="0"/>
        <w:autoSpaceDN w:val="0"/>
        <w:adjustRightInd w:val="0"/>
        <w:spacing w:after="0" w:line="240" w:lineRule="auto"/>
        <w:jc w:val="both"/>
        <w:rPr>
          <w:rFonts w:ascii="Times New Roman" w:hAnsi="Times New Roman" w:cs="Times New Roman"/>
        </w:rPr>
      </w:pPr>
    </w:p>
    <w:p w14:paraId="7646D991" w14:textId="31B07750" w:rsidR="00640ED4" w:rsidRPr="0075724F" w:rsidRDefault="00640ED4" w:rsidP="00322703">
      <w:pPr>
        <w:autoSpaceDE w:val="0"/>
        <w:autoSpaceDN w:val="0"/>
        <w:adjustRightInd w:val="0"/>
        <w:spacing w:after="0" w:line="240" w:lineRule="auto"/>
        <w:jc w:val="both"/>
        <w:rPr>
          <w:rFonts w:ascii="Times New Roman" w:hAnsi="Times New Roman" w:cs="Times New Roman"/>
        </w:rPr>
      </w:pPr>
      <w:r w:rsidRPr="0075724F">
        <w:rPr>
          <w:rFonts w:ascii="Times New Roman" w:hAnsi="Times New Roman" w:cs="Times New Roman"/>
        </w:rPr>
        <w:t xml:space="preserve">Clark, C., Rosenzweig, W., Long, D., &amp; Olsen, S. (2004). Double bottom line project report: Assessing social impact in double bottom line ventures. </w:t>
      </w:r>
      <w:r w:rsidRPr="0075724F">
        <w:rPr>
          <w:rFonts w:ascii="Times New Roman" w:hAnsi="Times New Roman" w:cs="Times New Roman"/>
          <w:i/>
          <w:iCs/>
        </w:rPr>
        <w:t>Methods Catalogue</w:t>
      </w:r>
      <w:r w:rsidRPr="0075724F">
        <w:rPr>
          <w:rFonts w:ascii="Times New Roman" w:hAnsi="Times New Roman" w:cs="Times New Roman"/>
        </w:rPr>
        <w:t>. New York, NY: Research Initiative on Social Entrepreneurship, Columbia Business School.</w:t>
      </w:r>
    </w:p>
    <w:p w14:paraId="3FDBFE45" w14:textId="77777777" w:rsidR="00640ED4" w:rsidRPr="0075724F" w:rsidRDefault="00640ED4" w:rsidP="00322703">
      <w:pPr>
        <w:autoSpaceDE w:val="0"/>
        <w:autoSpaceDN w:val="0"/>
        <w:adjustRightInd w:val="0"/>
        <w:spacing w:after="0" w:line="240" w:lineRule="auto"/>
        <w:jc w:val="both"/>
        <w:rPr>
          <w:rFonts w:ascii="Times New Roman" w:hAnsi="Times New Roman" w:cs="Times New Roman"/>
        </w:rPr>
      </w:pPr>
    </w:p>
    <w:p w14:paraId="0147C1CB" w14:textId="5A35C7FE" w:rsidR="00724DDE" w:rsidRPr="0075724F" w:rsidRDefault="00724DDE" w:rsidP="00322703">
      <w:pPr>
        <w:autoSpaceDE w:val="0"/>
        <w:autoSpaceDN w:val="0"/>
        <w:adjustRightInd w:val="0"/>
        <w:spacing w:after="0" w:line="240" w:lineRule="auto"/>
        <w:jc w:val="both"/>
        <w:rPr>
          <w:rFonts w:ascii="Times New Roman" w:hAnsi="Times New Roman" w:cs="Times New Roman"/>
        </w:rPr>
      </w:pPr>
      <w:r w:rsidRPr="0075724F">
        <w:rPr>
          <w:rFonts w:ascii="Times New Roman" w:hAnsi="Times New Roman" w:cs="Times New Roman"/>
        </w:rPr>
        <w:t xml:space="preserve">Dees, J. G. (1998). The Meaning of Social Entrepreneurship. </w:t>
      </w:r>
      <w:r w:rsidRPr="0075724F">
        <w:rPr>
          <w:rFonts w:ascii="Times New Roman" w:hAnsi="Times New Roman" w:cs="Times New Roman"/>
          <w:i/>
          <w:iCs/>
        </w:rPr>
        <w:t>Stanford Business School Centre for Social Innovation.</w:t>
      </w:r>
    </w:p>
    <w:p w14:paraId="11710994" w14:textId="166AEA40" w:rsidR="00724DDE" w:rsidRDefault="00724DDE" w:rsidP="00322703">
      <w:pPr>
        <w:autoSpaceDE w:val="0"/>
        <w:autoSpaceDN w:val="0"/>
        <w:adjustRightInd w:val="0"/>
        <w:spacing w:after="0" w:line="240" w:lineRule="auto"/>
        <w:jc w:val="both"/>
        <w:rPr>
          <w:rFonts w:ascii="Times New Roman" w:hAnsi="Times New Roman" w:cs="Times New Roman"/>
        </w:rPr>
      </w:pPr>
    </w:p>
    <w:p w14:paraId="1EA9586B" w14:textId="43D71340" w:rsidR="00306D46" w:rsidRPr="00847162" w:rsidRDefault="00306D46" w:rsidP="00C50BA2">
      <w:pPr>
        <w:autoSpaceDE w:val="0"/>
        <w:autoSpaceDN w:val="0"/>
        <w:adjustRightInd w:val="0"/>
        <w:spacing w:after="0" w:line="240" w:lineRule="auto"/>
        <w:rPr>
          <w:rFonts w:ascii="Times New Roman" w:hAnsi="Times New Roman" w:cs="Times New Roman"/>
          <w:color w:val="000000"/>
          <w:kern w:val="0"/>
        </w:rPr>
      </w:pPr>
      <w:r w:rsidRPr="00847162">
        <w:rPr>
          <w:rFonts w:ascii="Times New Roman" w:hAnsi="Times New Roman" w:cs="Times New Roman"/>
          <w:color w:val="000000"/>
          <w:kern w:val="0"/>
        </w:rPr>
        <w:t>Dees, J. G., (1998a). The meaning of social</w:t>
      </w:r>
      <w:r w:rsidR="00847162">
        <w:rPr>
          <w:rFonts w:ascii="Times New Roman" w:hAnsi="Times New Roman" w:cs="Times New Roman"/>
          <w:color w:val="000000"/>
          <w:kern w:val="0"/>
        </w:rPr>
        <w:t xml:space="preserve"> </w:t>
      </w:r>
      <w:r w:rsidRPr="00847162">
        <w:rPr>
          <w:rFonts w:ascii="Times New Roman" w:hAnsi="Times New Roman" w:cs="Times New Roman"/>
          <w:color w:val="000000"/>
          <w:kern w:val="0"/>
        </w:rPr>
        <w:t>entrepreneurship.</w:t>
      </w:r>
      <w:r w:rsidR="00847162">
        <w:rPr>
          <w:rFonts w:ascii="Times New Roman" w:hAnsi="Times New Roman" w:cs="Times New Roman"/>
          <w:color w:val="000000"/>
          <w:kern w:val="0"/>
        </w:rPr>
        <w:t xml:space="preserve"> </w:t>
      </w:r>
      <w:r w:rsidRPr="00847162">
        <w:rPr>
          <w:rFonts w:ascii="Times New Roman" w:hAnsi="Times New Roman" w:cs="Times New Roman"/>
          <w:color w:val="000066"/>
          <w:kern w:val="0"/>
        </w:rPr>
        <w:t>www.gpnnet.com/perspective/social_entrepreneurship.htm</w:t>
      </w:r>
      <w:r w:rsidRPr="00847162">
        <w:rPr>
          <w:rFonts w:ascii="Times New Roman" w:hAnsi="Times New Roman" w:cs="Times New Roman"/>
          <w:color w:val="000000"/>
          <w:kern w:val="0"/>
        </w:rPr>
        <w:t xml:space="preserve">. </w:t>
      </w:r>
    </w:p>
    <w:p w14:paraId="2436B532" w14:textId="77777777" w:rsidR="00847162" w:rsidRDefault="00847162" w:rsidP="00322703">
      <w:pPr>
        <w:autoSpaceDE w:val="0"/>
        <w:autoSpaceDN w:val="0"/>
        <w:adjustRightInd w:val="0"/>
        <w:spacing w:after="0" w:line="240" w:lineRule="auto"/>
        <w:jc w:val="both"/>
        <w:rPr>
          <w:rFonts w:ascii="Times New Roman" w:hAnsi="Times New Roman" w:cs="Times New Roman"/>
        </w:rPr>
      </w:pPr>
    </w:p>
    <w:p w14:paraId="1E7FCED1" w14:textId="1CE54FE5" w:rsidR="00640ED4" w:rsidRDefault="00640ED4" w:rsidP="00322703">
      <w:pPr>
        <w:autoSpaceDE w:val="0"/>
        <w:autoSpaceDN w:val="0"/>
        <w:adjustRightInd w:val="0"/>
        <w:spacing w:after="0" w:line="240" w:lineRule="auto"/>
        <w:jc w:val="both"/>
        <w:rPr>
          <w:rFonts w:ascii="Times New Roman" w:hAnsi="Times New Roman" w:cs="Times New Roman"/>
        </w:rPr>
      </w:pPr>
      <w:r w:rsidRPr="0075724F">
        <w:rPr>
          <w:rFonts w:ascii="Times New Roman" w:hAnsi="Times New Roman" w:cs="Times New Roman"/>
        </w:rPr>
        <w:t xml:space="preserve">Dorado, S. (2006). Social entrepreneurial ventures: Different values so different process of creation, no? </w:t>
      </w:r>
      <w:r w:rsidRPr="0075724F">
        <w:rPr>
          <w:rFonts w:ascii="Times New Roman" w:hAnsi="Times New Roman" w:cs="Times New Roman"/>
          <w:i/>
          <w:iCs/>
        </w:rPr>
        <w:t>Journal of Developmental Entrepreneurship</w:t>
      </w:r>
      <w:r w:rsidRPr="0075724F">
        <w:rPr>
          <w:rFonts w:ascii="Times New Roman" w:hAnsi="Times New Roman" w:cs="Times New Roman"/>
        </w:rPr>
        <w:t xml:space="preserve">, </w:t>
      </w:r>
      <w:r w:rsidRPr="0075724F">
        <w:rPr>
          <w:rFonts w:ascii="Times New Roman" w:hAnsi="Times New Roman" w:cs="Times New Roman"/>
          <w:i/>
          <w:iCs/>
        </w:rPr>
        <w:t>11</w:t>
      </w:r>
      <w:r w:rsidRPr="0075724F">
        <w:rPr>
          <w:rFonts w:ascii="Times New Roman" w:hAnsi="Times New Roman" w:cs="Times New Roman"/>
        </w:rPr>
        <w:t>(4), 319-343.</w:t>
      </w:r>
    </w:p>
    <w:p w14:paraId="32406131" w14:textId="6ADD53AA" w:rsidR="001229AA" w:rsidRDefault="001229AA" w:rsidP="00322703">
      <w:pPr>
        <w:autoSpaceDE w:val="0"/>
        <w:autoSpaceDN w:val="0"/>
        <w:adjustRightInd w:val="0"/>
        <w:spacing w:after="0" w:line="240" w:lineRule="auto"/>
        <w:jc w:val="both"/>
        <w:rPr>
          <w:rFonts w:ascii="Times New Roman" w:hAnsi="Times New Roman" w:cs="Times New Roman"/>
        </w:rPr>
      </w:pPr>
    </w:p>
    <w:p w14:paraId="65B69726" w14:textId="5AF76252" w:rsidR="001229AA" w:rsidRDefault="001229AA" w:rsidP="001229AA">
      <w:pPr>
        <w:autoSpaceDE w:val="0"/>
        <w:autoSpaceDN w:val="0"/>
        <w:adjustRightInd w:val="0"/>
        <w:spacing w:after="0" w:line="240" w:lineRule="auto"/>
        <w:rPr>
          <w:rFonts w:ascii="Times New Roman" w:hAnsi="Times New Roman" w:cs="Times New Roman"/>
          <w:kern w:val="0"/>
        </w:rPr>
      </w:pPr>
      <w:r w:rsidRPr="00430322">
        <w:rPr>
          <w:rFonts w:ascii="Times New Roman" w:hAnsi="Times New Roman" w:cs="Times New Roman"/>
          <w:kern w:val="0"/>
        </w:rPr>
        <w:t>King, P. J., &amp; Roberts, N. C. (1987 July–August). Policy entrepreneurs: Catalysts for policy innovation. Journal of State Government,60: 172–178.</w:t>
      </w:r>
    </w:p>
    <w:p w14:paraId="5F83BFB9" w14:textId="5C5F178A" w:rsidR="00B37F6D" w:rsidRPr="00E96771" w:rsidRDefault="00B37F6D" w:rsidP="001229AA">
      <w:pPr>
        <w:autoSpaceDE w:val="0"/>
        <w:autoSpaceDN w:val="0"/>
        <w:adjustRightInd w:val="0"/>
        <w:spacing w:after="0" w:line="240" w:lineRule="auto"/>
        <w:rPr>
          <w:rFonts w:ascii="Times New Roman" w:hAnsi="Times New Roman" w:cs="Times New Roman"/>
          <w:kern w:val="0"/>
        </w:rPr>
      </w:pPr>
    </w:p>
    <w:p w14:paraId="4716E239" w14:textId="070C3904" w:rsidR="00B37F6D" w:rsidRPr="00B37F6D" w:rsidRDefault="00B37F6D" w:rsidP="00B37F6D">
      <w:pPr>
        <w:autoSpaceDE w:val="0"/>
        <w:autoSpaceDN w:val="0"/>
        <w:adjustRightInd w:val="0"/>
        <w:spacing w:after="0" w:line="240" w:lineRule="auto"/>
        <w:rPr>
          <w:rFonts w:ascii="AdvP41153C" w:hAnsi="AdvP41153C" w:cs="AdvP41153C"/>
          <w:kern w:val="0"/>
          <w:sz w:val="16"/>
          <w:szCs w:val="16"/>
        </w:rPr>
      </w:pPr>
      <w:r w:rsidRPr="00E96771">
        <w:rPr>
          <w:rFonts w:ascii="Times New Roman" w:hAnsi="Times New Roman" w:cs="Times New Roman"/>
          <w:kern w:val="0"/>
        </w:rPr>
        <w:t xml:space="preserve">Leadbeater, C. (1997). The rise of the social entrepreneur. </w:t>
      </w:r>
      <w:proofErr w:type="spellStart"/>
      <w:r w:rsidRPr="00E96771">
        <w:rPr>
          <w:rFonts w:ascii="Times New Roman" w:hAnsi="Times New Roman" w:cs="Times New Roman"/>
          <w:kern w:val="0"/>
        </w:rPr>
        <w:t>London:Demos</w:t>
      </w:r>
      <w:proofErr w:type="spellEnd"/>
      <w:r>
        <w:rPr>
          <w:rFonts w:ascii="AdvP41153C" w:hAnsi="AdvP41153C" w:cs="AdvP41153C"/>
          <w:kern w:val="0"/>
          <w:sz w:val="16"/>
          <w:szCs w:val="16"/>
        </w:rPr>
        <w:t>.</w:t>
      </w:r>
    </w:p>
    <w:p w14:paraId="722A0F5A" w14:textId="77777777" w:rsidR="008F4095" w:rsidRDefault="008F4095" w:rsidP="001229AA">
      <w:pPr>
        <w:autoSpaceDE w:val="0"/>
        <w:autoSpaceDN w:val="0"/>
        <w:adjustRightInd w:val="0"/>
        <w:spacing w:after="0" w:line="240" w:lineRule="auto"/>
        <w:rPr>
          <w:rFonts w:ascii="Times New Roman" w:hAnsi="Times New Roman" w:cs="Times New Roman"/>
          <w:kern w:val="0"/>
        </w:rPr>
      </w:pPr>
    </w:p>
    <w:p w14:paraId="28D17B8D" w14:textId="4AE5EFB7" w:rsidR="001229AA" w:rsidRPr="00430322" w:rsidRDefault="001229AA" w:rsidP="001229AA">
      <w:pPr>
        <w:autoSpaceDE w:val="0"/>
        <w:autoSpaceDN w:val="0"/>
        <w:adjustRightInd w:val="0"/>
        <w:spacing w:after="0" w:line="240" w:lineRule="auto"/>
        <w:rPr>
          <w:rFonts w:ascii="Times New Roman" w:hAnsi="Times New Roman" w:cs="Times New Roman"/>
          <w:kern w:val="0"/>
        </w:rPr>
      </w:pPr>
      <w:r w:rsidRPr="00430322">
        <w:rPr>
          <w:rFonts w:ascii="Times New Roman" w:hAnsi="Times New Roman" w:cs="Times New Roman"/>
          <w:kern w:val="0"/>
        </w:rPr>
        <w:t>Lewis, E. (1980). Public entrepreneurship: Toward a theory of bureaucratic power. Bloomington, IN: Indiana University Press.</w:t>
      </w:r>
    </w:p>
    <w:p w14:paraId="47DF89CF" w14:textId="77777777" w:rsidR="001229AA" w:rsidRPr="0075724F" w:rsidRDefault="001229AA" w:rsidP="00322703">
      <w:pPr>
        <w:autoSpaceDE w:val="0"/>
        <w:autoSpaceDN w:val="0"/>
        <w:adjustRightInd w:val="0"/>
        <w:spacing w:after="0" w:line="240" w:lineRule="auto"/>
        <w:jc w:val="both"/>
        <w:rPr>
          <w:rFonts w:ascii="Times New Roman" w:hAnsi="Times New Roman" w:cs="Times New Roman"/>
        </w:rPr>
      </w:pPr>
    </w:p>
    <w:p w14:paraId="34A78637" w14:textId="658F6493" w:rsidR="00724DDE" w:rsidRDefault="00724DDE" w:rsidP="00322703">
      <w:pPr>
        <w:autoSpaceDE w:val="0"/>
        <w:autoSpaceDN w:val="0"/>
        <w:adjustRightInd w:val="0"/>
        <w:spacing w:after="0" w:line="240" w:lineRule="auto"/>
        <w:jc w:val="both"/>
        <w:rPr>
          <w:rFonts w:ascii="Times New Roman" w:hAnsi="Times New Roman" w:cs="Times New Roman"/>
        </w:rPr>
      </w:pPr>
    </w:p>
    <w:p w14:paraId="49124ABF" w14:textId="28486A31" w:rsidR="00306D46" w:rsidRPr="00053699" w:rsidRDefault="00306D46" w:rsidP="00053699">
      <w:pPr>
        <w:autoSpaceDE w:val="0"/>
        <w:autoSpaceDN w:val="0"/>
        <w:adjustRightInd w:val="0"/>
        <w:spacing w:after="0" w:line="240" w:lineRule="auto"/>
        <w:rPr>
          <w:rFonts w:ascii="Times New Roman" w:hAnsi="Times New Roman" w:cs="Times New Roman"/>
          <w:color w:val="000000"/>
          <w:kern w:val="0"/>
        </w:rPr>
      </w:pPr>
      <w:r w:rsidRPr="001229AA">
        <w:rPr>
          <w:rFonts w:ascii="Times New Roman" w:hAnsi="Times New Roman" w:cs="Times New Roman"/>
          <w:color w:val="000000"/>
          <w:kern w:val="0"/>
        </w:rPr>
        <w:t xml:space="preserve">Prabhu, G. N. (1998). Social entrepreneurial management. </w:t>
      </w:r>
      <w:proofErr w:type="spellStart"/>
      <w:r w:rsidRPr="001229AA">
        <w:rPr>
          <w:rFonts w:ascii="Times New Roman" w:hAnsi="Times New Roman" w:cs="Times New Roman"/>
          <w:color w:val="000000"/>
          <w:kern w:val="0"/>
        </w:rPr>
        <w:t>Leadershipin</w:t>
      </w:r>
      <w:proofErr w:type="spellEnd"/>
      <w:r w:rsidRPr="001229AA">
        <w:rPr>
          <w:rFonts w:ascii="Times New Roman" w:hAnsi="Times New Roman" w:cs="Times New Roman"/>
          <w:color w:val="000000"/>
          <w:kern w:val="0"/>
        </w:rPr>
        <w:t xml:space="preserve"> Management.</w:t>
      </w:r>
      <w:r w:rsidR="00053699">
        <w:rPr>
          <w:rFonts w:ascii="Times New Roman" w:hAnsi="Times New Roman" w:cs="Times New Roman"/>
          <w:color w:val="000000"/>
          <w:kern w:val="0"/>
        </w:rPr>
        <w:t xml:space="preserve"> </w:t>
      </w:r>
      <w:r w:rsidRPr="001229AA">
        <w:rPr>
          <w:rFonts w:ascii="Times New Roman" w:hAnsi="Times New Roman" w:cs="Times New Roman"/>
          <w:color w:val="000066"/>
          <w:kern w:val="0"/>
        </w:rPr>
        <w:t>www.mcb.co.uk/services/conferenc/sept98/lim/</w:t>
      </w:r>
      <w:r w:rsidR="00053699">
        <w:rPr>
          <w:rFonts w:ascii="Times New Roman" w:hAnsi="Times New Roman" w:cs="Times New Roman"/>
          <w:color w:val="000000"/>
          <w:kern w:val="0"/>
        </w:rPr>
        <w:t xml:space="preserve"> </w:t>
      </w:r>
      <w:r w:rsidRPr="001229AA">
        <w:rPr>
          <w:rFonts w:ascii="Times New Roman" w:hAnsi="Times New Roman" w:cs="Times New Roman"/>
          <w:color w:val="000066"/>
          <w:kern w:val="0"/>
        </w:rPr>
        <w:t>paper_a2.htm</w:t>
      </w:r>
      <w:r w:rsidRPr="001229AA">
        <w:rPr>
          <w:rFonts w:ascii="Times New Roman" w:hAnsi="Times New Roman" w:cs="Times New Roman"/>
          <w:color w:val="000000"/>
          <w:kern w:val="0"/>
        </w:rPr>
        <w:t>,</w:t>
      </w:r>
    </w:p>
    <w:p w14:paraId="36A1D72D" w14:textId="6514FEE7" w:rsidR="00306D46" w:rsidRDefault="00306D46" w:rsidP="00322703">
      <w:pPr>
        <w:autoSpaceDE w:val="0"/>
        <w:autoSpaceDN w:val="0"/>
        <w:adjustRightInd w:val="0"/>
        <w:spacing w:after="0" w:line="240" w:lineRule="auto"/>
        <w:jc w:val="both"/>
        <w:rPr>
          <w:rFonts w:ascii="Times New Roman" w:hAnsi="Times New Roman" w:cs="Times New Roman"/>
        </w:rPr>
      </w:pPr>
    </w:p>
    <w:p w14:paraId="18DB8B61" w14:textId="13263911" w:rsidR="00B17FD3" w:rsidRPr="00B17FD3" w:rsidRDefault="00B17FD3" w:rsidP="00B17FD3">
      <w:pPr>
        <w:autoSpaceDE w:val="0"/>
        <w:autoSpaceDN w:val="0"/>
        <w:adjustRightInd w:val="0"/>
        <w:spacing w:after="0" w:line="240" w:lineRule="auto"/>
        <w:rPr>
          <w:rFonts w:ascii="Times New Roman" w:hAnsi="Times New Roman" w:cs="Times New Roman"/>
          <w:kern w:val="0"/>
        </w:rPr>
      </w:pPr>
      <w:r w:rsidRPr="00B17FD3">
        <w:rPr>
          <w:rFonts w:ascii="Times New Roman" w:hAnsi="Times New Roman" w:cs="Times New Roman"/>
          <w:kern w:val="0"/>
        </w:rPr>
        <w:t xml:space="preserve">Sullivan Mort, G., </w:t>
      </w:r>
      <w:proofErr w:type="spellStart"/>
      <w:r w:rsidRPr="00B17FD3">
        <w:rPr>
          <w:rFonts w:ascii="Times New Roman" w:hAnsi="Times New Roman" w:cs="Times New Roman"/>
          <w:kern w:val="0"/>
        </w:rPr>
        <w:t>Weerawardena</w:t>
      </w:r>
      <w:proofErr w:type="spellEnd"/>
      <w:r w:rsidRPr="00B17FD3">
        <w:rPr>
          <w:rFonts w:ascii="Times New Roman" w:hAnsi="Times New Roman" w:cs="Times New Roman"/>
          <w:kern w:val="0"/>
        </w:rPr>
        <w:t>, J., &amp; Carnegie, K. (2003). Social</w:t>
      </w:r>
      <w:r>
        <w:rPr>
          <w:rFonts w:ascii="Times New Roman" w:hAnsi="Times New Roman" w:cs="Times New Roman"/>
          <w:kern w:val="0"/>
        </w:rPr>
        <w:t xml:space="preserve"> </w:t>
      </w:r>
      <w:r w:rsidRPr="00B17FD3">
        <w:rPr>
          <w:rFonts w:ascii="Times New Roman" w:hAnsi="Times New Roman" w:cs="Times New Roman"/>
          <w:kern w:val="0"/>
        </w:rPr>
        <w:t>entrepreneurship: Towards conceptualization. International</w:t>
      </w:r>
      <w:r>
        <w:rPr>
          <w:rFonts w:ascii="Times New Roman" w:hAnsi="Times New Roman" w:cs="Times New Roman"/>
          <w:kern w:val="0"/>
        </w:rPr>
        <w:t xml:space="preserve"> </w:t>
      </w:r>
      <w:r w:rsidRPr="00B17FD3">
        <w:rPr>
          <w:rFonts w:ascii="Times New Roman" w:hAnsi="Times New Roman" w:cs="Times New Roman"/>
          <w:kern w:val="0"/>
        </w:rPr>
        <w:t>Journal of Nonprofit and Voluntary Sector Marketing, 8(1):</w:t>
      </w:r>
    </w:p>
    <w:p w14:paraId="7183D79B" w14:textId="397ECBC0" w:rsidR="00B17FD3" w:rsidRPr="00B17FD3" w:rsidRDefault="00B17FD3" w:rsidP="00B17FD3">
      <w:pPr>
        <w:autoSpaceDE w:val="0"/>
        <w:autoSpaceDN w:val="0"/>
        <w:adjustRightInd w:val="0"/>
        <w:spacing w:after="0" w:line="240" w:lineRule="auto"/>
        <w:jc w:val="both"/>
        <w:rPr>
          <w:rFonts w:ascii="Times New Roman" w:hAnsi="Times New Roman" w:cs="Times New Roman"/>
        </w:rPr>
      </w:pPr>
      <w:r w:rsidRPr="00B17FD3">
        <w:rPr>
          <w:rFonts w:ascii="Times New Roman" w:hAnsi="Times New Roman" w:cs="Times New Roman"/>
          <w:kern w:val="0"/>
        </w:rPr>
        <w:t>76–88.</w:t>
      </w:r>
    </w:p>
    <w:p w14:paraId="35B744B0" w14:textId="620D3419" w:rsidR="00B17FD3" w:rsidRDefault="00B17FD3" w:rsidP="00322703">
      <w:pPr>
        <w:autoSpaceDE w:val="0"/>
        <w:autoSpaceDN w:val="0"/>
        <w:adjustRightInd w:val="0"/>
        <w:spacing w:after="0" w:line="240" w:lineRule="auto"/>
        <w:jc w:val="both"/>
        <w:rPr>
          <w:rFonts w:ascii="Times New Roman" w:hAnsi="Times New Roman" w:cs="Times New Roman"/>
        </w:rPr>
      </w:pPr>
    </w:p>
    <w:p w14:paraId="2F949C64" w14:textId="5EC68C5E" w:rsidR="00DD4E67" w:rsidRPr="00DD4E67" w:rsidRDefault="00DD4E67" w:rsidP="00DD4E67">
      <w:pPr>
        <w:autoSpaceDE w:val="0"/>
        <w:autoSpaceDN w:val="0"/>
        <w:adjustRightInd w:val="0"/>
        <w:spacing w:after="0" w:line="240" w:lineRule="auto"/>
        <w:rPr>
          <w:rFonts w:ascii="Times New Roman" w:hAnsi="Times New Roman" w:cs="Times New Roman"/>
          <w:kern w:val="0"/>
        </w:rPr>
      </w:pPr>
      <w:r w:rsidRPr="00DD4E67">
        <w:rPr>
          <w:rFonts w:ascii="Times New Roman" w:hAnsi="Times New Roman" w:cs="Times New Roman"/>
          <w:kern w:val="0"/>
        </w:rPr>
        <w:t>Thompson, J. L. (2002). The world of the social entrepreneur. The</w:t>
      </w:r>
      <w:r>
        <w:rPr>
          <w:rFonts w:ascii="Times New Roman" w:hAnsi="Times New Roman" w:cs="Times New Roman"/>
          <w:kern w:val="0"/>
        </w:rPr>
        <w:t xml:space="preserve"> </w:t>
      </w:r>
      <w:r w:rsidRPr="00DD4E67">
        <w:rPr>
          <w:rFonts w:ascii="Times New Roman" w:hAnsi="Times New Roman" w:cs="Times New Roman"/>
          <w:kern w:val="0"/>
        </w:rPr>
        <w:t>International Journal of Public Sector Management, 15: 412–431.</w:t>
      </w:r>
    </w:p>
    <w:p w14:paraId="24EE38FE" w14:textId="77777777" w:rsidR="00DD4E67" w:rsidRPr="0075724F" w:rsidRDefault="00DD4E67" w:rsidP="00322703">
      <w:pPr>
        <w:autoSpaceDE w:val="0"/>
        <w:autoSpaceDN w:val="0"/>
        <w:adjustRightInd w:val="0"/>
        <w:spacing w:after="0" w:line="240" w:lineRule="auto"/>
        <w:jc w:val="both"/>
        <w:rPr>
          <w:rFonts w:ascii="Times New Roman" w:hAnsi="Times New Roman" w:cs="Times New Roman"/>
        </w:rPr>
      </w:pPr>
    </w:p>
    <w:p w14:paraId="4D0840BE" w14:textId="77DE5CEB" w:rsidR="00737967" w:rsidRDefault="00DF5484" w:rsidP="00DF5484">
      <w:pPr>
        <w:autoSpaceDE w:val="0"/>
        <w:autoSpaceDN w:val="0"/>
        <w:adjustRightInd w:val="0"/>
        <w:spacing w:after="0" w:line="240" w:lineRule="auto"/>
        <w:jc w:val="both"/>
        <w:rPr>
          <w:rFonts w:ascii="Times New Roman" w:hAnsi="Times New Roman" w:cs="Times New Roman"/>
        </w:rPr>
      </w:pPr>
      <w:r w:rsidRPr="0075724F">
        <w:rPr>
          <w:rFonts w:ascii="Times New Roman" w:hAnsi="Times New Roman" w:cs="Times New Roman"/>
        </w:rPr>
        <w:lastRenderedPageBreak/>
        <w:t>Townsend, D., &amp; Hart, T. (2008). Perceived institutional ambiguity and the choice of organizational form in social entrepreneurial ventures. Entrepreneurship: Theory &amp; Practice, 32(4), 685-700.</w:t>
      </w:r>
    </w:p>
    <w:p w14:paraId="289F8D65" w14:textId="0C00366F" w:rsidR="001229AA" w:rsidRDefault="001229AA" w:rsidP="00DF5484">
      <w:pPr>
        <w:autoSpaceDE w:val="0"/>
        <w:autoSpaceDN w:val="0"/>
        <w:adjustRightInd w:val="0"/>
        <w:spacing w:after="0" w:line="240" w:lineRule="auto"/>
        <w:jc w:val="both"/>
        <w:rPr>
          <w:rFonts w:ascii="Times New Roman" w:hAnsi="Times New Roman" w:cs="Times New Roman"/>
        </w:rPr>
      </w:pPr>
    </w:p>
    <w:p w14:paraId="7F34F286" w14:textId="2D48F358" w:rsidR="001229AA" w:rsidRDefault="001229AA" w:rsidP="00DF5484">
      <w:pPr>
        <w:autoSpaceDE w:val="0"/>
        <w:autoSpaceDN w:val="0"/>
        <w:adjustRightInd w:val="0"/>
        <w:spacing w:after="0" w:line="240" w:lineRule="auto"/>
        <w:jc w:val="both"/>
        <w:rPr>
          <w:rFonts w:ascii="Times New Roman" w:hAnsi="Times New Roman" w:cs="Times New Roman"/>
        </w:rPr>
      </w:pPr>
    </w:p>
    <w:p w14:paraId="0696B308" w14:textId="77777777" w:rsidR="001229AA" w:rsidRPr="00430322" w:rsidRDefault="001229AA" w:rsidP="001229AA">
      <w:pPr>
        <w:autoSpaceDE w:val="0"/>
        <w:autoSpaceDN w:val="0"/>
        <w:adjustRightInd w:val="0"/>
        <w:spacing w:after="0" w:line="240" w:lineRule="auto"/>
        <w:rPr>
          <w:rFonts w:ascii="Times New Roman" w:hAnsi="Times New Roman" w:cs="Times New Roman"/>
          <w:kern w:val="0"/>
        </w:rPr>
      </w:pPr>
      <w:r w:rsidRPr="00430322">
        <w:rPr>
          <w:rFonts w:ascii="Times New Roman" w:hAnsi="Times New Roman" w:cs="Times New Roman"/>
          <w:kern w:val="0"/>
        </w:rPr>
        <w:t>Waddock, S. A., &amp; Post, J. E. (1991). Social entrepreneurs and catalytic change. Public Administration Review, 51: 393– 407.</w:t>
      </w:r>
    </w:p>
    <w:p w14:paraId="62AC49C3" w14:textId="5E5EF0AD" w:rsidR="001229AA" w:rsidRDefault="001229AA" w:rsidP="00DF5484">
      <w:pPr>
        <w:autoSpaceDE w:val="0"/>
        <w:autoSpaceDN w:val="0"/>
        <w:adjustRightInd w:val="0"/>
        <w:spacing w:after="0" w:line="240" w:lineRule="auto"/>
        <w:jc w:val="both"/>
        <w:rPr>
          <w:rFonts w:ascii="Times New Roman" w:hAnsi="Times New Roman" w:cs="Times New Roman"/>
        </w:rPr>
      </w:pPr>
    </w:p>
    <w:p w14:paraId="7B441494" w14:textId="7DD67C01" w:rsidR="001229AA" w:rsidRDefault="001229AA" w:rsidP="00DF5484">
      <w:pPr>
        <w:autoSpaceDE w:val="0"/>
        <w:autoSpaceDN w:val="0"/>
        <w:adjustRightInd w:val="0"/>
        <w:spacing w:after="0" w:line="240" w:lineRule="auto"/>
        <w:jc w:val="both"/>
        <w:rPr>
          <w:rFonts w:ascii="Times New Roman" w:hAnsi="Times New Roman" w:cs="Times New Roman"/>
        </w:rPr>
      </w:pPr>
    </w:p>
    <w:p w14:paraId="28603783" w14:textId="77777777" w:rsidR="001229AA" w:rsidRPr="0075724F" w:rsidRDefault="001229AA" w:rsidP="00DF5484">
      <w:pPr>
        <w:autoSpaceDE w:val="0"/>
        <w:autoSpaceDN w:val="0"/>
        <w:adjustRightInd w:val="0"/>
        <w:spacing w:after="0" w:line="240" w:lineRule="auto"/>
        <w:jc w:val="both"/>
        <w:rPr>
          <w:rFonts w:ascii="Times New Roman" w:hAnsi="Times New Roman" w:cs="Times New Roman"/>
        </w:rPr>
      </w:pPr>
    </w:p>
    <w:sectPr w:rsidR="001229AA" w:rsidRPr="00757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Utopia-Regular">
    <w:altName w:val="Yu Gothic"/>
    <w:panose1 w:val="00000000000000000000"/>
    <w:charset w:val="80"/>
    <w:family w:val="swiss"/>
    <w:notTrueType/>
    <w:pitch w:val="default"/>
    <w:sig w:usb0="00000001" w:usb1="08070000" w:usb2="00000010" w:usb3="00000000" w:csb0="00020000" w:csb1="00000000"/>
  </w:font>
  <w:font w:name="Utopia-Italic">
    <w:altName w:val="Yu Gothic"/>
    <w:panose1 w:val="00000000000000000000"/>
    <w:charset w:val="80"/>
    <w:family w:val="swiss"/>
    <w:notTrueType/>
    <w:pitch w:val="default"/>
    <w:sig w:usb0="00000001" w:usb1="08070000" w:usb2="00000010" w:usb3="00000000" w:csb0="00020000" w:csb1="00000000"/>
  </w:font>
  <w:font w:name="AdvP41153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16"/>
    <w:rsid w:val="00053699"/>
    <w:rsid w:val="000F5196"/>
    <w:rsid w:val="001229AA"/>
    <w:rsid w:val="00214AA4"/>
    <w:rsid w:val="00251EBD"/>
    <w:rsid w:val="00306D46"/>
    <w:rsid w:val="00322703"/>
    <w:rsid w:val="003F6DBE"/>
    <w:rsid w:val="004072A7"/>
    <w:rsid w:val="00430322"/>
    <w:rsid w:val="00461FB3"/>
    <w:rsid w:val="00476118"/>
    <w:rsid w:val="00492116"/>
    <w:rsid w:val="004E1D56"/>
    <w:rsid w:val="005178A2"/>
    <w:rsid w:val="00567504"/>
    <w:rsid w:val="00572ED2"/>
    <w:rsid w:val="00585E58"/>
    <w:rsid w:val="00640ED4"/>
    <w:rsid w:val="006C5FF7"/>
    <w:rsid w:val="00701C82"/>
    <w:rsid w:val="00724DDE"/>
    <w:rsid w:val="00737967"/>
    <w:rsid w:val="0075724F"/>
    <w:rsid w:val="008102C3"/>
    <w:rsid w:val="00847162"/>
    <w:rsid w:val="00876951"/>
    <w:rsid w:val="008859D3"/>
    <w:rsid w:val="008A3990"/>
    <w:rsid w:val="008F4095"/>
    <w:rsid w:val="009C73D8"/>
    <w:rsid w:val="00AB78CC"/>
    <w:rsid w:val="00B17FD3"/>
    <w:rsid w:val="00B37F6D"/>
    <w:rsid w:val="00B57BA0"/>
    <w:rsid w:val="00BA44D8"/>
    <w:rsid w:val="00C03299"/>
    <w:rsid w:val="00C50BA2"/>
    <w:rsid w:val="00DA6493"/>
    <w:rsid w:val="00DD4E67"/>
    <w:rsid w:val="00DF29AE"/>
    <w:rsid w:val="00DF5484"/>
    <w:rsid w:val="00E96771"/>
    <w:rsid w:val="00F34CA1"/>
    <w:rsid w:val="00F80E08"/>
    <w:rsid w:val="00FC1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F50A3"/>
  <w15:chartTrackingRefBased/>
  <w15:docId w15:val="{3E79F78D-A923-46EB-8EC3-BD4DCAC7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699"/>
    <w:rPr>
      <w:color w:val="0563C1" w:themeColor="hyperlink"/>
      <w:u w:val="single"/>
    </w:rPr>
  </w:style>
  <w:style w:type="character" w:styleId="UnresolvedMention">
    <w:name w:val="Unresolved Mention"/>
    <w:basedOn w:val="DefaultParagraphFont"/>
    <w:uiPriority w:val="99"/>
    <w:semiHidden/>
    <w:unhideWhenUsed/>
    <w:rsid w:val="00053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18259">
      <w:bodyDiv w:val="1"/>
      <w:marLeft w:val="0"/>
      <w:marRight w:val="0"/>
      <w:marTop w:val="0"/>
      <w:marBottom w:val="0"/>
      <w:divBdr>
        <w:top w:val="none" w:sz="0" w:space="0" w:color="auto"/>
        <w:left w:val="none" w:sz="0" w:space="0" w:color="auto"/>
        <w:bottom w:val="none" w:sz="0" w:space="0" w:color="auto"/>
        <w:right w:val="none" w:sz="0" w:space="0" w:color="auto"/>
      </w:divBdr>
    </w:div>
    <w:div w:id="1460800599">
      <w:bodyDiv w:val="1"/>
      <w:marLeft w:val="0"/>
      <w:marRight w:val="0"/>
      <w:marTop w:val="0"/>
      <w:marBottom w:val="0"/>
      <w:divBdr>
        <w:top w:val="none" w:sz="0" w:space="0" w:color="auto"/>
        <w:left w:val="none" w:sz="0" w:space="0" w:color="auto"/>
        <w:bottom w:val="none" w:sz="0" w:space="0" w:color="auto"/>
        <w:right w:val="none" w:sz="0" w:space="0" w:color="auto"/>
      </w:divBdr>
    </w:div>
    <w:div w:id="188155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 Adhikari</dc:creator>
  <cp:keywords/>
  <dc:description/>
  <cp:lastModifiedBy>Prabesh Adhikari</cp:lastModifiedBy>
  <cp:revision>44</cp:revision>
  <dcterms:created xsi:type="dcterms:W3CDTF">2024-06-04T14:28:00Z</dcterms:created>
  <dcterms:modified xsi:type="dcterms:W3CDTF">2024-06-04T17:44:00Z</dcterms:modified>
</cp:coreProperties>
</file>