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AA2" w:rsidRDefault="00817AC8">
      <w:pPr>
        <w:spacing w:after="2728"/>
        <w:ind w:left="10" w:right="126"/>
        <w:jc w:val="center"/>
      </w:pPr>
      <w:r>
        <w:rPr>
          <w:b/>
          <w:sz w:val="28"/>
        </w:rPr>
        <w:t xml:space="preserve">IDA-VIRUMAA KUTSEHARIDUS KESKUS </w:t>
      </w:r>
    </w:p>
    <w:p w:rsidR="00817AC8" w:rsidRDefault="00817AC8" w:rsidP="00817AC8">
      <w:pPr>
        <w:widowControl w:val="0"/>
        <w:autoSpaceDE w:val="0"/>
        <w:autoSpaceDN w:val="0"/>
        <w:spacing w:after="0" w:line="360" w:lineRule="auto"/>
        <w:ind w:left="3683" w:right="3696" w:firstLine="0"/>
        <w:jc w:val="center"/>
        <w:outlineLvl w:val="3"/>
        <w:rPr>
          <w:b/>
          <w:bCs/>
          <w:color w:val="auto"/>
          <w:spacing w:val="-2"/>
          <w:szCs w:val="24"/>
          <w:lang w:val="et-EE"/>
        </w:rPr>
      </w:pPr>
      <w:r w:rsidRPr="00817AC8">
        <w:rPr>
          <w:b/>
          <w:bCs/>
          <w:color w:val="auto"/>
          <w:szCs w:val="24"/>
          <w:lang w:val="et-EE"/>
        </w:rPr>
        <w:t>Artjom Aristov, Nikita Ž</w:t>
      </w:r>
      <w:r w:rsidRPr="00817AC8">
        <w:rPr>
          <w:b/>
          <w:bCs/>
          <w:color w:val="auto"/>
          <w:szCs w:val="24"/>
        </w:rPr>
        <w:t>uravljov</w:t>
      </w:r>
      <w:r w:rsidRPr="00817AC8">
        <w:rPr>
          <w:b/>
          <w:bCs/>
          <w:color w:val="auto"/>
          <w:szCs w:val="24"/>
          <w:lang w:val="et-EE"/>
        </w:rPr>
        <w:t xml:space="preserve"> </w:t>
      </w:r>
      <w:r w:rsidRPr="00817AC8">
        <w:rPr>
          <w:b/>
          <w:bCs/>
          <w:color w:val="auto"/>
          <w:spacing w:val="-2"/>
          <w:szCs w:val="24"/>
          <w:lang w:val="et-EE"/>
        </w:rPr>
        <w:t>JPTV22</w:t>
      </w:r>
    </w:p>
    <w:p w:rsidR="00817AC8" w:rsidRDefault="00817AC8" w:rsidP="00817AC8">
      <w:pPr>
        <w:widowControl w:val="0"/>
        <w:autoSpaceDE w:val="0"/>
        <w:autoSpaceDN w:val="0"/>
        <w:spacing w:after="0" w:line="360" w:lineRule="auto"/>
        <w:ind w:left="3683" w:right="3696" w:firstLine="0"/>
        <w:jc w:val="center"/>
        <w:outlineLvl w:val="3"/>
        <w:rPr>
          <w:b/>
          <w:bCs/>
          <w:color w:val="auto"/>
          <w:spacing w:val="-2"/>
          <w:szCs w:val="24"/>
          <w:lang w:val="et-EE"/>
        </w:rPr>
      </w:pPr>
    </w:p>
    <w:p w:rsidR="00817AC8" w:rsidRDefault="00817AC8" w:rsidP="00817AC8">
      <w:pPr>
        <w:widowControl w:val="0"/>
        <w:autoSpaceDE w:val="0"/>
        <w:autoSpaceDN w:val="0"/>
        <w:spacing w:after="0" w:line="360" w:lineRule="auto"/>
        <w:ind w:left="3683" w:right="3696" w:firstLine="0"/>
        <w:jc w:val="center"/>
        <w:outlineLvl w:val="3"/>
        <w:rPr>
          <w:b/>
          <w:bCs/>
          <w:color w:val="auto"/>
          <w:spacing w:val="-2"/>
          <w:szCs w:val="24"/>
          <w:lang w:val="et-EE"/>
        </w:rPr>
      </w:pPr>
    </w:p>
    <w:p w:rsidR="00817AC8" w:rsidRPr="00817AC8" w:rsidRDefault="00817AC8" w:rsidP="00817AC8">
      <w:pPr>
        <w:widowControl w:val="0"/>
        <w:autoSpaceDE w:val="0"/>
        <w:autoSpaceDN w:val="0"/>
        <w:spacing w:after="0" w:line="360" w:lineRule="auto"/>
        <w:ind w:left="3683" w:right="3696" w:firstLine="0"/>
        <w:jc w:val="center"/>
        <w:outlineLvl w:val="3"/>
        <w:rPr>
          <w:b/>
          <w:bCs/>
          <w:color w:val="auto"/>
          <w:szCs w:val="24"/>
          <w:lang w:val="et-EE"/>
        </w:rPr>
      </w:pPr>
    </w:p>
    <w:p w:rsidR="00207AA2" w:rsidRDefault="00817AC8">
      <w:pPr>
        <w:spacing w:after="126"/>
        <w:ind w:left="10" w:right="126"/>
        <w:jc w:val="center"/>
      </w:pPr>
      <w:r w:rsidRPr="00817AC8">
        <w:rPr>
          <w:b/>
          <w:sz w:val="28"/>
        </w:rPr>
        <w:t>Dokumentide intelligentne otsingusüsteem</w:t>
      </w:r>
      <w:r>
        <w:rPr>
          <w:b/>
          <w:sz w:val="28"/>
        </w:rPr>
        <w:t xml:space="preserve"> </w:t>
      </w:r>
    </w:p>
    <w:p w:rsidR="00207AA2" w:rsidRDefault="00817AC8">
      <w:pPr>
        <w:spacing w:after="2406"/>
        <w:ind w:left="10" w:right="126"/>
        <w:jc w:val="center"/>
      </w:pPr>
      <w:r>
        <w:rPr>
          <w:b/>
          <w:sz w:val="28"/>
        </w:rPr>
        <w:t xml:space="preserve">Lõputöö </w:t>
      </w:r>
    </w:p>
    <w:p w:rsidR="00207AA2" w:rsidRDefault="00817AC8">
      <w:pPr>
        <w:spacing w:after="4171" w:line="259" w:lineRule="auto"/>
        <w:ind w:left="0" w:right="126" w:firstLine="0"/>
        <w:jc w:val="right"/>
      </w:pPr>
      <w:r>
        <w:rPr>
          <w:b/>
          <w:sz w:val="28"/>
        </w:rPr>
        <w:t xml:space="preserve">Jelena Kuzmina, Sergei Lobyshev </w:t>
      </w:r>
    </w:p>
    <w:p w:rsidR="00207AA2" w:rsidRDefault="00817AC8">
      <w:pPr>
        <w:tabs>
          <w:tab w:val="center" w:pos="4677"/>
          <w:tab w:val="center" w:pos="7690"/>
        </w:tabs>
        <w:spacing w:after="354" w:line="259" w:lineRule="auto"/>
        <w:ind w:left="0" w:firstLine="0"/>
        <w:jc w:val="left"/>
      </w:pPr>
      <w:r>
        <w:rPr>
          <w:rFonts w:ascii="Calibri" w:eastAsia="Calibri" w:hAnsi="Calibri" w:cs="Calibri"/>
          <w:sz w:val="22"/>
        </w:rPr>
        <w:tab/>
      </w:r>
      <w:r>
        <w:rPr>
          <w:b/>
          <w:sz w:val="28"/>
        </w:rPr>
        <w:t>J</w:t>
      </w:r>
      <w:r>
        <w:rPr>
          <w:b/>
          <w:sz w:val="28"/>
          <w:lang w:val="et-EE"/>
        </w:rPr>
        <w:t>õhvi</w:t>
      </w:r>
      <w:r>
        <w:rPr>
          <w:b/>
          <w:sz w:val="28"/>
        </w:rPr>
        <w:t xml:space="preserve"> 2026</w:t>
      </w:r>
      <w:r>
        <w:rPr>
          <w:b/>
          <w:sz w:val="28"/>
        </w:rPr>
        <w:tab/>
        <w:t xml:space="preserve"> </w:t>
      </w:r>
    </w:p>
    <w:p w:rsidR="00207AA2" w:rsidRDefault="00817AC8">
      <w:pPr>
        <w:spacing w:after="0" w:line="259" w:lineRule="auto"/>
        <w:ind w:left="0" w:firstLine="0"/>
        <w:jc w:val="left"/>
      </w:pPr>
      <w:r>
        <w:t xml:space="preserve"> </w:t>
      </w:r>
    </w:p>
    <w:p w:rsidR="00207AA2" w:rsidRDefault="00817AC8">
      <w:pPr>
        <w:spacing w:after="373" w:line="259" w:lineRule="auto"/>
        <w:ind w:left="-5" w:right="120"/>
      </w:pPr>
      <w:r>
        <w:rPr>
          <w:sz w:val="28"/>
        </w:rPr>
        <w:lastRenderedPageBreak/>
        <w:t xml:space="preserve">Autorideklaratsioon </w:t>
      </w:r>
    </w:p>
    <w:p w:rsidR="00207AA2" w:rsidRDefault="00817AC8">
      <w:pPr>
        <w:spacing w:after="240" w:line="357" w:lineRule="auto"/>
        <w:ind w:left="-5" w:right="120"/>
      </w:pPr>
      <w:r>
        <w:rPr>
          <w:sz w:val="28"/>
        </w:rPr>
        <w:t xml:space="preserve">Deklareerin/deklareerime, et käesolev lõputöö on minu/meie iseseisva töö tulemus ning seda ei ole kellegi teise poolt varem kaitsmisele esitatud. Kõik lõputöö koostamisel kasutatud teiste autorite teosed ning muud andmed on nõuetekohaselt viidatud. </w:t>
      </w:r>
    </w:p>
    <w:p w:rsidR="00207AA2" w:rsidRDefault="00817AC8">
      <w:pPr>
        <w:spacing w:after="240" w:line="357" w:lineRule="auto"/>
        <w:ind w:left="-5" w:right="120"/>
      </w:pPr>
      <w:r>
        <w:rPr>
          <w:sz w:val="28"/>
        </w:rPr>
        <w:t xml:space="preserve">Kõik isiklikud ja varalised autoriõigused käesoleva lõputöö osas kuuluvad autori/te/le ainuisikuliselt ning need on kaitstud autoriõiguse seadusega. </w:t>
      </w:r>
    </w:p>
    <w:p w:rsidR="00207AA2" w:rsidRDefault="00817AC8">
      <w:pPr>
        <w:spacing w:after="373" w:line="259" w:lineRule="auto"/>
        <w:ind w:left="10" w:right="111"/>
        <w:jc w:val="right"/>
      </w:pPr>
      <w:r>
        <w:rPr>
          <w:sz w:val="28"/>
        </w:rPr>
        <w:t xml:space="preserve">Jõhvis/Narvas/Sillamäel, </w:t>
      </w:r>
    </w:p>
    <w:p w:rsidR="00207AA2" w:rsidRDefault="00817AC8">
      <w:pPr>
        <w:spacing w:after="373" w:line="259" w:lineRule="auto"/>
        <w:ind w:left="10" w:right="111"/>
        <w:jc w:val="right"/>
      </w:pPr>
      <w:r>
        <w:rPr>
          <w:sz w:val="28"/>
        </w:rPr>
        <w:t>“........“. ..........................</w:t>
      </w:r>
      <w:proofErr w:type="gramStart"/>
      <w:r>
        <w:rPr>
          <w:sz w:val="28"/>
        </w:rPr>
        <w:t>2026.a.</w:t>
      </w:r>
      <w:proofErr w:type="gramEnd"/>
      <w:r>
        <w:rPr>
          <w:sz w:val="28"/>
        </w:rPr>
        <w:t xml:space="preserve"> </w:t>
      </w:r>
    </w:p>
    <w:p w:rsidR="00207AA2" w:rsidRDefault="00817AC8">
      <w:pPr>
        <w:spacing w:after="373" w:line="259" w:lineRule="auto"/>
        <w:ind w:left="10" w:right="111"/>
        <w:jc w:val="right"/>
      </w:pPr>
      <w:r>
        <w:rPr>
          <w:sz w:val="28"/>
        </w:rPr>
        <w:t xml:space="preserve">Õpilase nimi ..................................... </w:t>
      </w:r>
    </w:p>
    <w:p w:rsidR="00207AA2" w:rsidRDefault="00817AC8">
      <w:pPr>
        <w:spacing w:after="373" w:line="259" w:lineRule="auto"/>
        <w:ind w:left="10" w:right="111"/>
        <w:jc w:val="right"/>
      </w:pPr>
      <w:r>
        <w:rPr>
          <w:sz w:val="28"/>
        </w:rPr>
        <w:t xml:space="preserve">Kaitsmisele lubatud: </w:t>
      </w:r>
    </w:p>
    <w:p w:rsidR="00207AA2" w:rsidRDefault="00817AC8">
      <w:pPr>
        <w:spacing w:after="373" w:line="259" w:lineRule="auto"/>
        <w:ind w:left="10" w:right="111"/>
        <w:jc w:val="right"/>
      </w:pPr>
      <w:r>
        <w:rPr>
          <w:sz w:val="28"/>
        </w:rPr>
        <w:t>“........“. ..........................</w:t>
      </w:r>
      <w:proofErr w:type="gramStart"/>
      <w:r>
        <w:rPr>
          <w:sz w:val="28"/>
        </w:rPr>
        <w:t>2026.a.</w:t>
      </w:r>
      <w:proofErr w:type="gramEnd"/>
      <w:r>
        <w:rPr>
          <w:sz w:val="28"/>
        </w:rPr>
        <w:t xml:space="preserve"> </w:t>
      </w:r>
    </w:p>
    <w:p w:rsidR="00207AA2" w:rsidRDefault="00817AC8">
      <w:pPr>
        <w:spacing w:after="373" w:line="259" w:lineRule="auto"/>
        <w:ind w:left="10" w:right="111"/>
        <w:jc w:val="right"/>
      </w:pPr>
      <w:r>
        <w:rPr>
          <w:sz w:val="28"/>
        </w:rPr>
        <w:t xml:space="preserve">Juhendaja (Juhendaja nimi) ..................................... </w:t>
      </w:r>
    </w:p>
    <w:p w:rsidR="00207AA2" w:rsidRDefault="00817AC8">
      <w:pPr>
        <w:spacing w:after="373" w:line="259" w:lineRule="auto"/>
        <w:ind w:left="0" w:right="56" w:firstLine="0"/>
        <w:jc w:val="right"/>
      </w:pPr>
      <w:r>
        <w:rPr>
          <w:sz w:val="28"/>
        </w:rPr>
        <w:t xml:space="preserve"> </w:t>
      </w:r>
    </w:p>
    <w:p w:rsidR="00207AA2" w:rsidRDefault="00817AC8">
      <w:pPr>
        <w:spacing w:after="0" w:line="259" w:lineRule="auto"/>
        <w:ind w:left="4594" w:firstLine="0"/>
        <w:jc w:val="center"/>
      </w:pPr>
      <w:r>
        <w:rPr>
          <w:b/>
          <w:sz w:val="28"/>
        </w:rPr>
        <w:t xml:space="preserve"> </w:t>
      </w:r>
    </w:p>
    <w:p w:rsidR="00817AC8" w:rsidRDefault="00817AC8">
      <w:pPr>
        <w:spacing w:after="230" w:line="259" w:lineRule="auto"/>
        <w:ind w:left="-5"/>
        <w:jc w:val="left"/>
        <w:rPr>
          <w:sz w:val="32"/>
        </w:rPr>
      </w:pPr>
    </w:p>
    <w:p w:rsidR="00817AC8" w:rsidRDefault="00817AC8">
      <w:pPr>
        <w:spacing w:after="230" w:line="259" w:lineRule="auto"/>
        <w:ind w:left="-5"/>
        <w:jc w:val="left"/>
        <w:rPr>
          <w:sz w:val="32"/>
        </w:rPr>
      </w:pPr>
    </w:p>
    <w:p w:rsidR="00817AC8" w:rsidRDefault="00817AC8">
      <w:pPr>
        <w:spacing w:after="230" w:line="259" w:lineRule="auto"/>
        <w:ind w:left="-5"/>
        <w:jc w:val="left"/>
        <w:rPr>
          <w:sz w:val="32"/>
        </w:rPr>
      </w:pPr>
    </w:p>
    <w:p w:rsidR="00817AC8" w:rsidRDefault="00817AC8">
      <w:pPr>
        <w:spacing w:after="230" w:line="259" w:lineRule="auto"/>
        <w:ind w:left="-5"/>
        <w:jc w:val="left"/>
        <w:rPr>
          <w:sz w:val="32"/>
        </w:rPr>
      </w:pPr>
    </w:p>
    <w:p w:rsidR="00817AC8" w:rsidRDefault="00817AC8">
      <w:pPr>
        <w:spacing w:after="230" w:line="259" w:lineRule="auto"/>
        <w:ind w:left="-5"/>
        <w:jc w:val="left"/>
        <w:rPr>
          <w:sz w:val="32"/>
        </w:rPr>
      </w:pPr>
    </w:p>
    <w:p w:rsidR="00817AC8" w:rsidRDefault="00817AC8">
      <w:pPr>
        <w:spacing w:after="230" w:line="259" w:lineRule="auto"/>
        <w:ind w:left="-5"/>
        <w:jc w:val="left"/>
        <w:rPr>
          <w:sz w:val="32"/>
        </w:rPr>
      </w:pPr>
    </w:p>
    <w:p w:rsidR="00817AC8" w:rsidRDefault="00817AC8">
      <w:pPr>
        <w:spacing w:after="230" w:line="259" w:lineRule="auto"/>
        <w:ind w:left="-5"/>
        <w:jc w:val="left"/>
        <w:rPr>
          <w:sz w:val="32"/>
        </w:rPr>
      </w:pPr>
    </w:p>
    <w:p w:rsidR="00817AC8" w:rsidRDefault="00817AC8">
      <w:pPr>
        <w:spacing w:after="230" w:line="259" w:lineRule="auto"/>
        <w:ind w:left="-5"/>
        <w:jc w:val="left"/>
        <w:rPr>
          <w:sz w:val="32"/>
        </w:rPr>
      </w:pPr>
      <w:bookmarkStart w:id="0" w:name="_GoBack"/>
      <w:bookmarkEnd w:id="0"/>
    </w:p>
    <w:p w:rsidR="00207AA2" w:rsidRDefault="00817AC8">
      <w:pPr>
        <w:spacing w:after="230" w:line="259" w:lineRule="auto"/>
        <w:ind w:left="-5"/>
        <w:jc w:val="left"/>
      </w:pPr>
      <w:r>
        <w:rPr>
          <w:sz w:val="32"/>
        </w:rPr>
        <w:lastRenderedPageBreak/>
        <w:t>SISUKORD</w:t>
      </w:r>
    </w:p>
    <w:sdt>
      <w:sdtPr>
        <w:rPr>
          <w:b w:val="0"/>
        </w:rPr>
        <w:id w:val="1884208645"/>
        <w:docPartObj>
          <w:docPartGallery w:val="Table of Contents"/>
        </w:docPartObj>
      </w:sdtPr>
      <w:sdtEndPr>
        <w:rPr>
          <w:b/>
        </w:rPr>
      </w:sdtEndPr>
      <w:sdtContent>
        <w:p w:rsidR="00207AA2" w:rsidRDefault="00817AC8">
          <w:pPr>
            <w:pStyle w:val="TOC1"/>
            <w:tabs>
              <w:tab w:val="right" w:pos="9480"/>
            </w:tabs>
          </w:pPr>
          <w:r>
            <w:fldChar w:fldCharType="begin"/>
          </w:r>
          <w:r>
            <w:instrText xml:space="preserve"> TOC \o "1-3" \h \z \u </w:instrText>
          </w:r>
          <w:r>
            <w:fldChar w:fldCharType="separate"/>
          </w:r>
          <w:hyperlink w:anchor="_Toc52524">
            <w:r>
              <w:t>SISSEJUHATUS</w:t>
            </w:r>
            <w:r>
              <w:tab/>
            </w:r>
            <w:r>
              <w:fldChar w:fldCharType="begin"/>
            </w:r>
            <w:r>
              <w:instrText>PAGEREF _Toc52524 \h</w:instrText>
            </w:r>
            <w:r>
              <w:fldChar w:fldCharType="separate"/>
            </w:r>
            <w:r>
              <w:t xml:space="preserve">4 </w:t>
            </w:r>
            <w:r>
              <w:fldChar w:fldCharType="end"/>
            </w:r>
          </w:hyperlink>
        </w:p>
        <w:p w:rsidR="00207AA2" w:rsidRDefault="00817AC8">
          <w:pPr>
            <w:pStyle w:val="TOC1"/>
            <w:tabs>
              <w:tab w:val="right" w:pos="9480"/>
            </w:tabs>
          </w:pPr>
          <w:hyperlink w:anchor="_Toc52525">
            <w:r>
              <w:t>1. PROJEKTI SPETSIFIKATSIOON</w:t>
            </w:r>
            <w:r>
              <w:tab/>
            </w:r>
            <w:r>
              <w:fldChar w:fldCharType="begin"/>
            </w:r>
            <w:r>
              <w:instrText>PAGEREF _Toc52525 \h</w:instrText>
            </w:r>
            <w:r>
              <w:fldChar w:fldCharType="separate"/>
            </w:r>
            <w:r>
              <w:t xml:space="preserve">6 </w:t>
            </w:r>
            <w:r>
              <w:fldChar w:fldCharType="end"/>
            </w:r>
          </w:hyperlink>
        </w:p>
        <w:p w:rsidR="00207AA2" w:rsidRDefault="00817AC8">
          <w:pPr>
            <w:pStyle w:val="TOC2"/>
            <w:tabs>
              <w:tab w:val="right" w:pos="9480"/>
            </w:tabs>
          </w:pPr>
          <w:hyperlink w:anchor="_Toc52526">
            <w:r>
              <w:t>1.1 PROBLEEMI PÜSTITUS (ISO/IEC/IEEE 29148:2018 JÄRGI)</w:t>
            </w:r>
            <w:r>
              <w:tab/>
            </w:r>
            <w:r>
              <w:fldChar w:fldCharType="begin"/>
            </w:r>
            <w:r>
              <w:instrText>PAGEREF _Toc52526 \h</w:instrText>
            </w:r>
            <w:r>
              <w:fldChar w:fldCharType="separate"/>
            </w:r>
            <w:r>
              <w:t xml:space="preserve">6 </w:t>
            </w:r>
            <w:r>
              <w:fldChar w:fldCharType="end"/>
            </w:r>
          </w:hyperlink>
        </w:p>
        <w:p w:rsidR="00207AA2" w:rsidRDefault="00817AC8">
          <w:pPr>
            <w:pStyle w:val="TOC2"/>
            <w:tabs>
              <w:tab w:val="right" w:pos="9480"/>
            </w:tabs>
          </w:pPr>
          <w:hyperlink w:anchor="_Toc52527">
            <w:r>
              <w:t>1.2 SWOT ANALÜÜS</w:t>
            </w:r>
            <w:r>
              <w:tab/>
            </w:r>
            <w:r>
              <w:fldChar w:fldCharType="begin"/>
            </w:r>
            <w:r>
              <w:instrText>PAGEREF _Toc52527 \h</w:instrText>
            </w:r>
            <w:r>
              <w:fldChar w:fldCharType="separate"/>
            </w:r>
            <w:r>
              <w:t xml:space="preserve">6 </w:t>
            </w:r>
            <w:r>
              <w:fldChar w:fldCharType="end"/>
            </w:r>
          </w:hyperlink>
        </w:p>
        <w:p w:rsidR="00207AA2" w:rsidRDefault="00817AC8">
          <w:pPr>
            <w:pStyle w:val="TOC1"/>
            <w:tabs>
              <w:tab w:val="right" w:pos="9480"/>
            </w:tabs>
          </w:pPr>
          <w:hyperlink w:anchor="_Toc52528">
            <w:r>
              <w:t>2. PROJEKTI KAVANDAMINE</w:t>
            </w:r>
            <w:r>
              <w:tab/>
            </w:r>
            <w:r>
              <w:fldChar w:fldCharType="begin"/>
            </w:r>
            <w:r>
              <w:instrText>PAGEREF _Toc52528 \h</w:instrText>
            </w:r>
            <w:r>
              <w:fldChar w:fldCharType="separate"/>
            </w:r>
            <w:r>
              <w:t xml:space="preserve">9 </w:t>
            </w:r>
            <w:r>
              <w:fldChar w:fldCharType="end"/>
            </w:r>
          </w:hyperlink>
        </w:p>
        <w:p w:rsidR="00207AA2" w:rsidRDefault="00817AC8">
          <w:pPr>
            <w:pStyle w:val="TOC2"/>
            <w:tabs>
              <w:tab w:val="right" w:pos="9480"/>
            </w:tabs>
          </w:pPr>
          <w:hyperlink w:anchor="_Toc52529">
            <w:r>
              <w:t>2.1 MEESKONNA LIIKMED:</w:t>
            </w:r>
            <w:r>
              <w:tab/>
            </w:r>
            <w:r>
              <w:fldChar w:fldCharType="begin"/>
            </w:r>
            <w:r>
              <w:instrText>PAGEREF _Toc52529 \h</w:instrText>
            </w:r>
            <w:r>
              <w:fldChar w:fldCharType="separate"/>
            </w:r>
            <w:r>
              <w:t xml:space="preserve">9 </w:t>
            </w:r>
            <w:r>
              <w:fldChar w:fldCharType="end"/>
            </w:r>
          </w:hyperlink>
        </w:p>
        <w:p w:rsidR="00207AA2" w:rsidRDefault="00817AC8">
          <w:pPr>
            <w:pStyle w:val="TOC2"/>
            <w:tabs>
              <w:tab w:val="right" w:pos="9480"/>
            </w:tabs>
          </w:pPr>
          <w:hyperlink w:anchor="_Toc52530">
            <w:r>
              <w:t>2.2 NÕUDED:</w:t>
            </w:r>
            <w:r>
              <w:tab/>
            </w:r>
            <w:r>
              <w:fldChar w:fldCharType="begin"/>
            </w:r>
            <w:r>
              <w:instrText>PAGEREF _Toc52530 \h</w:instrText>
            </w:r>
            <w:r>
              <w:fldChar w:fldCharType="separate"/>
            </w:r>
            <w:r>
              <w:t xml:space="preserve">9 </w:t>
            </w:r>
            <w:r>
              <w:fldChar w:fldCharType="end"/>
            </w:r>
          </w:hyperlink>
        </w:p>
        <w:p w:rsidR="00207AA2" w:rsidRDefault="00817AC8">
          <w:pPr>
            <w:pStyle w:val="TOC3"/>
            <w:tabs>
              <w:tab w:val="right" w:pos="9480"/>
            </w:tabs>
          </w:pPr>
          <w:hyperlink w:anchor="_Toc52531">
            <w:r>
              <w:t>2.2.1 FUNKTSIONAALSED NÕUDED</w:t>
            </w:r>
            <w:r>
              <w:tab/>
            </w:r>
            <w:r>
              <w:fldChar w:fldCharType="begin"/>
            </w:r>
            <w:r>
              <w:instrText>PAGEREF _Toc52531 \h</w:instrText>
            </w:r>
            <w:r>
              <w:fldChar w:fldCharType="separate"/>
            </w:r>
            <w:r>
              <w:t xml:space="preserve">9 </w:t>
            </w:r>
            <w:r>
              <w:fldChar w:fldCharType="end"/>
            </w:r>
          </w:hyperlink>
        </w:p>
        <w:p w:rsidR="00207AA2" w:rsidRDefault="00817AC8">
          <w:pPr>
            <w:pStyle w:val="TOC3"/>
            <w:tabs>
              <w:tab w:val="right" w:pos="9480"/>
            </w:tabs>
          </w:pPr>
          <w:hyperlink w:anchor="_Toc52532">
            <w:r>
              <w:t>2.2.2 MITTEFUNKTSIONAALSED NÕUDED</w:t>
            </w:r>
            <w:r>
              <w:tab/>
            </w:r>
            <w:r>
              <w:fldChar w:fldCharType="begin"/>
            </w:r>
            <w:r>
              <w:instrText>PAGEREF _Toc52532 \h</w:instrText>
            </w:r>
            <w:r>
              <w:fldChar w:fldCharType="separate"/>
            </w:r>
            <w:r>
              <w:t xml:space="preserve">10 </w:t>
            </w:r>
            <w:r>
              <w:fldChar w:fldCharType="end"/>
            </w:r>
          </w:hyperlink>
        </w:p>
        <w:p w:rsidR="00207AA2" w:rsidRDefault="00817AC8">
          <w:pPr>
            <w:pStyle w:val="TOC2"/>
            <w:tabs>
              <w:tab w:val="right" w:pos="9480"/>
            </w:tabs>
          </w:pPr>
          <w:hyperlink w:anchor="_Toc52533">
            <w:r>
              <w:t>2.3 KASUTAJATE STSENAARIUMID</w:t>
            </w:r>
            <w:r>
              <w:tab/>
            </w:r>
            <w:r>
              <w:fldChar w:fldCharType="begin"/>
            </w:r>
            <w:r>
              <w:instrText>PAGEREF _Toc52533 \h</w:instrText>
            </w:r>
            <w:r>
              <w:fldChar w:fldCharType="separate"/>
            </w:r>
            <w:r>
              <w:t xml:space="preserve">10 </w:t>
            </w:r>
            <w:r>
              <w:fldChar w:fldCharType="end"/>
            </w:r>
          </w:hyperlink>
        </w:p>
        <w:p w:rsidR="00207AA2" w:rsidRDefault="00817AC8">
          <w:pPr>
            <w:pStyle w:val="TOC2"/>
            <w:tabs>
              <w:tab w:val="right" w:pos="9480"/>
            </w:tabs>
          </w:pPr>
          <w:hyperlink w:anchor="_Toc52534">
            <w:r>
              <w:t>2.4 PROJEKTI DISAIN JA KUJUNDUS</w:t>
            </w:r>
            <w:r>
              <w:tab/>
            </w:r>
            <w:r>
              <w:fldChar w:fldCharType="begin"/>
            </w:r>
            <w:r>
              <w:instrText>PAGEREF _Toc52534 \h</w:instrText>
            </w:r>
            <w:r>
              <w:fldChar w:fldCharType="separate"/>
            </w:r>
            <w:r>
              <w:t xml:space="preserve">14 </w:t>
            </w:r>
            <w:r>
              <w:fldChar w:fldCharType="end"/>
            </w:r>
          </w:hyperlink>
        </w:p>
        <w:p w:rsidR="00207AA2" w:rsidRDefault="00817AC8">
          <w:pPr>
            <w:pStyle w:val="TOC2"/>
            <w:tabs>
              <w:tab w:val="right" w:pos="9480"/>
            </w:tabs>
          </w:pPr>
          <w:hyperlink w:anchor="_Toc52535">
            <w:r>
              <w:t>2.5 EELARVE JA AJAPLANEERIMINE</w:t>
            </w:r>
            <w:r>
              <w:tab/>
            </w:r>
            <w:r>
              <w:fldChar w:fldCharType="begin"/>
            </w:r>
            <w:r>
              <w:instrText>PAGEREF _Toc52535 \h</w:instrText>
            </w:r>
            <w:r>
              <w:fldChar w:fldCharType="separate"/>
            </w:r>
            <w:r>
              <w:t xml:space="preserve">15 </w:t>
            </w:r>
            <w:r>
              <w:fldChar w:fldCharType="end"/>
            </w:r>
          </w:hyperlink>
        </w:p>
        <w:p w:rsidR="00207AA2" w:rsidRDefault="00817AC8">
          <w:pPr>
            <w:pStyle w:val="TOC2"/>
            <w:tabs>
              <w:tab w:val="right" w:pos="9480"/>
            </w:tabs>
          </w:pPr>
          <w:hyperlink w:anchor="_Toc52536">
            <w:r>
              <w:t>2.6 RISKIJUHTIMINE</w:t>
            </w:r>
            <w:r>
              <w:tab/>
            </w:r>
            <w:r>
              <w:fldChar w:fldCharType="begin"/>
            </w:r>
            <w:r>
              <w:instrText>PAGEREF _Toc52536 \h</w:instrText>
            </w:r>
            <w:r>
              <w:fldChar w:fldCharType="separate"/>
            </w:r>
            <w:r>
              <w:t xml:space="preserve">16 </w:t>
            </w:r>
            <w:r>
              <w:fldChar w:fldCharType="end"/>
            </w:r>
          </w:hyperlink>
        </w:p>
        <w:p w:rsidR="00207AA2" w:rsidRDefault="00817AC8" w:rsidP="001F7B46">
          <w:pPr>
            <w:pStyle w:val="TOC1"/>
            <w:tabs>
              <w:tab w:val="right" w:pos="9480"/>
            </w:tabs>
          </w:pPr>
          <w:hyperlink w:anchor="_Toc52537">
            <w:r>
              <w:t>3. PROJEKTI REALISEERIMINE</w:t>
            </w:r>
            <w:r>
              <w:tab/>
            </w:r>
            <w:r>
              <w:fldChar w:fldCharType="begin"/>
            </w:r>
            <w:r>
              <w:instrText>PAGEREF _Toc52537 \h</w:instrText>
            </w:r>
            <w:r>
              <w:fldChar w:fldCharType="separate"/>
            </w:r>
            <w:r>
              <w:t xml:space="preserve">18 </w:t>
            </w:r>
            <w:r>
              <w:fldChar w:fldCharType="end"/>
            </w:r>
          </w:hyperlink>
          <w:r>
            <w:fldChar w:fldCharType="end"/>
          </w:r>
        </w:p>
      </w:sdtContent>
    </w:sdt>
    <w:p w:rsidR="00207AA2" w:rsidRDefault="00817AC8">
      <w:pPr>
        <w:spacing w:after="0" w:line="259" w:lineRule="auto"/>
        <w:ind w:left="2325" w:firstLine="0"/>
        <w:jc w:val="left"/>
      </w:pPr>
      <w:r>
        <w:rPr>
          <w:sz w:val="32"/>
        </w:rPr>
        <w:t xml:space="preserve"> </w:t>
      </w:r>
    </w:p>
    <w:p w:rsidR="00817AC8" w:rsidRDefault="00817AC8">
      <w:pPr>
        <w:pStyle w:val="Heading1"/>
        <w:numPr>
          <w:ilvl w:val="0"/>
          <w:numId w:val="0"/>
        </w:numPr>
        <w:spacing w:after="197"/>
        <w:ind w:left="-5"/>
        <w:rPr>
          <w:lang w:val="ru-RU"/>
        </w:rPr>
      </w:pPr>
      <w:bookmarkStart w:id="1" w:name="_Toc52524"/>
    </w:p>
    <w:p w:rsidR="00817AC8" w:rsidRPr="00817AC8" w:rsidRDefault="00817AC8" w:rsidP="00817AC8">
      <w:pPr>
        <w:rPr>
          <w:lang w:val="ru-RU"/>
        </w:rPr>
      </w:pPr>
      <w:r w:rsidRPr="00817AC8">
        <w:rPr>
          <w:lang w:val="ru-RU"/>
        </w:rPr>
        <w:br w:type="page"/>
      </w:r>
    </w:p>
    <w:bookmarkEnd w:id="1"/>
    <w:p w:rsidR="00207AA2" w:rsidRPr="001F7B46" w:rsidRDefault="001F7B46">
      <w:pPr>
        <w:pStyle w:val="Heading1"/>
        <w:numPr>
          <w:ilvl w:val="0"/>
          <w:numId w:val="0"/>
        </w:numPr>
        <w:spacing w:after="197"/>
        <w:ind w:left="-5"/>
        <w:rPr>
          <w:lang w:val="et-EE"/>
        </w:rPr>
      </w:pPr>
      <w:r>
        <w:rPr>
          <w:lang w:val="et-EE"/>
        </w:rPr>
        <w:lastRenderedPageBreak/>
        <w:t>SISSEJUHATUS</w:t>
      </w:r>
    </w:p>
    <w:p w:rsidR="001F7B46" w:rsidRPr="001F7B46" w:rsidRDefault="001F7B46" w:rsidP="001F7B46">
      <w:pPr>
        <w:spacing w:after="157" w:line="357" w:lineRule="auto"/>
        <w:ind w:left="-5"/>
        <w:jc w:val="left"/>
        <w:rPr>
          <w:lang w:val="et-EE"/>
        </w:rPr>
      </w:pPr>
      <w:r w:rsidRPr="001F7B46">
        <w:rPr>
          <w:lang w:val="et-EE"/>
        </w:rPr>
        <w:t xml:space="preserve">Tänapäeva maailmas kasvab digitaalse informatsiooni maht pidevalt. Ettevõtted, haridusasutused ja üksikkasutajad töötavad igapäevaselt suure hulga dokumentidega, nagu </w:t>
      </w:r>
      <w:r w:rsidRPr="001F7B46">
        <w:rPr>
          <w:i/>
          <w:iCs/>
          <w:lang w:val="et-EE"/>
        </w:rPr>
        <w:t>PDF</w:t>
      </w:r>
      <w:r w:rsidRPr="001F7B46">
        <w:rPr>
          <w:lang w:val="et-EE"/>
        </w:rPr>
        <w:t xml:space="preserve">-, </w:t>
      </w:r>
      <w:r w:rsidRPr="001F7B46">
        <w:rPr>
          <w:i/>
          <w:iCs/>
          <w:lang w:val="et-EE"/>
        </w:rPr>
        <w:t>DOC</w:t>
      </w:r>
      <w:r w:rsidRPr="001F7B46">
        <w:rPr>
          <w:lang w:val="et-EE"/>
        </w:rPr>
        <w:t xml:space="preserve">- ja </w:t>
      </w:r>
      <w:r w:rsidRPr="001F7B46">
        <w:rPr>
          <w:i/>
          <w:iCs/>
          <w:lang w:val="et-EE"/>
        </w:rPr>
        <w:t>TXT</w:t>
      </w:r>
      <w:r w:rsidRPr="001F7B46">
        <w:rPr>
          <w:lang w:val="et-EE"/>
        </w:rPr>
        <w:t>-failid. Vajalikku informatsiooni suurest tekstimahust leida võib võtta palju aega ning sageli nõuab see dokumentide käsitsi läbivaatamist.</w:t>
      </w:r>
    </w:p>
    <w:p w:rsidR="001F7B46" w:rsidRPr="001F7B46" w:rsidRDefault="001F7B46" w:rsidP="001F7B46">
      <w:pPr>
        <w:spacing w:after="157" w:line="357" w:lineRule="auto"/>
        <w:ind w:left="-5"/>
        <w:jc w:val="left"/>
        <w:rPr>
          <w:lang w:val="et-EE"/>
        </w:rPr>
      </w:pPr>
      <w:r w:rsidRPr="001F7B46">
        <w:rPr>
          <w:lang w:val="et-EE"/>
        </w:rPr>
        <w:t>Üheks kaasaegseks lahenduseks sellele probleemile on tehisintellekti ja loomuliku keele töötluse tehnoloogiate kasutamine. Need tehnoloogiad võimaldavad dokumente automaatselt analüüsida ning leida kasutajate küsimustele vastuseid. Üheks kõige tõhusamaks lähenemiseks peetakse meetodit Retrieval-Augmented Generation (</w:t>
      </w:r>
      <w:r w:rsidRPr="001F7B46">
        <w:rPr>
          <w:i/>
          <w:iCs/>
          <w:lang w:val="et-EE"/>
        </w:rPr>
        <w:t>RAG</w:t>
      </w:r>
      <w:r w:rsidRPr="001F7B46">
        <w:rPr>
          <w:lang w:val="et-EE"/>
        </w:rPr>
        <w:t>), mis ühendab dokumentidest asjakohase teabe otsimise ja vastuse genereerimise keelemudeli abil.</w:t>
      </w:r>
    </w:p>
    <w:p w:rsidR="001F7B46" w:rsidRPr="001F7B46" w:rsidRDefault="001F7B46" w:rsidP="001F7B46">
      <w:pPr>
        <w:spacing w:after="157" w:line="357" w:lineRule="auto"/>
        <w:ind w:left="-5"/>
        <w:jc w:val="left"/>
        <w:rPr>
          <w:lang w:val="et-EE"/>
        </w:rPr>
      </w:pPr>
      <w:r w:rsidRPr="001F7B46">
        <w:rPr>
          <w:lang w:val="et-EE"/>
        </w:rPr>
        <w:t xml:space="preserve">Käesoleva lõputöö eesmärk on arendada veebirakendus, mis realiseerib nutika dokumentide otsingusüsteemi. Kasutaja saab süsteemi üles laadida erinevates formaatides dokumente, näiteks </w:t>
      </w:r>
      <w:r w:rsidRPr="001F7B46">
        <w:rPr>
          <w:i/>
          <w:iCs/>
          <w:lang w:val="et-EE"/>
        </w:rPr>
        <w:t>PDF</w:t>
      </w:r>
      <w:r w:rsidRPr="001F7B46">
        <w:rPr>
          <w:lang w:val="et-EE"/>
        </w:rPr>
        <w:t xml:space="preserve">-, </w:t>
      </w:r>
      <w:r w:rsidRPr="001F7B46">
        <w:rPr>
          <w:i/>
          <w:iCs/>
          <w:lang w:val="et-EE"/>
        </w:rPr>
        <w:t>DOC</w:t>
      </w:r>
      <w:r w:rsidRPr="001F7B46">
        <w:rPr>
          <w:lang w:val="et-EE"/>
        </w:rPr>
        <w:t xml:space="preserve">- ja </w:t>
      </w:r>
      <w:r w:rsidRPr="001F7B46">
        <w:rPr>
          <w:i/>
          <w:iCs/>
          <w:lang w:val="et-EE"/>
        </w:rPr>
        <w:t>TXT</w:t>
      </w:r>
      <w:r w:rsidRPr="001F7B46">
        <w:rPr>
          <w:lang w:val="et-EE"/>
        </w:rPr>
        <w:t>-faile, ning esitada küsimusi eesti keeles. Süsteem analüüsib dokumentide sisu ja leiab kõige asjakohasema informatsiooni vastuse koostamiseks.</w:t>
      </w:r>
    </w:p>
    <w:p w:rsidR="001F7B46" w:rsidRPr="001F7B46" w:rsidRDefault="001F7B46" w:rsidP="001F7B46">
      <w:pPr>
        <w:spacing w:after="157" w:line="357" w:lineRule="auto"/>
        <w:ind w:left="-5"/>
        <w:jc w:val="left"/>
        <w:rPr>
          <w:lang w:val="et-EE"/>
        </w:rPr>
      </w:pPr>
      <w:r w:rsidRPr="001F7B46">
        <w:rPr>
          <w:lang w:val="et-EE"/>
        </w:rPr>
        <w:t>Töö aktuaalsus on seotud digitaalse andmemahu kiire kasvuga ning vajadusega tõhusate tööriistade järele informatsiooniga töötamiseks. Nutikas dokumentide otsing võimaldab märkimisväärselt kiirendada vajaliku teabe leidmist ning suurendada kasutajate töö efektiivsust.</w:t>
      </w:r>
    </w:p>
    <w:p w:rsidR="001F7B46" w:rsidRPr="001F7B46" w:rsidRDefault="001F7B46" w:rsidP="001F7B46">
      <w:pPr>
        <w:spacing w:after="157" w:line="357" w:lineRule="auto"/>
        <w:ind w:left="-5"/>
        <w:jc w:val="left"/>
        <w:rPr>
          <w:lang w:val="et-EE"/>
        </w:rPr>
      </w:pPr>
      <w:r w:rsidRPr="001F7B46">
        <w:rPr>
          <w:lang w:val="et-EE"/>
        </w:rPr>
        <w:t>Arendatav süsteem pakub kasutajatele liidest dokumentide üleslaadimiseks ning süsteemiga suhtlemiseks tekstipäringute kaudu. Pärast dokumentide töötlemist luuakse andmeindeks, mis võimaldab kiiresti leida asjakohaseid tekstilõike ning koostada vastuseid üles laaditud failide sisu põhjal.</w:t>
      </w:r>
    </w:p>
    <w:p w:rsidR="001F7B46" w:rsidRPr="001F7B46" w:rsidRDefault="001F7B46" w:rsidP="001F7B46">
      <w:pPr>
        <w:spacing w:after="157" w:line="357" w:lineRule="auto"/>
        <w:ind w:left="-5"/>
        <w:jc w:val="left"/>
        <w:rPr>
          <w:lang w:val="et-EE"/>
        </w:rPr>
      </w:pPr>
      <w:r w:rsidRPr="001F7B46">
        <w:rPr>
          <w:lang w:val="et-EE"/>
        </w:rPr>
        <w:t xml:space="preserve">Arenduse käigus kasutatakse kaasaegseid tehnoloogiaid. Serveripoolse rakenduse põhiliseks programmeerimiskeeleks on </w:t>
      </w:r>
      <w:r w:rsidRPr="001F7B46">
        <w:rPr>
          <w:i/>
          <w:iCs/>
          <w:lang w:val="et-EE"/>
        </w:rPr>
        <w:t>Python</w:t>
      </w:r>
      <w:r w:rsidRPr="001F7B46">
        <w:rPr>
          <w:lang w:val="et-EE"/>
        </w:rPr>
        <w:t xml:space="preserve"> ning </w:t>
      </w:r>
      <w:r w:rsidRPr="001F7B46">
        <w:rPr>
          <w:i/>
          <w:iCs/>
          <w:lang w:val="et-EE"/>
        </w:rPr>
        <w:t>API</w:t>
      </w:r>
      <w:r w:rsidRPr="001F7B46">
        <w:rPr>
          <w:lang w:val="et-EE"/>
        </w:rPr>
        <w:t xml:space="preserve"> ja serveriloogika realiseerimiseks kasutatakse veebiraamistikku </w:t>
      </w:r>
      <w:r w:rsidRPr="001F7B46">
        <w:rPr>
          <w:i/>
          <w:iCs/>
          <w:lang w:val="et-EE"/>
        </w:rPr>
        <w:t>FastAPI</w:t>
      </w:r>
      <w:r w:rsidRPr="001F7B46">
        <w:rPr>
          <w:lang w:val="et-EE"/>
        </w:rPr>
        <w:t xml:space="preserve">. Nutika otsingusüsteemi tuumaks on </w:t>
      </w:r>
      <w:r w:rsidRPr="001F7B46">
        <w:rPr>
          <w:i/>
          <w:iCs/>
          <w:lang w:val="et-EE"/>
        </w:rPr>
        <w:t>Retrieval-Augmented Generation</w:t>
      </w:r>
      <w:r w:rsidRPr="001F7B46">
        <w:rPr>
          <w:lang w:val="et-EE"/>
        </w:rPr>
        <w:t xml:space="preserve"> (</w:t>
      </w:r>
      <w:r w:rsidRPr="001F7B46">
        <w:rPr>
          <w:i/>
          <w:iCs/>
          <w:lang w:val="et-EE"/>
        </w:rPr>
        <w:t>RAG</w:t>
      </w:r>
      <w:r w:rsidRPr="001F7B46">
        <w:rPr>
          <w:lang w:val="et-EE"/>
        </w:rPr>
        <w:t xml:space="preserve">) arhitektuur, mille koordineerimiseks rakendatakse spetsiaalseid teeke, näiteks </w:t>
      </w:r>
      <w:r w:rsidRPr="001F7B46">
        <w:rPr>
          <w:i/>
          <w:iCs/>
          <w:lang w:val="et-EE"/>
        </w:rPr>
        <w:t>LangChain</w:t>
      </w:r>
      <w:r w:rsidRPr="001F7B46">
        <w:rPr>
          <w:lang w:val="et-EE"/>
        </w:rPr>
        <w:t>. Tekstide vektoriseerimiseks ja vastuste genereerimiseks integreeritakse rakendusse suur keelemudel (</w:t>
      </w:r>
      <w:r w:rsidRPr="001F7B46">
        <w:rPr>
          <w:i/>
          <w:iCs/>
          <w:lang w:val="et-EE"/>
        </w:rPr>
        <w:t>LLM</w:t>
      </w:r>
      <w:r w:rsidRPr="001F7B46">
        <w:rPr>
          <w:lang w:val="et-EE"/>
        </w:rPr>
        <w:t xml:space="preserve">) läbi </w:t>
      </w:r>
      <w:r w:rsidRPr="001F7B46">
        <w:rPr>
          <w:i/>
          <w:iCs/>
          <w:lang w:val="et-EE"/>
        </w:rPr>
        <w:t>API</w:t>
      </w:r>
      <w:r w:rsidRPr="001F7B46">
        <w:rPr>
          <w:lang w:val="et-EE"/>
        </w:rPr>
        <w:t xml:space="preserve"> (näiteks </w:t>
      </w:r>
      <w:r w:rsidRPr="001F7B46">
        <w:rPr>
          <w:i/>
          <w:iCs/>
          <w:lang w:val="et-EE"/>
        </w:rPr>
        <w:t>Google Gemini</w:t>
      </w:r>
      <w:r w:rsidRPr="001F7B46">
        <w:rPr>
          <w:lang w:val="et-EE"/>
        </w:rPr>
        <w:t xml:space="preserve">). Andmete salvestamiseks kasutatakse </w:t>
      </w:r>
      <w:r w:rsidRPr="001F7B46">
        <w:rPr>
          <w:i/>
          <w:iCs/>
          <w:lang w:val="et-EE"/>
        </w:rPr>
        <w:t>PostgreSQL</w:t>
      </w:r>
      <w:r w:rsidRPr="001F7B46">
        <w:rPr>
          <w:lang w:val="et-EE"/>
        </w:rPr>
        <w:t xml:space="preserve"> andmebaasi koos laiendusega pgvector, mis võimaldab efektiivselt salvestada ja otsida teksti vektoriesitusi. Kasutajaliides arendatakse </w:t>
      </w:r>
      <w:r w:rsidRPr="001F7B46">
        <w:rPr>
          <w:i/>
          <w:iCs/>
          <w:lang w:val="et-EE"/>
        </w:rPr>
        <w:t>React</w:t>
      </w:r>
      <w:r w:rsidRPr="001F7B46">
        <w:rPr>
          <w:lang w:val="et-EE"/>
        </w:rPr>
        <w:t xml:space="preserve"> teegi abil.</w:t>
      </w:r>
    </w:p>
    <w:p w:rsidR="001F7B46" w:rsidRPr="001F7B46" w:rsidRDefault="001F7B46" w:rsidP="001F7B46">
      <w:pPr>
        <w:spacing w:after="157" w:line="357" w:lineRule="auto"/>
        <w:ind w:left="-5"/>
        <w:jc w:val="left"/>
        <w:rPr>
          <w:lang w:val="et-EE"/>
        </w:rPr>
      </w:pPr>
      <w:r w:rsidRPr="001F7B46">
        <w:rPr>
          <w:lang w:val="et-EE"/>
        </w:rPr>
        <w:t>Töö tulemusena luuakse nutikas dokumentide otsingusüsteem, mis võimaldab kasutajatel kiiresti leida vastuseid küsimustele üles laaditud dokumentide põhjal. Selline süsteem võib olla kasulik haridusasutustes, ettevõtetes ja organisatsioonides, kus töötatakse suure hulga tekstilise informatsiooniga.</w:t>
      </w:r>
    </w:p>
    <w:p w:rsidR="001F7B46" w:rsidRPr="001F7B46" w:rsidRDefault="001F7B46" w:rsidP="001F7B46">
      <w:pPr>
        <w:spacing w:after="157" w:line="357" w:lineRule="auto"/>
        <w:ind w:left="-5"/>
        <w:jc w:val="left"/>
        <w:rPr>
          <w:lang w:val="et-EE"/>
        </w:rPr>
      </w:pPr>
      <w:r w:rsidRPr="001F7B46">
        <w:rPr>
          <w:lang w:val="et-EE"/>
        </w:rPr>
        <w:lastRenderedPageBreak/>
        <w:t xml:space="preserve">Link </w:t>
      </w:r>
      <w:r w:rsidRPr="001F7B46">
        <w:rPr>
          <w:i/>
          <w:iCs/>
          <w:lang w:val="et-EE"/>
        </w:rPr>
        <w:t>GitHub</w:t>
      </w:r>
      <w:r w:rsidRPr="001F7B46">
        <w:rPr>
          <w:lang w:val="et-EE"/>
        </w:rPr>
        <w:t xml:space="preserve">: </w:t>
      </w:r>
    </w:p>
    <w:p w:rsidR="001F7B46" w:rsidRPr="001F7B46" w:rsidRDefault="001F7B46" w:rsidP="001F7B46">
      <w:pPr>
        <w:spacing w:after="157" w:line="357" w:lineRule="auto"/>
        <w:ind w:left="-5"/>
        <w:jc w:val="left"/>
        <w:rPr>
          <w:lang w:val="et-EE"/>
        </w:rPr>
      </w:pPr>
      <w:r w:rsidRPr="001F7B46">
        <w:rPr>
          <w:lang w:val="et-EE"/>
        </w:rPr>
        <w:t xml:space="preserve">Link </w:t>
      </w:r>
      <w:r w:rsidRPr="001F7B46">
        <w:rPr>
          <w:i/>
          <w:iCs/>
          <w:lang w:val="et-EE"/>
        </w:rPr>
        <w:t>Figma</w:t>
      </w:r>
      <w:r w:rsidRPr="001F7B46">
        <w:rPr>
          <w:lang w:val="et-EE"/>
        </w:rPr>
        <w:t>:</w:t>
      </w:r>
    </w:p>
    <w:p w:rsidR="00207AA2" w:rsidRPr="00817AC8" w:rsidRDefault="00817AC8">
      <w:pPr>
        <w:spacing w:after="157" w:line="357" w:lineRule="auto"/>
        <w:ind w:left="-5"/>
        <w:jc w:val="left"/>
        <w:rPr>
          <w:lang w:val="ru-RU"/>
        </w:rPr>
      </w:pPr>
      <w:r w:rsidRPr="00817AC8">
        <w:rPr>
          <w:lang w:val="ru-RU"/>
        </w:rPr>
        <w:t xml:space="preserve"> </w:t>
      </w:r>
    </w:p>
    <w:p w:rsidR="00207AA2" w:rsidRPr="00817AC8" w:rsidRDefault="00817AC8">
      <w:pPr>
        <w:spacing w:after="140" w:line="259" w:lineRule="auto"/>
        <w:ind w:left="0" w:firstLine="0"/>
        <w:jc w:val="left"/>
        <w:rPr>
          <w:lang w:val="ru-RU"/>
        </w:rPr>
      </w:pPr>
      <w:r w:rsidRPr="00817AC8">
        <w:rPr>
          <w:b/>
          <w:sz w:val="28"/>
          <w:lang w:val="ru-RU"/>
        </w:rPr>
        <w:t xml:space="preserve"> </w:t>
      </w:r>
    </w:p>
    <w:p w:rsidR="00207AA2" w:rsidRPr="00817AC8" w:rsidRDefault="00817AC8">
      <w:pPr>
        <w:spacing w:after="0" w:line="259" w:lineRule="auto"/>
        <w:ind w:left="2325" w:firstLine="0"/>
        <w:jc w:val="left"/>
        <w:rPr>
          <w:lang w:val="ru-RU"/>
        </w:rPr>
      </w:pPr>
      <w:r w:rsidRPr="00817AC8">
        <w:rPr>
          <w:b/>
          <w:sz w:val="28"/>
          <w:lang w:val="ru-RU"/>
        </w:rPr>
        <w:t xml:space="preserve"> </w:t>
      </w:r>
      <w:r w:rsidRPr="00817AC8">
        <w:rPr>
          <w:lang w:val="ru-RU"/>
        </w:rPr>
        <w:br w:type="page"/>
      </w:r>
    </w:p>
    <w:p w:rsidR="00207AA2" w:rsidRDefault="001F7B46">
      <w:pPr>
        <w:pStyle w:val="Heading1"/>
        <w:ind w:left="705" w:hanging="720"/>
      </w:pPr>
      <w:r>
        <w:lastRenderedPageBreak/>
        <w:t>PROJEKTI SPETSIFIKATSIOON</w:t>
      </w:r>
    </w:p>
    <w:p w:rsidR="00207AA2" w:rsidRPr="001F7B46" w:rsidRDefault="001F7B46">
      <w:pPr>
        <w:pStyle w:val="Heading2"/>
        <w:ind w:left="-5" w:right="120"/>
      </w:pPr>
      <w:bookmarkStart w:id="2" w:name="_Toc52526"/>
      <w:r>
        <w:rPr>
          <w:lang w:val="et-EE"/>
        </w:rPr>
        <w:t>PROBLEEMIPÜSTITUS</w:t>
      </w:r>
      <w:r w:rsidRPr="001F7B46">
        <w:t xml:space="preserve"> (</w:t>
      </w:r>
      <w:r w:rsidR="00817AC8">
        <w:t>ISO</w:t>
      </w:r>
      <w:r w:rsidR="00817AC8" w:rsidRPr="001F7B46">
        <w:t>/</w:t>
      </w:r>
      <w:r w:rsidR="00817AC8">
        <w:t>IEC</w:t>
      </w:r>
      <w:r w:rsidR="00817AC8" w:rsidRPr="001F7B46">
        <w:t>/</w:t>
      </w:r>
      <w:r w:rsidR="00817AC8">
        <w:t>IEEE</w:t>
      </w:r>
      <w:r w:rsidR="00817AC8" w:rsidRPr="001F7B46">
        <w:t xml:space="preserve"> 29148:2018</w:t>
      </w:r>
      <w:r>
        <w:rPr>
          <w:lang w:val="et-EE"/>
        </w:rPr>
        <w:t xml:space="preserve"> JÄRGI</w:t>
      </w:r>
      <w:r w:rsidR="00817AC8" w:rsidRPr="001F7B46">
        <w:t xml:space="preserve">) </w:t>
      </w:r>
      <w:bookmarkEnd w:id="2"/>
    </w:p>
    <w:p w:rsidR="001F7B46" w:rsidRPr="001F7B46" w:rsidRDefault="001F7B46" w:rsidP="001F7B46">
      <w:pPr>
        <w:spacing w:after="277" w:line="357" w:lineRule="auto"/>
        <w:ind w:left="-5" w:right="122"/>
      </w:pPr>
      <w:r w:rsidRPr="001F7B46">
        <w:t>Tänapäeval toodavad ja salvestavad organisatsioonid, haridusasutused ning üksikkasutajad suures mahus struktureerimata tekstiandmeid, peamiselt PDF-, DOC- ja TXT-formaadis dokumentidena. Vajaliku spetsiifilise informatsiooni leidmine sadade või tuhandete lehekülgede seast on aeganõudev ja ebaefektiivne. Traditsioonilised märksõnapõhised otsingusüsteemid (näiteks "Ctrl+F" või lihtsad failiotsingud) on sageli ebatäpsed, kuna need ei mõista päringu konteksti ega sünonüüme, nõudes kasutajalt täpsete terminite teadmist.</w:t>
      </w:r>
    </w:p>
    <w:p w:rsidR="001F7B46" w:rsidRPr="001F7B46" w:rsidRDefault="001F7B46" w:rsidP="001F7B46">
      <w:pPr>
        <w:spacing w:after="277" w:line="357" w:lineRule="auto"/>
        <w:ind w:left="-5" w:right="122"/>
      </w:pPr>
      <w:r w:rsidRPr="001F7B46">
        <w:t>Probleem mõjutab laia valdkonda spetsialiste ja igapäevaseid arvutikasutajaid. Peamised sihtgrupid on üliõpilased ja teadlased, kes töötavad mahukate teadusartiklitega, bürootöötajad ja juristid, kes analüüsivad lepinguid ja regulatsioone, ning personalispetsialistid, kes haldavad ettevõttesiseseid juhendeid.</w:t>
      </w:r>
    </w:p>
    <w:p w:rsidR="00207AA2" w:rsidRPr="001F7B46" w:rsidRDefault="001F7B46" w:rsidP="001F7B46">
      <w:pPr>
        <w:spacing w:after="277" w:line="357" w:lineRule="auto"/>
        <w:ind w:left="-5" w:right="122"/>
      </w:pPr>
      <w:r w:rsidRPr="001F7B46">
        <w:rPr>
          <w:lang w:val="ru-RU"/>
        </w:rPr>
        <w:t xml:space="preserve">Kuigi turul eksisteerivad mitmesugused dokumendihaldussüsteemid (DMS) ja ettevõttesisesed otsingumootorid, piirduvad need enamasti failinimede, metaandmete või rangete märksõnade otsimisega. </w:t>
      </w:r>
      <w:r w:rsidRPr="001F7B46">
        <w:t>Need lahendused ei suuda vastata kasutaja küsimustele loomulikus keeles ega sünteesida vastust mitme erineva dokumendi põhjal. Manuaalne dokumentide läbilugemine on aga ressursimahukas ja aldis inimlikele eksimustele.</w:t>
      </w:r>
      <w:r w:rsidR="00817AC8" w:rsidRPr="001F7B46">
        <w:t xml:space="preserve"> </w:t>
      </w:r>
    </w:p>
    <w:p w:rsidR="00207AA2" w:rsidRDefault="00817AC8">
      <w:pPr>
        <w:pStyle w:val="Heading2"/>
        <w:ind w:left="405" w:right="120" w:hanging="420"/>
      </w:pPr>
      <w:bookmarkStart w:id="3" w:name="_Toc52527"/>
      <w:r>
        <w:t xml:space="preserve">SWOT </w:t>
      </w:r>
      <w:r w:rsidR="001F7B46">
        <w:t>ANALÜÜS</w:t>
      </w:r>
      <w:r>
        <w:t xml:space="preserve"> </w:t>
      </w:r>
      <w:bookmarkEnd w:id="3"/>
    </w:p>
    <w:p w:rsidR="00D97458" w:rsidRPr="00D97458" w:rsidRDefault="00D97458" w:rsidP="001F7B46">
      <w:pPr>
        <w:spacing w:after="315" w:line="357" w:lineRule="auto"/>
        <w:ind w:left="-5" w:right="122"/>
        <w:rPr>
          <w:lang w:val="et-EE"/>
        </w:rPr>
      </w:pPr>
      <w:r>
        <w:t xml:space="preserve">*Analüüsi objekt: DIO </w:t>
      </w:r>
      <w:r>
        <w:rPr>
          <w:lang w:val="et-EE"/>
        </w:rPr>
        <w:t>– lõputöö projekt, mida arendatakse IVKHK õppekava raames (rühm JPTV22</w:t>
      </w:r>
      <w:proofErr w:type="gramStart"/>
      <w:r>
        <w:rPr>
          <w:lang w:val="et-EE"/>
        </w:rPr>
        <w:t>).*</w:t>
      </w:r>
      <w:proofErr w:type="gramEnd"/>
    </w:p>
    <w:p w:rsidR="001F7B46" w:rsidRDefault="001F7B46" w:rsidP="001F7B46">
      <w:pPr>
        <w:spacing w:after="315" w:line="357" w:lineRule="auto"/>
        <w:ind w:left="-5" w:right="122"/>
      </w:pPr>
      <w:r>
        <w:t>Tugevused:</w:t>
      </w:r>
    </w:p>
    <w:p w:rsidR="001F7B46" w:rsidRDefault="001F7B46" w:rsidP="001F7B46">
      <w:pPr>
        <w:spacing w:after="315" w:line="357" w:lineRule="auto"/>
        <w:ind w:left="-5" w:right="122"/>
      </w:pPr>
      <w:r>
        <w:t>Täpsus ja kontekstitundlikkus: RAG arhitektuuri kasutamine tagab, et süsteemi antud vastused põhinevad rangelt üleslaaditud dokumentide sisul, mis minimeerib tehisintellekti hallutsinatsioone ja muudab info usaldusväärseks tänu viidetele algallikale.</w:t>
      </w:r>
    </w:p>
    <w:p w:rsidR="001F7B46" w:rsidRDefault="001F7B46" w:rsidP="001F7B46">
      <w:pPr>
        <w:spacing w:after="315" w:line="357" w:lineRule="auto"/>
        <w:ind w:left="-5" w:right="122"/>
      </w:pPr>
      <w:r>
        <w:t>Aja kokkuhoid ja efektiivsus: erinevalt traditsioonilisest märksõnaotsingust suudab süsteem analüüsida suuri tekstimahte sekunditega ning leida vastuseid otse loomulikus keeles esitatud küsimustele, vabastades kasutajad manuaalsest dokumentide läbitöötamisest.</w:t>
      </w:r>
    </w:p>
    <w:p w:rsidR="001F7B46" w:rsidRDefault="001F7B46" w:rsidP="001F7B46">
      <w:pPr>
        <w:spacing w:after="315" w:line="357" w:lineRule="auto"/>
        <w:ind w:left="-5" w:right="122"/>
      </w:pPr>
      <w:r>
        <w:lastRenderedPageBreak/>
        <w:t>Lihtsus ja kasutusmugavus: süsteem pakub intuitiivset kasutajaliidest, mis ei nõua kasutajalt tehnilisi eelteadmisi ega spetsiifiliste otsingusüntaksite tundmist, muutes dokumentidega suhtlemise sama lihtsaks kui igapäevase vestluse.</w:t>
      </w:r>
    </w:p>
    <w:p w:rsidR="001F7B46" w:rsidRDefault="001F7B46" w:rsidP="001F7B46">
      <w:pPr>
        <w:spacing w:after="315" w:line="357" w:lineRule="auto"/>
        <w:ind w:left="-5" w:right="122"/>
      </w:pPr>
      <w:r>
        <w:t>Kaasaegne ja skaleeritav tehnoloogia: platvorm on loodud kasutades FastAPI ja pgvector lahendusi, mis tagab rakenduse suure jõudluse ja valmisoleku süsteemi edasiseks skaleerimiseks ning suuremate andmemahtude haldamiseks.</w:t>
      </w:r>
    </w:p>
    <w:p w:rsidR="001F7B46" w:rsidRDefault="001F7B46" w:rsidP="001F7B46">
      <w:pPr>
        <w:spacing w:after="315" w:line="357" w:lineRule="auto"/>
        <w:ind w:left="-5" w:right="122"/>
      </w:pPr>
      <w:r>
        <w:t>Nõrkused:</w:t>
      </w:r>
    </w:p>
    <w:p w:rsidR="001F7B46" w:rsidRDefault="001F7B46" w:rsidP="001F7B46">
      <w:pPr>
        <w:spacing w:after="315" w:line="357" w:lineRule="auto"/>
        <w:ind w:left="-5" w:right="122"/>
      </w:pPr>
      <w:r>
        <w:t>Sõltuvus välistest API teenustest: kuna süsteem kasutab tekstide vektoriseerimiseks ja vastuste genereerimiseks väliseid keelemudeleid, sõltub rakenduse töökiirus ja stabiilsus teenusepakkuja serveritest ning internetiühenduse kvaliteedist.</w:t>
      </w:r>
    </w:p>
    <w:p w:rsidR="001F7B46" w:rsidRDefault="001F7B46" w:rsidP="001F7B46">
      <w:pPr>
        <w:spacing w:after="315" w:line="357" w:lineRule="auto"/>
        <w:ind w:left="-5" w:right="122"/>
      </w:pPr>
      <w:r>
        <w:t>Keeruliste dokumendistruktuuride töötlemine: prototüübi faasis võib süsteemil tekkida raskusi ebatavalise vorminguga dokumentide, näiteks ilma tekstikihita skaneeritud failide või väga keeruliste mitmetasandiliste tabelite täpse analüüsimisega.</w:t>
      </w:r>
    </w:p>
    <w:p w:rsidR="001F7B46" w:rsidRDefault="001F7B46" w:rsidP="001F7B46">
      <w:pPr>
        <w:spacing w:after="315" w:line="357" w:lineRule="auto"/>
        <w:ind w:left="-5" w:right="122"/>
      </w:pPr>
      <w:r>
        <w:t>Piirangud mahukate päringute töötlemisel: kuigi RAG meetod on efektiivne, seavad keelemudelite kontekstiakna suurused piirangud sellele, kui palju tekstilõike saab korraga mudelile vastuse sünteesimiseks edastada, mis võib keerulisemate päringute puhul vastuse kvaliteeti mõjutada.</w:t>
      </w:r>
    </w:p>
    <w:p w:rsidR="001F7B46" w:rsidRDefault="001F7B46" w:rsidP="001F7B46">
      <w:pPr>
        <w:spacing w:after="315" w:line="357" w:lineRule="auto"/>
        <w:ind w:left="-5" w:right="122"/>
      </w:pPr>
      <w:r>
        <w:t>Nõudlus arvutusressursside järele: vektorandmebaaside ja masinõppemudelite integreerimine nõuab piisavalt serveriressursse, mis võib suurendada lahenduse ülalpidamiskulusid reaalajas kasutamisel.</w:t>
      </w:r>
    </w:p>
    <w:p w:rsidR="001F7B46" w:rsidRDefault="001F7B46" w:rsidP="001F7B46">
      <w:pPr>
        <w:spacing w:after="315" w:line="357" w:lineRule="auto"/>
        <w:ind w:left="-5" w:right="122"/>
      </w:pPr>
      <w:r>
        <w:t>Võimalused:</w:t>
      </w:r>
    </w:p>
    <w:p w:rsidR="001F7B46" w:rsidRDefault="001F7B46" w:rsidP="001F7B46">
      <w:pPr>
        <w:spacing w:after="315" w:line="357" w:lineRule="auto"/>
        <w:ind w:left="-5" w:right="122"/>
      </w:pPr>
      <w:r>
        <w:t>Funktsionaalsuse ja failitüüpide laiendamine: tulevikus on võimalik lisada tuge uutele failiformaatidele, näiteks Exceli tabelid ja pildifailid koos optilise tekstituvastusega, ning integreerida süsteem populaarsete pilvesalvestusteenustega.</w:t>
      </w:r>
    </w:p>
    <w:p w:rsidR="001F7B46" w:rsidRDefault="001F7B46" w:rsidP="001F7B46">
      <w:pPr>
        <w:spacing w:after="315" w:line="357" w:lineRule="auto"/>
        <w:ind w:left="-5" w:right="122"/>
      </w:pPr>
      <w:r>
        <w:t>Nõudluse kasv nutikate lahenduste järele: ettevõtete ja haridusasutuste huvi tehisintellektil põhinevate tööriistade vastu kasvab pidevalt, mis avab uusi võimalusi spetsiifilistele andmetele keskenduva eestikeelse otsingusüsteemi laiemaks kasutuselevõtuks.</w:t>
      </w:r>
    </w:p>
    <w:p w:rsidR="001F7B46" w:rsidRDefault="001F7B46" w:rsidP="001F7B46">
      <w:pPr>
        <w:spacing w:after="315" w:line="357" w:lineRule="auto"/>
        <w:ind w:left="-5" w:right="122"/>
      </w:pPr>
      <w:r>
        <w:lastRenderedPageBreak/>
        <w:t>Mitmekasutaja süsteemi arendamine: rakendust saab edasi arendada täisväärtuslikuks ettevõtteportaaliks, lisades kasutajate autentimise, dokumentide juurdepääsuõiguste halduse ja meeskonnatöö funktsioonid.</w:t>
      </w:r>
    </w:p>
    <w:p w:rsidR="001F7B46" w:rsidRDefault="001F7B46" w:rsidP="001F7B46">
      <w:pPr>
        <w:spacing w:after="315" w:line="357" w:lineRule="auto"/>
        <w:ind w:left="-5" w:right="122"/>
      </w:pPr>
      <w:r>
        <w:t>Tehnoloogilised edusammud keelemudelites: eesti keele toe pidev paranemine suurtes keelemudelites võimaldab tulevikus pakkuda veelgi täpsemaid ja loomulikumaid vastuseid, muutes süsteemi kasut</w:t>
      </w:r>
      <w:r>
        <w:t>ajatele veelgi atraktiivsemaks.</w:t>
      </w:r>
    </w:p>
    <w:p w:rsidR="001F7B46" w:rsidRDefault="001F7B46" w:rsidP="001F7B46">
      <w:pPr>
        <w:spacing w:after="315" w:line="357" w:lineRule="auto"/>
        <w:ind w:left="-5" w:right="122"/>
      </w:pPr>
      <w:r>
        <w:t>Ohud:</w:t>
      </w:r>
    </w:p>
    <w:p w:rsidR="001F7B46" w:rsidRDefault="001F7B46" w:rsidP="001F7B46">
      <w:pPr>
        <w:spacing w:after="315" w:line="357" w:lineRule="auto"/>
        <w:ind w:left="-5" w:right="122"/>
      </w:pPr>
      <w:r>
        <w:t>Andmekaitse ja privaatsusriskid: kuna dokumentide tekst edastatakse analüüsimiseks välise API kaudu keelemudelile, võib konfidentsiaalse info töötlemine tekitada vastuolusid andmekaitsereeglitega, kui ei kasutata spetsiaalseid privaatseid mudeleid.</w:t>
      </w:r>
    </w:p>
    <w:p w:rsidR="001F7B46" w:rsidRDefault="001F7B46" w:rsidP="001F7B46">
      <w:pPr>
        <w:spacing w:after="315" w:line="357" w:lineRule="auto"/>
        <w:ind w:left="-5" w:right="122"/>
      </w:pPr>
      <w:r>
        <w:t>Tehnoloogia kiire aegumine ja API tingimuste muutumine: tehisintellekti valdkond areneb väga kiiresti ning välise API teenusepakkuja võib muuta oma hinnastamismudeleid või kasutustingimusi, mis võib nõuda loodud rakenduse arhitektuuri kiiret ümberkohandamist.</w:t>
      </w:r>
    </w:p>
    <w:p w:rsidR="001F7B46" w:rsidRDefault="001F7B46" w:rsidP="001F7B46">
      <w:pPr>
        <w:spacing w:after="315" w:line="357" w:lineRule="auto"/>
        <w:ind w:left="-5" w:right="122"/>
      </w:pPr>
      <w:r>
        <w:t>Keeleline spetsiifika ja tõlgendamisvead: kuigi suured keelemudelid toetavad eesti keelt järjest paremini, võib väga spetsiifilise, erialase või murdelise terminoloogia puhul esineda tõlgendamisvigu, mis võib vähendada kasutajate usaldust süsteemi vastu.</w:t>
      </w:r>
    </w:p>
    <w:p w:rsidR="00207AA2" w:rsidRPr="001F7B46" w:rsidRDefault="001F7B46" w:rsidP="001F7B46">
      <w:pPr>
        <w:spacing w:after="315" w:line="357" w:lineRule="auto"/>
        <w:ind w:left="-5" w:right="122"/>
        <w:rPr>
          <w:lang w:val="et-EE"/>
        </w:rPr>
      </w:pPr>
      <w:r>
        <w:t>Konkurentsi kasv turul: sarnaste tehisintellektil põhinevate dokumendiotsingu lahenduste kiire areng ja turule toomine suuremate tehnoloogiaettevõtete poolt võib pakkuda tugevat konkurentsi loodavale süsteemile.</w:t>
      </w:r>
      <w:r w:rsidR="00817AC8" w:rsidRPr="001F7B46">
        <w:rPr>
          <w:lang w:val="et-EE"/>
        </w:rPr>
        <w:t xml:space="preserve"> </w:t>
      </w:r>
    </w:p>
    <w:p w:rsidR="00207AA2" w:rsidRPr="001F7B46" w:rsidRDefault="00817AC8">
      <w:pPr>
        <w:spacing w:after="0" w:line="259" w:lineRule="auto"/>
        <w:ind w:left="2325" w:firstLine="0"/>
        <w:jc w:val="left"/>
        <w:rPr>
          <w:lang w:val="et-EE"/>
        </w:rPr>
      </w:pPr>
      <w:r w:rsidRPr="001F7B46">
        <w:rPr>
          <w:sz w:val="32"/>
          <w:lang w:val="et-EE"/>
        </w:rPr>
        <w:t xml:space="preserve"> </w:t>
      </w:r>
    </w:p>
    <w:p w:rsidR="00207AA2" w:rsidRDefault="00C032B5">
      <w:pPr>
        <w:pStyle w:val="Heading1"/>
        <w:ind w:left="705" w:hanging="720"/>
      </w:pPr>
      <w:bookmarkStart w:id="4" w:name="_Toc52528"/>
      <w:r>
        <w:t>PROJEKTI KAVANDAMINE</w:t>
      </w:r>
      <w:r w:rsidR="00817AC8">
        <w:t xml:space="preserve"> </w:t>
      </w:r>
      <w:bookmarkEnd w:id="4"/>
    </w:p>
    <w:p w:rsidR="00207AA2" w:rsidRDefault="00C032B5">
      <w:pPr>
        <w:pStyle w:val="Heading2"/>
        <w:ind w:left="405" w:right="120" w:hanging="420"/>
      </w:pPr>
      <w:bookmarkStart w:id="5" w:name="_Toc52529"/>
      <w:r>
        <w:t>MEESKONNA LIIKMED</w:t>
      </w:r>
      <w:r w:rsidR="00817AC8">
        <w:t xml:space="preserve">: </w:t>
      </w:r>
      <w:bookmarkEnd w:id="5"/>
    </w:p>
    <w:p w:rsidR="00C032B5" w:rsidRPr="00C032B5" w:rsidRDefault="00C032B5" w:rsidP="00C032B5">
      <w:pPr>
        <w:spacing w:line="357" w:lineRule="auto"/>
        <w:ind w:left="-5" w:right="122"/>
      </w:pPr>
      <w:bookmarkStart w:id="6" w:name="_Toc52530"/>
      <w:r w:rsidRPr="00C032B5">
        <w:t>Projekti meeskond koosneb kahest arendajast: Artjom Aristov ja Nikita Žuravljov. Tööülesanded on jaotatud vastavalt meeskonnaliikmete tugevustele, et tagada arendusprotsessi efektiivsus.</w:t>
      </w:r>
    </w:p>
    <w:p w:rsidR="00C032B5" w:rsidRPr="00C032B5" w:rsidRDefault="00C032B5" w:rsidP="00C032B5">
      <w:pPr>
        <w:spacing w:line="357" w:lineRule="auto"/>
        <w:ind w:left="-5" w:right="122"/>
      </w:pPr>
      <w:r w:rsidRPr="00C032B5">
        <w:t>Artjom Aristov vastutab peamiselt serveripoolse loogika (Backend) ja tehisintellekti integratsiooni eest. Tema ülesannete hulka kuulub FastAPI serveri seadistamine, LangChain teegi abil RAG arhitektuuri ülesehitamine, PostgreSQL ja pgvector andmebaasi disain ning LLM API liidestamine.</w:t>
      </w:r>
    </w:p>
    <w:p w:rsidR="00C032B5" w:rsidRPr="00C032B5" w:rsidRDefault="00C032B5" w:rsidP="00C032B5">
      <w:pPr>
        <w:spacing w:line="357" w:lineRule="auto"/>
        <w:ind w:left="-5" w:right="122"/>
      </w:pPr>
      <w:r w:rsidRPr="00C032B5">
        <w:lastRenderedPageBreak/>
        <w:t>Nikita Žuravljov vastutab kliendipoolse rakenduse (Frontend) ja kasutajaliidese (UI/UX) disaini eest. Tema fookuses on Reacti abil interaktiivse ja kasutajasõbraliku veebikeskkonna loomine, API päringute haldamine (Axios) ning projekti dokumentatsiooni ja testimisraportite koostamine.</w:t>
      </w:r>
    </w:p>
    <w:p w:rsidR="00C032B5" w:rsidRPr="00817AC8" w:rsidRDefault="00C032B5" w:rsidP="00C032B5">
      <w:pPr>
        <w:spacing w:line="357" w:lineRule="auto"/>
        <w:ind w:left="-5" w:right="122"/>
        <w:rPr>
          <w:lang w:val="ru-RU"/>
        </w:rPr>
      </w:pPr>
      <w:r w:rsidRPr="00C032B5">
        <w:rPr>
          <w:lang w:val="ru-RU"/>
        </w:rPr>
        <w:t xml:space="preserve">Ülesannete jagamiseks, jälgimiseks ja tähtaegade seadmiseks kasutatakse projektihaldustarkvara (näiteks Trello või Jira), mis aitab meeskonnal säästa aega ning hoida fookust projekti kriitilistel funktsionaalsustel. </w:t>
      </w:r>
      <w:r w:rsidRPr="00817AC8">
        <w:rPr>
          <w:lang w:val="ru-RU"/>
        </w:rPr>
        <w:t xml:space="preserve"> </w:t>
      </w:r>
    </w:p>
    <w:p w:rsidR="00207AA2" w:rsidRDefault="00C032B5">
      <w:pPr>
        <w:pStyle w:val="Heading2"/>
        <w:ind w:left="405" w:right="120" w:hanging="420"/>
      </w:pPr>
      <w:r>
        <w:t>NÕUDED</w:t>
      </w:r>
      <w:r w:rsidR="00817AC8">
        <w:t xml:space="preserve">: </w:t>
      </w:r>
      <w:bookmarkEnd w:id="6"/>
    </w:p>
    <w:p w:rsidR="00207AA2" w:rsidRPr="00C032B5" w:rsidRDefault="00C032B5">
      <w:pPr>
        <w:spacing w:line="357" w:lineRule="auto"/>
        <w:ind w:left="-5" w:right="122"/>
      </w:pPr>
      <w:r w:rsidRPr="00C032B5">
        <w:t>Selles jaotises on lähtutud rahvusvahelisest standardist ISO/IEC/IEEE 29148:2018) ja sisaldab funktsionaalseid ning mittefunktsionaalse</w:t>
      </w:r>
      <w:r>
        <w:t>id nõudeid loodavale tarkvarale</w:t>
      </w:r>
      <w:r w:rsidR="00817AC8" w:rsidRPr="00C032B5">
        <w:t xml:space="preserve">. </w:t>
      </w:r>
    </w:p>
    <w:p w:rsidR="00207AA2" w:rsidRDefault="00C032B5">
      <w:pPr>
        <w:pStyle w:val="Heading3"/>
        <w:spacing w:after="348"/>
        <w:ind w:left="525" w:right="122" w:hanging="540"/>
      </w:pPr>
      <w:bookmarkStart w:id="7" w:name="_Toc52531"/>
      <w:r>
        <w:t>FUNKTS</w:t>
      </w:r>
      <w:r w:rsidR="00D97458">
        <w:t>IONAALSED NÕUDED</w:t>
      </w:r>
      <w:r w:rsidR="00817AC8">
        <w:t xml:space="preserve"> </w:t>
      </w:r>
      <w:bookmarkEnd w:id="7"/>
    </w:p>
    <w:p w:rsidR="00207AA2" w:rsidRPr="00D97458" w:rsidRDefault="00D97458">
      <w:pPr>
        <w:spacing w:line="357" w:lineRule="auto"/>
        <w:ind w:left="-5" w:right="122"/>
      </w:pPr>
      <w:r w:rsidRPr="00D97458">
        <w:t>Dokumentide üleslaadimine: kasutajal peab olema võimalus laadida süsteemi tekstipõhiseid dokumente, sealhulgas PDF, DOCX ja TXT formaadis faile. Teksti ekstraheerimine ja töötlemine: süsteem peab suutma automaatselt lugeda üleslaaditud failidest teksti, jagama selle semantilisteks osadeks (chunking) ja salvestama vektorandmebaasi. Päringute esitamine loomulikus keeles: kasutaja saab esitada otsingukastis küsimusi eesti keeles, kasutades vabas vormis lauseid. Vastuste genereerimine (RAG): süsteem peab otsima andmebaasist küsimusega haakuvaid tekstilõike ning genereerima suure keelemudeli (LLM) abil täpse vastuse, mis põhineb ainult üleslaaditud failide sisul. Allikatele viitamine: iga genereeritud vastuse juures peab süsteem kuvama, millisest dokumendist ja tekstilõigust info pärineb. Dokumentide haldamine: kasutajal on võimalus näha üleslaaditud failide nimekirja ning vajadusel neid süsteemist ja andmebaasist kustutada.</w:t>
      </w:r>
      <w:r w:rsidR="00817AC8" w:rsidRPr="00D97458">
        <w:t xml:space="preserve"> </w:t>
      </w:r>
    </w:p>
    <w:p w:rsidR="00207AA2" w:rsidRDefault="00D97458">
      <w:pPr>
        <w:pStyle w:val="Heading3"/>
        <w:spacing w:after="348"/>
        <w:ind w:left="525" w:right="122" w:hanging="540"/>
      </w:pPr>
      <w:r>
        <w:t>MITTEFUNKTSIONAALSED NÕUDED</w:t>
      </w:r>
    </w:p>
    <w:p w:rsidR="00D97458" w:rsidRPr="00D97458" w:rsidRDefault="00D97458" w:rsidP="00D97458">
      <w:pPr>
        <w:spacing w:after="385"/>
        <w:ind w:left="-5" w:right="122"/>
      </w:pPr>
      <w:r w:rsidRPr="00D97458">
        <w:t>Jõudlus: süsteemi reageerimisaeg dokumendi üleslaadimisel ei tohiks ületada 5 sekundit megabaidi kohta. Vastuse genereerimine (API päring keelemudelile) peab toimuma mõistliku aja jooksul, eelistatavalt alla 10 sekundi.</w:t>
      </w:r>
    </w:p>
    <w:p w:rsidR="00D97458" w:rsidRPr="00D97458" w:rsidRDefault="00D97458" w:rsidP="00D97458">
      <w:pPr>
        <w:spacing w:after="385"/>
        <w:ind w:left="-5" w:right="122"/>
      </w:pPr>
      <w:r w:rsidRPr="00D97458">
        <w:t>Skaleeritavus: süsteemi arhitektuur peab võimaldama tulevikus lisada uusi failiformaate ja teenindada suuremat hulka samaaegseid kasutajaid ilma koodibaasi täielikult muutmata.</w:t>
      </w:r>
    </w:p>
    <w:p w:rsidR="00D97458" w:rsidRPr="00D97458" w:rsidRDefault="00D97458" w:rsidP="00D97458">
      <w:pPr>
        <w:spacing w:after="385"/>
        <w:ind w:left="-5" w:right="122"/>
      </w:pPr>
      <w:r w:rsidRPr="00D97458">
        <w:t>Täpsus ja usaldusväärsus: süsteem peab minimeerima tehisintellekti "hallutsinatsioone". Kui süsteem ei leia üleslaaditud dokumentidest vastust, peab ta sellest kasutajale selgelt teada andma, mitte välja mõtlema faktivigu.</w:t>
      </w:r>
    </w:p>
    <w:p w:rsidR="00207AA2" w:rsidRPr="00817AC8" w:rsidRDefault="00D97458" w:rsidP="00D97458">
      <w:pPr>
        <w:spacing w:after="385"/>
        <w:ind w:left="-5" w:right="122"/>
        <w:rPr>
          <w:lang w:val="ru-RU"/>
        </w:rPr>
      </w:pPr>
      <w:r w:rsidRPr="00D97458">
        <w:lastRenderedPageBreak/>
        <w:t xml:space="preserve">Kasutusmugavus: kasutajaliides peab olema intuitiivne, minimalistlik ja selgelt arusaadav ka tehniliste eelteadmisteta inimesele. </w:t>
      </w:r>
      <w:r w:rsidRPr="00D97458">
        <w:rPr>
          <w:lang w:val="ru-RU"/>
        </w:rPr>
        <w:t>Kujundus peab olema kohanduv (responsive) erinevatele ekraanisuurustele</w:t>
      </w:r>
      <w:r w:rsidR="00817AC8" w:rsidRPr="00D97458">
        <w:rPr>
          <w:lang w:val="ru-RU"/>
        </w:rPr>
        <w:t>.</w:t>
      </w:r>
      <w:r w:rsidR="00817AC8" w:rsidRPr="00817AC8">
        <w:rPr>
          <w:lang w:val="ru-RU"/>
        </w:rPr>
        <w:t xml:space="preserve"> </w:t>
      </w:r>
    </w:p>
    <w:p w:rsidR="00207AA2" w:rsidRDefault="00D97458">
      <w:pPr>
        <w:pStyle w:val="Heading2"/>
        <w:ind w:left="405" w:right="120" w:hanging="420"/>
      </w:pPr>
      <w:bookmarkStart w:id="8" w:name="_Toc52533"/>
      <w:r>
        <w:t>KASUTAJATE STSENAARIUMID</w:t>
      </w:r>
      <w:r w:rsidR="00817AC8">
        <w:t xml:space="preserve"> </w:t>
      </w:r>
      <w:bookmarkEnd w:id="8"/>
    </w:p>
    <w:p w:rsidR="003A01EA" w:rsidRPr="003A01EA" w:rsidRDefault="003A01EA" w:rsidP="003A01EA">
      <w:pPr>
        <w:spacing w:line="357" w:lineRule="auto"/>
        <w:ind w:left="-5" w:right="122"/>
        <w:rPr>
          <w:lang w:val="et-EE"/>
        </w:rPr>
      </w:pPr>
      <w:bookmarkStart w:id="9" w:name="_Toc52534"/>
      <w:r w:rsidRPr="003A01EA">
        <w:rPr>
          <w:lang w:val="et-EE"/>
        </w:rPr>
        <w:t>Stsenaarium 1: Dokumendi üleslaadimine ja indekseerimine</w:t>
      </w:r>
    </w:p>
    <w:p w:rsidR="003A01EA" w:rsidRPr="003A01EA" w:rsidRDefault="003A01EA" w:rsidP="003A01EA">
      <w:pPr>
        <w:spacing w:line="357" w:lineRule="auto"/>
        <w:ind w:left="-5" w:right="122"/>
        <w:rPr>
          <w:lang w:val="et-EE"/>
        </w:rPr>
      </w:pPr>
      <w:r w:rsidRPr="003A01EA">
        <w:rPr>
          <w:lang w:val="et-EE"/>
        </w:rPr>
        <w:t>Uurija: Kasutaja</w:t>
      </w:r>
    </w:p>
    <w:p w:rsidR="003A01EA" w:rsidRPr="003A01EA" w:rsidRDefault="003A01EA" w:rsidP="003A01EA">
      <w:pPr>
        <w:spacing w:line="357" w:lineRule="auto"/>
        <w:ind w:left="-5" w:right="122"/>
        <w:rPr>
          <w:lang w:val="et-EE"/>
        </w:rPr>
      </w:pPr>
      <w:r w:rsidRPr="003A01EA">
        <w:rPr>
          <w:lang w:val="et-EE"/>
        </w:rPr>
        <w:t>Eesmärk: Kasutaja lisab süsteemi uue dokumendi, et sealt hiljem infot otsida.</w:t>
      </w:r>
    </w:p>
    <w:p w:rsidR="003A01EA" w:rsidRPr="003A01EA" w:rsidRDefault="003A01EA" w:rsidP="003A01EA">
      <w:pPr>
        <w:spacing w:line="357" w:lineRule="auto"/>
        <w:ind w:left="-5" w:right="122"/>
        <w:rPr>
          <w:lang w:val="et-EE"/>
        </w:rPr>
      </w:pPr>
      <w:r w:rsidRPr="003A01EA">
        <w:rPr>
          <w:lang w:val="et-EE"/>
        </w:rPr>
        <w:t>Sammud:</w:t>
      </w:r>
    </w:p>
    <w:p w:rsidR="003A01EA" w:rsidRPr="003A01EA" w:rsidRDefault="003A01EA" w:rsidP="003A01EA">
      <w:pPr>
        <w:numPr>
          <w:ilvl w:val="0"/>
          <w:numId w:val="15"/>
        </w:numPr>
        <w:spacing w:line="357" w:lineRule="auto"/>
        <w:ind w:right="122"/>
      </w:pPr>
      <w:r w:rsidRPr="003A01EA">
        <w:t>Kasutaja avab veebirakenduse pealehe.</w:t>
      </w:r>
    </w:p>
    <w:p w:rsidR="003A01EA" w:rsidRPr="003A01EA" w:rsidRDefault="003A01EA" w:rsidP="003A01EA">
      <w:pPr>
        <w:numPr>
          <w:ilvl w:val="0"/>
          <w:numId w:val="15"/>
        </w:numPr>
        <w:spacing w:line="357" w:lineRule="auto"/>
        <w:ind w:right="122"/>
      </w:pPr>
      <w:r w:rsidRPr="003A01EA">
        <w:t>Navigeerib jaotisesse "Dokumentide haldus".</w:t>
      </w:r>
    </w:p>
    <w:p w:rsidR="003A01EA" w:rsidRPr="003A01EA" w:rsidRDefault="003A01EA" w:rsidP="003A01EA">
      <w:pPr>
        <w:numPr>
          <w:ilvl w:val="0"/>
          <w:numId w:val="15"/>
        </w:numPr>
        <w:spacing w:line="357" w:lineRule="auto"/>
        <w:ind w:right="122"/>
      </w:pPr>
      <w:r w:rsidRPr="003A01EA">
        <w:t>Vajutab nupule "Laadi fail üles" ja valib oma arvutist PDF dokumendi.</w:t>
      </w:r>
    </w:p>
    <w:p w:rsidR="003A01EA" w:rsidRPr="003A01EA" w:rsidRDefault="003A01EA" w:rsidP="003A01EA">
      <w:pPr>
        <w:numPr>
          <w:ilvl w:val="0"/>
          <w:numId w:val="15"/>
        </w:numPr>
        <w:spacing w:line="357" w:lineRule="auto"/>
        <w:ind w:right="122"/>
      </w:pPr>
      <w:r w:rsidRPr="003A01EA">
        <w:t>Süsteem kuvab laadimisindikaatorit, kuni faili tekst ekstraheeritakse ja vektoriseeritakse.</w:t>
      </w:r>
    </w:p>
    <w:p w:rsidR="003A01EA" w:rsidRPr="003A01EA" w:rsidRDefault="003A01EA" w:rsidP="003A01EA">
      <w:pPr>
        <w:numPr>
          <w:ilvl w:val="0"/>
          <w:numId w:val="15"/>
        </w:numPr>
        <w:spacing w:line="357" w:lineRule="auto"/>
        <w:ind w:right="122"/>
      </w:pPr>
      <w:r w:rsidRPr="003A01EA">
        <w:t>Kasutaja näeb teadet "Dokument edukalt lisatud" ning fail ilmub aktiivsete dokumentide nimekirja. Eeltingimused: Kasutajal on toetatud formaadis (PDF, DOCX, TXT) fail. Tulemus: Faili sisu on andmebaasis otsinguks valmis.</w:t>
      </w:r>
    </w:p>
    <w:p w:rsidR="003A01EA" w:rsidRPr="003A01EA" w:rsidRDefault="003A01EA" w:rsidP="003A01EA">
      <w:pPr>
        <w:spacing w:line="357" w:lineRule="auto"/>
        <w:ind w:left="-5" w:right="122"/>
      </w:pPr>
      <w:r w:rsidRPr="003A01EA">
        <w:t xml:space="preserve">Stsenaarium 2: Informatsiooni otsimine ja küsimustele vastamine </w:t>
      </w:r>
    </w:p>
    <w:p w:rsidR="003A01EA" w:rsidRPr="003A01EA" w:rsidRDefault="003A01EA" w:rsidP="003A01EA">
      <w:pPr>
        <w:spacing w:line="357" w:lineRule="auto"/>
        <w:ind w:left="-5" w:right="122"/>
      </w:pPr>
      <w:r w:rsidRPr="003A01EA">
        <w:t xml:space="preserve">Uurija: Kasutaja </w:t>
      </w:r>
    </w:p>
    <w:p w:rsidR="003A01EA" w:rsidRPr="003A01EA" w:rsidRDefault="003A01EA" w:rsidP="003A01EA">
      <w:pPr>
        <w:spacing w:line="357" w:lineRule="auto"/>
        <w:ind w:left="-5" w:right="122"/>
      </w:pPr>
      <w:r w:rsidRPr="003A01EA">
        <w:t>Eesmärk: Kasutaja soovib leida konkreetset infot eelnevalt üleslaaditud dokumentidest. Sammud:</w:t>
      </w:r>
    </w:p>
    <w:p w:rsidR="003A01EA" w:rsidRPr="003A01EA" w:rsidRDefault="003A01EA" w:rsidP="003A01EA">
      <w:pPr>
        <w:numPr>
          <w:ilvl w:val="0"/>
          <w:numId w:val="16"/>
        </w:numPr>
        <w:spacing w:line="357" w:lineRule="auto"/>
        <w:ind w:right="122"/>
      </w:pPr>
      <w:r w:rsidRPr="003A01EA">
        <w:t>Kasutaja läheb süsteemi otsingulehele.</w:t>
      </w:r>
    </w:p>
    <w:p w:rsidR="003A01EA" w:rsidRPr="003A01EA" w:rsidRDefault="003A01EA" w:rsidP="003A01EA">
      <w:pPr>
        <w:numPr>
          <w:ilvl w:val="0"/>
          <w:numId w:val="16"/>
        </w:numPr>
        <w:spacing w:line="357" w:lineRule="auto"/>
        <w:ind w:right="122"/>
      </w:pPr>
      <w:r w:rsidRPr="003A01EA">
        <w:t>Sisestab tekstiväljale eesti keeles küsimuse, näiteks "Millised on puhkuse taotlemise reeglid?".</w:t>
      </w:r>
    </w:p>
    <w:p w:rsidR="003A01EA" w:rsidRPr="003A01EA" w:rsidRDefault="003A01EA" w:rsidP="003A01EA">
      <w:pPr>
        <w:numPr>
          <w:ilvl w:val="0"/>
          <w:numId w:val="16"/>
        </w:numPr>
        <w:spacing w:line="357" w:lineRule="auto"/>
        <w:ind w:right="122"/>
      </w:pPr>
      <w:r w:rsidRPr="003A01EA">
        <w:t>Vajutab nupule "Otsi" või "Küsi".</w:t>
      </w:r>
    </w:p>
    <w:p w:rsidR="003A01EA" w:rsidRPr="003A01EA" w:rsidRDefault="003A01EA" w:rsidP="003A01EA">
      <w:pPr>
        <w:numPr>
          <w:ilvl w:val="0"/>
          <w:numId w:val="16"/>
        </w:numPr>
        <w:spacing w:line="357" w:lineRule="auto"/>
        <w:ind w:right="122"/>
      </w:pPr>
      <w:r w:rsidRPr="003A01EA">
        <w:t>Süsteem töötleb päringut, analüüsib dokumente ning kuvab ekraanile sünteesitud vastuse.</w:t>
      </w:r>
    </w:p>
    <w:p w:rsidR="003A01EA" w:rsidRPr="003A01EA" w:rsidRDefault="003A01EA" w:rsidP="003A01EA">
      <w:pPr>
        <w:numPr>
          <w:ilvl w:val="0"/>
          <w:numId w:val="16"/>
        </w:numPr>
        <w:spacing w:line="357" w:lineRule="auto"/>
        <w:ind w:right="122"/>
      </w:pPr>
      <w:r w:rsidRPr="003A01EA">
        <w:lastRenderedPageBreak/>
        <w:t>Vastuse all näeb kasutaja nuppu või viidet "Vaata algallikat". Eeltingimused: Süsteemi on eelnevalt laaditud vähemalt üks dokument, mis sisaldab küsitavat infot. Tulemus: Kasutaja saab oma küsimusele täpse vastuse.</w:t>
      </w:r>
    </w:p>
    <w:p w:rsidR="003A01EA" w:rsidRPr="003A01EA" w:rsidRDefault="003A01EA" w:rsidP="003A01EA">
      <w:pPr>
        <w:spacing w:line="357" w:lineRule="auto"/>
        <w:ind w:left="-5" w:right="122"/>
      </w:pPr>
      <w:r w:rsidRPr="003A01EA">
        <w:t xml:space="preserve">Stsenaarium 3: Algallikate ja viidete kontrollimine </w:t>
      </w:r>
    </w:p>
    <w:p w:rsidR="003A01EA" w:rsidRPr="003A01EA" w:rsidRDefault="003A01EA" w:rsidP="003A01EA">
      <w:pPr>
        <w:spacing w:line="357" w:lineRule="auto"/>
        <w:ind w:left="-5" w:right="122"/>
      </w:pPr>
      <w:r w:rsidRPr="003A01EA">
        <w:t xml:space="preserve">Uurija: Kasutaja </w:t>
      </w:r>
    </w:p>
    <w:p w:rsidR="003A01EA" w:rsidRPr="003A01EA" w:rsidRDefault="003A01EA" w:rsidP="003A01EA">
      <w:pPr>
        <w:spacing w:line="357" w:lineRule="auto"/>
        <w:ind w:left="-5" w:right="122"/>
      </w:pPr>
      <w:r w:rsidRPr="003A01EA">
        <w:t xml:space="preserve">Eesmärk: Kasutaja soovib veenduda tehisintellekti antud vastuse õigsuses ja lugeda originaalteksti. </w:t>
      </w:r>
    </w:p>
    <w:p w:rsidR="003A01EA" w:rsidRPr="003A01EA" w:rsidRDefault="003A01EA" w:rsidP="003A01EA">
      <w:pPr>
        <w:spacing w:line="357" w:lineRule="auto"/>
        <w:ind w:left="-5" w:right="122"/>
      </w:pPr>
      <w:r w:rsidRPr="003A01EA">
        <w:t>Sammud:</w:t>
      </w:r>
    </w:p>
    <w:p w:rsidR="003A01EA" w:rsidRPr="003A01EA" w:rsidRDefault="003A01EA" w:rsidP="003A01EA">
      <w:pPr>
        <w:numPr>
          <w:ilvl w:val="0"/>
          <w:numId w:val="17"/>
        </w:numPr>
        <w:spacing w:line="357" w:lineRule="auto"/>
        <w:ind w:right="122"/>
      </w:pPr>
      <w:r w:rsidRPr="003A01EA">
        <w:t>Kasutaja on äsja saanud süsteemilt vastuse oma küsimusele.</w:t>
      </w:r>
    </w:p>
    <w:p w:rsidR="003A01EA" w:rsidRPr="003A01EA" w:rsidRDefault="003A01EA" w:rsidP="003A01EA">
      <w:pPr>
        <w:numPr>
          <w:ilvl w:val="0"/>
          <w:numId w:val="17"/>
        </w:numPr>
        <w:spacing w:line="357" w:lineRule="auto"/>
        <w:ind w:right="122"/>
      </w:pPr>
      <w:r w:rsidRPr="003A01EA">
        <w:t>Vajutab vastuse all olevale viitele (näiteks "Fail: Puhkusekord.pdf").</w:t>
      </w:r>
    </w:p>
    <w:p w:rsidR="003A01EA" w:rsidRPr="003A01EA" w:rsidRDefault="003A01EA" w:rsidP="003A01EA">
      <w:pPr>
        <w:numPr>
          <w:ilvl w:val="0"/>
          <w:numId w:val="17"/>
        </w:numPr>
        <w:spacing w:line="357" w:lineRule="auto"/>
        <w:ind w:right="122"/>
      </w:pPr>
      <w:r w:rsidRPr="003A01EA">
        <w:t>Süsteem avab modaalakna või külgpaneeli, kus kuvatakse originaaldokumendi täpne tekstilõik, mille põhjal vastus koostati. Eeltingimused: Edukalt genereeritud vastus eelmisest stsenaariumist. Tulemus: Kasutaja saab kinnitada info tõele vastavust ja näha konteksti.</w:t>
      </w:r>
    </w:p>
    <w:p w:rsidR="003A01EA" w:rsidRPr="003A01EA" w:rsidRDefault="003A01EA" w:rsidP="003A01EA">
      <w:pPr>
        <w:spacing w:line="357" w:lineRule="auto"/>
        <w:ind w:left="-5" w:right="122"/>
      </w:pPr>
      <w:r w:rsidRPr="003A01EA">
        <w:t xml:space="preserve">Stsenaarium 4: Dokumentide kustutamine süsteemist </w:t>
      </w:r>
    </w:p>
    <w:p w:rsidR="003A01EA" w:rsidRPr="003A01EA" w:rsidRDefault="003A01EA" w:rsidP="003A01EA">
      <w:pPr>
        <w:spacing w:line="357" w:lineRule="auto"/>
        <w:ind w:left="-5" w:right="122"/>
      </w:pPr>
      <w:r w:rsidRPr="003A01EA">
        <w:t xml:space="preserve">Uurija: Kasutaja </w:t>
      </w:r>
    </w:p>
    <w:p w:rsidR="003A01EA" w:rsidRPr="003A01EA" w:rsidRDefault="003A01EA" w:rsidP="003A01EA">
      <w:pPr>
        <w:spacing w:line="357" w:lineRule="auto"/>
        <w:ind w:left="-5" w:right="122"/>
      </w:pPr>
      <w:r w:rsidRPr="003A01EA">
        <w:t xml:space="preserve">Eesmärk: Kasutaja soovib eemaldada aegunud või valesti üleslaaditud dokumendi, et see ei mõjutaks tulevasi otsinguid. </w:t>
      </w:r>
    </w:p>
    <w:p w:rsidR="003A01EA" w:rsidRPr="003A01EA" w:rsidRDefault="003A01EA" w:rsidP="003A01EA">
      <w:pPr>
        <w:spacing w:line="357" w:lineRule="auto"/>
        <w:ind w:left="-5" w:right="122"/>
      </w:pPr>
      <w:r w:rsidRPr="003A01EA">
        <w:t>Sammud:</w:t>
      </w:r>
    </w:p>
    <w:p w:rsidR="003A01EA" w:rsidRPr="003A01EA" w:rsidRDefault="003A01EA" w:rsidP="003A01EA">
      <w:pPr>
        <w:numPr>
          <w:ilvl w:val="0"/>
          <w:numId w:val="18"/>
        </w:numPr>
        <w:spacing w:line="357" w:lineRule="auto"/>
        <w:ind w:right="122"/>
      </w:pPr>
      <w:r w:rsidRPr="003A01EA">
        <w:t>Kasutaja avab "Dokumentide haldus" vaate.</w:t>
      </w:r>
    </w:p>
    <w:p w:rsidR="003A01EA" w:rsidRPr="003A01EA" w:rsidRDefault="003A01EA" w:rsidP="003A01EA">
      <w:pPr>
        <w:numPr>
          <w:ilvl w:val="0"/>
          <w:numId w:val="18"/>
        </w:numPr>
        <w:spacing w:line="357" w:lineRule="auto"/>
        <w:ind w:right="122"/>
      </w:pPr>
      <w:r w:rsidRPr="003A01EA">
        <w:t>Leiab nimekirjast faili, mida soovib eemaldada.</w:t>
      </w:r>
    </w:p>
    <w:p w:rsidR="003A01EA" w:rsidRPr="003A01EA" w:rsidRDefault="003A01EA" w:rsidP="003A01EA">
      <w:pPr>
        <w:numPr>
          <w:ilvl w:val="0"/>
          <w:numId w:val="18"/>
        </w:numPr>
        <w:spacing w:line="357" w:lineRule="auto"/>
        <w:ind w:right="122"/>
      </w:pPr>
      <w:r w:rsidRPr="003A01EA">
        <w:t>Vajutab faili nime kõrval olevale "Kustuta" ikoonile.</w:t>
      </w:r>
    </w:p>
    <w:p w:rsidR="003A01EA" w:rsidRPr="003A01EA" w:rsidRDefault="003A01EA" w:rsidP="003A01EA">
      <w:pPr>
        <w:numPr>
          <w:ilvl w:val="0"/>
          <w:numId w:val="18"/>
        </w:numPr>
        <w:spacing w:line="357" w:lineRule="auto"/>
        <w:ind w:right="122"/>
      </w:pPr>
      <w:r w:rsidRPr="003A01EA">
        <w:t>Kinnitab oma tegevust hüpikaknas.</w:t>
      </w:r>
    </w:p>
    <w:p w:rsidR="003A01EA" w:rsidRPr="00D97458" w:rsidRDefault="003A01EA" w:rsidP="003A01EA">
      <w:pPr>
        <w:spacing w:line="357" w:lineRule="auto"/>
        <w:ind w:left="-5" w:right="122"/>
      </w:pPr>
      <w:r w:rsidRPr="003A01EA">
        <w:t>Süsteem eemaldab faili ja sellega seotud vektorandmed andmebaasist. Eeltingimused: Süsteemis on vähemalt üks aktiivne fail. Tulemus: Fail eemaldatakse ja seda ei kasutata enam vastuste genereerimisel</w:t>
      </w:r>
      <w:r w:rsidRPr="00D97458">
        <w:t xml:space="preserve"> </w:t>
      </w:r>
    </w:p>
    <w:bookmarkEnd w:id="9"/>
    <w:p w:rsidR="00207AA2" w:rsidRDefault="003A01EA">
      <w:pPr>
        <w:pStyle w:val="Heading2"/>
        <w:ind w:left="405" w:right="120" w:hanging="420"/>
      </w:pPr>
      <w:r>
        <w:rPr>
          <w:lang w:val="et-EE"/>
        </w:rPr>
        <w:lastRenderedPageBreak/>
        <w:t>PROJEKTI DISAIN JA KUJUNDUS</w:t>
      </w:r>
    </w:p>
    <w:p w:rsidR="003A01EA" w:rsidRDefault="003A01EA" w:rsidP="003A01EA">
      <w:pPr>
        <w:spacing w:after="277" w:line="357" w:lineRule="auto"/>
        <w:ind w:left="-5" w:right="122"/>
      </w:pPr>
      <w:r>
        <w:t>Süsteem kasutab kaasaegset kliendi-serveri (frontend-backend) arhitektuuri:</w:t>
      </w:r>
    </w:p>
    <w:p w:rsidR="003A01EA" w:rsidRDefault="003A01EA" w:rsidP="003A01EA">
      <w:pPr>
        <w:spacing w:after="277" w:line="357" w:lineRule="auto"/>
        <w:ind w:left="-5" w:right="122"/>
      </w:pPr>
      <w:r>
        <w:t>Klientrakendus (Frontend): realiseeritakse React teegi abil. Kasutajaliides luuakse minimalistlik ja eesmärgipärane, keskendudes otsingukastile ja vestlusaknale. HTTP-päringute tegemiseks serverisse kasutatakse Axios teeki. Serverirakendus (Backend): arendatakse Pythonis, kasutades FastAPI raamistikku, mis on tuntud oma kiiruse ja asünkroonse toe poolest. Tehisintellekti integratsioon (AI Logic): otsinguloogika ja RAG ahela koordineerimiseks kasutatakse LangChain raamistikku. Dokumentide tekstist arusaamiseks ja vastuste genereerimiseks integreeritakse väline suur keelemudel (näiteks Google Gemini API). Andmebaas: andmete ja teksti vektoriesituste salvestamiseks kasutatakse PostgreSQL andmebaasi koos pgvector laiendusega. Kasutajaliidese põhikomponendid:</w:t>
      </w:r>
    </w:p>
    <w:p w:rsidR="003A01EA" w:rsidRDefault="003A01EA" w:rsidP="003A01EA">
      <w:pPr>
        <w:spacing w:after="277" w:line="357" w:lineRule="auto"/>
        <w:ind w:right="122"/>
      </w:pPr>
      <w:r>
        <w:t xml:space="preserve">1. </w:t>
      </w:r>
      <w:r>
        <w:t>Peavaade / Otsing - keskne ala, kus kasutaja saab esitada küsimusi ja lugeda vastuseid.</w:t>
      </w:r>
    </w:p>
    <w:p w:rsidR="003A01EA" w:rsidRDefault="003A01EA" w:rsidP="003A01EA">
      <w:pPr>
        <w:spacing w:after="277" w:line="357" w:lineRule="auto"/>
        <w:ind w:right="122" w:firstLine="0"/>
      </w:pPr>
      <w:r>
        <w:t xml:space="preserve">2. </w:t>
      </w:r>
      <w:r>
        <w:t xml:space="preserve">Failihalduspaneel - külgmine või eraldiseisev vaade, </w:t>
      </w:r>
      <w:r>
        <w:t>kus saab dokumente üles laadida,</w:t>
      </w:r>
      <w:r>
        <w:t xml:space="preserve"> vaadata ja kustutada.</w:t>
      </w:r>
    </w:p>
    <w:p w:rsidR="00207AA2" w:rsidRPr="003A01EA" w:rsidRDefault="003A01EA" w:rsidP="003A01EA">
      <w:pPr>
        <w:spacing w:after="277" w:line="357" w:lineRule="auto"/>
        <w:ind w:right="122"/>
      </w:pPr>
      <w:r>
        <w:t xml:space="preserve">3. </w:t>
      </w:r>
      <w:r>
        <w:t>Seadete vaade (valikuline) - API võtmete või süste</w:t>
      </w:r>
      <w:r>
        <w:t>emi parameetrite seadistamiseks</w:t>
      </w:r>
      <w:r w:rsidR="00817AC8" w:rsidRPr="003A01EA">
        <w:t xml:space="preserve">. </w:t>
      </w:r>
    </w:p>
    <w:p w:rsidR="00207AA2" w:rsidRDefault="003A01EA">
      <w:pPr>
        <w:pStyle w:val="Heading2"/>
        <w:ind w:left="405" w:right="120" w:hanging="420"/>
      </w:pPr>
      <w:bookmarkStart w:id="10" w:name="_Toc52535"/>
      <w:r>
        <w:t>EELARVE JA AJAPLANEERIMINE</w:t>
      </w:r>
      <w:r w:rsidR="00817AC8">
        <w:t xml:space="preserve"> </w:t>
      </w:r>
      <w:bookmarkEnd w:id="10"/>
    </w:p>
    <w:p w:rsidR="003A01EA" w:rsidRDefault="003A01EA" w:rsidP="003A01EA">
      <w:pPr>
        <w:spacing w:line="357" w:lineRule="auto"/>
        <w:ind w:left="-5" w:right="122"/>
      </w:pPr>
      <w:r>
        <w:t xml:space="preserve">Eelarve: </w:t>
      </w:r>
    </w:p>
    <w:p w:rsidR="003A01EA" w:rsidRDefault="003A01EA" w:rsidP="003A01EA">
      <w:pPr>
        <w:spacing w:line="357" w:lineRule="auto"/>
        <w:ind w:left="-5" w:right="122"/>
      </w:pPr>
      <w:r>
        <w:t>Arendus- ja testimiskeskkonnana kasutatakse lokaalseid servereid, mis on tasuta. Kõik kasutatavad raamistikud ja teegid (Python, FastAPI, React, PostgreSQL) on avatud lähtekoodiga ja tasuta. Ainus potentsiaalne kuluallikas on välise keelemudeli (LLM) API kasutamine. Arendusfaasis rakendatakse teenusepakkuja tasuta tasandit (free tier), mis on prototüübi loomiseks piisav.</w:t>
      </w:r>
    </w:p>
    <w:p w:rsidR="003A01EA" w:rsidRDefault="003A01EA" w:rsidP="003A01EA">
      <w:pPr>
        <w:spacing w:line="357" w:lineRule="auto"/>
        <w:ind w:left="-5" w:right="122"/>
      </w:pPr>
      <w:r>
        <w:t xml:space="preserve">Ajaplaneerimine: </w:t>
      </w:r>
    </w:p>
    <w:p w:rsidR="00207AA2" w:rsidRPr="003A01EA" w:rsidRDefault="003A01EA" w:rsidP="003A01EA">
      <w:pPr>
        <w:spacing w:line="357" w:lineRule="auto"/>
        <w:ind w:left="-5" w:right="122"/>
      </w:pPr>
      <w:r>
        <w:t xml:space="preserve">Projekti arendus on jaotatud järgmisteks etappideks: Nõuete analüüs ja kavandamine (1 nädal): funktsionaalsete ja mittefunktsionaalsete nõuete defineerimine, arhitektuuri valik. Andmebaasi ja serveri seadistamine (2 nädalat): PostgreSQL seadistamine pgvectoriga, FastAPI põhja loomine ja dokumentide lugemise loogika programmeerimine (PDF, DOCX). RAG ja AI integratsioon (3 nädalat): LangChaini seadistamine, tekstide vektoriseerimine ja küsimustele vastamise loogika ühendamine LLM API-ga. Tegu on projekti kõige keerulisema osaga. Frontend arendus (2 nädalat): React rakenduse loomine, kasutajaliidese disain ja ühendamine serveri API-ga. Testimine </w:t>
      </w:r>
      <w:r>
        <w:lastRenderedPageBreak/>
        <w:t>ja vigade parandus (2 nädalat): süsteemi testimine erinevate dokumentidega, hallutsinatsioonide kontroll, kiiruse optimeerimine. Dokumentatsioon ja viimistlus (2 nädalat): lõputöö teksti kirjutamine, kasutusjuhendi koostamine ja projekti kaitsmiseks ettevalmistamine.</w:t>
      </w:r>
      <w:r w:rsidR="00817AC8" w:rsidRPr="003A01EA">
        <w:t xml:space="preserve"> </w:t>
      </w:r>
    </w:p>
    <w:p w:rsidR="00207AA2" w:rsidRDefault="003A01EA">
      <w:pPr>
        <w:pStyle w:val="Heading2"/>
        <w:ind w:left="405" w:right="120" w:hanging="420"/>
      </w:pPr>
      <w:r>
        <w:t>RISKIUHTIMINE</w:t>
      </w:r>
    </w:p>
    <w:p w:rsidR="003A01EA" w:rsidRPr="003A01EA" w:rsidRDefault="003A01EA" w:rsidP="003A01EA">
      <w:pPr>
        <w:spacing w:after="120" w:line="357" w:lineRule="auto"/>
        <w:ind w:left="-5" w:right="122"/>
      </w:pPr>
      <w:r w:rsidRPr="003A01EA">
        <w:t>Sõltuvus välisest keelemudeli API-st (API viivitused või katkestused). Tõenäosus: keskmine. Mõju: kõrge (süsteem ei suuda vastuseid genereerida). Maandamine: veakäsitluse (error handling) implementeerimine, mis teavitab kasutajat teenuse ajutisest kättesaamatusest; vajadusel alternatiivsete avatud lähtekoodiga mudelite (nt Llama) testimine lokaalselt.</w:t>
      </w:r>
    </w:p>
    <w:p w:rsidR="003A01EA" w:rsidRPr="003A01EA" w:rsidRDefault="003A01EA" w:rsidP="003A01EA">
      <w:pPr>
        <w:spacing w:after="120" w:line="357" w:lineRule="auto"/>
        <w:ind w:left="-5" w:right="122"/>
      </w:pPr>
      <w:r w:rsidRPr="003A01EA">
        <w:t>Tehisintellekti "hallutsinatsioonid" ja ebatäpsed vastused. Tõenäosus: keskmine. Mõju: kõrge (vähendab süsteemi usaldusväärsust). Maandamine: RAG ahela rangete süsteemiviipade (system prompts) seadistamine, mis keelavad mudelil vastata väljaspool antud konteksti; kohustusliku allikaviite funktsionaalsuse loomine.</w:t>
      </w:r>
    </w:p>
    <w:p w:rsidR="003A01EA" w:rsidRPr="003A01EA" w:rsidRDefault="003A01EA" w:rsidP="003A01EA">
      <w:pPr>
        <w:spacing w:after="120" w:line="357" w:lineRule="auto"/>
        <w:ind w:left="-5" w:right="122"/>
      </w:pPr>
      <w:r w:rsidRPr="003A01EA">
        <w:t>Dokumentide töötlemise ja tekstituvastuse probleemid. Tõenäosus: keskmine (eriti skaneeritud või halva kvaliteediga PDF-ide puhul). Mõju: keskmine. Maandamine: kasutajate teavitamine toetatud failiformaatidest; tugevate Pythoni teekide (näiteks PyMuPDF) kasutamine teksti eraldamiseks.</w:t>
      </w:r>
    </w:p>
    <w:p w:rsidR="00207AA2" w:rsidRPr="003A01EA" w:rsidRDefault="003A01EA" w:rsidP="003A01EA">
      <w:pPr>
        <w:spacing w:after="120" w:line="357" w:lineRule="auto"/>
        <w:ind w:left="-5" w:right="122"/>
      </w:pPr>
      <w:r w:rsidRPr="003A01EA">
        <w:t>Ajakava ületamine tehniliste raskuste tõttu (RAG arhitektuuri uudsus). Tõenäosus: keskmine. Mõju: keskmine (võib lükata edasi projekti kaitsmist). Maandamine: agiilne arendusmetoodika, kus esmalt luuakse töötav miinimumtoode (MVP) ainult txt-failide toega ning lisafunktsioonid lisatakse hiljem.</w:t>
      </w:r>
      <w:r w:rsidR="00817AC8" w:rsidRPr="003A01EA">
        <w:t xml:space="preserve"> </w:t>
      </w:r>
    </w:p>
    <w:p w:rsidR="00207AA2" w:rsidRPr="003A01EA" w:rsidRDefault="00817AC8">
      <w:pPr>
        <w:spacing w:after="0" w:line="259" w:lineRule="auto"/>
        <w:ind w:left="2325" w:firstLine="0"/>
        <w:jc w:val="left"/>
      </w:pPr>
      <w:r w:rsidRPr="003A01EA">
        <w:t xml:space="preserve"> </w:t>
      </w:r>
      <w:r w:rsidRPr="003A01EA">
        <w:br w:type="page"/>
      </w:r>
    </w:p>
    <w:p w:rsidR="00207AA2" w:rsidRDefault="001F7B46" w:rsidP="001F7B46">
      <w:pPr>
        <w:pStyle w:val="Heading1"/>
        <w:ind w:left="705" w:hanging="720"/>
      </w:pPr>
      <w:bookmarkStart w:id="11" w:name="_Toc52537"/>
      <w:r>
        <w:lastRenderedPageBreak/>
        <w:t>PROJEKTI REALISEERIMINE</w:t>
      </w:r>
      <w:r w:rsidR="00817AC8">
        <w:t xml:space="preserve"> </w:t>
      </w:r>
      <w:bookmarkEnd w:id="11"/>
    </w:p>
    <w:sectPr w:rsidR="00207AA2">
      <w:footerReference w:type="even" r:id="rId7"/>
      <w:footerReference w:type="default" r:id="rId8"/>
      <w:footerReference w:type="first" r:id="rId9"/>
      <w:pgSz w:w="11920" w:h="16840"/>
      <w:pgMar w:top="1284" w:right="739" w:bottom="973"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22CD" w:rsidRDefault="004922CD">
      <w:pPr>
        <w:spacing w:after="0" w:line="240" w:lineRule="auto"/>
      </w:pPr>
      <w:r>
        <w:separator/>
      </w:r>
    </w:p>
  </w:endnote>
  <w:endnote w:type="continuationSeparator" w:id="0">
    <w:p w:rsidR="004922CD" w:rsidRDefault="0049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7AC8" w:rsidRDefault="00817AC8">
    <w:pPr>
      <w:spacing w:after="0" w:line="259" w:lineRule="auto"/>
      <w:ind w:left="0" w:right="126" w:firstLine="0"/>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7AC8" w:rsidRDefault="00817AC8">
    <w:pPr>
      <w:spacing w:after="0" w:line="259" w:lineRule="auto"/>
      <w:ind w:left="0" w:right="126" w:firstLine="0"/>
      <w:jc w:val="center"/>
    </w:pPr>
    <w:r>
      <w:fldChar w:fldCharType="begin"/>
    </w:r>
    <w:r>
      <w:instrText xml:space="preserve"> PAGE   \* MERGEFORMAT </w:instrText>
    </w:r>
    <w:r>
      <w:fldChar w:fldCharType="separate"/>
    </w:r>
    <w:r w:rsidR="003A01EA">
      <w:rPr>
        <w:noProof/>
      </w:rPr>
      <w:t>9</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7AC8" w:rsidRDefault="00817A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22CD" w:rsidRDefault="004922CD">
      <w:pPr>
        <w:spacing w:after="0" w:line="240" w:lineRule="auto"/>
      </w:pPr>
      <w:r>
        <w:separator/>
      </w:r>
    </w:p>
  </w:footnote>
  <w:footnote w:type="continuationSeparator" w:id="0">
    <w:p w:rsidR="004922CD" w:rsidRDefault="00492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6603A"/>
    <w:multiLevelType w:val="hybridMultilevel"/>
    <w:tmpl w:val="C1E4CECA"/>
    <w:lvl w:ilvl="0" w:tplc="C72C858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5815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D61BA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BCD8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FAF8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0821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805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469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69E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FB0157"/>
    <w:multiLevelType w:val="hybridMultilevel"/>
    <w:tmpl w:val="4684B298"/>
    <w:lvl w:ilvl="0" w:tplc="FEB6564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3C9F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4DD0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B27B4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D4F1C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681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C22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C86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A277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102056"/>
    <w:multiLevelType w:val="multilevel"/>
    <w:tmpl w:val="9BA4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53440"/>
    <w:multiLevelType w:val="hybridMultilevel"/>
    <w:tmpl w:val="77CC2A1C"/>
    <w:lvl w:ilvl="0" w:tplc="D326E25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70BC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560F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04A1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7083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FEB3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32A6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056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876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A93A7A"/>
    <w:multiLevelType w:val="hybridMultilevel"/>
    <w:tmpl w:val="35D47694"/>
    <w:lvl w:ilvl="0" w:tplc="ABDCB5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C162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A3A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0E8E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0BA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EE9A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087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F877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088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E9752E"/>
    <w:multiLevelType w:val="hybridMultilevel"/>
    <w:tmpl w:val="8E40D4EC"/>
    <w:lvl w:ilvl="0" w:tplc="EAA2EEAC">
      <w:start w:val="5"/>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CFC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7ECE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EAB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909E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05B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A8E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D201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C8B5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0EC3622"/>
    <w:multiLevelType w:val="hybridMultilevel"/>
    <w:tmpl w:val="04CED610"/>
    <w:lvl w:ilvl="0" w:tplc="D6006AA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E8F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AF8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8B6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2E3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C07BA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E51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F042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72DC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6C6C3A"/>
    <w:multiLevelType w:val="hybridMultilevel"/>
    <w:tmpl w:val="7426626A"/>
    <w:lvl w:ilvl="0" w:tplc="ED3CB44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B80F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E33D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F2FB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021D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015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BE72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4EBF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AE15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686FD2"/>
    <w:multiLevelType w:val="hybridMultilevel"/>
    <w:tmpl w:val="4C385870"/>
    <w:lvl w:ilvl="0" w:tplc="419430C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8F4B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50AA6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CA7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2C4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44E5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4E3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6E4A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9E6D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6743880"/>
    <w:multiLevelType w:val="hybridMultilevel"/>
    <w:tmpl w:val="9D54441A"/>
    <w:lvl w:ilvl="0" w:tplc="2E1AE1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7EF31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F667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FCB7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32CB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464E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A298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ACDA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CC06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82A6804"/>
    <w:multiLevelType w:val="hybridMultilevel"/>
    <w:tmpl w:val="81B6B616"/>
    <w:lvl w:ilvl="0" w:tplc="046AA58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434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C6D3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BCDF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02CF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06FF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A2C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F0F7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0931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F5C3550"/>
    <w:multiLevelType w:val="multilevel"/>
    <w:tmpl w:val="EA7657B4"/>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561212F"/>
    <w:multiLevelType w:val="multilevel"/>
    <w:tmpl w:val="8BB2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A06B50"/>
    <w:multiLevelType w:val="hybridMultilevel"/>
    <w:tmpl w:val="365A71FC"/>
    <w:lvl w:ilvl="0" w:tplc="64D6D2C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24B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6CB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2418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5275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4B8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58C8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AAD2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EC5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2703FE9"/>
    <w:multiLevelType w:val="hybridMultilevel"/>
    <w:tmpl w:val="1C1E1668"/>
    <w:lvl w:ilvl="0" w:tplc="F17A8D4E">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C009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204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E17D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0C9E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090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8D3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4DD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A015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83B41D7"/>
    <w:multiLevelType w:val="multilevel"/>
    <w:tmpl w:val="49300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717FC2"/>
    <w:multiLevelType w:val="multilevel"/>
    <w:tmpl w:val="EEE45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34712D"/>
    <w:multiLevelType w:val="hybridMultilevel"/>
    <w:tmpl w:val="118A1CD2"/>
    <w:lvl w:ilvl="0" w:tplc="1946F28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6ADC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05D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EE33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02F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CC95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4004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409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D499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10"/>
  </w:num>
  <w:num w:numId="3">
    <w:abstractNumId w:val="9"/>
  </w:num>
  <w:num w:numId="4">
    <w:abstractNumId w:val="0"/>
  </w:num>
  <w:num w:numId="5">
    <w:abstractNumId w:val="14"/>
  </w:num>
  <w:num w:numId="6">
    <w:abstractNumId w:val="17"/>
  </w:num>
  <w:num w:numId="7">
    <w:abstractNumId w:val="6"/>
  </w:num>
  <w:num w:numId="8">
    <w:abstractNumId w:val="1"/>
  </w:num>
  <w:num w:numId="9">
    <w:abstractNumId w:val="3"/>
  </w:num>
  <w:num w:numId="10">
    <w:abstractNumId w:val="8"/>
  </w:num>
  <w:num w:numId="11">
    <w:abstractNumId w:val="4"/>
  </w:num>
  <w:num w:numId="12">
    <w:abstractNumId w:val="13"/>
  </w:num>
  <w:num w:numId="13">
    <w:abstractNumId w:val="5"/>
  </w:num>
  <w:num w:numId="14">
    <w:abstractNumId w:val="11"/>
  </w:num>
  <w:num w:numId="15">
    <w:abstractNumId w:val="2"/>
  </w:num>
  <w:num w:numId="16">
    <w:abstractNumId w:val="16"/>
  </w:num>
  <w:num w:numId="17">
    <w:abstractNumId w:val="12"/>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AA2"/>
    <w:rsid w:val="001F7B46"/>
    <w:rsid w:val="00207AA2"/>
    <w:rsid w:val="003A01EA"/>
    <w:rsid w:val="004922CD"/>
    <w:rsid w:val="00817AC8"/>
    <w:rsid w:val="00C032B5"/>
    <w:rsid w:val="00D97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151C"/>
  <w15:docId w15:val="{0201791D-BEEE-4345-BBF6-1069D587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01EA"/>
    <w:pPr>
      <w:spacing w:after="231" w:line="265" w:lineRule="auto"/>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14"/>
      </w:numPr>
      <w:spacing w:after="358"/>
      <w:ind w:left="10" w:hanging="10"/>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numPr>
        <w:ilvl w:val="1"/>
        <w:numId w:val="14"/>
      </w:numPr>
      <w:spacing w:after="336"/>
      <w:ind w:left="10" w:hanging="10"/>
      <w:jc w:val="both"/>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numPr>
        <w:ilvl w:val="2"/>
        <w:numId w:val="14"/>
      </w:numPr>
      <w:spacing w:after="231" w:line="265" w:lineRule="auto"/>
      <w:ind w:left="370" w:hanging="10"/>
      <w:jc w:val="both"/>
      <w:outlineLvl w:val="2"/>
    </w:pPr>
    <w:rPr>
      <w:rFonts w:ascii="Times New Roman" w:eastAsia="Times New Roman" w:hAnsi="Times New Roman" w:cs="Times New Roman"/>
      <w:color w:val="000000"/>
      <w:sz w:val="24"/>
    </w:rPr>
  </w:style>
  <w:style w:type="paragraph" w:styleId="Heading4">
    <w:name w:val="heading 4"/>
    <w:basedOn w:val="Normal"/>
    <w:next w:val="Normal"/>
    <w:link w:val="Heading4Char"/>
    <w:uiPriority w:val="9"/>
    <w:semiHidden/>
    <w:unhideWhenUsed/>
    <w:qFormat/>
    <w:rsid w:val="00817AC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32"/>
    </w:rPr>
  </w:style>
  <w:style w:type="character" w:customStyle="1" w:styleId="Heading3Char">
    <w:name w:val="Heading 3 Char"/>
    <w:link w:val="Heading3"/>
    <w:rPr>
      <w:rFonts w:ascii="Times New Roman" w:eastAsia="Times New Roman" w:hAnsi="Times New Roman" w:cs="Times New Roman"/>
      <w:color w:val="000000"/>
      <w:sz w:val="24"/>
    </w:rPr>
  </w:style>
  <w:style w:type="paragraph" w:styleId="TOC1">
    <w:name w:val="toc 1"/>
    <w:hidden/>
    <w:pPr>
      <w:spacing w:after="67" w:line="265" w:lineRule="auto"/>
      <w:ind w:left="25" w:right="126" w:hanging="10"/>
    </w:pPr>
    <w:rPr>
      <w:rFonts w:ascii="Times New Roman" w:eastAsia="Times New Roman" w:hAnsi="Times New Roman" w:cs="Times New Roman"/>
      <w:b/>
      <w:color w:val="000000"/>
      <w:sz w:val="24"/>
    </w:rPr>
  </w:style>
  <w:style w:type="paragraph" w:styleId="TOC2">
    <w:name w:val="toc 2"/>
    <w:hidden/>
    <w:pPr>
      <w:spacing w:after="65" w:line="265" w:lineRule="auto"/>
      <w:ind w:left="385" w:right="139" w:hanging="10"/>
      <w:jc w:val="both"/>
    </w:pPr>
    <w:rPr>
      <w:rFonts w:ascii="Times New Roman" w:eastAsia="Times New Roman" w:hAnsi="Times New Roman" w:cs="Times New Roman"/>
      <w:color w:val="000000"/>
      <w:sz w:val="24"/>
    </w:rPr>
  </w:style>
  <w:style w:type="paragraph" w:styleId="TOC3">
    <w:name w:val="toc 3"/>
    <w:hidden/>
    <w:pPr>
      <w:spacing w:after="65" w:line="265" w:lineRule="auto"/>
      <w:ind w:left="745" w:right="139"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817AC8"/>
    <w:rPr>
      <w:rFonts w:asciiTheme="majorHAnsi" w:eastAsiaTheme="majorEastAsia" w:hAnsiTheme="majorHAnsi" w:cstheme="majorBidi"/>
      <w:i/>
      <w:iCs/>
      <w:color w:val="2E74B5" w:themeColor="accent1" w:themeShade="BF"/>
      <w:sz w:val="24"/>
    </w:rPr>
  </w:style>
  <w:style w:type="paragraph" w:styleId="Header">
    <w:name w:val="header"/>
    <w:basedOn w:val="Normal"/>
    <w:link w:val="HeaderChar"/>
    <w:uiPriority w:val="99"/>
    <w:unhideWhenUsed/>
    <w:rsid w:val="00817A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AC8"/>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2892</Words>
  <Characters>16488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Digitaalsete kaupade vahendamise veebisait. Toknet.</vt:lpstr>
    </vt:vector>
  </TitlesOfParts>
  <Company>F245-LAB</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Digitaalsete kaupade vahendamise veebisait. Toknet.</dc:title>
  <dc:subject/>
  <dc:creator>pupil</dc:creator>
  <cp:keywords/>
  <cp:lastModifiedBy>pupil</cp:lastModifiedBy>
  <cp:revision>2</cp:revision>
  <dcterms:created xsi:type="dcterms:W3CDTF">2026-04-15T10:22:00Z</dcterms:created>
  <dcterms:modified xsi:type="dcterms:W3CDTF">2026-04-15T10:22:00Z</dcterms:modified>
</cp:coreProperties>
</file>