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25E3" w14:textId="0F1C5607" w:rsidR="004A1FD1" w:rsidRPr="0034716F" w:rsidRDefault="004A1FD1" w:rsidP="00732847">
      <w:pPr>
        <w:pStyle w:val="Titre"/>
      </w:pPr>
      <w:r w:rsidRPr="0034716F">
        <w:t xml:space="preserve">Projet Zelda-Like : </w:t>
      </w:r>
    </w:p>
    <w:p w14:paraId="55BD23D4" w14:textId="0FAE6348" w:rsidR="00262790" w:rsidRPr="0034716F" w:rsidRDefault="004A1FD1" w:rsidP="00732847">
      <w:pPr>
        <w:jc w:val="center"/>
        <w:rPr>
          <w:b/>
          <w:bCs/>
          <w:sz w:val="32"/>
          <w:szCs w:val="32"/>
        </w:rPr>
      </w:pPr>
      <w:r w:rsidRPr="0034716F">
        <w:rPr>
          <w:b/>
          <w:bCs/>
          <w:sz w:val="32"/>
          <w:szCs w:val="32"/>
        </w:rPr>
        <w:t>Contraintes :</w:t>
      </w:r>
    </w:p>
    <w:tbl>
      <w:tblPr>
        <w:tblStyle w:val="Grilledutableau"/>
        <w:tblW w:w="9266" w:type="dxa"/>
        <w:tblLook w:val="04A0" w:firstRow="1" w:lastRow="0" w:firstColumn="1" w:lastColumn="0" w:noHBand="0" w:noVBand="1"/>
      </w:tblPr>
      <w:tblGrid>
        <w:gridCol w:w="3088"/>
        <w:gridCol w:w="3089"/>
        <w:gridCol w:w="3089"/>
      </w:tblGrid>
      <w:tr w:rsidR="00262790" w:rsidRPr="0034716F" w14:paraId="62D372F4" w14:textId="77777777" w:rsidTr="00732847">
        <w:trPr>
          <w:trHeight w:val="324"/>
        </w:trPr>
        <w:tc>
          <w:tcPr>
            <w:tcW w:w="3088" w:type="dxa"/>
            <w:shd w:val="clear" w:color="auto" w:fill="8EAADB" w:themeFill="accent1" w:themeFillTint="99"/>
          </w:tcPr>
          <w:p w14:paraId="24D5456E" w14:textId="263A2CAE" w:rsidR="00262790" w:rsidRPr="0034716F" w:rsidRDefault="00262790" w:rsidP="00262790">
            <w:pPr>
              <w:jc w:val="center"/>
              <w:rPr>
                <w:sz w:val="28"/>
                <w:szCs w:val="28"/>
              </w:rPr>
            </w:pPr>
            <w:r w:rsidRPr="0034716F">
              <w:rPr>
                <w:sz w:val="28"/>
                <w:szCs w:val="28"/>
              </w:rPr>
              <w:t>General</w:t>
            </w:r>
          </w:p>
        </w:tc>
        <w:tc>
          <w:tcPr>
            <w:tcW w:w="3089" w:type="dxa"/>
            <w:shd w:val="clear" w:color="auto" w:fill="8EAADB" w:themeFill="accent1" w:themeFillTint="99"/>
          </w:tcPr>
          <w:p w14:paraId="24D5629B" w14:textId="17B2ABFD" w:rsidR="00262790" w:rsidRPr="0034716F" w:rsidRDefault="00262790" w:rsidP="00262790">
            <w:pPr>
              <w:jc w:val="center"/>
              <w:rPr>
                <w:sz w:val="28"/>
                <w:szCs w:val="28"/>
              </w:rPr>
            </w:pPr>
            <w:r w:rsidRPr="0034716F">
              <w:rPr>
                <w:sz w:val="28"/>
                <w:szCs w:val="28"/>
              </w:rPr>
              <w:t>Fonctionnalités</w:t>
            </w:r>
          </w:p>
        </w:tc>
        <w:tc>
          <w:tcPr>
            <w:tcW w:w="3089" w:type="dxa"/>
            <w:shd w:val="clear" w:color="auto" w:fill="8EAADB" w:themeFill="accent1" w:themeFillTint="99"/>
          </w:tcPr>
          <w:p w14:paraId="29349F63" w14:textId="3C7CB664" w:rsidR="00262790" w:rsidRPr="0034716F" w:rsidRDefault="00262790" w:rsidP="00262790">
            <w:pPr>
              <w:jc w:val="center"/>
              <w:rPr>
                <w:sz w:val="28"/>
                <w:szCs w:val="28"/>
              </w:rPr>
            </w:pPr>
            <w:r w:rsidRPr="0034716F">
              <w:rPr>
                <w:sz w:val="28"/>
                <w:szCs w:val="28"/>
              </w:rPr>
              <w:t>Graphismes</w:t>
            </w:r>
          </w:p>
        </w:tc>
      </w:tr>
      <w:tr w:rsidR="00262790" w:rsidRPr="0034716F" w14:paraId="0027999F" w14:textId="77777777" w:rsidTr="00732847">
        <w:trPr>
          <w:trHeight w:val="2128"/>
        </w:trPr>
        <w:tc>
          <w:tcPr>
            <w:tcW w:w="3088" w:type="dxa"/>
            <w:shd w:val="clear" w:color="auto" w:fill="D9E2F3" w:themeFill="accent1" w:themeFillTint="33"/>
          </w:tcPr>
          <w:p w14:paraId="64EDDA3F" w14:textId="5A8B94A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Jouable manette</w:t>
            </w:r>
          </w:p>
        </w:tc>
        <w:tc>
          <w:tcPr>
            <w:tcW w:w="3089" w:type="dxa"/>
            <w:shd w:val="clear" w:color="auto" w:fill="D9E2F3" w:themeFill="accent1" w:themeFillTint="33"/>
          </w:tcPr>
          <w:p w14:paraId="738F6334" w14:textId="69C78A7D" w:rsidR="00262790" w:rsidRPr="0034716F" w:rsidRDefault="00262790" w:rsidP="00262790">
            <w:pPr>
              <w:jc w:val="center"/>
              <w:rPr>
                <w:sz w:val="26"/>
                <w:szCs w:val="26"/>
                <w:u w:val="single"/>
              </w:rPr>
            </w:pPr>
            <w:r w:rsidRPr="0034716F">
              <w:rPr>
                <w:sz w:val="26"/>
                <w:szCs w:val="26"/>
                <w:u w:val="single"/>
              </w:rPr>
              <w:t>Ennemies</w:t>
            </w:r>
          </w:p>
          <w:p w14:paraId="7B5AD0AC" w14:textId="71B57659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Blesser joueur</w:t>
            </w:r>
          </w:p>
          <w:p w14:paraId="509B02F5" w14:textId="598A3150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0E1C44E5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Disparition par action</w:t>
            </w:r>
          </w:p>
          <w:p w14:paraId="2777046B" w14:textId="2592A301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22039B02" w14:textId="05842825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proofErr w:type="spellStart"/>
            <w:r w:rsidRPr="0034716F">
              <w:rPr>
                <w:sz w:val="26"/>
                <w:szCs w:val="26"/>
              </w:rPr>
              <w:t>Loot</w:t>
            </w:r>
            <w:proofErr w:type="spellEnd"/>
          </w:p>
          <w:p w14:paraId="13DA9A66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19E380CE" w14:textId="073F85BA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1 Personnage principal</w:t>
            </w:r>
          </w:p>
          <w:p w14:paraId="44620A07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</w:tr>
      <w:tr w:rsidR="00262790" w:rsidRPr="0034716F" w14:paraId="0C631EBC" w14:textId="77777777" w:rsidTr="00732847">
        <w:trPr>
          <w:trHeight w:val="1967"/>
        </w:trPr>
        <w:tc>
          <w:tcPr>
            <w:tcW w:w="3088" w:type="dxa"/>
            <w:shd w:val="clear" w:color="auto" w:fill="D9E2F3" w:themeFill="accent1" w:themeFillTint="33"/>
          </w:tcPr>
          <w:p w14:paraId="0A3D0B88" w14:textId="59F1990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GitHub</w:t>
            </w:r>
          </w:p>
        </w:tc>
        <w:tc>
          <w:tcPr>
            <w:tcW w:w="3089" w:type="dxa"/>
            <w:shd w:val="clear" w:color="auto" w:fill="D9E2F3" w:themeFill="accent1" w:themeFillTint="33"/>
          </w:tcPr>
          <w:p w14:paraId="03B098DA" w14:textId="5AB7A973" w:rsidR="00262790" w:rsidRPr="0034716F" w:rsidRDefault="00262790" w:rsidP="00262790">
            <w:pPr>
              <w:jc w:val="center"/>
              <w:rPr>
                <w:sz w:val="26"/>
                <w:szCs w:val="26"/>
                <w:u w:val="single"/>
              </w:rPr>
            </w:pPr>
            <w:r w:rsidRPr="0034716F">
              <w:rPr>
                <w:sz w:val="26"/>
                <w:szCs w:val="26"/>
                <w:u w:val="single"/>
              </w:rPr>
              <w:t>Objet</w:t>
            </w:r>
          </w:p>
          <w:p w14:paraId="4CD1C5C2" w14:textId="52EC936B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proofErr w:type="spellStart"/>
            <w:r w:rsidRPr="0034716F">
              <w:rPr>
                <w:sz w:val="26"/>
                <w:szCs w:val="26"/>
              </w:rPr>
              <w:t>Loot</w:t>
            </w:r>
            <w:proofErr w:type="spellEnd"/>
            <w:r w:rsidRPr="0034716F">
              <w:rPr>
                <w:sz w:val="26"/>
                <w:szCs w:val="26"/>
              </w:rPr>
              <w:t xml:space="preserve"> environnemental</w:t>
            </w:r>
          </w:p>
          <w:p w14:paraId="5FE4770A" w14:textId="58E04643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77FC22C5" w14:textId="3145A284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Affecte inventaire/PV/Argent</w:t>
            </w:r>
          </w:p>
          <w:p w14:paraId="7DB1053F" w14:textId="57787FFD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7AB95E3A" w14:textId="44D2E52D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 xml:space="preserve">2 </w:t>
            </w:r>
            <w:proofErr w:type="spellStart"/>
            <w:r w:rsidRPr="0034716F">
              <w:rPr>
                <w:sz w:val="26"/>
                <w:szCs w:val="26"/>
              </w:rPr>
              <w:t>unclock</w:t>
            </w:r>
            <w:proofErr w:type="spellEnd"/>
            <w:r w:rsidRPr="0034716F">
              <w:rPr>
                <w:sz w:val="26"/>
                <w:szCs w:val="26"/>
              </w:rPr>
              <w:t xml:space="preserve"> une capacité</w:t>
            </w:r>
          </w:p>
          <w:p w14:paraId="62F01EAC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294DFF95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2 Ennemies</w:t>
            </w:r>
          </w:p>
          <w:p w14:paraId="30D59287" w14:textId="77777777" w:rsidR="00262790" w:rsidRPr="0034716F" w:rsidRDefault="00262790" w:rsidP="00732847">
            <w:pPr>
              <w:rPr>
                <w:sz w:val="26"/>
                <w:szCs w:val="26"/>
              </w:rPr>
            </w:pPr>
          </w:p>
        </w:tc>
      </w:tr>
      <w:tr w:rsidR="00262790" w:rsidRPr="0034716F" w14:paraId="0EABC479" w14:textId="77777777" w:rsidTr="00732847">
        <w:trPr>
          <w:trHeight w:val="1839"/>
        </w:trPr>
        <w:tc>
          <w:tcPr>
            <w:tcW w:w="3088" w:type="dxa"/>
            <w:shd w:val="clear" w:color="auto" w:fill="D9E2F3" w:themeFill="accent1" w:themeFillTint="33"/>
          </w:tcPr>
          <w:p w14:paraId="519ED608" w14:textId="710BE6EA" w:rsidR="00262790" w:rsidRPr="0034716F" w:rsidRDefault="00732847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800x600</w:t>
            </w:r>
          </w:p>
        </w:tc>
        <w:tc>
          <w:tcPr>
            <w:tcW w:w="3089" w:type="dxa"/>
            <w:shd w:val="clear" w:color="auto" w:fill="D9E2F3" w:themeFill="accent1" w:themeFillTint="33"/>
          </w:tcPr>
          <w:p w14:paraId="13B97D5A" w14:textId="77777777" w:rsidR="00262790" w:rsidRPr="0034716F" w:rsidRDefault="00262790" w:rsidP="00262790">
            <w:pPr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34716F">
              <w:rPr>
                <w:sz w:val="26"/>
                <w:szCs w:val="26"/>
                <w:u w:val="single"/>
              </w:rPr>
              <w:t>Unlockable</w:t>
            </w:r>
            <w:proofErr w:type="spellEnd"/>
            <w:r w:rsidRPr="0034716F">
              <w:rPr>
                <w:sz w:val="26"/>
                <w:szCs w:val="26"/>
                <w:u w:val="single"/>
              </w:rPr>
              <w:t xml:space="preserve"> </w:t>
            </w:r>
            <w:proofErr w:type="spellStart"/>
            <w:r w:rsidRPr="0034716F">
              <w:rPr>
                <w:sz w:val="26"/>
                <w:szCs w:val="26"/>
                <w:u w:val="single"/>
              </w:rPr>
              <w:t>door</w:t>
            </w:r>
            <w:proofErr w:type="spellEnd"/>
          </w:p>
          <w:p w14:paraId="12E01303" w14:textId="1FC6B0A9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Item</w:t>
            </w:r>
          </w:p>
          <w:p w14:paraId="7C4FE30F" w14:textId="247400C3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7140C9EB" w14:textId="05F753A0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proofErr w:type="gramStart"/>
            <w:r w:rsidRPr="0034716F">
              <w:rPr>
                <w:sz w:val="26"/>
                <w:szCs w:val="26"/>
              </w:rPr>
              <w:t>action</w:t>
            </w:r>
            <w:proofErr w:type="gramEnd"/>
            <w:r w:rsidRPr="0034716F">
              <w:rPr>
                <w:sz w:val="26"/>
                <w:szCs w:val="26"/>
              </w:rPr>
              <w:t xml:space="preserve"> Enigme/Boss/</w:t>
            </w:r>
            <w:proofErr w:type="spellStart"/>
            <w:r w:rsidRPr="0034716F">
              <w:rPr>
                <w:sz w:val="26"/>
                <w:szCs w:val="26"/>
              </w:rPr>
              <w:t>others</w:t>
            </w:r>
            <w:proofErr w:type="spellEnd"/>
          </w:p>
          <w:p w14:paraId="5585D289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33787F04" w14:textId="392E121B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1 FX</w:t>
            </w:r>
          </w:p>
          <w:p w14:paraId="09EAC59D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</w:tr>
      <w:tr w:rsidR="00262790" w:rsidRPr="0034716F" w14:paraId="444AF4D5" w14:textId="77777777" w:rsidTr="00732847">
        <w:trPr>
          <w:trHeight w:val="901"/>
        </w:trPr>
        <w:tc>
          <w:tcPr>
            <w:tcW w:w="3088" w:type="dxa"/>
            <w:shd w:val="clear" w:color="auto" w:fill="D9E2F3" w:themeFill="accent1" w:themeFillTint="33"/>
          </w:tcPr>
          <w:p w14:paraId="6E9CFE6A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79D39E87" w14:textId="3A04D18F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Un lieu en SIDE-SCROLLING</w:t>
            </w:r>
          </w:p>
          <w:p w14:paraId="17D92C02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488C272D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 xml:space="preserve">2 Animations par </w:t>
            </w:r>
            <w:proofErr w:type="spellStart"/>
            <w:r w:rsidRPr="0034716F">
              <w:rPr>
                <w:sz w:val="26"/>
                <w:szCs w:val="26"/>
              </w:rPr>
              <w:t>personages</w:t>
            </w:r>
            <w:proofErr w:type="spellEnd"/>
          </w:p>
          <w:p w14:paraId="017A1A2E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</w:tr>
      <w:tr w:rsidR="00262790" w:rsidRPr="0034716F" w14:paraId="77B674FD" w14:textId="77777777" w:rsidTr="00732847">
        <w:trPr>
          <w:trHeight w:val="1533"/>
        </w:trPr>
        <w:tc>
          <w:tcPr>
            <w:tcW w:w="3088" w:type="dxa"/>
            <w:shd w:val="clear" w:color="auto" w:fill="D9E2F3" w:themeFill="accent1" w:themeFillTint="33"/>
          </w:tcPr>
          <w:p w14:paraId="0A9F69F9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15D3F6DD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Un changement de scène entre deux lieux</w:t>
            </w:r>
          </w:p>
          <w:p w14:paraId="20B12530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1F87634A" w14:textId="77777777" w:rsidR="00732847" w:rsidRPr="0034716F" w:rsidRDefault="00732847" w:rsidP="00732847">
            <w:pPr>
              <w:jc w:val="center"/>
              <w:rPr>
                <w:sz w:val="26"/>
                <w:szCs w:val="26"/>
                <w:u w:val="single"/>
              </w:rPr>
            </w:pPr>
            <w:r w:rsidRPr="0034716F">
              <w:rPr>
                <w:sz w:val="26"/>
                <w:szCs w:val="26"/>
                <w:u w:val="single"/>
              </w:rPr>
              <w:t xml:space="preserve">1 décors </w:t>
            </w:r>
          </w:p>
          <w:p w14:paraId="18185A49" w14:textId="177A1E8F" w:rsidR="00732847" w:rsidRPr="0034716F" w:rsidRDefault="007404EC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Sol</w:t>
            </w:r>
            <w:r w:rsidR="00732847" w:rsidRPr="0034716F">
              <w:rPr>
                <w:sz w:val="26"/>
                <w:szCs w:val="26"/>
              </w:rPr>
              <w:t xml:space="preserve"> </w:t>
            </w:r>
          </w:p>
          <w:p w14:paraId="54A14F38" w14:textId="4B690CAE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1428C943" w14:textId="43A60F2F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 xml:space="preserve"> 5éléments</w:t>
            </w:r>
          </w:p>
          <w:p w14:paraId="46EC70F6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</w:tr>
      <w:tr w:rsidR="00262790" w:rsidRPr="0034716F" w14:paraId="590C83A5" w14:textId="77777777" w:rsidTr="00732847">
        <w:trPr>
          <w:trHeight w:val="394"/>
        </w:trPr>
        <w:tc>
          <w:tcPr>
            <w:tcW w:w="3088" w:type="dxa"/>
            <w:shd w:val="clear" w:color="auto" w:fill="D9E2F3" w:themeFill="accent1" w:themeFillTint="33"/>
          </w:tcPr>
          <w:p w14:paraId="2DB31622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4A64D285" w14:textId="77777777" w:rsidR="00262790" w:rsidRPr="0034716F" w:rsidRDefault="00262790" w:rsidP="002627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716DD9C7" w14:textId="30AC68C3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Items</w:t>
            </w:r>
          </w:p>
          <w:p w14:paraId="18ED0CB0" w14:textId="398A8256" w:rsidR="00262790" w:rsidRPr="0034716F" w:rsidRDefault="00262790" w:rsidP="00732847">
            <w:pPr>
              <w:jc w:val="center"/>
              <w:rPr>
                <w:sz w:val="26"/>
                <w:szCs w:val="26"/>
              </w:rPr>
            </w:pPr>
          </w:p>
        </w:tc>
      </w:tr>
      <w:tr w:rsidR="00732847" w:rsidRPr="0034716F" w14:paraId="00B24902" w14:textId="77777777" w:rsidTr="00732847">
        <w:trPr>
          <w:trHeight w:val="453"/>
        </w:trPr>
        <w:tc>
          <w:tcPr>
            <w:tcW w:w="3088" w:type="dxa"/>
            <w:shd w:val="clear" w:color="auto" w:fill="D9E2F3" w:themeFill="accent1" w:themeFillTint="33"/>
          </w:tcPr>
          <w:p w14:paraId="6D1416F3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36C15FCA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386499AA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Inventaire</w:t>
            </w:r>
          </w:p>
          <w:p w14:paraId="3384976F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</w:p>
        </w:tc>
      </w:tr>
      <w:tr w:rsidR="00732847" w:rsidRPr="0034716F" w14:paraId="4C0B1695" w14:textId="77777777" w:rsidTr="00732847">
        <w:trPr>
          <w:trHeight w:val="699"/>
        </w:trPr>
        <w:tc>
          <w:tcPr>
            <w:tcW w:w="3088" w:type="dxa"/>
            <w:shd w:val="clear" w:color="auto" w:fill="D9E2F3" w:themeFill="accent1" w:themeFillTint="33"/>
          </w:tcPr>
          <w:p w14:paraId="7A382975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579B62D7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235DFE0A" w14:textId="77777777" w:rsidR="00732847" w:rsidRPr="0034716F" w:rsidRDefault="00732847" w:rsidP="00732847">
            <w:pPr>
              <w:pStyle w:val="Paragraphedeliste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 xml:space="preserve">Sprite </w:t>
            </w:r>
            <w:proofErr w:type="spellStart"/>
            <w:r w:rsidRPr="0034716F">
              <w:rPr>
                <w:sz w:val="26"/>
                <w:szCs w:val="26"/>
              </w:rPr>
              <w:t>sheets</w:t>
            </w:r>
            <w:proofErr w:type="spellEnd"/>
          </w:p>
          <w:p w14:paraId="7F2BBD53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</w:p>
        </w:tc>
      </w:tr>
      <w:tr w:rsidR="00262790" w:rsidRPr="0034716F" w14:paraId="64321004" w14:textId="77777777" w:rsidTr="00732847">
        <w:trPr>
          <w:trHeight w:val="594"/>
        </w:trPr>
        <w:tc>
          <w:tcPr>
            <w:tcW w:w="3088" w:type="dxa"/>
            <w:shd w:val="clear" w:color="auto" w:fill="D9E2F3" w:themeFill="accent1" w:themeFillTint="33"/>
          </w:tcPr>
          <w:p w14:paraId="50232443" w14:textId="77777777" w:rsidR="00262790" w:rsidRPr="0034716F" w:rsidRDefault="00262790" w:rsidP="007328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6F32F794" w14:textId="77777777" w:rsidR="00262790" w:rsidRPr="0034716F" w:rsidRDefault="00262790" w:rsidP="007328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4C364571" w14:textId="77777777" w:rsidR="00732847" w:rsidRPr="0034716F" w:rsidRDefault="00732847" w:rsidP="00732847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Interface</w:t>
            </w:r>
          </w:p>
          <w:p w14:paraId="1150CF6C" w14:textId="77777777" w:rsidR="00262790" w:rsidRPr="0034716F" w:rsidRDefault="00262790" w:rsidP="00732847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72D3B36" w14:textId="42F3186F" w:rsidR="004A1FD1" w:rsidRPr="0034716F" w:rsidRDefault="004A1FD1" w:rsidP="00732847">
      <w:pPr>
        <w:jc w:val="center"/>
        <w:rPr>
          <w:sz w:val="26"/>
          <w:szCs w:val="26"/>
        </w:rPr>
      </w:pPr>
    </w:p>
    <w:p w14:paraId="2A3BA6C3" w14:textId="2EA5643F" w:rsidR="007404EC" w:rsidRPr="0034716F" w:rsidRDefault="007404EC" w:rsidP="007404EC">
      <w:pPr>
        <w:jc w:val="center"/>
        <w:rPr>
          <w:b/>
          <w:bCs/>
          <w:sz w:val="32"/>
          <w:szCs w:val="32"/>
        </w:rPr>
      </w:pPr>
      <w:r w:rsidRPr="0034716F">
        <w:rPr>
          <w:b/>
          <w:bCs/>
          <w:sz w:val="32"/>
          <w:szCs w:val="32"/>
        </w:rPr>
        <w:lastRenderedPageBreak/>
        <w:t>Idées :</w:t>
      </w:r>
    </w:p>
    <w:p w14:paraId="02FD34EB" w14:textId="0322320F" w:rsidR="007404EC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 xml:space="preserve">Capacité : HOLD ATTACK + Animation -&gt; Il tient </w:t>
      </w:r>
      <w:r w:rsidR="00117AA8" w:rsidRPr="0034716F">
        <w:rPr>
          <w:sz w:val="26"/>
          <w:szCs w:val="26"/>
        </w:rPr>
        <w:t>son</w:t>
      </w:r>
      <w:r w:rsidRPr="0034716F">
        <w:rPr>
          <w:sz w:val="26"/>
          <w:szCs w:val="26"/>
        </w:rPr>
        <w:t xml:space="preserve"> épée rangée, et la relâche d’un coup </w:t>
      </w:r>
    </w:p>
    <w:p w14:paraId="297BF4DC" w14:textId="0E12CF20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 xml:space="preserve">Capacité : Parry </w:t>
      </w:r>
    </w:p>
    <w:p w14:paraId="02A0B7CD" w14:textId="32A74D21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 xml:space="preserve">Ennemies : Zombies </w:t>
      </w:r>
    </w:p>
    <w:p w14:paraId="408BF9F6" w14:textId="4765377D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 xml:space="preserve">Survival </w:t>
      </w:r>
    </w:p>
    <w:p w14:paraId="110E8A7C" w14:textId="17CAFE2B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>Items : FOOD + WATER</w:t>
      </w:r>
    </w:p>
    <w:p w14:paraId="61857117" w14:textId="74B9D4F2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>Si mort -&gt; transformation en zombies -&gt; doit tuer des survivants</w:t>
      </w:r>
    </w:p>
    <w:p w14:paraId="182B3BC2" w14:textId="45C9A9DC" w:rsidR="00830EE5" w:rsidRPr="004703C9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  <w:lang w:val="en-GB"/>
        </w:rPr>
      </w:pPr>
      <w:r w:rsidRPr="004703C9">
        <w:rPr>
          <w:sz w:val="26"/>
          <w:szCs w:val="26"/>
          <w:lang w:val="en-GB"/>
        </w:rPr>
        <w:t>Unlockable door -&gt; Abris (style fallout?)</w:t>
      </w:r>
    </w:p>
    <w:p w14:paraId="163CA3F4" w14:textId="1FC4E750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 xml:space="preserve">Capacité : Tirer -&gt; Tirer avec une arme </w:t>
      </w:r>
    </w:p>
    <w:p w14:paraId="5FEAADE5" w14:textId="63FED8B4" w:rsidR="00830EE5" w:rsidRPr="0034716F" w:rsidRDefault="00830EE5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6"/>
          <w:szCs w:val="26"/>
        </w:rPr>
        <w:t>Fusil : Tirer</w:t>
      </w:r>
    </w:p>
    <w:p w14:paraId="42CC6CB9" w14:textId="09E5C750" w:rsidR="00B12101" w:rsidRPr="0034716F" w:rsidRDefault="00B12101" w:rsidP="00830EE5">
      <w:pPr>
        <w:pStyle w:val="Paragraphedeliste"/>
        <w:numPr>
          <w:ilvl w:val="0"/>
          <w:numId w:val="2"/>
        </w:numPr>
        <w:jc w:val="center"/>
        <w:rPr>
          <w:sz w:val="26"/>
          <w:szCs w:val="26"/>
        </w:rPr>
      </w:pPr>
      <w:r w:rsidRPr="0034716F">
        <w:rPr>
          <w:sz w:val="28"/>
          <w:szCs w:val="28"/>
        </w:rPr>
        <w:t>Invocateur</w:t>
      </w:r>
    </w:p>
    <w:p w14:paraId="00DDFFAD" w14:textId="551B345B" w:rsidR="00B12101" w:rsidRPr="0034716F" w:rsidRDefault="00B12101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>Scène 1 :</w:t>
      </w:r>
    </w:p>
    <w:p w14:paraId="5FA6536E" w14:textId="0FB45895" w:rsidR="00B12101" w:rsidRPr="0034716F" w:rsidRDefault="00B12101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>Mini tuto</w:t>
      </w:r>
    </w:p>
    <w:p w14:paraId="0ADB9D06" w14:textId="77777777" w:rsidR="00B12101" w:rsidRPr="0034716F" w:rsidRDefault="00B12101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>Ennemies</w:t>
      </w:r>
    </w:p>
    <w:p w14:paraId="2623AA00" w14:textId="14B71796" w:rsidR="00B12101" w:rsidRPr="0034716F" w:rsidRDefault="00B12101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>Personnage prise de contrôle</w:t>
      </w:r>
    </w:p>
    <w:p w14:paraId="413D8C08" w14:textId="4549FD54" w:rsidR="00B12101" w:rsidRPr="0034716F" w:rsidRDefault="00B12101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>Plage bord de mer</w:t>
      </w:r>
    </w:p>
    <w:p w14:paraId="42885C34" w14:textId="79FFA7E7" w:rsidR="0088498C" w:rsidRPr="0034716F" w:rsidRDefault="0088498C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 xml:space="preserve">Eau sacré -&gt; dégâts aux ennemies </w:t>
      </w:r>
    </w:p>
    <w:p w14:paraId="5FD9515C" w14:textId="3B4CD54B" w:rsidR="0088498C" w:rsidRPr="0034716F" w:rsidRDefault="0088498C" w:rsidP="00B12101">
      <w:pPr>
        <w:pStyle w:val="Paragraphedeliste"/>
        <w:numPr>
          <w:ilvl w:val="0"/>
          <w:numId w:val="2"/>
        </w:numPr>
        <w:jc w:val="center"/>
        <w:rPr>
          <w:sz w:val="28"/>
          <w:szCs w:val="28"/>
        </w:rPr>
      </w:pPr>
      <w:r w:rsidRPr="0034716F">
        <w:rPr>
          <w:sz w:val="28"/>
          <w:szCs w:val="28"/>
        </w:rPr>
        <w:t xml:space="preserve">Personnage principal -&gt; </w:t>
      </w:r>
      <w:proofErr w:type="spellStart"/>
      <w:r w:rsidRPr="0034716F">
        <w:rPr>
          <w:sz w:val="28"/>
          <w:szCs w:val="28"/>
        </w:rPr>
        <w:t>Moonlighter</w:t>
      </w:r>
      <w:proofErr w:type="spellEnd"/>
      <w:r w:rsidRPr="0034716F">
        <w:rPr>
          <w:sz w:val="28"/>
          <w:szCs w:val="28"/>
        </w:rPr>
        <w:t xml:space="preserve"> - Like</w:t>
      </w:r>
    </w:p>
    <w:p w14:paraId="79EE47EB" w14:textId="77777777" w:rsidR="0088498C" w:rsidRPr="0034716F" w:rsidRDefault="0088498C" w:rsidP="00B12101">
      <w:pPr>
        <w:jc w:val="center"/>
        <w:rPr>
          <w:b/>
          <w:bCs/>
          <w:sz w:val="32"/>
          <w:szCs w:val="32"/>
        </w:rPr>
      </w:pPr>
    </w:p>
    <w:p w14:paraId="1CB5BE3F" w14:textId="549F2F81" w:rsidR="00B12101" w:rsidRPr="0034716F" w:rsidRDefault="00B12101" w:rsidP="00B12101">
      <w:pPr>
        <w:jc w:val="center"/>
        <w:rPr>
          <w:b/>
          <w:bCs/>
          <w:sz w:val="32"/>
          <w:szCs w:val="32"/>
        </w:rPr>
      </w:pPr>
      <w:proofErr w:type="gramStart"/>
      <w:r w:rsidRPr="0034716F">
        <w:rPr>
          <w:b/>
          <w:bCs/>
          <w:sz w:val="32"/>
          <w:szCs w:val="32"/>
        </w:rPr>
        <w:t>Questions:</w:t>
      </w:r>
      <w:proofErr w:type="gramEnd"/>
    </w:p>
    <w:p w14:paraId="7519677D" w14:textId="45B389BC" w:rsidR="00B12101" w:rsidRPr="0034716F" w:rsidRDefault="00B12101" w:rsidP="00B12101">
      <w:pPr>
        <w:jc w:val="center"/>
        <w:rPr>
          <w:sz w:val="32"/>
          <w:szCs w:val="32"/>
        </w:rPr>
      </w:pPr>
      <w:r w:rsidRPr="0034716F">
        <w:rPr>
          <w:sz w:val="32"/>
          <w:szCs w:val="32"/>
        </w:rPr>
        <w:t xml:space="preserve">-Collisions </w:t>
      </w:r>
      <w:r w:rsidR="00AB0FBD" w:rsidRPr="0034716F">
        <w:rPr>
          <w:sz w:val="32"/>
          <w:szCs w:val="32"/>
        </w:rPr>
        <w:t>(</w:t>
      </w:r>
      <w:proofErr w:type="spellStart"/>
      <w:r w:rsidR="00AB0FBD" w:rsidRPr="0034716F">
        <w:rPr>
          <w:sz w:val="32"/>
          <w:szCs w:val="32"/>
        </w:rPr>
        <w:t>hitbox</w:t>
      </w:r>
      <w:proofErr w:type="spellEnd"/>
      <w:r w:rsidR="00AB0FBD" w:rsidRPr="0034716F">
        <w:rPr>
          <w:sz w:val="32"/>
          <w:szCs w:val="32"/>
        </w:rPr>
        <w:t xml:space="preserve"> vertical) </w:t>
      </w:r>
    </w:p>
    <w:p w14:paraId="315ECB9B" w14:textId="77777777" w:rsidR="00B12101" w:rsidRPr="0034716F" w:rsidRDefault="00B12101" w:rsidP="00B12101">
      <w:pPr>
        <w:jc w:val="center"/>
        <w:rPr>
          <w:sz w:val="26"/>
          <w:szCs w:val="26"/>
        </w:rPr>
      </w:pPr>
    </w:p>
    <w:p w14:paraId="77DD6862" w14:textId="77777777" w:rsidR="00830EE5" w:rsidRPr="0034716F" w:rsidRDefault="00830EE5" w:rsidP="00732847">
      <w:pPr>
        <w:jc w:val="center"/>
        <w:rPr>
          <w:sz w:val="26"/>
          <w:szCs w:val="26"/>
        </w:rPr>
      </w:pPr>
    </w:p>
    <w:p w14:paraId="1C80FA05" w14:textId="6DBA1EA4" w:rsidR="00830EE5" w:rsidRPr="0034716F" w:rsidRDefault="00830EE5" w:rsidP="00732847">
      <w:pPr>
        <w:jc w:val="center"/>
        <w:rPr>
          <w:sz w:val="26"/>
          <w:szCs w:val="26"/>
        </w:rPr>
      </w:pPr>
    </w:p>
    <w:p w14:paraId="18366361" w14:textId="798F45FE" w:rsidR="00E43930" w:rsidRPr="0034716F" w:rsidRDefault="00E43930" w:rsidP="00732847">
      <w:pPr>
        <w:jc w:val="center"/>
        <w:rPr>
          <w:sz w:val="26"/>
          <w:szCs w:val="26"/>
        </w:rPr>
      </w:pPr>
    </w:p>
    <w:p w14:paraId="087D259A" w14:textId="44183007" w:rsidR="00E43930" w:rsidRPr="0034716F" w:rsidRDefault="00E43930" w:rsidP="00732847">
      <w:pPr>
        <w:jc w:val="center"/>
        <w:rPr>
          <w:sz w:val="26"/>
          <w:szCs w:val="26"/>
        </w:rPr>
      </w:pPr>
    </w:p>
    <w:p w14:paraId="6EF76763" w14:textId="244641EB" w:rsidR="00E43930" w:rsidRPr="0034716F" w:rsidRDefault="00E43930" w:rsidP="00732847">
      <w:pPr>
        <w:jc w:val="center"/>
        <w:rPr>
          <w:sz w:val="26"/>
          <w:szCs w:val="26"/>
        </w:rPr>
      </w:pPr>
    </w:p>
    <w:p w14:paraId="365B9F13" w14:textId="73F27969" w:rsidR="00E43930" w:rsidRPr="0034716F" w:rsidRDefault="00E43930" w:rsidP="00732847">
      <w:pPr>
        <w:jc w:val="center"/>
        <w:rPr>
          <w:sz w:val="26"/>
          <w:szCs w:val="26"/>
        </w:rPr>
      </w:pPr>
    </w:p>
    <w:p w14:paraId="3828A55C" w14:textId="0A5C89C6" w:rsidR="00E43930" w:rsidRPr="0034716F" w:rsidRDefault="00E43930" w:rsidP="00732847">
      <w:pPr>
        <w:jc w:val="center"/>
        <w:rPr>
          <w:sz w:val="26"/>
          <w:szCs w:val="26"/>
        </w:rPr>
      </w:pPr>
    </w:p>
    <w:p w14:paraId="1B1E321F" w14:textId="707583C9" w:rsidR="00E43930" w:rsidRPr="0034716F" w:rsidRDefault="00E43930" w:rsidP="00732847">
      <w:pPr>
        <w:jc w:val="center"/>
        <w:rPr>
          <w:sz w:val="26"/>
          <w:szCs w:val="26"/>
        </w:rPr>
      </w:pPr>
    </w:p>
    <w:p w14:paraId="674D9C85" w14:textId="277A86BD" w:rsidR="00E43930" w:rsidRPr="0034716F" w:rsidRDefault="00E43930" w:rsidP="00732847">
      <w:pPr>
        <w:jc w:val="center"/>
        <w:rPr>
          <w:sz w:val="26"/>
          <w:szCs w:val="26"/>
        </w:rPr>
      </w:pPr>
    </w:p>
    <w:p w14:paraId="36BFE208" w14:textId="05EE0763" w:rsidR="00E43930" w:rsidRPr="0034716F" w:rsidRDefault="00E43930" w:rsidP="00E43930">
      <w:pPr>
        <w:jc w:val="center"/>
        <w:rPr>
          <w:b/>
          <w:bCs/>
          <w:sz w:val="32"/>
          <w:szCs w:val="32"/>
        </w:rPr>
      </w:pPr>
      <w:r w:rsidRPr="0034716F">
        <w:rPr>
          <w:b/>
          <w:bCs/>
          <w:sz w:val="32"/>
          <w:szCs w:val="32"/>
        </w:rPr>
        <w:lastRenderedPageBreak/>
        <w:t>Idée finale :</w:t>
      </w:r>
    </w:p>
    <w:p w14:paraId="36244849" w14:textId="5A7F953C" w:rsidR="00D836B6" w:rsidRDefault="00D836B6" w:rsidP="00E43930">
      <w:pPr>
        <w:jc w:val="both"/>
        <w:rPr>
          <w:sz w:val="32"/>
          <w:szCs w:val="32"/>
        </w:rPr>
      </w:pPr>
      <w:r>
        <w:rPr>
          <w:sz w:val="32"/>
          <w:szCs w:val="32"/>
        </w:rPr>
        <w:t>Le joueur se réveil dans une grande maison, il se rend compte très vite qu’il n’est pas seul</w:t>
      </w:r>
      <w:r w:rsidR="00E43930" w:rsidRPr="0034716F">
        <w:rPr>
          <w:sz w:val="32"/>
          <w:szCs w:val="32"/>
        </w:rPr>
        <w:t xml:space="preserve">. </w:t>
      </w:r>
      <w:r>
        <w:rPr>
          <w:sz w:val="32"/>
          <w:szCs w:val="32"/>
        </w:rPr>
        <w:t>Il devra se défendre durant la nuit entière dans la maison. Il devra bloquer les entrées, trouver un moyen d’appeler à l’aide, et l’heure venu sortir.</w:t>
      </w:r>
    </w:p>
    <w:p w14:paraId="6B8CF4BD" w14:textId="64FE5592" w:rsidR="00D836B6" w:rsidRPr="0034716F" w:rsidRDefault="00D836B6" w:rsidP="00E4393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Il affrontera une horde de zombies </w:t>
      </w:r>
    </w:p>
    <w:p w14:paraId="1D2DC462" w14:textId="4E2A7B41" w:rsidR="00E43930" w:rsidRPr="0034716F" w:rsidRDefault="00E43930" w:rsidP="00E43930">
      <w:pPr>
        <w:jc w:val="both"/>
        <w:rPr>
          <w:sz w:val="32"/>
          <w:szCs w:val="32"/>
        </w:rPr>
      </w:pPr>
    </w:p>
    <w:tbl>
      <w:tblPr>
        <w:tblStyle w:val="Grilledutableau"/>
        <w:tblW w:w="9266" w:type="dxa"/>
        <w:tblLook w:val="04A0" w:firstRow="1" w:lastRow="0" w:firstColumn="1" w:lastColumn="0" w:noHBand="0" w:noVBand="1"/>
      </w:tblPr>
      <w:tblGrid>
        <w:gridCol w:w="3088"/>
        <w:gridCol w:w="3089"/>
        <w:gridCol w:w="3089"/>
      </w:tblGrid>
      <w:tr w:rsidR="00E43930" w:rsidRPr="0034716F" w14:paraId="2E8ECF9E" w14:textId="77777777" w:rsidTr="00FA6F01">
        <w:trPr>
          <w:trHeight w:val="324"/>
        </w:trPr>
        <w:tc>
          <w:tcPr>
            <w:tcW w:w="3088" w:type="dxa"/>
            <w:shd w:val="clear" w:color="auto" w:fill="8EAADB" w:themeFill="accent1" w:themeFillTint="99"/>
          </w:tcPr>
          <w:p w14:paraId="769FE39C" w14:textId="77777777" w:rsidR="00E43930" w:rsidRPr="0034716F" w:rsidRDefault="00E43930" w:rsidP="00FA6F01">
            <w:pPr>
              <w:jc w:val="center"/>
              <w:rPr>
                <w:sz w:val="28"/>
                <w:szCs w:val="28"/>
              </w:rPr>
            </w:pPr>
            <w:r w:rsidRPr="0034716F">
              <w:rPr>
                <w:sz w:val="28"/>
                <w:szCs w:val="28"/>
              </w:rPr>
              <w:t>General</w:t>
            </w:r>
          </w:p>
        </w:tc>
        <w:tc>
          <w:tcPr>
            <w:tcW w:w="3089" w:type="dxa"/>
            <w:shd w:val="clear" w:color="auto" w:fill="8EAADB" w:themeFill="accent1" w:themeFillTint="99"/>
          </w:tcPr>
          <w:p w14:paraId="6EEBDEB1" w14:textId="6D110E0D" w:rsidR="00E43930" w:rsidRPr="0034716F" w:rsidRDefault="00E43930" w:rsidP="00FA6F01">
            <w:pPr>
              <w:jc w:val="center"/>
              <w:rPr>
                <w:sz w:val="28"/>
                <w:szCs w:val="28"/>
              </w:rPr>
            </w:pPr>
            <w:r w:rsidRPr="0034716F">
              <w:rPr>
                <w:sz w:val="28"/>
                <w:szCs w:val="28"/>
              </w:rPr>
              <w:t>Mécaniques</w:t>
            </w:r>
          </w:p>
        </w:tc>
        <w:tc>
          <w:tcPr>
            <w:tcW w:w="3089" w:type="dxa"/>
            <w:shd w:val="clear" w:color="auto" w:fill="8EAADB" w:themeFill="accent1" w:themeFillTint="99"/>
          </w:tcPr>
          <w:p w14:paraId="69CB126D" w14:textId="77777777" w:rsidR="00E43930" w:rsidRPr="0034716F" w:rsidRDefault="00E43930" w:rsidP="00FA6F01">
            <w:pPr>
              <w:jc w:val="center"/>
              <w:rPr>
                <w:sz w:val="28"/>
                <w:szCs w:val="28"/>
              </w:rPr>
            </w:pPr>
            <w:r w:rsidRPr="0034716F">
              <w:rPr>
                <w:sz w:val="28"/>
                <w:szCs w:val="28"/>
              </w:rPr>
              <w:t>Graphismes</w:t>
            </w:r>
          </w:p>
        </w:tc>
      </w:tr>
      <w:tr w:rsidR="00E43930" w:rsidRPr="0034716F" w14:paraId="5CF8CDD1" w14:textId="77777777" w:rsidTr="00FA6F01">
        <w:trPr>
          <w:trHeight w:val="2128"/>
        </w:trPr>
        <w:tc>
          <w:tcPr>
            <w:tcW w:w="3088" w:type="dxa"/>
            <w:shd w:val="clear" w:color="auto" w:fill="D9E2F3" w:themeFill="accent1" w:themeFillTint="33"/>
          </w:tcPr>
          <w:p w14:paraId="4C5713CA" w14:textId="439F0326" w:rsidR="00E43930" w:rsidRPr="0034716F" w:rsidRDefault="00E43930" w:rsidP="00E43930">
            <w:pPr>
              <w:jc w:val="both"/>
              <w:rPr>
                <w:sz w:val="30"/>
                <w:szCs w:val="30"/>
              </w:rPr>
            </w:pPr>
          </w:p>
          <w:p w14:paraId="4648AFAE" w14:textId="565747CA" w:rsidR="00E43930" w:rsidRPr="0034716F" w:rsidRDefault="00E43930" w:rsidP="00E43930">
            <w:pPr>
              <w:jc w:val="both"/>
              <w:rPr>
                <w:sz w:val="30"/>
                <w:szCs w:val="30"/>
              </w:rPr>
            </w:pPr>
            <w:r w:rsidRPr="0034716F">
              <w:rPr>
                <w:sz w:val="30"/>
                <w:szCs w:val="30"/>
              </w:rPr>
              <w:t xml:space="preserve">Le joueur est équipé </w:t>
            </w:r>
            <w:r w:rsidR="0034716F" w:rsidRPr="0034716F">
              <w:rPr>
                <w:sz w:val="30"/>
                <w:szCs w:val="30"/>
              </w:rPr>
              <w:t>de différent</w:t>
            </w:r>
            <w:r w:rsidR="00D836B6">
              <w:rPr>
                <w:sz w:val="30"/>
                <w:szCs w:val="30"/>
              </w:rPr>
              <w:t>s objets, allant d’arme à outils, conférents tous une capacité pour le joueur</w:t>
            </w:r>
            <w:r w:rsidR="00394BDF">
              <w:rPr>
                <w:sz w:val="30"/>
                <w:szCs w:val="30"/>
              </w:rPr>
              <w:t xml:space="preserve"> </w:t>
            </w:r>
          </w:p>
          <w:p w14:paraId="37BFA914" w14:textId="03207B47" w:rsidR="00E43930" w:rsidRPr="0034716F" w:rsidRDefault="00E43930" w:rsidP="00FA6F0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28FEE4E9" w14:textId="58B9E222" w:rsidR="00E43930" w:rsidRPr="0034716F" w:rsidRDefault="00D836B6" w:rsidP="00E43930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Batte de baseball</w:t>
            </w:r>
            <w:r w:rsidR="0034716F" w:rsidRPr="0034716F">
              <w:rPr>
                <w:sz w:val="26"/>
                <w:szCs w:val="26"/>
                <w:u w:val="single"/>
              </w:rPr>
              <w:t> :</w:t>
            </w:r>
          </w:p>
          <w:p w14:paraId="03997B92" w14:textId="20FD79D2" w:rsidR="0034716F" w:rsidRDefault="0034716F" w:rsidP="00E43930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Attaquer</w:t>
            </w:r>
            <w:r w:rsidR="00D836B6">
              <w:rPr>
                <w:sz w:val="26"/>
                <w:szCs w:val="26"/>
              </w:rPr>
              <w:t xml:space="preserve"> (2 à 10pv)</w:t>
            </w:r>
          </w:p>
          <w:p w14:paraId="74FBCD3E" w14:textId="7AFDA78D" w:rsidR="0034716F" w:rsidRPr="0034716F" w:rsidRDefault="0034716F" w:rsidP="00E43930">
            <w:pPr>
              <w:jc w:val="center"/>
              <w:rPr>
                <w:sz w:val="26"/>
                <w:szCs w:val="26"/>
              </w:rPr>
            </w:pPr>
          </w:p>
          <w:p w14:paraId="3C67BEAC" w14:textId="730A9F47" w:rsidR="0034716F" w:rsidRPr="0034716F" w:rsidRDefault="0034716F" w:rsidP="00E43930">
            <w:pPr>
              <w:jc w:val="center"/>
              <w:rPr>
                <w:sz w:val="26"/>
                <w:szCs w:val="26"/>
              </w:rPr>
            </w:pPr>
          </w:p>
          <w:p w14:paraId="798D5BFA" w14:textId="77777777" w:rsidR="0034716F" w:rsidRPr="0034716F" w:rsidRDefault="0034716F" w:rsidP="00E43930">
            <w:pPr>
              <w:jc w:val="center"/>
              <w:rPr>
                <w:sz w:val="26"/>
                <w:szCs w:val="26"/>
              </w:rPr>
            </w:pPr>
          </w:p>
          <w:p w14:paraId="55A077E4" w14:textId="24239746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082436FB" w14:textId="775DD461" w:rsidR="00E43930" w:rsidRPr="0034716F" w:rsidRDefault="00D836B6" w:rsidP="00FA6F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Batte de baseball</w:t>
            </w:r>
          </w:p>
          <w:p w14:paraId="7C9BB265" w14:textId="3689D10B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+</w:t>
            </w:r>
          </w:p>
          <w:p w14:paraId="602574ED" w14:textId="2CB5AEBB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 xml:space="preserve">FX « coup » </w:t>
            </w:r>
          </w:p>
          <w:p w14:paraId="705DE3CB" w14:textId="77777777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</w:p>
        </w:tc>
      </w:tr>
      <w:tr w:rsidR="00E43930" w:rsidRPr="0034716F" w14:paraId="50F54DD5" w14:textId="77777777" w:rsidTr="00FA6F01">
        <w:trPr>
          <w:trHeight w:val="1967"/>
        </w:trPr>
        <w:tc>
          <w:tcPr>
            <w:tcW w:w="3088" w:type="dxa"/>
            <w:shd w:val="clear" w:color="auto" w:fill="D9E2F3" w:themeFill="accent1" w:themeFillTint="33"/>
          </w:tcPr>
          <w:p w14:paraId="4FFCBA7E" w14:textId="7547BB86" w:rsidR="00E43930" w:rsidRPr="0034716F" w:rsidRDefault="00D836B6" w:rsidP="00FA6F0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Il affrontera une horde de Morts-vivants </w:t>
            </w:r>
            <w:r w:rsidR="00E43930" w:rsidRPr="0034716F">
              <w:rPr>
                <w:sz w:val="30"/>
                <w:szCs w:val="30"/>
              </w:rPr>
              <w:t xml:space="preserve">  </w:t>
            </w:r>
          </w:p>
        </w:tc>
        <w:tc>
          <w:tcPr>
            <w:tcW w:w="3089" w:type="dxa"/>
            <w:shd w:val="clear" w:color="auto" w:fill="D9E2F3" w:themeFill="accent1" w:themeFillTint="33"/>
          </w:tcPr>
          <w:p w14:paraId="2D8B5F5F" w14:textId="18C63D83" w:rsidR="00E43930" w:rsidRPr="0034716F" w:rsidRDefault="00E43930" w:rsidP="00FA6F01">
            <w:pPr>
              <w:jc w:val="center"/>
              <w:rPr>
                <w:sz w:val="26"/>
                <w:szCs w:val="26"/>
                <w:u w:val="single"/>
              </w:rPr>
            </w:pPr>
            <w:r w:rsidRPr="0034716F">
              <w:rPr>
                <w:sz w:val="26"/>
                <w:szCs w:val="26"/>
                <w:u w:val="single"/>
              </w:rPr>
              <w:t>Ennemies :</w:t>
            </w:r>
          </w:p>
          <w:p w14:paraId="2BD4D949" w14:textId="6EDF166E" w:rsidR="00E43930" w:rsidRPr="0034716F" w:rsidRDefault="00E43930" w:rsidP="0034716F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Zombi</w:t>
            </w:r>
            <w:r w:rsidR="0034716F" w:rsidRPr="0034716F">
              <w:rPr>
                <w:sz w:val="26"/>
                <w:szCs w:val="26"/>
              </w:rPr>
              <w:t xml:space="preserve"> -&gt; </w:t>
            </w:r>
            <w:r w:rsidR="00D836B6">
              <w:rPr>
                <w:sz w:val="26"/>
                <w:szCs w:val="26"/>
              </w:rPr>
              <w:t>10pv</w:t>
            </w:r>
            <w:r w:rsidR="00117AA8">
              <w:rPr>
                <w:sz w:val="26"/>
                <w:szCs w:val="26"/>
              </w:rPr>
              <w:t xml:space="preserve"> </w:t>
            </w:r>
            <w:proofErr w:type="spellStart"/>
            <w:r w:rsidR="00117AA8">
              <w:rPr>
                <w:sz w:val="26"/>
                <w:szCs w:val="26"/>
              </w:rPr>
              <w:t>Loot</w:t>
            </w:r>
            <w:proofErr w:type="spellEnd"/>
            <w:r w:rsidR="00117AA8">
              <w:rPr>
                <w:sz w:val="26"/>
                <w:szCs w:val="26"/>
              </w:rPr>
              <w:t xml:space="preserve"> : tissus </w:t>
            </w:r>
            <w:bookmarkStart w:id="0" w:name="_GoBack"/>
            <w:bookmarkEnd w:id="0"/>
          </w:p>
          <w:p w14:paraId="2FFEBD45" w14:textId="77777777" w:rsidR="00E43930" w:rsidRPr="0034716F" w:rsidRDefault="00E43930" w:rsidP="00D836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5AAFC839" w14:textId="36B061AA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Zombie (fait)</w:t>
            </w:r>
          </w:p>
          <w:p w14:paraId="24A1097A" w14:textId="77777777" w:rsidR="00E43930" w:rsidRPr="0034716F" w:rsidRDefault="00E43930" w:rsidP="00FA6F01">
            <w:pPr>
              <w:rPr>
                <w:sz w:val="26"/>
                <w:szCs w:val="26"/>
              </w:rPr>
            </w:pPr>
          </w:p>
        </w:tc>
      </w:tr>
      <w:tr w:rsidR="00E43930" w:rsidRPr="00117AA8" w14:paraId="7C95D328" w14:textId="77777777" w:rsidTr="00FA6F01">
        <w:trPr>
          <w:trHeight w:val="1839"/>
        </w:trPr>
        <w:tc>
          <w:tcPr>
            <w:tcW w:w="3088" w:type="dxa"/>
            <w:shd w:val="clear" w:color="auto" w:fill="D9E2F3" w:themeFill="accent1" w:themeFillTint="33"/>
          </w:tcPr>
          <w:p w14:paraId="3F77A8DC" w14:textId="6867A1A2" w:rsidR="00E43930" w:rsidRPr="0034716F" w:rsidRDefault="0034716F" w:rsidP="00FA6F01">
            <w:pPr>
              <w:jc w:val="center"/>
              <w:rPr>
                <w:sz w:val="30"/>
                <w:szCs w:val="30"/>
              </w:rPr>
            </w:pPr>
            <w:r w:rsidRPr="0034716F">
              <w:rPr>
                <w:sz w:val="30"/>
                <w:szCs w:val="30"/>
              </w:rPr>
              <w:t>Porte d</w:t>
            </w:r>
            <w:r w:rsidR="00D836B6">
              <w:rPr>
                <w:sz w:val="30"/>
                <w:szCs w:val="30"/>
              </w:rPr>
              <w:t>e la maison</w:t>
            </w:r>
            <w:r w:rsidRPr="0034716F">
              <w:rPr>
                <w:sz w:val="30"/>
                <w:szCs w:val="30"/>
              </w:rPr>
              <w:t>,</w:t>
            </w:r>
            <w:r w:rsidR="00D836B6">
              <w:rPr>
                <w:sz w:val="30"/>
                <w:szCs w:val="30"/>
              </w:rPr>
              <w:t xml:space="preserve"> il devra trouver des clés de certaines pièces</w:t>
            </w:r>
          </w:p>
          <w:p w14:paraId="43335A7F" w14:textId="77777777" w:rsidR="0034716F" w:rsidRPr="0034716F" w:rsidRDefault="0034716F" w:rsidP="00FA6F01">
            <w:pPr>
              <w:jc w:val="center"/>
              <w:rPr>
                <w:sz w:val="30"/>
                <w:szCs w:val="30"/>
              </w:rPr>
            </w:pPr>
          </w:p>
          <w:p w14:paraId="6DB7CD47" w14:textId="4A30714E" w:rsidR="0034716F" w:rsidRPr="0034716F" w:rsidRDefault="0034716F" w:rsidP="00FA6F0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3F4B0205" w14:textId="77777777" w:rsidR="00E43930" w:rsidRPr="004703C9" w:rsidRDefault="00E43930" w:rsidP="00FA6F01">
            <w:pPr>
              <w:jc w:val="center"/>
              <w:rPr>
                <w:sz w:val="26"/>
                <w:szCs w:val="26"/>
                <w:u w:val="single"/>
                <w:lang w:val="en-GB"/>
              </w:rPr>
            </w:pPr>
            <w:r w:rsidRPr="004703C9">
              <w:rPr>
                <w:sz w:val="26"/>
                <w:szCs w:val="26"/>
                <w:u w:val="single"/>
                <w:lang w:val="en-GB"/>
              </w:rPr>
              <w:t>Unlockable door</w:t>
            </w:r>
          </w:p>
          <w:p w14:paraId="3B9962F1" w14:textId="77777777" w:rsidR="00E43930" w:rsidRPr="004703C9" w:rsidRDefault="00E43930" w:rsidP="00FA6F01">
            <w:pPr>
              <w:jc w:val="center"/>
              <w:rPr>
                <w:sz w:val="26"/>
                <w:szCs w:val="26"/>
                <w:lang w:val="en-GB"/>
              </w:rPr>
            </w:pPr>
            <w:r w:rsidRPr="004703C9">
              <w:rPr>
                <w:sz w:val="26"/>
                <w:szCs w:val="26"/>
                <w:lang w:val="en-GB"/>
              </w:rPr>
              <w:t>Item</w:t>
            </w:r>
          </w:p>
          <w:p w14:paraId="06758B53" w14:textId="77777777" w:rsidR="00E43930" w:rsidRPr="004703C9" w:rsidRDefault="00E43930" w:rsidP="00FA6F01">
            <w:pPr>
              <w:jc w:val="center"/>
              <w:rPr>
                <w:sz w:val="26"/>
                <w:szCs w:val="26"/>
                <w:lang w:val="en-GB"/>
              </w:rPr>
            </w:pPr>
            <w:r w:rsidRPr="004703C9">
              <w:rPr>
                <w:sz w:val="26"/>
                <w:szCs w:val="26"/>
                <w:lang w:val="en-GB"/>
              </w:rPr>
              <w:t>+</w:t>
            </w:r>
          </w:p>
          <w:p w14:paraId="666EA579" w14:textId="55667F7C" w:rsidR="00E43930" w:rsidRPr="004703C9" w:rsidRDefault="0034716F" w:rsidP="00FA6F01">
            <w:pPr>
              <w:jc w:val="center"/>
              <w:rPr>
                <w:sz w:val="26"/>
                <w:szCs w:val="26"/>
                <w:lang w:val="en-GB"/>
              </w:rPr>
            </w:pPr>
            <w:r w:rsidRPr="004703C9">
              <w:rPr>
                <w:sz w:val="26"/>
                <w:szCs w:val="26"/>
                <w:lang w:val="en-GB"/>
              </w:rPr>
              <w:t>Action</w:t>
            </w:r>
            <w:r w:rsidR="00E43930" w:rsidRPr="004703C9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3930" w:rsidRPr="004703C9">
              <w:rPr>
                <w:sz w:val="26"/>
                <w:szCs w:val="26"/>
                <w:lang w:val="en-GB"/>
              </w:rPr>
              <w:t>Enigme</w:t>
            </w:r>
            <w:proofErr w:type="spellEnd"/>
            <w:r w:rsidR="00E43930" w:rsidRPr="004703C9">
              <w:rPr>
                <w:sz w:val="26"/>
                <w:szCs w:val="26"/>
                <w:lang w:val="en-GB"/>
              </w:rPr>
              <w:t>/Boss/others</w:t>
            </w:r>
          </w:p>
          <w:p w14:paraId="3DCF073F" w14:textId="77777777" w:rsidR="00E43930" w:rsidRPr="004703C9" w:rsidRDefault="00E43930" w:rsidP="00FA6F01">
            <w:pPr>
              <w:jc w:val="center"/>
              <w:rPr>
                <w:sz w:val="26"/>
                <w:szCs w:val="26"/>
                <w:lang w:val="en-GB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596B1873" w14:textId="77777777" w:rsidR="00E43930" w:rsidRPr="004703C9" w:rsidRDefault="00E43930" w:rsidP="004703C9">
            <w:pPr>
              <w:jc w:val="center"/>
              <w:rPr>
                <w:sz w:val="26"/>
                <w:szCs w:val="26"/>
                <w:lang w:val="en-GB"/>
              </w:rPr>
            </w:pPr>
          </w:p>
        </w:tc>
      </w:tr>
      <w:tr w:rsidR="00E43930" w:rsidRPr="0034716F" w14:paraId="5C9A081B" w14:textId="77777777" w:rsidTr="00FA6F01">
        <w:trPr>
          <w:trHeight w:val="901"/>
        </w:trPr>
        <w:tc>
          <w:tcPr>
            <w:tcW w:w="3088" w:type="dxa"/>
            <w:shd w:val="clear" w:color="auto" w:fill="D9E2F3" w:themeFill="accent1" w:themeFillTint="33"/>
          </w:tcPr>
          <w:p w14:paraId="1AD2AE81" w14:textId="43D1C4EA" w:rsidR="00E43930" w:rsidRPr="00D836B6" w:rsidRDefault="00D836B6" w:rsidP="00FA6F01">
            <w:pPr>
              <w:jc w:val="center"/>
              <w:rPr>
                <w:sz w:val="30"/>
                <w:szCs w:val="30"/>
              </w:rPr>
            </w:pPr>
            <w:r w:rsidRPr="00D836B6">
              <w:rPr>
                <w:sz w:val="30"/>
                <w:szCs w:val="30"/>
              </w:rPr>
              <w:t>Certains lieux (couloirs) seront e</w:t>
            </w:r>
            <w:r>
              <w:rPr>
                <w:sz w:val="30"/>
                <w:szCs w:val="30"/>
              </w:rPr>
              <w:t>n caméra défilé</w:t>
            </w:r>
          </w:p>
        </w:tc>
        <w:tc>
          <w:tcPr>
            <w:tcW w:w="3089" w:type="dxa"/>
            <w:shd w:val="clear" w:color="auto" w:fill="D9E2F3" w:themeFill="accent1" w:themeFillTint="33"/>
          </w:tcPr>
          <w:p w14:paraId="1F7D3FD7" w14:textId="77777777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Un lieu en SIDE-SCROLLING</w:t>
            </w:r>
          </w:p>
          <w:p w14:paraId="2306DEB1" w14:textId="77777777" w:rsidR="00E43930" w:rsidRPr="0034716F" w:rsidRDefault="00E43930" w:rsidP="00FA6F0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03FEAF5C" w14:textId="77777777" w:rsidR="00E43930" w:rsidRPr="0034716F" w:rsidRDefault="00E43930" w:rsidP="00D836B6">
            <w:pPr>
              <w:jc w:val="center"/>
              <w:rPr>
                <w:sz w:val="26"/>
                <w:szCs w:val="26"/>
              </w:rPr>
            </w:pPr>
          </w:p>
        </w:tc>
      </w:tr>
      <w:tr w:rsidR="008B701D" w:rsidRPr="0034716F" w14:paraId="1EDF968A" w14:textId="77777777" w:rsidTr="00FA6F01">
        <w:trPr>
          <w:trHeight w:val="1533"/>
        </w:trPr>
        <w:tc>
          <w:tcPr>
            <w:tcW w:w="3088" w:type="dxa"/>
            <w:shd w:val="clear" w:color="auto" w:fill="D9E2F3" w:themeFill="accent1" w:themeFillTint="33"/>
          </w:tcPr>
          <w:p w14:paraId="22BD8D17" w14:textId="77777777" w:rsidR="008B701D" w:rsidRDefault="008B701D" w:rsidP="008B701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 objets seront récupérables dans l’environnement</w:t>
            </w:r>
          </w:p>
          <w:p w14:paraId="5CDA7E26" w14:textId="77777777" w:rsidR="008B701D" w:rsidRDefault="008B701D" w:rsidP="008B701D">
            <w:pPr>
              <w:jc w:val="center"/>
              <w:rPr>
                <w:sz w:val="30"/>
                <w:szCs w:val="30"/>
              </w:rPr>
            </w:pPr>
          </w:p>
          <w:p w14:paraId="1C35C9AE" w14:textId="0A088D5E" w:rsidR="008B701D" w:rsidRPr="0034716F" w:rsidRDefault="008B701D" w:rsidP="008B701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45266CFE" w14:textId="77777777" w:rsidR="008B701D" w:rsidRDefault="008B701D" w:rsidP="008B70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Clés</w:t>
            </w:r>
          </w:p>
          <w:p w14:paraId="6E302968" w14:textId="77777777" w:rsidR="008B701D" w:rsidRDefault="008B701D" w:rsidP="008B70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  <w:p w14:paraId="48B17284" w14:textId="77777777" w:rsidR="008B701D" w:rsidRDefault="008B701D" w:rsidP="008B70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Armes</w:t>
            </w:r>
          </w:p>
          <w:p w14:paraId="5A8315FB" w14:textId="77777777" w:rsidR="008B701D" w:rsidRDefault="008B701D" w:rsidP="008B70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  <w:p w14:paraId="0D2CA602" w14:textId="71EF2AD4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Outils</w:t>
            </w:r>
          </w:p>
        </w:tc>
        <w:tc>
          <w:tcPr>
            <w:tcW w:w="3089" w:type="dxa"/>
            <w:shd w:val="clear" w:color="auto" w:fill="D9E2F3" w:themeFill="accent1" w:themeFillTint="33"/>
          </w:tcPr>
          <w:p w14:paraId="7F4AEF63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Items</w:t>
            </w:r>
          </w:p>
          <w:p w14:paraId="2391791A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</w:tr>
      <w:tr w:rsidR="008B701D" w:rsidRPr="0034716F" w14:paraId="0A562F08" w14:textId="77777777" w:rsidTr="00FA6F01">
        <w:trPr>
          <w:trHeight w:val="394"/>
        </w:trPr>
        <w:tc>
          <w:tcPr>
            <w:tcW w:w="3088" w:type="dxa"/>
            <w:shd w:val="clear" w:color="auto" w:fill="D9E2F3" w:themeFill="accent1" w:themeFillTint="33"/>
          </w:tcPr>
          <w:p w14:paraId="029EF98A" w14:textId="0BE40419" w:rsidR="008B701D" w:rsidRPr="0034716F" w:rsidRDefault="008B701D" w:rsidP="008B701D">
            <w:pPr>
              <w:rPr>
                <w:sz w:val="30"/>
                <w:szCs w:val="30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27D7C899" w14:textId="02C13090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78CEAA37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Inventaire</w:t>
            </w:r>
          </w:p>
          <w:p w14:paraId="14B1F6CF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</w:tr>
      <w:tr w:rsidR="008B701D" w:rsidRPr="0034716F" w14:paraId="681EEFC2" w14:textId="77777777" w:rsidTr="00FA6F01">
        <w:trPr>
          <w:trHeight w:val="453"/>
        </w:trPr>
        <w:tc>
          <w:tcPr>
            <w:tcW w:w="3088" w:type="dxa"/>
            <w:shd w:val="clear" w:color="auto" w:fill="D9E2F3" w:themeFill="accent1" w:themeFillTint="33"/>
          </w:tcPr>
          <w:p w14:paraId="2756F27E" w14:textId="77777777" w:rsidR="008B701D" w:rsidRPr="0034716F" w:rsidRDefault="008B701D" w:rsidP="008B701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4DA1822C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2B64E68F" w14:textId="77777777" w:rsidR="008B701D" w:rsidRPr="0034716F" w:rsidRDefault="008B701D" w:rsidP="008B701D">
            <w:pPr>
              <w:pStyle w:val="Paragraphedeliste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 xml:space="preserve">Sprite </w:t>
            </w:r>
            <w:proofErr w:type="spellStart"/>
            <w:r w:rsidRPr="0034716F">
              <w:rPr>
                <w:sz w:val="26"/>
                <w:szCs w:val="26"/>
              </w:rPr>
              <w:t>sheets</w:t>
            </w:r>
            <w:proofErr w:type="spellEnd"/>
          </w:p>
          <w:p w14:paraId="020DD7DD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</w:tr>
      <w:tr w:rsidR="008B701D" w:rsidRPr="0034716F" w14:paraId="2BE4FC0A" w14:textId="77777777" w:rsidTr="00FA6F01">
        <w:trPr>
          <w:trHeight w:val="699"/>
        </w:trPr>
        <w:tc>
          <w:tcPr>
            <w:tcW w:w="3088" w:type="dxa"/>
            <w:shd w:val="clear" w:color="auto" w:fill="D9E2F3" w:themeFill="accent1" w:themeFillTint="33"/>
          </w:tcPr>
          <w:p w14:paraId="05E0C158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1A660B9D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58EDC90D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  <w:r w:rsidRPr="0034716F">
              <w:rPr>
                <w:sz w:val="26"/>
                <w:szCs w:val="26"/>
              </w:rPr>
              <w:t>Interface</w:t>
            </w:r>
          </w:p>
          <w:p w14:paraId="1C48B218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</w:tr>
      <w:tr w:rsidR="008B701D" w:rsidRPr="0034716F" w14:paraId="3C44FBFF" w14:textId="77777777" w:rsidTr="00FA6F01">
        <w:trPr>
          <w:trHeight w:val="594"/>
        </w:trPr>
        <w:tc>
          <w:tcPr>
            <w:tcW w:w="3088" w:type="dxa"/>
            <w:shd w:val="clear" w:color="auto" w:fill="D9E2F3" w:themeFill="accent1" w:themeFillTint="33"/>
          </w:tcPr>
          <w:p w14:paraId="0AA5E3C1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191F079B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9" w:type="dxa"/>
            <w:shd w:val="clear" w:color="auto" w:fill="D9E2F3" w:themeFill="accent1" w:themeFillTint="33"/>
          </w:tcPr>
          <w:p w14:paraId="29910A4D" w14:textId="77777777" w:rsidR="008B701D" w:rsidRPr="0034716F" w:rsidRDefault="008B701D" w:rsidP="008B701D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4F28331" w14:textId="77777777" w:rsidR="00E43930" w:rsidRPr="0034716F" w:rsidRDefault="00E43930" w:rsidP="00E43930">
      <w:pPr>
        <w:jc w:val="both"/>
        <w:rPr>
          <w:sz w:val="32"/>
          <w:szCs w:val="32"/>
        </w:rPr>
      </w:pPr>
    </w:p>
    <w:p w14:paraId="153672AC" w14:textId="537E7E4B" w:rsidR="00E43930" w:rsidRPr="0034716F" w:rsidRDefault="00E43930" w:rsidP="00E43930">
      <w:pPr>
        <w:jc w:val="center"/>
        <w:rPr>
          <w:sz w:val="26"/>
          <w:szCs w:val="26"/>
        </w:rPr>
      </w:pPr>
    </w:p>
    <w:sectPr w:rsidR="00E43930" w:rsidRPr="0034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B31E2"/>
    <w:multiLevelType w:val="hybridMultilevel"/>
    <w:tmpl w:val="6834111A"/>
    <w:lvl w:ilvl="0" w:tplc="F3B87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0B67"/>
    <w:multiLevelType w:val="hybridMultilevel"/>
    <w:tmpl w:val="BD1C663C"/>
    <w:lvl w:ilvl="0" w:tplc="ADCC1A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02DFA"/>
    <w:multiLevelType w:val="hybridMultilevel"/>
    <w:tmpl w:val="1D7ED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84"/>
    <w:rsid w:val="00117AA8"/>
    <w:rsid w:val="00145813"/>
    <w:rsid w:val="0023562F"/>
    <w:rsid w:val="00262790"/>
    <w:rsid w:val="0029632B"/>
    <w:rsid w:val="0034716F"/>
    <w:rsid w:val="00394BDF"/>
    <w:rsid w:val="00460A62"/>
    <w:rsid w:val="004703C9"/>
    <w:rsid w:val="004A1FD1"/>
    <w:rsid w:val="004C4B8F"/>
    <w:rsid w:val="006F682B"/>
    <w:rsid w:val="00732847"/>
    <w:rsid w:val="007404EC"/>
    <w:rsid w:val="007B4D11"/>
    <w:rsid w:val="00830EE5"/>
    <w:rsid w:val="0088498C"/>
    <w:rsid w:val="008B701D"/>
    <w:rsid w:val="00A812F4"/>
    <w:rsid w:val="00AB0FBD"/>
    <w:rsid w:val="00B12101"/>
    <w:rsid w:val="00B61144"/>
    <w:rsid w:val="00BD4484"/>
    <w:rsid w:val="00CB1081"/>
    <w:rsid w:val="00D836B6"/>
    <w:rsid w:val="00E43930"/>
    <w:rsid w:val="00F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4972"/>
  <w15:chartTrackingRefBased/>
  <w15:docId w15:val="{80E83B75-6B42-45DD-B2A5-2AA91CC6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A1F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32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laforge</dc:creator>
  <cp:keywords/>
  <dc:description/>
  <cp:lastModifiedBy>yann laforge</cp:lastModifiedBy>
  <cp:revision>4</cp:revision>
  <dcterms:created xsi:type="dcterms:W3CDTF">2020-04-12T13:20:00Z</dcterms:created>
  <dcterms:modified xsi:type="dcterms:W3CDTF">2020-04-25T17:31:00Z</dcterms:modified>
</cp:coreProperties>
</file>