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B6CA" w14:textId="1ECE0E41" w:rsidR="00356715" w:rsidRPr="00D86FDB" w:rsidRDefault="00356715">
      <w:pPr>
        <w:rPr>
          <w:b/>
          <w:bCs/>
          <w:sz w:val="32"/>
          <w:szCs w:val="32"/>
          <w:lang w:val="hr-HR"/>
        </w:rPr>
      </w:pPr>
      <w:r w:rsidRPr="00D86FDB">
        <w:rPr>
          <w:b/>
          <w:bCs/>
          <w:sz w:val="32"/>
          <w:szCs w:val="32"/>
          <w:lang w:val="hr-HR"/>
        </w:rPr>
        <w:t>Alat za transformacij</w:t>
      </w:r>
      <w:r w:rsidR="004C054B">
        <w:rPr>
          <w:b/>
          <w:bCs/>
          <w:sz w:val="32"/>
          <w:szCs w:val="32"/>
          <w:lang w:val="hr-HR"/>
        </w:rPr>
        <w:t>u</w:t>
      </w:r>
      <w:r w:rsidRPr="00D86FDB">
        <w:rPr>
          <w:b/>
          <w:bCs/>
          <w:sz w:val="32"/>
          <w:szCs w:val="32"/>
          <w:lang w:val="hr-HR"/>
        </w:rPr>
        <w:t xml:space="preserve"> racunalno generirane liste alarma</w:t>
      </w:r>
      <w:r w:rsidR="00B8326E" w:rsidRPr="00D86FDB">
        <w:rPr>
          <w:b/>
          <w:bCs/>
          <w:sz w:val="32"/>
          <w:szCs w:val="32"/>
          <w:lang w:val="hr-HR"/>
        </w:rPr>
        <w:t xml:space="preserve"> </w:t>
      </w:r>
      <w:r w:rsidRPr="00D86FDB">
        <w:rPr>
          <w:b/>
          <w:bCs/>
          <w:sz w:val="32"/>
          <w:szCs w:val="32"/>
          <w:lang w:val="hr-HR"/>
        </w:rPr>
        <w:t>u staticku web stranicu</w:t>
      </w:r>
    </w:p>
    <w:p w14:paraId="4740FB81" w14:textId="18FE2CDB" w:rsidR="00356715" w:rsidRPr="00D86FDB" w:rsidRDefault="00C83FE4">
      <w:pPr>
        <w:rPr>
          <w:lang w:val="hr-HR"/>
        </w:rPr>
      </w:pPr>
      <w:r w:rsidRPr="00D86FDB">
        <w:rPr>
          <w:lang w:val="hr-HR"/>
        </w:rPr>
        <w:t xml:space="preserve">Alat treba </w:t>
      </w:r>
      <w:r w:rsidR="00356715" w:rsidRPr="00D86FDB">
        <w:rPr>
          <w:lang w:val="hr-HR"/>
        </w:rPr>
        <w:t>ucitati racunalno generiranu listu alarma</w:t>
      </w:r>
      <w:r w:rsidR="00B8326E" w:rsidRPr="00D86FDB">
        <w:rPr>
          <w:lang w:val="hr-HR"/>
        </w:rPr>
        <w:t xml:space="preserve"> </w:t>
      </w:r>
      <w:r w:rsidR="00CC4BBD" w:rsidRPr="00D86FDB">
        <w:rPr>
          <w:lang w:val="hr-HR"/>
        </w:rPr>
        <w:t>iz jedne ili vise datoteka. Iz ucitanih podataka alat treba generirati staticku web stranicu koja ce sadrzavati sve ucitane podatke.</w:t>
      </w:r>
      <w:r w:rsidR="004C2A92" w:rsidRPr="00D86FDB">
        <w:rPr>
          <w:lang w:val="hr-HR"/>
        </w:rPr>
        <w:t xml:space="preserve"> Generirana stranica</w:t>
      </w:r>
      <w:r w:rsidR="00421548" w:rsidRPr="00D86FDB">
        <w:rPr>
          <w:lang w:val="hr-HR"/>
        </w:rPr>
        <w:t>,</w:t>
      </w:r>
      <w:r w:rsidR="00CC4BBD" w:rsidRPr="00D86FDB">
        <w:rPr>
          <w:lang w:val="hr-HR"/>
        </w:rPr>
        <w:t xml:space="preserve"> </w:t>
      </w:r>
      <w:r w:rsidR="004C2A92" w:rsidRPr="00D86FDB">
        <w:rPr>
          <w:lang w:val="hr-HR"/>
        </w:rPr>
        <w:t xml:space="preserve">osim prikaza, </w:t>
      </w:r>
      <w:r w:rsidR="00CC4BBD" w:rsidRPr="00D86FDB">
        <w:rPr>
          <w:lang w:val="hr-HR"/>
        </w:rPr>
        <w:t>treba omoguciti filtriranje i pretrazivanje alarma.</w:t>
      </w:r>
    </w:p>
    <w:p w14:paraId="6AC76DAB" w14:textId="083492C6" w:rsidR="00356715" w:rsidRPr="00D86FDB" w:rsidRDefault="00CC4BBD">
      <w:pPr>
        <w:rPr>
          <w:lang w:val="hr-HR"/>
        </w:rPr>
      </w:pPr>
      <w:r w:rsidRPr="00D86FDB">
        <w:rPr>
          <w:lang w:val="hr-HR"/>
        </w:rPr>
        <w:t xml:space="preserve">Svaka </w:t>
      </w:r>
      <w:r w:rsidR="004C2A92" w:rsidRPr="00D86FDB">
        <w:rPr>
          <w:lang w:val="hr-HR"/>
        </w:rPr>
        <w:t xml:space="preserve">ulazna </w:t>
      </w:r>
      <w:r w:rsidRPr="00D86FDB">
        <w:rPr>
          <w:lang w:val="hr-HR"/>
        </w:rPr>
        <w:t>datoteka sadrzi prvu liniju sa opisom polja (header), dok sve ostale linije sadrze korisne podatke.</w:t>
      </w:r>
      <w:r w:rsidR="004C2A92" w:rsidRPr="00D86FDB">
        <w:rPr>
          <w:lang w:val="hr-HR"/>
        </w:rPr>
        <w:t xml:space="preserve"> Prvu liniju treba preskociti u procesiranju.</w:t>
      </w:r>
    </w:p>
    <w:p w14:paraId="4A6B31B6" w14:textId="3897E6C7" w:rsidR="00CC4BBD" w:rsidRPr="00D86FDB" w:rsidRDefault="004C2A92">
      <w:pPr>
        <w:rPr>
          <w:lang w:val="hr-HR"/>
        </w:rPr>
      </w:pPr>
      <w:r w:rsidRPr="00D86FDB">
        <w:rPr>
          <w:lang w:val="hr-HR"/>
        </w:rPr>
        <w:t>Svaka linija definira jedan alarm, a g</w:t>
      </w:r>
      <w:r w:rsidR="00CC4BBD" w:rsidRPr="00D86FDB">
        <w:rPr>
          <w:lang w:val="hr-HR"/>
        </w:rPr>
        <w:t>ranicnik (delimiter)</w:t>
      </w:r>
      <w:r w:rsidRPr="00D86FDB">
        <w:rPr>
          <w:lang w:val="hr-HR"/>
        </w:rPr>
        <w:t xml:space="preserve"> izmedju podataka unutar linije</w:t>
      </w:r>
      <w:r w:rsidR="00CC4BBD" w:rsidRPr="00D86FDB">
        <w:rPr>
          <w:lang w:val="hr-HR"/>
        </w:rPr>
        <w:t xml:space="preserve"> je '¤' (Currency Sign, U+00A4).</w:t>
      </w:r>
    </w:p>
    <w:p w14:paraId="7FC71748" w14:textId="77777777" w:rsidR="00CC4BBD" w:rsidRPr="00D86FDB" w:rsidRDefault="00CC4BBD">
      <w:pPr>
        <w:rPr>
          <w:lang w:val="hr-HR"/>
        </w:rPr>
      </w:pPr>
      <w:r w:rsidRPr="00D86FDB">
        <w:rPr>
          <w:lang w:val="hr-HR"/>
        </w:rPr>
        <w:t>Podaci koje svaka linije sadrzava su:</w:t>
      </w:r>
    </w:p>
    <w:p w14:paraId="639E66D4" w14:textId="0A1FFA47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Alarm ID</w:t>
      </w:r>
    </w:p>
    <w:p w14:paraId="58127B57" w14:textId="77777777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Alarm Information</w:t>
      </w:r>
    </w:p>
    <w:p w14:paraId="7C1109A7" w14:textId="77777777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Parameters</w:t>
      </w:r>
    </w:p>
    <w:p w14:paraId="4FAC49DA" w14:textId="29A6B8EC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Internal Severity</w:t>
      </w:r>
    </w:p>
    <w:p w14:paraId="0682BA74" w14:textId="77777777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Explanation</w:t>
      </w:r>
    </w:p>
    <w:p w14:paraId="2134D046" w14:textId="77777777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Long Description</w:t>
      </w:r>
    </w:p>
    <w:p w14:paraId="743301B4" w14:textId="77777777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Troubleshooting</w:t>
      </w:r>
    </w:p>
    <w:p w14:paraId="0DF1A1F7" w14:textId="2483ED4A" w:rsidR="00CC4BBD" w:rsidRPr="00D86FDB" w:rsidRDefault="00CC4BBD" w:rsidP="00CC4BBD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>Context</w:t>
      </w:r>
    </w:p>
    <w:p w14:paraId="107785FC" w14:textId="77777777" w:rsidR="004C2A92" w:rsidRPr="00D86FDB" w:rsidRDefault="004C2A92" w:rsidP="004C2A92">
      <w:pPr>
        <w:rPr>
          <w:lang w:val="hr-HR"/>
        </w:rPr>
      </w:pPr>
      <w:r w:rsidRPr="00D86FDB">
        <w:rPr>
          <w:lang w:val="hr-HR"/>
        </w:rPr>
        <w:t xml:space="preserve">Navodnici (jednostruki ili dvostruki) na pocetku i kraju svakog polja trebaju biti uklonjeni. </w:t>
      </w:r>
    </w:p>
    <w:p w14:paraId="545BD13D" w14:textId="77777777" w:rsidR="004C2A92" w:rsidRPr="00D86FDB" w:rsidRDefault="004C2A92" w:rsidP="004C2A92">
      <w:pPr>
        <w:rPr>
          <w:lang w:val="hr-HR"/>
        </w:rPr>
      </w:pPr>
      <w:r w:rsidRPr="00D86FDB">
        <w:rPr>
          <w:lang w:val="hr-HR"/>
        </w:rPr>
        <w:t xml:space="preserve">Tekst „parameter=“, „short=“, „long=“, „repair=“ i „context=“ na pocetku odgovarajucih polja treba biti uklonjen. </w:t>
      </w:r>
    </w:p>
    <w:p w14:paraId="6176EFF1" w14:textId="77777777" w:rsidR="004C2A92" w:rsidRPr="00D86FDB" w:rsidRDefault="004C2A92" w:rsidP="004C2A92">
      <w:pPr>
        <w:rPr>
          <w:lang w:val="hr-HR"/>
        </w:rPr>
      </w:pPr>
      <w:r w:rsidRPr="00D86FDB">
        <w:rPr>
          <w:lang w:val="hr-HR"/>
        </w:rPr>
        <w:t>Znakovi „&lt;“, „&gt;“ i „&amp;“ koji se pojavljuju unutar bilo kojeg dijela teksta trebaju biti ispravno prikazani.</w:t>
      </w:r>
    </w:p>
    <w:p w14:paraId="2E0A1E73" w14:textId="21E40450" w:rsidR="00CC4BBD" w:rsidRPr="00D86FDB" w:rsidRDefault="00CC4BBD" w:rsidP="00CC4BBD">
      <w:pPr>
        <w:rPr>
          <w:lang w:val="hr-HR"/>
        </w:rPr>
      </w:pPr>
      <w:r w:rsidRPr="00D86FDB">
        <w:rPr>
          <w:lang w:val="hr-HR"/>
        </w:rPr>
        <w:t>Primjer jedne linije:</w:t>
      </w:r>
    </w:p>
    <w:p w14:paraId="28667C1A" w14:textId="77777777" w:rsidR="00CC4BBD" w:rsidRPr="00D86FDB" w:rsidRDefault="00CC4BBD">
      <w:pPr>
        <w:rPr>
          <w:rFonts w:ascii="Courier New" w:hAnsi="Courier New" w:cs="Courier New"/>
          <w:lang w:val="hr-HR"/>
        </w:rPr>
      </w:pPr>
      <w:r w:rsidRPr="00D86FDB">
        <w:rPr>
          <w:rFonts w:ascii="Courier New" w:hAnsi="Courier New" w:cs="Courier New"/>
          <w:lang w:val="hr-HR"/>
        </w:rPr>
        <w:t>11247¤"Queue &lt;name&gt; count &lt;count&gt; above limit &lt;queueWarnThreshold&gt;"¤parameter="&lt;name&gt;,&lt;count&gt;,&lt;queueWarnThreshold&gt;"¤'Raise'¤short="DBQueueingLayer: Message queue almost full"¤long="Message queue size exceeded the queue warning threshold, and is close to queue max size."¤repair="Reduce load or add database connections"¤context=DBQueueingLayer: QueueLimitExceeded for &lt;name&gt;</w:t>
      </w:r>
    </w:p>
    <w:p w14:paraId="2C512696" w14:textId="2B02A7AE" w:rsidR="004C2A92" w:rsidRPr="00D86FDB" w:rsidRDefault="004C2A92">
      <w:pPr>
        <w:rPr>
          <w:lang w:val="hr-HR"/>
        </w:rPr>
      </w:pPr>
      <w:r w:rsidRPr="00D86FDB">
        <w:rPr>
          <w:lang w:val="hr-HR"/>
        </w:rPr>
        <w:t>Za ovaj primjer procesirani podaci su:</w:t>
      </w:r>
    </w:p>
    <w:p w14:paraId="06005C01" w14:textId="20C0C343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Alarm ID: </w:t>
      </w:r>
      <w:r w:rsidRPr="00D86FDB">
        <w:rPr>
          <w:rFonts w:ascii="Courier New" w:hAnsi="Courier New" w:cs="Courier New"/>
          <w:lang w:val="hr-HR"/>
        </w:rPr>
        <w:t>11247</w:t>
      </w:r>
    </w:p>
    <w:p w14:paraId="56D647A3" w14:textId="3AF26F9E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Alarm Information: </w:t>
      </w:r>
      <w:r w:rsidRPr="00D86FDB">
        <w:rPr>
          <w:rFonts w:ascii="Courier New" w:hAnsi="Courier New" w:cs="Courier New"/>
          <w:lang w:val="hr-HR"/>
        </w:rPr>
        <w:t>Queue &lt;name&gt; count &lt;count&gt; above limit &lt;queueWarnThreshold&gt;</w:t>
      </w:r>
    </w:p>
    <w:p w14:paraId="758717AC" w14:textId="4F43BEEC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Parameters: </w:t>
      </w:r>
      <w:r w:rsidRPr="00D86FDB">
        <w:rPr>
          <w:rFonts w:ascii="Courier New" w:hAnsi="Courier New" w:cs="Courier New"/>
          <w:lang w:val="hr-HR"/>
        </w:rPr>
        <w:t>&lt;name&gt;,&lt;count&gt;,&lt;queueWarnThreshold&gt;</w:t>
      </w:r>
    </w:p>
    <w:p w14:paraId="5AA40B0F" w14:textId="06831F75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Internal Severity: </w:t>
      </w:r>
      <w:r w:rsidRPr="00D86FDB">
        <w:rPr>
          <w:rFonts w:ascii="Courier New" w:hAnsi="Courier New" w:cs="Courier New"/>
          <w:lang w:val="hr-HR"/>
        </w:rPr>
        <w:t>Raise</w:t>
      </w:r>
    </w:p>
    <w:p w14:paraId="624915BD" w14:textId="163B29C4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Explanation: </w:t>
      </w:r>
      <w:r w:rsidRPr="00D86FDB">
        <w:rPr>
          <w:rFonts w:ascii="Courier New" w:hAnsi="Courier New" w:cs="Courier New"/>
          <w:lang w:val="hr-HR"/>
        </w:rPr>
        <w:t>DBQueueingLayer: Message queue almost full</w:t>
      </w:r>
    </w:p>
    <w:p w14:paraId="28D3E4F4" w14:textId="05B57CD6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lastRenderedPageBreak/>
        <w:t xml:space="preserve">Long Description: </w:t>
      </w:r>
      <w:r w:rsidRPr="00D86FDB">
        <w:rPr>
          <w:rFonts w:ascii="Courier New" w:hAnsi="Courier New" w:cs="Courier New"/>
          <w:lang w:val="hr-HR"/>
        </w:rPr>
        <w:t>Message queue size exceeded the queue warning threshold, and is close to queue max size.</w:t>
      </w:r>
    </w:p>
    <w:p w14:paraId="640330B1" w14:textId="219569BF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Troubleshooting: </w:t>
      </w:r>
      <w:r w:rsidRPr="00D86FDB">
        <w:rPr>
          <w:rFonts w:ascii="Courier New" w:hAnsi="Courier New" w:cs="Courier New"/>
          <w:lang w:val="hr-HR"/>
        </w:rPr>
        <w:t>Reduce load or add database connections</w:t>
      </w:r>
    </w:p>
    <w:p w14:paraId="696FDE26" w14:textId="59B1E4F8" w:rsidR="004C2A92" w:rsidRPr="00D86FDB" w:rsidRDefault="004C2A92" w:rsidP="004C2A92">
      <w:pPr>
        <w:pStyle w:val="ListParagraph"/>
        <w:numPr>
          <w:ilvl w:val="0"/>
          <w:numId w:val="1"/>
        </w:numPr>
        <w:rPr>
          <w:lang w:val="hr-HR"/>
        </w:rPr>
      </w:pPr>
      <w:r w:rsidRPr="00D86FDB">
        <w:rPr>
          <w:lang w:val="hr-HR"/>
        </w:rPr>
        <w:t xml:space="preserve">Context: </w:t>
      </w:r>
      <w:r w:rsidRPr="00D86FDB">
        <w:rPr>
          <w:rFonts w:ascii="Courier New" w:hAnsi="Courier New" w:cs="Courier New"/>
          <w:lang w:val="hr-HR"/>
        </w:rPr>
        <w:t>DBQueueingLayer: QueueLimitExceeded for &lt;name&gt;</w:t>
      </w:r>
    </w:p>
    <w:p w14:paraId="4376D0B3" w14:textId="77777777" w:rsidR="004C2A92" w:rsidRPr="00D86FDB" w:rsidRDefault="004C2A92">
      <w:pPr>
        <w:rPr>
          <w:rFonts w:ascii="Courier New" w:hAnsi="Courier New" w:cs="Courier New"/>
          <w:lang w:val="hr-HR"/>
        </w:rPr>
      </w:pPr>
    </w:p>
    <w:p w14:paraId="58D3604A" w14:textId="1B9FEDA4" w:rsidR="00B8326E" w:rsidRPr="00D86FDB" w:rsidRDefault="00E01BD8">
      <w:pPr>
        <w:rPr>
          <w:lang w:val="hr-HR"/>
        </w:rPr>
      </w:pPr>
      <w:r w:rsidRPr="00D86FDB">
        <w:rPr>
          <w:lang w:val="hr-HR"/>
        </w:rPr>
        <w:t xml:space="preserve">Početna stranica treba biti </w:t>
      </w:r>
      <w:r w:rsidR="00CC4BBD" w:rsidRPr="00D86FDB">
        <w:rPr>
          <w:lang w:val="hr-HR"/>
        </w:rPr>
        <w:t>alarms</w:t>
      </w:r>
      <w:r w:rsidRPr="00D86FDB">
        <w:rPr>
          <w:lang w:val="hr-HR"/>
        </w:rPr>
        <w:t>.h</w:t>
      </w:r>
      <w:r w:rsidR="00CC4BBD" w:rsidRPr="00D86FDB">
        <w:rPr>
          <w:lang w:val="hr-HR"/>
        </w:rPr>
        <w:t>t</w:t>
      </w:r>
      <w:r w:rsidRPr="00D86FDB">
        <w:rPr>
          <w:lang w:val="hr-HR"/>
        </w:rPr>
        <w:t>ml u kojoj će Header biti „</w:t>
      </w:r>
      <w:r w:rsidR="00CC4BBD" w:rsidRPr="00D86FDB">
        <w:rPr>
          <w:lang w:val="hr-HR"/>
        </w:rPr>
        <w:t>Alarms</w:t>
      </w:r>
      <w:r w:rsidRPr="00D86FDB">
        <w:rPr>
          <w:lang w:val="hr-HR"/>
        </w:rPr>
        <w:t>“ te tekst „</w:t>
      </w:r>
      <w:r w:rsidR="00CC4BBD" w:rsidRPr="00D86FDB">
        <w:rPr>
          <w:lang w:val="hr-HR"/>
        </w:rPr>
        <w:t>H</w:t>
      </w:r>
      <w:r w:rsidRPr="00D86FDB">
        <w:rPr>
          <w:lang w:val="hr-HR"/>
        </w:rPr>
        <w:t xml:space="preserve">ere is the list of </w:t>
      </w:r>
      <w:r w:rsidR="00CC4BBD" w:rsidRPr="00D86FDB">
        <w:rPr>
          <w:lang w:val="hr-HR"/>
        </w:rPr>
        <w:t>all alarms</w:t>
      </w:r>
      <w:r w:rsidRPr="00D86FDB">
        <w:rPr>
          <w:lang w:val="hr-HR"/>
        </w:rPr>
        <w:t>.“</w:t>
      </w:r>
      <w:r w:rsidR="00B8326E" w:rsidRPr="00D86FDB">
        <w:rPr>
          <w:lang w:val="hr-HR"/>
        </w:rPr>
        <w:t>. Kada se prvi put ucita, stranica treba prikazivati tablicu svih alarma.</w:t>
      </w:r>
    </w:p>
    <w:p w14:paraId="5297C3F7" w14:textId="4447F387" w:rsidR="00B8326E" w:rsidRPr="00D86FDB" w:rsidRDefault="00B8326E">
      <w:pPr>
        <w:rPr>
          <w:b/>
          <w:bCs/>
          <w:lang w:val="hr-HR"/>
        </w:rPr>
      </w:pPr>
      <w:r w:rsidRPr="00D86FDB">
        <w:rPr>
          <w:b/>
          <w:bCs/>
          <w:lang w:val="hr-HR"/>
        </w:rPr>
        <w:t>Pretrazivanje</w:t>
      </w:r>
    </w:p>
    <w:p w14:paraId="44EAE723" w14:textId="18036D27" w:rsidR="00B8326E" w:rsidRPr="00D86FDB" w:rsidRDefault="00B8326E">
      <w:pPr>
        <w:rPr>
          <w:lang w:val="hr-HR"/>
        </w:rPr>
      </w:pPr>
      <w:r w:rsidRPr="00D86FDB">
        <w:rPr>
          <w:lang w:val="hr-HR"/>
        </w:rPr>
        <w:t>Stranica treba prikazivati dva polja za pretrazivanje:</w:t>
      </w:r>
    </w:p>
    <w:p w14:paraId="67F550DE" w14:textId="308F298D" w:rsidR="00B8326E" w:rsidRPr="00D86FDB" w:rsidRDefault="00B8326E" w:rsidP="00B8326E">
      <w:pPr>
        <w:pStyle w:val="ListParagraph"/>
        <w:numPr>
          <w:ilvl w:val="0"/>
          <w:numId w:val="2"/>
        </w:numPr>
        <w:rPr>
          <w:lang w:val="hr-HR"/>
        </w:rPr>
      </w:pPr>
      <w:r w:rsidRPr="00D86FDB">
        <w:rPr>
          <w:lang w:val="hr-HR"/>
        </w:rPr>
        <w:t>Pretrazivanje po Alarm ID</w:t>
      </w:r>
    </w:p>
    <w:p w14:paraId="65E06AD3" w14:textId="703924AF" w:rsidR="00B8326E" w:rsidRPr="00D86FDB" w:rsidRDefault="00B8326E" w:rsidP="00B8326E">
      <w:pPr>
        <w:pStyle w:val="ListParagraph"/>
        <w:numPr>
          <w:ilvl w:val="0"/>
          <w:numId w:val="2"/>
        </w:numPr>
        <w:rPr>
          <w:lang w:val="hr-HR"/>
        </w:rPr>
      </w:pPr>
      <w:r w:rsidRPr="00D86FDB">
        <w:rPr>
          <w:lang w:val="hr-HR"/>
        </w:rPr>
        <w:t>Pretrazivanje po tekstu</w:t>
      </w:r>
    </w:p>
    <w:p w14:paraId="6F7D6936" w14:textId="020E0310" w:rsidR="00B8326E" w:rsidRPr="00D86FDB" w:rsidRDefault="00B8326E" w:rsidP="00B8326E">
      <w:pPr>
        <w:rPr>
          <w:lang w:val="hr-HR"/>
        </w:rPr>
      </w:pPr>
      <w:r w:rsidRPr="00D86FDB">
        <w:rPr>
          <w:lang w:val="hr-HR"/>
        </w:rPr>
        <w:t>Nakon unosa u bilo koje polje za pretrazivanje, stranica treba dinamicki modificirati prikazanu listu alarma na nacin da budu prikazani samo alarmi koji zadovoljavaju uneseni uvjet u odnosu na cijeli set alarma</w:t>
      </w:r>
      <w:r w:rsidR="00D86FDB">
        <w:rPr>
          <w:lang w:val="hr-HR"/>
        </w:rPr>
        <w:t xml:space="preserve">. </w:t>
      </w:r>
      <w:r w:rsidRPr="00D86FDB">
        <w:rPr>
          <w:lang w:val="hr-HR"/>
        </w:rPr>
        <w:t xml:space="preserve">Unos u jedno polje za pretrazivanje treba ponistiti unos u drugom polju za pretrazivanje. </w:t>
      </w:r>
    </w:p>
    <w:p w14:paraId="03A4138B" w14:textId="64FFAC5D" w:rsidR="00B8326E" w:rsidRPr="00D86FDB" w:rsidRDefault="00B8326E" w:rsidP="00B8326E">
      <w:pPr>
        <w:rPr>
          <w:b/>
          <w:bCs/>
          <w:lang w:val="hr-HR"/>
        </w:rPr>
      </w:pPr>
      <w:r w:rsidRPr="00D86FDB">
        <w:rPr>
          <w:b/>
          <w:bCs/>
          <w:lang w:val="hr-HR"/>
        </w:rPr>
        <w:t>Severity</w:t>
      </w:r>
    </w:p>
    <w:p w14:paraId="309FF48E" w14:textId="42B74088" w:rsidR="00B8326E" w:rsidRPr="00D86FDB" w:rsidRDefault="00B8326E" w:rsidP="00B8326E">
      <w:pPr>
        <w:rPr>
          <w:lang w:val="hr-HR"/>
        </w:rPr>
      </w:pPr>
      <w:r w:rsidRPr="00D86FDB">
        <w:rPr>
          <w:lang w:val="hr-HR"/>
        </w:rPr>
        <w:t>Naslov za stupac „Internal Severity“ treba ujedno biti i padajuci izbornik preko kojega je moguce filtriranje prema  Internal Severity. Ponudjeni odabir treba sadrzavati sve pronadjene vrijednosti Internal Severity polja, te dodatnu opciju All koja ce prikazati sve alarme.</w:t>
      </w:r>
    </w:p>
    <w:p w14:paraId="0AB7CBD3" w14:textId="733EEDDE" w:rsidR="00B8326E" w:rsidRPr="00D86FDB" w:rsidRDefault="00B8326E" w:rsidP="00B8326E">
      <w:pPr>
        <w:rPr>
          <w:b/>
          <w:bCs/>
          <w:lang w:val="hr-HR"/>
        </w:rPr>
      </w:pPr>
      <w:r w:rsidRPr="00D86FDB">
        <w:rPr>
          <w:b/>
          <w:bCs/>
          <w:lang w:val="hr-HR"/>
        </w:rPr>
        <w:t>Context</w:t>
      </w:r>
    </w:p>
    <w:p w14:paraId="17B3E681" w14:textId="7D42750D" w:rsidR="00B8326E" w:rsidRPr="00D86FDB" w:rsidRDefault="00B8326E" w:rsidP="00B8326E">
      <w:pPr>
        <w:rPr>
          <w:lang w:val="hr-HR"/>
        </w:rPr>
      </w:pPr>
      <w:r w:rsidRPr="00D86FDB">
        <w:rPr>
          <w:lang w:val="hr-HR"/>
        </w:rPr>
        <w:t>Svi alarmi koji imaju identican context su medjusobno povezani, te je potrebno omoguciti da se za odabranu vrijednost Context-a prikazu svi alarmi koji imaju tu vrijednost Contexta.</w:t>
      </w:r>
    </w:p>
    <w:p w14:paraId="5B726458" w14:textId="5A03A047" w:rsidR="00B8326E" w:rsidRPr="00D86FDB" w:rsidRDefault="00B8326E" w:rsidP="00B8326E">
      <w:pPr>
        <w:rPr>
          <w:lang w:val="hr-HR"/>
        </w:rPr>
      </w:pPr>
      <w:r w:rsidRPr="00D86FDB">
        <w:rPr>
          <w:lang w:val="hr-HR"/>
        </w:rPr>
        <w:t>Npr alarm 11247 i alarm 11248 imaju isti context („DBQueueingLayer: QueueLimitExceeded for &lt;name&gt;”). Potrebno je za oba alarma 11247 i 11248 teks u stupcu Context pretvoriti u hiperlink koji ce kada se klikne dinamicki azurirati tablicu tako da prikaze samo ta dva alarma. Broj alarma koji imaju isti Context nije ogranicen na dva i potrebno ih je prikazati sve.</w:t>
      </w:r>
    </w:p>
    <w:p w14:paraId="706C11F2" w14:textId="77777777" w:rsidR="00326E1F" w:rsidRDefault="00326E1F">
      <w:pPr>
        <w:rPr>
          <w:lang w:val="hr-HR"/>
        </w:rPr>
      </w:pPr>
    </w:p>
    <w:p w14:paraId="3838AE2E" w14:textId="1F11295A" w:rsidR="009B39D4" w:rsidRPr="00D86FDB" w:rsidRDefault="00326E1F">
      <w:pPr>
        <w:rPr>
          <w:lang w:val="hr-HR"/>
        </w:rPr>
      </w:pPr>
      <w:r w:rsidRPr="00D86FDB">
        <w:rPr>
          <w:lang w:val="hr-HR"/>
        </w:rPr>
        <w:t>U podnozju stranice je potrebno ispisati statistiku koja sadrzi ukupan broj alarma, kao i ukupan broj alarma za svaki Severity tip.</w:t>
      </w:r>
    </w:p>
    <w:p w14:paraId="6323227B" w14:textId="72E53910" w:rsidR="00B8326E" w:rsidRPr="00D86FDB" w:rsidRDefault="00B8326E" w:rsidP="00B8326E">
      <w:pPr>
        <w:rPr>
          <w:lang w:val="hr-HR"/>
        </w:rPr>
      </w:pPr>
      <w:r w:rsidRPr="00D86FDB">
        <w:rPr>
          <w:lang w:val="hr-HR"/>
        </w:rPr>
        <w:t xml:space="preserve">Jezik u kojem će biti pisan ovaj alat nije definiran. </w:t>
      </w:r>
    </w:p>
    <w:p w14:paraId="2E76D59E" w14:textId="21B0E4D2" w:rsidR="00B8326E" w:rsidRPr="00D86FDB" w:rsidRDefault="00B8326E" w:rsidP="00B8326E">
      <w:pPr>
        <w:rPr>
          <w:lang w:val="hr-HR"/>
        </w:rPr>
      </w:pPr>
      <w:r w:rsidRPr="00D86FDB">
        <w:rPr>
          <w:lang w:val="hr-HR"/>
        </w:rPr>
        <w:t>Dizajn stranice nije odredjen, ali preporucuje se definirati ga i dobiti suglasnost od strane mentora.</w:t>
      </w:r>
    </w:p>
    <w:p w14:paraId="73F3969D" w14:textId="5AF0F6CF" w:rsidR="00B8326E" w:rsidRPr="00D86FDB" w:rsidRDefault="00890FEF">
      <w:pPr>
        <w:rPr>
          <w:lang w:val="hr-HR"/>
        </w:rPr>
      </w:pPr>
      <w:r w:rsidRPr="00D86FDB">
        <w:rPr>
          <w:lang w:val="hr-HR"/>
        </w:rPr>
        <w:t>Generirana stranica mora biti staticka i nije dozvoljeno koristiti bilo koju serversku tehnologiju koja zahtjeva web server (npr. php).</w:t>
      </w:r>
    </w:p>
    <w:p w14:paraId="425228C7" w14:textId="77777777" w:rsidR="004C2A92" w:rsidRPr="00D86FDB" w:rsidRDefault="004C2A92">
      <w:pPr>
        <w:rPr>
          <w:b/>
          <w:bCs/>
          <w:lang w:val="hr-HR"/>
        </w:rPr>
      </w:pPr>
    </w:p>
    <w:p w14:paraId="604C37B9" w14:textId="77777777" w:rsidR="004C2A92" w:rsidRPr="00D86FDB" w:rsidRDefault="004C2A92">
      <w:pPr>
        <w:rPr>
          <w:b/>
          <w:bCs/>
          <w:lang w:val="hr-HR"/>
        </w:rPr>
      </w:pPr>
    </w:p>
    <w:p w14:paraId="19637830" w14:textId="64F32E83" w:rsidR="00890FEF" w:rsidRPr="00D86FDB" w:rsidRDefault="00890FEF">
      <w:pPr>
        <w:rPr>
          <w:b/>
          <w:bCs/>
          <w:lang w:val="hr-HR"/>
        </w:rPr>
      </w:pPr>
      <w:r w:rsidRPr="00D86FDB">
        <w:rPr>
          <w:b/>
          <w:bCs/>
          <w:lang w:val="hr-HR"/>
        </w:rPr>
        <w:lastRenderedPageBreak/>
        <w:t>Primjeri</w:t>
      </w:r>
    </w:p>
    <w:p w14:paraId="11DEF17A" w14:textId="18A9D922" w:rsidR="00890FEF" w:rsidRPr="00D86FDB" w:rsidRDefault="00890FEF" w:rsidP="00890FEF">
      <w:pPr>
        <w:rPr>
          <w:lang w:val="hr-HR"/>
        </w:rPr>
      </w:pPr>
      <w:r w:rsidRPr="00D86FDB">
        <w:rPr>
          <w:lang w:val="hr-HR"/>
        </w:rPr>
        <w:t>Primjer</w:t>
      </w:r>
      <w:r w:rsidR="004C2A92" w:rsidRPr="00D86FDB">
        <w:rPr>
          <w:lang w:val="hr-HR"/>
        </w:rPr>
        <w:t>i</w:t>
      </w:r>
      <w:r w:rsidRPr="00D86FDB">
        <w:rPr>
          <w:lang w:val="hr-HR"/>
        </w:rPr>
        <w:t xml:space="preserve"> ulaznih datoteka</w:t>
      </w:r>
    </w:p>
    <w:p w14:paraId="1CFAA538" w14:textId="77777777" w:rsidR="004C2A92" w:rsidRPr="00D86FDB" w:rsidRDefault="004C2A92" w:rsidP="00890FEF">
      <w:pPr>
        <w:rPr>
          <w:lang w:val="hr-HR"/>
        </w:rPr>
        <w:sectPr w:rsidR="004C2A92" w:rsidRPr="00D86F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E29BD4" w14:textId="77777777" w:rsidR="00890FEF" w:rsidRPr="00D86FDB" w:rsidRDefault="00890FEF" w:rsidP="00890FEF">
      <w:pPr>
        <w:rPr>
          <w:lang w:val="hr-HR"/>
        </w:rPr>
      </w:pPr>
      <w:r w:rsidRPr="00D86FDB">
        <w:rPr>
          <w:lang w:val="hr-HR"/>
        </w:rPr>
        <w:t>messages.all:</w:t>
      </w:r>
    </w:p>
    <w:p w14:paraId="0080EAF0" w14:textId="77777777" w:rsidR="00890FEF" w:rsidRPr="00D86FDB" w:rsidRDefault="00890FEF" w:rsidP="00890FEF">
      <w:pPr>
        <w:rPr>
          <w:lang w:val="hr-HR"/>
        </w:rPr>
      </w:pPr>
      <w:r w:rsidRPr="00D86FDB">
        <w:rPr>
          <w:lang w:val="hr-HR"/>
        </w:rPr>
        <w:object w:dxaOrig="1246" w:dyaOrig="811" w14:anchorId="133D9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40.7pt" o:ole="">
            <v:imagedata r:id="rId7" o:title=""/>
          </v:shape>
          <o:OLEObject Type="Embed" ProgID="Package" ShapeID="_x0000_i1025" DrawAspect="Content" ObjectID="_1772959911" r:id="rId8"/>
        </w:object>
      </w:r>
    </w:p>
    <w:p w14:paraId="6CC1A146" w14:textId="77777777" w:rsidR="00890FEF" w:rsidRPr="00D86FDB" w:rsidRDefault="00890FEF" w:rsidP="00890FEF">
      <w:pPr>
        <w:rPr>
          <w:lang w:val="hr-HR"/>
        </w:rPr>
      </w:pPr>
      <w:r w:rsidRPr="00D86FDB">
        <w:rPr>
          <w:lang w:val="hr-HR"/>
        </w:rPr>
        <w:t>pcrf-messages.all:</w:t>
      </w:r>
    </w:p>
    <w:p w14:paraId="5B54DB16" w14:textId="77777777" w:rsidR="00890FEF" w:rsidRPr="00D86FDB" w:rsidRDefault="00890FEF" w:rsidP="00890FEF">
      <w:pPr>
        <w:rPr>
          <w:lang w:val="hr-HR"/>
        </w:rPr>
      </w:pPr>
      <w:r w:rsidRPr="00D86FDB">
        <w:rPr>
          <w:lang w:val="hr-HR"/>
        </w:rPr>
        <w:object w:dxaOrig="1740" w:dyaOrig="811" w14:anchorId="3D521AE7">
          <v:shape id="_x0000_i1026" type="#_x0000_t75" style="width:87.05pt;height:40.7pt" o:ole="">
            <v:imagedata r:id="rId9" o:title=""/>
          </v:shape>
          <o:OLEObject Type="Embed" ProgID="Package" ShapeID="_x0000_i1026" DrawAspect="Content" ObjectID="_1772959912" r:id="rId10"/>
        </w:object>
      </w:r>
    </w:p>
    <w:p w14:paraId="56A10945" w14:textId="77777777" w:rsidR="004C2A92" w:rsidRPr="00D86FDB" w:rsidRDefault="004C2A92">
      <w:pPr>
        <w:rPr>
          <w:lang w:val="hr-HR"/>
        </w:rPr>
        <w:sectPr w:rsidR="004C2A92" w:rsidRPr="00D86FDB" w:rsidSect="004C2A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1BFF1B" w14:textId="77777777" w:rsidR="004C2A92" w:rsidRPr="00D86FDB" w:rsidRDefault="004C2A92">
      <w:pPr>
        <w:rPr>
          <w:lang w:val="hr-HR"/>
        </w:rPr>
      </w:pPr>
    </w:p>
    <w:p w14:paraId="2A3234DF" w14:textId="7AED712F" w:rsidR="00B8326E" w:rsidRPr="00D86FDB" w:rsidRDefault="00B8326E">
      <w:pPr>
        <w:rPr>
          <w:lang w:val="hr-HR"/>
        </w:rPr>
      </w:pPr>
      <w:r w:rsidRPr="00D86FDB">
        <w:rPr>
          <w:lang w:val="hr-HR"/>
        </w:rPr>
        <w:t>Primjer izgleda stranice alarms.html (bez dizajna):</w:t>
      </w:r>
    </w:p>
    <w:p w14:paraId="4FD98F14" w14:textId="11E50E22" w:rsidR="00B8326E" w:rsidRPr="00D86FDB" w:rsidRDefault="00B8326E">
      <w:pPr>
        <w:rPr>
          <w:lang w:val="hr-HR"/>
        </w:rPr>
      </w:pPr>
      <w:r w:rsidRPr="00D86FDB">
        <w:rPr>
          <w:noProof/>
          <w:lang w:val="hr-HR"/>
        </w:rPr>
        <w:drawing>
          <wp:inline distT="0" distB="0" distL="0" distR="0" wp14:anchorId="1B5BF400" wp14:editId="62D4AF4A">
            <wp:extent cx="5244353" cy="4781550"/>
            <wp:effectExtent l="0" t="0" r="0" b="0"/>
            <wp:docPr id="1842820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02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328" cy="47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048" w14:textId="5CC725C2" w:rsidR="00B8326E" w:rsidRPr="00D86FDB" w:rsidRDefault="00890FEF">
      <w:pPr>
        <w:rPr>
          <w:lang w:val="hr-HR"/>
        </w:rPr>
      </w:pPr>
      <w:r w:rsidRPr="00D86FDB">
        <w:rPr>
          <w:lang w:val="hr-HR"/>
        </w:rPr>
        <w:object w:dxaOrig="1539" w:dyaOrig="997" w14:anchorId="5F0063E8">
          <v:shape id="_x0000_i1027" type="#_x0000_t75" style="width:77pt;height:49.45pt" o:ole="">
            <v:imagedata r:id="rId12" o:title=""/>
          </v:shape>
          <o:OLEObject Type="Embed" ProgID="Package" ShapeID="_x0000_i1027" DrawAspect="Icon" ObjectID="_1772959913" r:id="rId13"/>
        </w:object>
      </w:r>
    </w:p>
    <w:p w14:paraId="35308073" w14:textId="77777777" w:rsidR="00890FEF" w:rsidRPr="00D86FDB" w:rsidRDefault="00890FEF">
      <w:pPr>
        <w:rPr>
          <w:lang w:val="hr-HR"/>
        </w:rPr>
      </w:pPr>
    </w:p>
    <w:sectPr w:rsidR="00890FEF" w:rsidRPr="00D86FDB" w:rsidSect="004C2A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A3B9" w14:textId="77777777" w:rsidR="00455126" w:rsidRDefault="00455126" w:rsidP="00455126">
      <w:pPr>
        <w:spacing w:after="0" w:line="240" w:lineRule="auto"/>
      </w:pPr>
      <w:r>
        <w:separator/>
      </w:r>
    </w:p>
  </w:endnote>
  <w:endnote w:type="continuationSeparator" w:id="0">
    <w:p w14:paraId="0BBFFBFF" w14:textId="77777777" w:rsidR="00455126" w:rsidRDefault="00455126" w:rsidP="0045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EB24" w14:textId="77777777" w:rsidR="00455126" w:rsidRDefault="00455126" w:rsidP="00455126">
      <w:pPr>
        <w:spacing w:after="0" w:line="240" w:lineRule="auto"/>
      </w:pPr>
      <w:r>
        <w:separator/>
      </w:r>
    </w:p>
  </w:footnote>
  <w:footnote w:type="continuationSeparator" w:id="0">
    <w:p w14:paraId="31E6BF92" w14:textId="77777777" w:rsidR="00455126" w:rsidRDefault="00455126" w:rsidP="00455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2CA7"/>
    <w:multiLevelType w:val="hybridMultilevel"/>
    <w:tmpl w:val="549C62E4"/>
    <w:lvl w:ilvl="0" w:tplc="226CF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25CA"/>
    <w:multiLevelType w:val="hybridMultilevel"/>
    <w:tmpl w:val="E05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3577">
    <w:abstractNumId w:val="1"/>
  </w:num>
  <w:num w:numId="2" w16cid:durableId="27980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126"/>
    <w:rsid w:val="001B5548"/>
    <w:rsid w:val="00251D68"/>
    <w:rsid w:val="00326E1F"/>
    <w:rsid w:val="00356715"/>
    <w:rsid w:val="00421548"/>
    <w:rsid w:val="00455126"/>
    <w:rsid w:val="004C054B"/>
    <w:rsid w:val="004C2A92"/>
    <w:rsid w:val="006E529D"/>
    <w:rsid w:val="00784547"/>
    <w:rsid w:val="008038BA"/>
    <w:rsid w:val="00890DCC"/>
    <w:rsid w:val="00890FEF"/>
    <w:rsid w:val="008C6859"/>
    <w:rsid w:val="008D7E14"/>
    <w:rsid w:val="009B39D4"/>
    <w:rsid w:val="00B6017A"/>
    <w:rsid w:val="00B8326E"/>
    <w:rsid w:val="00C83FE4"/>
    <w:rsid w:val="00CB1240"/>
    <w:rsid w:val="00CC4BBD"/>
    <w:rsid w:val="00D86FDB"/>
    <w:rsid w:val="00E01BD8"/>
    <w:rsid w:val="00E24BA8"/>
    <w:rsid w:val="00F4362C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6357E4"/>
  <w15:docId w15:val="{F4DAD3B1-AE4F-4BBB-B8F6-190400AA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26"/>
  </w:style>
  <w:style w:type="paragraph" w:styleId="Footer">
    <w:name w:val="footer"/>
    <w:basedOn w:val="Normal"/>
    <w:link w:val="FooterChar"/>
    <w:uiPriority w:val="99"/>
    <w:unhideWhenUsed/>
    <w:rsid w:val="0045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26"/>
  </w:style>
  <w:style w:type="paragraph" w:styleId="ListParagraph">
    <w:name w:val="List Paragraph"/>
    <w:basedOn w:val="Normal"/>
    <w:uiPriority w:val="34"/>
    <w:qFormat/>
    <w:rsid w:val="00CC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Buljubašić;Damir.Birovljevic@enea.com</dc:creator>
  <cp:keywords/>
  <dc:description/>
  <cp:lastModifiedBy>Damir Birovljevic</cp:lastModifiedBy>
  <cp:revision>13</cp:revision>
  <dcterms:created xsi:type="dcterms:W3CDTF">2022-11-02T11:23:00Z</dcterms:created>
  <dcterms:modified xsi:type="dcterms:W3CDTF">2024-03-26T11:05:00Z</dcterms:modified>
</cp:coreProperties>
</file>