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36A87">
      <w:pPr>
        <w:pStyle w:val="36"/>
      </w:pPr>
      <w:r>
        <w:t>Curriculum Vitae</w:t>
      </w:r>
    </w:p>
    <w:p w14:paraId="71AC8227">
      <w:pPr>
        <w:pStyle w:val="2"/>
      </w:pPr>
      <w:r>
        <w:t>Persoonsgegevens</w:t>
      </w:r>
    </w:p>
    <w:p w14:paraId="4660361C">
      <w:r>
        <w:rPr>
          <w:sz w:val="22"/>
        </w:rPr>
        <w:t>Naam: Willem Spakman</w:t>
      </w:r>
    </w:p>
    <w:p w14:paraId="5A4FFFF0">
      <w:r>
        <w:rPr>
          <w:sz w:val="22"/>
        </w:rPr>
        <w:t>Adres: Bentismaheerd 180, 9636 EK Groningen</w:t>
      </w:r>
    </w:p>
    <w:p w14:paraId="6068972D">
      <w:r>
        <w:rPr>
          <w:sz w:val="22"/>
        </w:rPr>
        <w:t>Telefoon: 06-15372764</w:t>
      </w:r>
    </w:p>
    <w:p w14:paraId="67E00088">
      <w:r>
        <w:rPr>
          <w:sz w:val="22"/>
        </w:rPr>
        <w:t>E-mail: spakmanwillem@hotmail.com</w:t>
      </w:r>
    </w:p>
    <w:p w14:paraId="46BF2BE7">
      <w:r>
        <w:rPr>
          <w:sz w:val="22"/>
        </w:rPr>
        <w:t>Geboortedatum: 22 april 1977</w:t>
      </w:r>
    </w:p>
    <w:p w14:paraId="06C54112">
      <w:r>
        <w:rPr>
          <w:sz w:val="22"/>
        </w:rPr>
        <w:t>Rijbewijs: B</w:t>
      </w:r>
    </w:p>
    <w:p w14:paraId="6F560DB5">
      <w:pPr>
        <w:pStyle w:val="2"/>
      </w:pPr>
      <w:r>
        <w:t>Profiel</w:t>
      </w:r>
    </w:p>
    <w:p w14:paraId="4EFF3F56">
      <w:r>
        <w:rPr>
          <w:sz w:val="22"/>
        </w:rPr>
        <w:t>Ervaren en toegewijde senior pedagogisch werker met een positieve instelling en sterke werkethiek. Gedreven om mensen te ondersteunen in hun ontwikkeling, met aandacht voor structuur, veiligheid en persoonlijke groei. Sterk in samenwerken en het creëren van een prettige en productieve sfeer binnen het team.</w:t>
      </w:r>
    </w:p>
    <w:p w14:paraId="37EE528B">
      <w:pPr>
        <w:pStyle w:val="2"/>
      </w:pPr>
      <w:r>
        <w:t>Werkervaring</w:t>
      </w:r>
    </w:p>
    <w:p w14:paraId="552D37F1">
      <w:r>
        <w:rPr>
          <w:b/>
          <w:sz w:val="22"/>
        </w:rPr>
        <w:t>2017 – heden</w:t>
      </w:r>
    </w:p>
    <w:p w14:paraId="5C36B07A">
      <w:r>
        <w:rPr>
          <w:sz w:val="22"/>
        </w:rPr>
        <w:t>Senior Pedagogisch Werker – Stichting Authiek, De Glind</w:t>
      </w:r>
    </w:p>
    <w:p w14:paraId="7FA742F3">
      <w:r>
        <w:rPr>
          <w:sz w:val="22"/>
        </w:rPr>
        <w:t>• Verantwoordelijk voor het begeleiden van kinderen en jongeren met autisme tijdens weekendopvang (respijtzorg) en vakantieweken</w:t>
      </w:r>
    </w:p>
    <w:p w14:paraId="11AC24E5">
      <w:r>
        <w:rPr>
          <w:sz w:val="22"/>
        </w:rPr>
        <w:t>• Bieden van structuur, veiligheid en individuele aandacht in groepsverband</w:t>
      </w:r>
    </w:p>
    <w:p w14:paraId="40C253C5">
      <w:r>
        <w:rPr>
          <w:sz w:val="22"/>
        </w:rPr>
        <w:t>• Ondersteunen van de zelfredzaamheid en sociale ontwikkeling van cliënten</w:t>
      </w:r>
    </w:p>
    <w:p w14:paraId="77391470">
      <w:pPr>
        <w:ind w:left="220" w:hanging="220" w:hangingChars="100"/>
      </w:pPr>
      <w:r>
        <w:rPr>
          <w:sz w:val="22"/>
        </w:rPr>
        <w:t>• Werken vanuit een ontwikkelingsgerichte methodiek, gericht op zelfsturing en</w:t>
      </w:r>
      <w:r>
        <w:rPr>
          <w:rFonts w:hint="default"/>
          <w:sz w:val="22"/>
          <w:lang w:val="nl-NL"/>
        </w:rPr>
        <w:t xml:space="preserve"> </w:t>
      </w:r>
      <w:r>
        <w:rPr>
          <w:sz w:val="22"/>
        </w:rPr>
        <w:t>betekenisgeving</w:t>
      </w:r>
    </w:p>
    <w:p w14:paraId="2CB9188C">
      <w:r>
        <w:rPr>
          <w:sz w:val="22"/>
        </w:rPr>
        <w:t>• Begeleiden van collega’s en bijdragen aan een stabiele en veilige groepsdynamiek</w:t>
      </w:r>
    </w:p>
    <w:p w14:paraId="35667E3D">
      <w:r>
        <w:rPr>
          <w:sz w:val="22"/>
        </w:rPr>
        <w:t>• Intensief contact met ouders/verzorgers rondom de zorg en voortgang van hun kind</w:t>
      </w:r>
    </w:p>
    <w:p w14:paraId="56ADB9F4">
      <w:r>
        <w:rPr>
          <w:b/>
          <w:sz w:val="22"/>
        </w:rPr>
        <w:t>2014 – 2016</w:t>
      </w:r>
    </w:p>
    <w:p w14:paraId="49EAA9D0">
      <w:r>
        <w:rPr>
          <w:sz w:val="22"/>
        </w:rPr>
        <w:t>Werkbegeleider – Goedkopekantoorinrichtingen.nl, Joure</w:t>
      </w:r>
    </w:p>
    <w:p w14:paraId="3F9881BE">
      <w:r>
        <w:rPr>
          <w:sz w:val="22"/>
        </w:rPr>
        <w:t>• Begeleiding van jongvolwassenen met psychische klachten</w:t>
      </w:r>
    </w:p>
    <w:p w14:paraId="436C39DB">
      <w:r>
        <w:rPr>
          <w:sz w:val="22"/>
        </w:rPr>
        <w:t>• Instructie en toezicht tijdens werkzaamheden (reiniging/verplaatsen van meubilair)</w:t>
      </w:r>
    </w:p>
    <w:p w14:paraId="7638A882">
      <w:r>
        <w:rPr>
          <w:sz w:val="22"/>
        </w:rPr>
        <w:t>• Creëren van een veilige en gestructureerde werkomgeving</w:t>
      </w:r>
    </w:p>
    <w:p w14:paraId="18C491C9">
      <w:r>
        <w:rPr>
          <w:b/>
          <w:sz w:val="22"/>
        </w:rPr>
        <w:t>2013 – 2014</w:t>
      </w:r>
    </w:p>
    <w:p w14:paraId="3DAEADB8">
      <w:r>
        <w:rPr>
          <w:sz w:val="22"/>
        </w:rPr>
        <w:t>Leerling Helpende (BBL) – Zorggroep Meander, Veendam</w:t>
      </w:r>
    </w:p>
    <w:p w14:paraId="555DA1E3">
      <w:r>
        <w:rPr>
          <w:sz w:val="22"/>
        </w:rPr>
        <w:t>• ADL-begeleiding van cliënten met somatische en psychische klachten</w:t>
      </w:r>
    </w:p>
    <w:p w14:paraId="2FD326FC">
      <w:r>
        <w:rPr>
          <w:sz w:val="22"/>
        </w:rPr>
        <w:t>• Medicatiecontrole en verstrekking</w:t>
      </w:r>
    </w:p>
    <w:p w14:paraId="1925DED0">
      <w:r>
        <w:rPr>
          <w:sz w:val="22"/>
        </w:rPr>
        <w:t>• Begeleiden van cliënten bij activiteiten</w:t>
      </w:r>
    </w:p>
    <w:p w14:paraId="3E073E7B">
      <w:r>
        <w:rPr>
          <w:b/>
          <w:sz w:val="22"/>
        </w:rPr>
        <w:t>2012 – 2013</w:t>
      </w:r>
    </w:p>
    <w:p w14:paraId="58A12AEF">
      <w:r>
        <w:rPr>
          <w:sz w:val="22"/>
        </w:rPr>
        <w:t>Woonbegeleider – De Trans, Nooitgedacht</w:t>
      </w:r>
    </w:p>
    <w:p w14:paraId="2A0D198D">
      <w:r>
        <w:rPr>
          <w:sz w:val="22"/>
        </w:rPr>
        <w:t>• Begeleiding van cliënten met verstandelijke beperking en/of psychiatrische problematiek</w:t>
      </w:r>
    </w:p>
    <w:p w14:paraId="0E04D091">
      <w:r>
        <w:rPr>
          <w:sz w:val="22"/>
        </w:rPr>
        <w:t>• Structureren van dagindeling, medicatieverstrekking</w:t>
      </w:r>
    </w:p>
    <w:p w14:paraId="3C7B7FA2">
      <w:r>
        <w:rPr>
          <w:b/>
          <w:sz w:val="22"/>
        </w:rPr>
        <w:t>2012</w:t>
      </w:r>
    </w:p>
    <w:p w14:paraId="3A5CB06B">
      <w:r>
        <w:rPr>
          <w:sz w:val="22"/>
        </w:rPr>
        <w:t>Woonbegeleider – Promens Care, Assen</w:t>
      </w:r>
    </w:p>
    <w:p w14:paraId="4EA139DE">
      <w:r>
        <w:rPr>
          <w:sz w:val="22"/>
        </w:rPr>
        <w:t>• Ondersteuning bij dagelijkse levensverrichtingen</w:t>
      </w:r>
    </w:p>
    <w:p w14:paraId="581DDFD0">
      <w:r>
        <w:rPr>
          <w:sz w:val="22"/>
        </w:rPr>
        <w:t>• Begeleiding naar externe afspraken</w:t>
      </w:r>
    </w:p>
    <w:p w14:paraId="497F8EF2">
      <w:r>
        <w:rPr>
          <w:b/>
          <w:sz w:val="22"/>
        </w:rPr>
        <w:t>2010 – 2012</w:t>
      </w:r>
    </w:p>
    <w:p w14:paraId="3B2077E3">
      <w:r>
        <w:rPr>
          <w:sz w:val="22"/>
        </w:rPr>
        <w:t>Woonbegeleider – Jade Zorggroep, Assen</w:t>
      </w:r>
    </w:p>
    <w:p w14:paraId="2351C720">
      <w:r>
        <w:rPr>
          <w:sz w:val="22"/>
        </w:rPr>
        <w:t>• Begeleiding van alleenstaande minderjarige vluchtelingen</w:t>
      </w:r>
    </w:p>
    <w:p w14:paraId="354AEE33">
      <w:r>
        <w:rPr>
          <w:sz w:val="22"/>
        </w:rPr>
        <w:t>• Opbouwen van vertrouwen en veiligheid</w:t>
      </w:r>
    </w:p>
    <w:p w14:paraId="56D633A8">
      <w:pPr>
        <w:pStyle w:val="2"/>
      </w:pPr>
      <w:r>
        <w:t>Vrijwilligerswerk</w:t>
      </w:r>
    </w:p>
    <w:p w14:paraId="492E457C">
      <w:r>
        <w:rPr>
          <w:b/>
          <w:sz w:val="22"/>
        </w:rPr>
        <w:t>2010 – 2017</w:t>
      </w:r>
    </w:p>
    <w:p w14:paraId="0F43B0D9">
      <w:r>
        <w:rPr>
          <w:sz w:val="22"/>
        </w:rPr>
        <w:t>Activiteitenbegeleider – Stichting Stoute Schoenen, Bilthoven</w:t>
      </w:r>
    </w:p>
    <w:p w14:paraId="379DD59C">
      <w:r>
        <w:rPr>
          <w:sz w:val="22"/>
        </w:rPr>
        <w:t>• Zomerkampen voor jongeren (12-18 jaar) met autisme</w:t>
      </w:r>
    </w:p>
    <w:p w14:paraId="3F601254">
      <w:r>
        <w:rPr>
          <w:sz w:val="22"/>
        </w:rPr>
        <w:t>• Organisatie en uitvoering van dagprogramma’s en begeleiding</w:t>
      </w:r>
    </w:p>
    <w:p w14:paraId="5021D5C4">
      <w:pPr>
        <w:pStyle w:val="2"/>
      </w:pPr>
      <w:r>
        <w:t>Opleiding en Certificaten</w:t>
      </w:r>
    </w:p>
    <w:p w14:paraId="3336C9AD">
      <w:r>
        <w:rPr>
          <w:b/>
          <w:sz w:val="22"/>
        </w:rPr>
        <w:t>2022</w:t>
      </w:r>
    </w:p>
    <w:p w14:paraId="55A4C486">
      <w:r>
        <w:rPr>
          <w:sz w:val="22"/>
        </w:rPr>
        <w:t>Persoonlijk Begeleider Specifieke Doelgroepen (MBO-4) – Diploma behaald op 30 september 2022</w:t>
      </w:r>
    </w:p>
    <w:p w14:paraId="492FD5C8">
      <w:r>
        <w:rPr>
          <w:b/>
          <w:sz w:val="22"/>
        </w:rPr>
        <w:t>2013 – 2014</w:t>
      </w:r>
    </w:p>
    <w:p w14:paraId="6581121A">
      <w:r>
        <w:rPr>
          <w:sz w:val="22"/>
        </w:rPr>
        <w:t>Helpende Zorg en Welzijn (MBO-2) – Diploma behaald</w:t>
      </w:r>
    </w:p>
    <w:p w14:paraId="5C2735A7">
      <w:r>
        <w:rPr>
          <w:b/>
          <w:sz w:val="22"/>
        </w:rPr>
        <w:t>2016</w:t>
      </w:r>
    </w:p>
    <w:p w14:paraId="0467CE5B">
      <w:pPr>
        <w:rPr>
          <w:rFonts w:hint="default"/>
          <w:lang w:val="nl-NL"/>
        </w:rPr>
      </w:pPr>
      <w:r>
        <w:rPr>
          <w:sz w:val="22"/>
        </w:rPr>
        <w:t>EHBO – Certificaat behaald</w:t>
      </w:r>
      <w:r>
        <w:rPr>
          <w:rFonts w:hint="default"/>
          <w:sz w:val="22"/>
          <w:lang w:val="nl-NL"/>
        </w:rPr>
        <w:t xml:space="preserve"> (Resent vernieuwd)</w:t>
      </w:r>
      <w:bookmarkStart w:id="0" w:name="_GoBack"/>
      <w:bookmarkEnd w:id="0"/>
    </w:p>
    <w:p w14:paraId="20D6C05D">
      <w:r>
        <w:rPr>
          <w:b/>
          <w:sz w:val="22"/>
        </w:rPr>
        <w:t>2004 – 2005</w:t>
      </w:r>
    </w:p>
    <w:p w14:paraId="3690C6E0">
      <w:r>
        <w:rPr>
          <w:sz w:val="22"/>
        </w:rPr>
        <w:t>Beveiligingsmedewerker (MBO-2) – Diploma behaald</w:t>
      </w:r>
    </w:p>
    <w:p w14:paraId="4E6CE442">
      <w:r>
        <w:rPr>
          <w:b/>
          <w:sz w:val="22"/>
        </w:rPr>
        <w:t>1992 – 1996</w:t>
      </w:r>
    </w:p>
    <w:p w14:paraId="1C0DECDC">
      <w:r>
        <w:rPr>
          <w:sz w:val="22"/>
        </w:rPr>
        <w:t>Basis Kok / Consumptieve Techniek (VMBO) – Diploma’s behaald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A761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Willem Spakman</cp:lastModifiedBy>
  <cp:lastPrinted>2025-06-04T10:05:46Z</cp:lastPrinted>
  <dcterms:modified xsi:type="dcterms:W3CDTF">2025-06-04T10:07:25Z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5FD8D781D0604B4F9B6B745B11343DEA_13</vt:lpwstr>
  </property>
</Properties>
</file>