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1856" w14:textId="77777777" w:rsidR="008B00B6" w:rsidRPr="008B00B6" w:rsidRDefault="00333B83" w:rsidP="2BBFBD9F">
      <w:pPr>
        <w:pStyle w:val="Heading2"/>
        <w:rPr>
          <w:b/>
          <w:color w:val="C00000"/>
        </w:rPr>
      </w:pPr>
      <w:r w:rsidRPr="2BBFBD9F">
        <w:rPr>
          <w:b/>
          <w:color w:val="C00000"/>
        </w:rPr>
        <w:t>CSP Boss</w:t>
      </w:r>
    </w:p>
    <w:p w14:paraId="19E363A0" w14:textId="77777777" w:rsidR="00F318BE" w:rsidRPr="00F318BE" w:rsidRDefault="00C8106A" w:rsidP="00F318BE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="00854CFD">
        <w:rPr>
          <w:rFonts w:ascii="Segoe UI" w:hAnsi="Segoe UI" w:cs="Verdana"/>
          <w:color w:val="505050"/>
          <w:sz w:val="20"/>
          <w:szCs w:val="20"/>
        </w:rPr>
        <w:t xml:space="preserve">CSP Boss is our self-service portal that lets you quickly and easily manage your Office 365 licensing, including adds, changes, and removals. </w:t>
      </w:r>
      <w:r w:rsidR="002A3AEC">
        <w:rPr>
          <w:rFonts w:ascii="Segoe UI" w:hAnsi="Segoe UI" w:cs="Verdana"/>
          <w:color w:val="505050"/>
          <w:sz w:val="20"/>
          <w:szCs w:val="20"/>
        </w:rPr>
        <w:t>For a tour, contact your Customer Success Manager.</w:t>
      </w:r>
      <w:r w:rsidR="00854CFD">
        <w:rPr>
          <w:rFonts w:ascii="Segoe UI" w:hAnsi="Segoe UI" w:cs="Verdana"/>
          <w:color w:val="505050"/>
          <w:sz w:val="20"/>
          <w:szCs w:val="20"/>
        </w:rPr>
        <w:t xml:space="preserve"> </w:t>
      </w:r>
      <w:r w:rsidR="00854CFD">
        <w:rPr>
          <w:rFonts w:asciiTheme="minorHAnsi" w:hAnsiTheme="minorHAnsi"/>
        </w:rPr>
        <w:br/>
      </w:r>
      <w:r w:rsidR="00854CFD" w:rsidRPr="00854CFD">
        <w:rPr>
          <w:rFonts w:ascii="Segoe UI" w:hAnsi="Segoe UI" w:cs="Verdana"/>
          <w:color w:val="505050"/>
          <w:sz w:val="20"/>
          <w:szCs w:val="20"/>
        </w:rPr>
        <w:br/>
      </w:r>
      <w:r w:rsidR="00F318BE" w:rsidRPr="00854CFD">
        <w:rPr>
          <w:rFonts w:ascii="Segoe UI" w:hAnsi="Segoe UI" w:cs="Verdana"/>
          <w:color w:val="505050"/>
          <w:sz w:val="20"/>
          <w:szCs w:val="20"/>
        </w:rPr>
        <w:t>Log</w:t>
      </w:r>
      <w:r w:rsidR="009564BD">
        <w:rPr>
          <w:rFonts w:ascii="Segoe UI" w:hAnsi="Segoe UI" w:cs="Verdana"/>
          <w:color w:val="505050"/>
          <w:sz w:val="20"/>
          <w:szCs w:val="20"/>
        </w:rPr>
        <w:t>in:</w:t>
      </w:r>
    </w:p>
    <w:p w14:paraId="4371B66F" w14:textId="77777777" w:rsidR="00063A51" w:rsidRPr="00332EC5" w:rsidRDefault="00332EC5" w:rsidP="00063A51">
      <w:pPr>
        <w:rPr>
          <w:rStyle w:val="Hyperlink"/>
        </w:rPr>
      </w:pPr>
      <w:r>
        <w:fldChar w:fldCharType="begin"/>
      </w:r>
      <w:r>
        <w:instrText xml:space="preserve"> HYPERLINK "https://Customer.cspboss.com" </w:instrText>
      </w:r>
      <w:r>
        <w:fldChar w:fldCharType="separate"/>
      </w:r>
      <w:r w:rsidRPr="00332EC5">
        <w:rPr>
          <w:rStyle w:val="Hyperlink"/>
        </w:rPr>
        <w:t>https://</w:t>
      </w:r>
      <w:r w:rsidR="004C7DBC" w:rsidRPr="00332EC5">
        <w:rPr>
          <w:rStyle w:val="Hyperlink"/>
        </w:rPr>
        <w:t>Customer</w:t>
      </w:r>
      <w:r w:rsidR="00063A51" w:rsidRPr="00332EC5">
        <w:rPr>
          <w:rStyle w:val="Hyperlink"/>
        </w:rPr>
        <w:t xml:space="preserve">.cspboss.com </w:t>
      </w:r>
    </w:p>
    <w:p w14:paraId="7C709AD6" w14:textId="77777777" w:rsidR="00F318BE" w:rsidRPr="00854CFD" w:rsidRDefault="001B6395" w:rsidP="00F318BE">
      <w:pPr>
        <w:rPr>
          <w:rFonts w:ascii="Segoe UI" w:hAnsi="Segoe UI" w:cs="Verdana"/>
          <w:color w:val="505050"/>
          <w:sz w:val="20"/>
          <w:szCs w:val="20"/>
        </w:rPr>
      </w:pPr>
      <w:r>
        <w:rPr>
          <w:rFonts w:eastAsia="Times New Roman"/>
          <w:b/>
          <w:noProof/>
          <w:color w:val="000000"/>
          <w:szCs w:val="24"/>
          <w:u w:val="single"/>
        </w:rPr>
        <w:drawing>
          <wp:anchor distT="0" distB="0" distL="114300" distR="114300" simplePos="0" relativeHeight="251662848" behindDoc="0" locked="0" layoutInCell="1" allowOverlap="1" wp14:anchorId="78A80411" wp14:editId="60B0F1D7">
            <wp:simplePos x="0" y="0"/>
            <wp:positionH relativeFrom="column">
              <wp:posOffset>-219075</wp:posOffset>
            </wp:positionH>
            <wp:positionV relativeFrom="paragraph">
              <wp:posOffset>490855</wp:posOffset>
            </wp:positionV>
            <wp:extent cx="6257925" cy="45821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P Boss Customer Dashbo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EC5">
        <w:fldChar w:fldCharType="end"/>
      </w:r>
      <w:r w:rsidR="007140BD" w:rsidRPr="00854CFD">
        <w:rPr>
          <w:rFonts w:ascii="Segoe UI" w:hAnsi="Segoe UI" w:cs="Verdana"/>
          <w:color w:val="505050"/>
          <w:sz w:val="20"/>
          <w:szCs w:val="20"/>
        </w:rPr>
        <w:t>Use</w:t>
      </w:r>
      <w:r w:rsidR="00F318BE" w:rsidRPr="00854CFD">
        <w:rPr>
          <w:rFonts w:ascii="Segoe UI" w:hAnsi="Segoe UI" w:cs="Verdana"/>
          <w:color w:val="505050"/>
          <w:sz w:val="20"/>
          <w:szCs w:val="20"/>
        </w:rPr>
        <w:t xml:space="preserve"> your Office 365 Global Admin (GA) credentials.</w:t>
      </w:r>
    </w:p>
    <w:p w14:paraId="06F0EDC5" w14:textId="77777777" w:rsidR="00063A51" w:rsidRDefault="00063A51" w:rsidP="00063A51"/>
    <w:p w14:paraId="63DE52F0" w14:textId="77777777" w:rsidR="00063A51" w:rsidRDefault="00063A51" w:rsidP="00731D31">
      <w:pPr>
        <w:shd w:val="clear" w:color="auto" w:fill="FFFFFF"/>
        <w:spacing w:before="100" w:beforeAutospacing="1" w:after="100" w:afterAutospacing="1" w:line="240" w:lineRule="auto"/>
        <w:textAlignment w:val="bottom"/>
        <w:rPr>
          <w:rFonts w:eastAsia="Times New Roman"/>
          <w:b/>
          <w:color w:val="000000"/>
          <w:szCs w:val="24"/>
          <w:u w:val="single"/>
        </w:rPr>
      </w:pPr>
    </w:p>
    <w:p w14:paraId="6320C01D" w14:textId="77777777" w:rsidR="00063A51" w:rsidRDefault="00063A51" w:rsidP="00731D31">
      <w:pPr>
        <w:shd w:val="clear" w:color="auto" w:fill="FFFFFF"/>
        <w:spacing w:before="100" w:beforeAutospacing="1" w:after="100" w:afterAutospacing="1" w:line="240" w:lineRule="auto"/>
        <w:textAlignment w:val="bottom"/>
        <w:rPr>
          <w:rFonts w:eastAsia="Times New Roman"/>
          <w:b/>
          <w:color w:val="000000"/>
          <w:szCs w:val="24"/>
          <w:u w:val="single"/>
        </w:rPr>
      </w:pPr>
    </w:p>
    <w:p w14:paraId="7A770D32" w14:textId="77777777" w:rsidR="00731D31" w:rsidRPr="00731D31" w:rsidRDefault="001F649C" w:rsidP="00731D31">
      <w:pPr>
        <w:shd w:val="clear" w:color="auto" w:fill="FFFFFF"/>
        <w:spacing w:before="100" w:beforeAutospacing="1" w:after="100" w:afterAutospacing="1" w:line="240" w:lineRule="auto"/>
        <w:textAlignment w:val="bottom"/>
        <w:rPr>
          <w:rFonts w:eastAsia="Times New Roman"/>
          <w:color w:val="000000"/>
          <w:sz w:val="20"/>
          <w:szCs w:val="24"/>
        </w:rPr>
      </w:pPr>
      <w:r>
        <w:rPr>
          <w:rFonts w:eastAsia="Times New Roman"/>
          <w:b/>
          <w:color w:val="000000"/>
          <w:szCs w:val="24"/>
          <w:u w:val="single"/>
        </w:rPr>
        <w:t>Your</w:t>
      </w:r>
      <w:r w:rsidR="00030180">
        <w:rPr>
          <w:rFonts w:eastAsia="Times New Roman"/>
          <w:b/>
          <w:color w:val="000000"/>
          <w:szCs w:val="24"/>
          <w:u w:val="single"/>
        </w:rPr>
        <w:t xml:space="preserve"> dashboard</w:t>
      </w:r>
      <w:r>
        <w:rPr>
          <w:rFonts w:eastAsia="Times New Roman"/>
          <w:b/>
          <w:color w:val="000000"/>
          <w:szCs w:val="24"/>
          <w:u w:val="single"/>
        </w:rPr>
        <w:t xml:space="preserve"> displays a list of your</w:t>
      </w:r>
      <w:r w:rsidR="00731D31" w:rsidRPr="00731D31">
        <w:rPr>
          <w:rFonts w:eastAsia="Times New Roman"/>
          <w:b/>
          <w:color w:val="000000"/>
          <w:szCs w:val="24"/>
          <w:u w:val="single"/>
        </w:rPr>
        <w:t xml:space="preserve"> current</w:t>
      </w:r>
      <w:r>
        <w:rPr>
          <w:rFonts w:eastAsia="Times New Roman"/>
          <w:b/>
          <w:color w:val="000000"/>
          <w:szCs w:val="24"/>
          <w:u w:val="single"/>
        </w:rPr>
        <w:t xml:space="preserve"> CSP</w:t>
      </w:r>
      <w:r w:rsidR="00731D31" w:rsidRPr="00731D31">
        <w:rPr>
          <w:rFonts w:eastAsia="Times New Roman"/>
          <w:b/>
          <w:color w:val="000000"/>
          <w:szCs w:val="24"/>
          <w:u w:val="single"/>
        </w:rPr>
        <w:t xml:space="preserve"> subscriptions</w:t>
      </w:r>
    </w:p>
    <w:p w14:paraId="44423040" w14:textId="77777777" w:rsidR="00063A51" w:rsidRDefault="00063A51" w:rsidP="00063A51">
      <w:pPr>
        <w:pStyle w:val="ListParagraph"/>
        <w:numPr>
          <w:ilvl w:val="0"/>
          <w:numId w:val="13"/>
        </w:numPr>
        <w:spacing w:before="0" w:after="160" w:line="259" w:lineRule="auto"/>
      </w:pPr>
      <w:r>
        <w:t>View a list of current CSP subscriptions with seat count</w:t>
      </w:r>
      <w:r w:rsidR="00951A22">
        <w:t>.</w:t>
      </w:r>
    </w:p>
    <w:p w14:paraId="3A41CF1B" w14:textId="77777777" w:rsidR="001B3EC0" w:rsidRDefault="001B3EC0" w:rsidP="00063A51">
      <w:pPr>
        <w:pStyle w:val="ListParagraph"/>
        <w:numPr>
          <w:ilvl w:val="0"/>
          <w:numId w:val="13"/>
        </w:numPr>
        <w:spacing w:before="0" w:after="160" w:line="259" w:lineRule="auto"/>
      </w:pPr>
      <w:r>
        <w:t>Click on the triangle to view subscriptions Add-ons.</w:t>
      </w:r>
    </w:p>
    <w:p w14:paraId="09B32012" w14:textId="77777777" w:rsidR="00063A51" w:rsidRDefault="00063A51" w:rsidP="00063A51">
      <w:pPr>
        <w:pStyle w:val="ListParagraph"/>
        <w:numPr>
          <w:ilvl w:val="0"/>
          <w:numId w:val="13"/>
        </w:numPr>
        <w:spacing w:before="0" w:after="160" w:line="259" w:lineRule="auto"/>
      </w:pPr>
      <w:r>
        <w:t>View</w:t>
      </w:r>
      <w:r w:rsidR="002543DD">
        <w:t xml:space="preserve"> the status of your subscription- gray means suspended.</w:t>
      </w:r>
    </w:p>
    <w:p w14:paraId="37E1FD2D" w14:textId="77777777" w:rsidR="00063A51" w:rsidRDefault="00063A51" w:rsidP="00063A51">
      <w:pPr>
        <w:pStyle w:val="ListParagraph"/>
        <w:numPr>
          <w:ilvl w:val="0"/>
          <w:numId w:val="13"/>
        </w:numPr>
        <w:spacing w:before="0" w:after="160" w:line="259" w:lineRule="auto"/>
      </w:pPr>
      <w:r w:rsidRPr="00D1523C">
        <w:t>Add n</w:t>
      </w:r>
      <w:r>
        <w:t>ew Office 365 CSP subscriptions</w:t>
      </w:r>
      <w:r w:rsidR="00951A22">
        <w:t>.</w:t>
      </w:r>
    </w:p>
    <w:p w14:paraId="73BA6862" w14:textId="77777777" w:rsidR="003502A0" w:rsidRDefault="008868B4" w:rsidP="00C11C1D">
      <w:pPr>
        <w:pStyle w:val="Content"/>
        <w:rPr>
          <w:rFonts w:asciiTheme="minorHAnsi" w:hAnsiTheme="minorHAns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7F3AB412" wp14:editId="30EA824B">
            <wp:extent cx="6400800" cy="3990975"/>
            <wp:effectExtent l="0" t="0" r="0" b="0"/>
            <wp:docPr id="1504514135" name="Picture 11" descr="C:\Users\rmccarty\AppData\Local\Microsoft\Windows\INetCache\Content.Word\Dashboard with add 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6AEA" w14:textId="77777777" w:rsidR="008868B4" w:rsidRDefault="008868B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226981D4" w14:textId="77777777" w:rsidR="00030180" w:rsidRDefault="00030180" w:rsidP="00854CFD">
      <w:pPr>
        <w:spacing w:after="0"/>
        <w:rPr>
          <w:b/>
          <w:u w:val="single"/>
        </w:rPr>
      </w:pPr>
    </w:p>
    <w:p w14:paraId="44A66E4B" w14:textId="77777777" w:rsidR="00063A51" w:rsidRPr="00854CFD" w:rsidRDefault="00063A51" w:rsidP="00854CFD">
      <w:pPr>
        <w:spacing w:after="0"/>
        <w:rPr>
          <w:rFonts w:ascii="Segoe UI" w:hAnsi="Segoe UI" w:cs="Verdana"/>
          <w:color w:val="505050"/>
          <w:sz w:val="20"/>
          <w:szCs w:val="20"/>
        </w:rPr>
      </w:pPr>
      <w:r w:rsidRPr="00D70A02">
        <w:rPr>
          <w:b/>
          <w:u w:val="single"/>
        </w:rPr>
        <w:t>Increase / Decrease quantities of your existing subscriptions</w:t>
      </w:r>
      <w:r>
        <w:rPr>
          <w:b/>
          <w:u w:val="single"/>
        </w:rPr>
        <w:br/>
      </w:r>
      <w:r>
        <w:rPr>
          <w:b/>
          <w:u w:val="single"/>
        </w:rPr>
        <w:br/>
      </w:r>
      <w:r w:rsidR="00B9416F">
        <w:rPr>
          <w:rFonts w:ascii="Segoe UI" w:hAnsi="Segoe UI" w:cs="Verdana"/>
          <w:color w:val="505050"/>
          <w:sz w:val="20"/>
          <w:szCs w:val="20"/>
        </w:rPr>
        <w:t>Click</w:t>
      </w:r>
      <w:r w:rsidRPr="00854CFD">
        <w:rPr>
          <w:rFonts w:ascii="Segoe UI" w:hAnsi="Segoe UI" w:cs="Verdana"/>
          <w:color w:val="505050"/>
          <w:sz w:val="20"/>
          <w:szCs w:val="20"/>
        </w:rPr>
        <w:t xml:space="preserve"> hyperlink into a subscription, this will open the Edit Subscription page where you can:</w:t>
      </w:r>
    </w:p>
    <w:p w14:paraId="3FE209A4" w14:textId="77777777" w:rsidR="00063A51" w:rsidRPr="00854CFD" w:rsidRDefault="00063A51" w:rsidP="00063A51">
      <w:pPr>
        <w:pStyle w:val="ListParagraph"/>
        <w:numPr>
          <w:ilvl w:val="0"/>
          <w:numId w:val="14"/>
        </w:numPr>
        <w:spacing w:before="0" w:after="160" w:line="259" w:lineRule="auto"/>
      </w:pPr>
      <w:r w:rsidRPr="00854CFD">
        <w:t>Increase the quantity of that subscription by entering the</w:t>
      </w:r>
      <w:r w:rsidR="00C00DE6">
        <w:t xml:space="preserve"> new amount</w:t>
      </w:r>
      <w:r w:rsidRPr="00854CFD">
        <w:t xml:space="preserve"> in the New Quantity field.</w:t>
      </w:r>
    </w:p>
    <w:p w14:paraId="5D989C9D" w14:textId="77777777" w:rsidR="00063A51" w:rsidRPr="00854CFD" w:rsidRDefault="00063A51" w:rsidP="00063A51">
      <w:pPr>
        <w:pStyle w:val="ListParagraph"/>
        <w:numPr>
          <w:ilvl w:val="0"/>
          <w:numId w:val="14"/>
        </w:numPr>
        <w:spacing w:before="0" w:after="160" w:line="259" w:lineRule="auto"/>
      </w:pPr>
      <w:r w:rsidRPr="00854CFD">
        <w:t>Decrease the quantity of that subscription by entering the</w:t>
      </w:r>
      <w:r w:rsidR="00094E4A">
        <w:t xml:space="preserve"> reduced amount</w:t>
      </w:r>
      <w:r w:rsidRPr="00854CFD">
        <w:t xml:space="preserve"> in the New Quantity field.</w:t>
      </w:r>
    </w:p>
    <w:p w14:paraId="42BD0A2D" w14:textId="77777777" w:rsidR="00063A51" w:rsidRPr="00854CFD" w:rsidRDefault="00063A51" w:rsidP="00063A51">
      <w:pPr>
        <w:pStyle w:val="ListParagraph"/>
        <w:numPr>
          <w:ilvl w:val="0"/>
          <w:numId w:val="14"/>
        </w:numPr>
        <w:spacing w:before="0" w:after="160" w:line="259" w:lineRule="auto"/>
      </w:pPr>
      <w:r w:rsidRPr="00854CFD">
        <w:t>Choose an Add-on subscription by entering a quantity under that subscription Add-on.</w:t>
      </w:r>
    </w:p>
    <w:p w14:paraId="693C43B3" w14:textId="77777777" w:rsidR="00063A51" w:rsidRPr="00854CFD" w:rsidRDefault="00063A51" w:rsidP="00063A51">
      <w:pPr>
        <w:pStyle w:val="ListParagraph"/>
        <w:numPr>
          <w:ilvl w:val="0"/>
          <w:numId w:val="14"/>
        </w:numPr>
        <w:spacing w:before="0" w:after="160" w:line="259" w:lineRule="auto"/>
      </w:pPr>
      <w:r w:rsidRPr="00854CFD">
        <w:t>Suspend/cancel the subscription by clicking the Active button</w:t>
      </w:r>
    </w:p>
    <w:p w14:paraId="47FE24AF" w14:textId="77777777" w:rsidR="00063A51" w:rsidRPr="00063A51" w:rsidRDefault="008868B4" w:rsidP="00063A51">
      <w:r>
        <w:rPr>
          <w:noProof/>
        </w:rPr>
        <w:drawing>
          <wp:inline distT="0" distB="0" distL="0" distR="0" wp14:anchorId="4C52A80C" wp14:editId="3C6C6FA1">
            <wp:extent cx="6391276" cy="2924175"/>
            <wp:effectExtent l="0" t="0" r="0" b="0"/>
            <wp:docPr id="1158842130" name="Picture 10" descr="C:\Users\rmccarty\AppData\Local\Microsoft\Windows\INetCache\Content.Word\CSP Boss Customer Edit Sub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34AC" w14:textId="77777777" w:rsidR="008868B4" w:rsidRPr="00B9416F" w:rsidRDefault="008868B4" w:rsidP="008868B4">
      <w:pPr>
        <w:rPr>
          <w:rFonts w:ascii="Segoe UI" w:hAnsi="Segoe UI" w:cs="Verdana"/>
          <w:color w:val="505050"/>
          <w:sz w:val="20"/>
          <w:szCs w:val="20"/>
        </w:rPr>
      </w:pPr>
      <w:r w:rsidRPr="00854CFD">
        <w:rPr>
          <w:rFonts w:ascii="Segoe UI" w:hAnsi="Segoe UI" w:cs="Verdana"/>
          <w:color w:val="505050"/>
          <w:sz w:val="20"/>
          <w:szCs w:val="20"/>
        </w:rPr>
        <w:t xml:space="preserve">To proceed with any of the above actions, you </w:t>
      </w:r>
      <w:r w:rsidRPr="00854CFD">
        <w:rPr>
          <w:rFonts w:ascii="Segoe UI" w:hAnsi="Segoe UI" w:cs="Verdana"/>
          <w:b/>
          <w:color w:val="505050"/>
          <w:sz w:val="20"/>
          <w:szCs w:val="20"/>
        </w:rPr>
        <w:t xml:space="preserve">MUST </w:t>
      </w:r>
      <w:r w:rsidRPr="00854CFD">
        <w:rPr>
          <w:rFonts w:ascii="Segoe UI" w:hAnsi="Segoe UI" w:cs="Verdana"/>
          <w:color w:val="505050"/>
          <w:sz w:val="20"/>
          <w:szCs w:val="20"/>
        </w:rPr>
        <w:t>c</w:t>
      </w:r>
      <w:r>
        <w:rPr>
          <w:rFonts w:ascii="Segoe UI" w:hAnsi="Segoe UI" w:cs="Verdana"/>
          <w:color w:val="505050"/>
          <w:sz w:val="20"/>
          <w:szCs w:val="20"/>
        </w:rPr>
        <w:t>heck</w:t>
      </w:r>
      <w:r w:rsidRPr="00854CFD">
        <w:rPr>
          <w:rFonts w:ascii="Segoe UI" w:hAnsi="Segoe UI" w:cs="Verdana"/>
          <w:color w:val="505050"/>
          <w:sz w:val="20"/>
          <w:szCs w:val="20"/>
        </w:rPr>
        <w:t xml:space="preserve"> the </w:t>
      </w:r>
      <w:r>
        <w:rPr>
          <w:rFonts w:ascii="Segoe UI" w:hAnsi="Segoe UI" w:cs="Verdana"/>
          <w:color w:val="505050"/>
          <w:sz w:val="20"/>
          <w:szCs w:val="20"/>
        </w:rPr>
        <w:t>terms and conditions box first and click Update.</w:t>
      </w:r>
    </w:p>
    <w:p w14:paraId="4A3BA84A" w14:textId="77777777" w:rsidR="00063A51" w:rsidRPr="00063A51" w:rsidRDefault="008868B4" w:rsidP="00063A51">
      <w:r>
        <w:rPr>
          <w:noProof/>
        </w:rPr>
        <w:drawing>
          <wp:inline distT="0" distB="0" distL="0" distR="0" wp14:anchorId="6990AE53" wp14:editId="150D18A4">
            <wp:extent cx="4838698" cy="1590675"/>
            <wp:effectExtent l="0" t="0" r="0" b="0"/>
            <wp:docPr id="290010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F7D2" w14:textId="77777777" w:rsidR="008868B4" w:rsidRDefault="008868B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2C37246F" w14:textId="77777777" w:rsidR="008868B4" w:rsidRDefault="008868B4" w:rsidP="00063A51">
      <w:pPr>
        <w:rPr>
          <w:b/>
          <w:u w:val="single"/>
        </w:rPr>
      </w:pPr>
    </w:p>
    <w:p w14:paraId="5A7D7497" w14:textId="77777777" w:rsidR="00063A51" w:rsidRPr="004C3878" w:rsidRDefault="00063A51" w:rsidP="00063A51">
      <w:pPr>
        <w:rPr>
          <w:b/>
          <w:u w:val="single"/>
        </w:rPr>
      </w:pPr>
      <w:r w:rsidRPr="004C3878">
        <w:rPr>
          <w:b/>
          <w:u w:val="single"/>
        </w:rPr>
        <w:t>Adding a new subscription that is not currently in your list</w:t>
      </w:r>
    </w:p>
    <w:p w14:paraId="19EE9C86" w14:textId="77777777" w:rsidR="00063A51" w:rsidRPr="00854CFD" w:rsidRDefault="00BF6D03" w:rsidP="00A618BE">
      <w:pPr>
        <w:pStyle w:val="ListParagraph"/>
        <w:numPr>
          <w:ilvl w:val="0"/>
          <w:numId w:val="19"/>
        </w:numPr>
        <w:spacing w:before="0" w:after="160" w:line="259" w:lineRule="auto"/>
      </w:pPr>
      <w:r>
        <w:t>From the home dashboard</w:t>
      </w:r>
      <w:r w:rsidR="00063A51" w:rsidRPr="00854CFD">
        <w:t xml:space="preserve">, click on the + sign next to Add Subscription to open the catalog. </w:t>
      </w:r>
    </w:p>
    <w:p w14:paraId="71F78815" w14:textId="77777777" w:rsidR="00063A51" w:rsidRPr="00854CFD" w:rsidRDefault="00063A51" w:rsidP="00A618BE">
      <w:pPr>
        <w:pStyle w:val="ListParagraph"/>
        <w:numPr>
          <w:ilvl w:val="0"/>
          <w:numId w:val="19"/>
        </w:numPr>
        <w:spacing w:before="0" w:after="160" w:line="259" w:lineRule="auto"/>
      </w:pPr>
      <w:r w:rsidRPr="00854CFD">
        <w:t xml:space="preserve">Choose the license </w:t>
      </w:r>
      <w:r w:rsidR="00BF6D03">
        <w:t xml:space="preserve">agreement type </w:t>
      </w:r>
      <w:r w:rsidRPr="00854CFD">
        <w:t>that you need by clicking on the title (Enterprise, Small Business, Government).</w:t>
      </w:r>
    </w:p>
    <w:p w14:paraId="402C91CD" w14:textId="77777777" w:rsidR="00063A51" w:rsidRPr="00854CFD" w:rsidRDefault="00063A51" w:rsidP="00A618BE">
      <w:pPr>
        <w:pStyle w:val="ListParagraph"/>
        <w:numPr>
          <w:ilvl w:val="0"/>
          <w:numId w:val="19"/>
        </w:numPr>
        <w:spacing w:before="0" w:after="160" w:line="259" w:lineRule="auto"/>
      </w:pPr>
      <w:r w:rsidRPr="00854CFD">
        <w:t>Check the box next to the license you need to add.</w:t>
      </w:r>
    </w:p>
    <w:p w14:paraId="08E24F33" w14:textId="77777777" w:rsidR="00063A51" w:rsidRPr="00854CFD" w:rsidRDefault="00063A51" w:rsidP="00A618BE">
      <w:pPr>
        <w:pStyle w:val="ListParagraph"/>
        <w:numPr>
          <w:ilvl w:val="0"/>
          <w:numId w:val="19"/>
        </w:numPr>
        <w:spacing w:before="0" w:after="160" w:line="259" w:lineRule="auto"/>
      </w:pPr>
      <w:r w:rsidRPr="00854CFD">
        <w:t>Enter the quantity needed for each license. (</w:t>
      </w:r>
      <w:r w:rsidR="00BF6D03">
        <w:t>Y</w:t>
      </w:r>
      <w:r w:rsidRPr="00854CFD">
        <w:t>ou can choose a license from each category before submitting)</w:t>
      </w:r>
    </w:p>
    <w:p w14:paraId="6D051651" w14:textId="77777777" w:rsidR="00063A51" w:rsidRPr="00854CFD" w:rsidRDefault="00063A51" w:rsidP="00A618BE">
      <w:pPr>
        <w:pStyle w:val="ListParagraph"/>
        <w:numPr>
          <w:ilvl w:val="0"/>
          <w:numId w:val="19"/>
        </w:numPr>
        <w:spacing w:before="0" w:after="160" w:line="259" w:lineRule="auto"/>
      </w:pPr>
      <w:r w:rsidRPr="00854CFD">
        <w:t xml:space="preserve">Scroll to the bottom of the page. You </w:t>
      </w:r>
      <w:r w:rsidRPr="00854CFD">
        <w:rPr>
          <w:b/>
        </w:rPr>
        <w:t>MUST</w:t>
      </w:r>
      <w:r w:rsidRPr="00854CFD">
        <w:t xml:space="preserve"> </w:t>
      </w:r>
      <w:r w:rsidR="00BF6D03">
        <w:t>check</w:t>
      </w:r>
      <w:r w:rsidRPr="00854CFD">
        <w:t xml:space="preserve"> the Terms and Conditions box before you can click submit. </w:t>
      </w:r>
    </w:p>
    <w:p w14:paraId="77360381" w14:textId="77777777" w:rsidR="00063A51" w:rsidRDefault="00030180" w:rsidP="00063A51">
      <w:r>
        <w:rPr>
          <w:noProof/>
        </w:rPr>
        <w:drawing>
          <wp:inline distT="0" distB="0" distL="0" distR="0" wp14:anchorId="3A46D970" wp14:editId="3D163449">
            <wp:extent cx="6400800" cy="3303223"/>
            <wp:effectExtent l="0" t="0" r="0" b="0"/>
            <wp:docPr id="18694704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0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6339" w14:textId="77777777" w:rsidR="00222906" w:rsidRDefault="00222906" w:rsidP="00063A51">
      <w:pPr>
        <w:rPr>
          <w:noProof/>
        </w:rPr>
      </w:pPr>
    </w:p>
    <w:p w14:paraId="77B8692E" w14:textId="77777777" w:rsidR="00222906" w:rsidRDefault="00222906" w:rsidP="00063A51">
      <w:pPr>
        <w:rPr>
          <w:noProof/>
        </w:rPr>
      </w:pPr>
    </w:p>
    <w:sectPr w:rsidR="00222906" w:rsidSect="00B066FE">
      <w:headerReference w:type="default" r:id="rId16"/>
      <w:footerReference w:type="default" r:id="rId17"/>
      <w:pgSz w:w="12240" w:h="15840"/>
      <w:pgMar w:top="225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5F761" w14:textId="77777777" w:rsidR="008A6BDA" w:rsidRDefault="008A6BDA" w:rsidP="00215D1D">
      <w:pPr>
        <w:spacing w:after="0" w:line="240" w:lineRule="auto"/>
      </w:pPr>
      <w:r>
        <w:separator/>
      </w:r>
    </w:p>
  </w:endnote>
  <w:endnote w:type="continuationSeparator" w:id="0">
    <w:p w14:paraId="298B0592" w14:textId="77777777" w:rsidR="008A6BDA" w:rsidRDefault="008A6BDA" w:rsidP="00215D1D">
      <w:pPr>
        <w:spacing w:after="0" w:line="240" w:lineRule="auto"/>
      </w:pPr>
      <w:r>
        <w:continuationSeparator/>
      </w:r>
    </w:p>
  </w:endnote>
  <w:endnote w:type="continuationNotice" w:id="1">
    <w:p w14:paraId="163AF6B6" w14:textId="77777777" w:rsidR="008A6BDA" w:rsidRDefault="008A6B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0A80F" w14:textId="77777777" w:rsidR="00C8106A" w:rsidRDefault="00C8106A" w:rsidP="00FD6A98">
    <w:pPr>
      <w:pStyle w:val="Footer"/>
      <w:tabs>
        <w:tab w:val="clear" w:pos="9360"/>
        <w:tab w:val="right" w:pos="10890"/>
      </w:tabs>
      <w:ind w:left="-1440"/>
    </w:pPr>
    <w:r>
      <w:rPr>
        <w:noProof/>
      </w:rPr>
      <w:drawing>
        <wp:anchor distT="0" distB="0" distL="114300" distR="114300" simplePos="0" relativeHeight="251655168" behindDoc="1" locked="0" layoutInCell="1" allowOverlap="1" wp14:anchorId="3C0E677F" wp14:editId="0FA53826">
          <wp:simplePos x="0" y="0"/>
          <wp:positionH relativeFrom="column">
            <wp:posOffset>-1804670</wp:posOffset>
          </wp:positionH>
          <wp:positionV relativeFrom="paragraph">
            <wp:posOffset>-295910</wp:posOffset>
          </wp:positionV>
          <wp:extent cx="8658225" cy="914400"/>
          <wp:effectExtent l="0" t="0" r="9525" b="0"/>
          <wp:wrapNone/>
          <wp:docPr id="33" name="Picture 33" descr="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D484" w14:textId="77777777" w:rsidR="008A6BDA" w:rsidRDefault="008A6BDA" w:rsidP="00215D1D">
      <w:pPr>
        <w:spacing w:after="0" w:line="240" w:lineRule="auto"/>
      </w:pPr>
      <w:r>
        <w:separator/>
      </w:r>
    </w:p>
  </w:footnote>
  <w:footnote w:type="continuationSeparator" w:id="0">
    <w:p w14:paraId="66B419B9" w14:textId="77777777" w:rsidR="008A6BDA" w:rsidRDefault="008A6BDA" w:rsidP="00215D1D">
      <w:pPr>
        <w:spacing w:after="0" w:line="240" w:lineRule="auto"/>
      </w:pPr>
      <w:r>
        <w:continuationSeparator/>
      </w:r>
    </w:p>
  </w:footnote>
  <w:footnote w:type="continuationNotice" w:id="1">
    <w:p w14:paraId="441AF0C0" w14:textId="77777777" w:rsidR="008A6BDA" w:rsidRDefault="008A6B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2B05" w14:textId="77777777" w:rsidR="00C8106A" w:rsidRDefault="00C8106A" w:rsidP="00453557">
    <w:pPr>
      <w:pStyle w:val="NormalWeb"/>
      <w:tabs>
        <w:tab w:val="left" w:pos="5985"/>
      </w:tabs>
      <w:spacing w:before="0" w:beforeAutospacing="0" w:after="0" w:afterAutospacing="0"/>
      <w:textAlignment w:val="baselin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C33F158" wp14:editId="2FBE8C05">
          <wp:simplePos x="0" y="0"/>
          <wp:positionH relativeFrom="page">
            <wp:align>left</wp:align>
          </wp:positionH>
          <wp:positionV relativeFrom="paragraph">
            <wp:posOffset>-671830</wp:posOffset>
          </wp:positionV>
          <wp:extent cx="8658225" cy="1123315"/>
          <wp:effectExtent l="0" t="0" r="9525" b="635"/>
          <wp:wrapNone/>
          <wp:docPr id="30" name="Picture 30" descr="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4" descr="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  <w:p w14:paraId="1BA43669" w14:textId="77777777" w:rsidR="00C8106A" w:rsidRDefault="00C810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6DF"/>
    <w:multiLevelType w:val="multilevel"/>
    <w:tmpl w:val="04D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91A7A"/>
    <w:multiLevelType w:val="hybridMultilevel"/>
    <w:tmpl w:val="6480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74A83"/>
    <w:multiLevelType w:val="hybridMultilevel"/>
    <w:tmpl w:val="3DE8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56390"/>
    <w:multiLevelType w:val="hybridMultilevel"/>
    <w:tmpl w:val="AA20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6FE5"/>
    <w:multiLevelType w:val="hybridMultilevel"/>
    <w:tmpl w:val="7EA8515E"/>
    <w:lvl w:ilvl="0" w:tplc="BF86119A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D783607"/>
    <w:multiLevelType w:val="hybridMultilevel"/>
    <w:tmpl w:val="DD28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C56F7"/>
    <w:multiLevelType w:val="hybridMultilevel"/>
    <w:tmpl w:val="5614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85059"/>
    <w:multiLevelType w:val="hybridMultilevel"/>
    <w:tmpl w:val="74BC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212C2"/>
    <w:multiLevelType w:val="hybridMultilevel"/>
    <w:tmpl w:val="AFD4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55EA9"/>
    <w:multiLevelType w:val="hybridMultilevel"/>
    <w:tmpl w:val="7BBE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D6963"/>
    <w:multiLevelType w:val="hybridMultilevel"/>
    <w:tmpl w:val="918A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F6677"/>
    <w:multiLevelType w:val="hybridMultilevel"/>
    <w:tmpl w:val="764E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E2304"/>
    <w:multiLevelType w:val="hybridMultilevel"/>
    <w:tmpl w:val="298EA968"/>
    <w:lvl w:ilvl="0" w:tplc="A29A8B3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59595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203F3"/>
    <w:multiLevelType w:val="hybridMultilevel"/>
    <w:tmpl w:val="BBDA4F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 w15:restartNumberingAfterBreak="0">
    <w:nsid w:val="581E4FB7"/>
    <w:multiLevelType w:val="hybridMultilevel"/>
    <w:tmpl w:val="AAA4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57538"/>
    <w:multiLevelType w:val="hybridMultilevel"/>
    <w:tmpl w:val="4DFAE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6A291A"/>
    <w:multiLevelType w:val="hybridMultilevel"/>
    <w:tmpl w:val="186C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642F8"/>
    <w:multiLevelType w:val="hybridMultilevel"/>
    <w:tmpl w:val="CCEC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C7E98"/>
    <w:multiLevelType w:val="hybridMultilevel"/>
    <w:tmpl w:val="EC3A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7"/>
  </w:num>
  <w:num w:numId="4">
    <w:abstractNumId w:val="1"/>
  </w:num>
  <w:num w:numId="5">
    <w:abstractNumId w:val="11"/>
  </w:num>
  <w:num w:numId="6">
    <w:abstractNumId w:val="15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14"/>
  </w:num>
  <w:num w:numId="13">
    <w:abstractNumId w:val="6"/>
  </w:num>
  <w:num w:numId="14">
    <w:abstractNumId w:val="2"/>
  </w:num>
  <w:num w:numId="15">
    <w:abstractNumId w:val="10"/>
  </w:num>
  <w:num w:numId="16">
    <w:abstractNumId w:val="7"/>
  </w:num>
  <w:num w:numId="17">
    <w:abstractNumId w:val="16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28"/>
    <w:rsid w:val="00013AED"/>
    <w:rsid w:val="00030180"/>
    <w:rsid w:val="0005105B"/>
    <w:rsid w:val="00062169"/>
    <w:rsid w:val="00063A51"/>
    <w:rsid w:val="00094E4A"/>
    <w:rsid w:val="00120B04"/>
    <w:rsid w:val="001431D0"/>
    <w:rsid w:val="001442B2"/>
    <w:rsid w:val="00155A4F"/>
    <w:rsid w:val="00161515"/>
    <w:rsid w:val="0018053F"/>
    <w:rsid w:val="001811D4"/>
    <w:rsid w:val="00197F5A"/>
    <w:rsid w:val="001B3915"/>
    <w:rsid w:val="001B3EC0"/>
    <w:rsid w:val="001B6395"/>
    <w:rsid w:val="001E7559"/>
    <w:rsid w:val="001F5BCB"/>
    <w:rsid w:val="001F649C"/>
    <w:rsid w:val="002004E8"/>
    <w:rsid w:val="00204EC2"/>
    <w:rsid w:val="00215D1D"/>
    <w:rsid w:val="002174E6"/>
    <w:rsid w:val="00222906"/>
    <w:rsid w:val="002442CE"/>
    <w:rsid w:val="002543DD"/>
    <w:rsid w:val="002A3AEC"/>
    <w:rsid w:val="002C4132"/>
    <w:rsid w:val="002C6EB3"/>
    <w:rsid w:val="002C783A"/>
    <w:rsid w:val="002D3EC3"/>
    <w:rsid w:val="002D631C"/>
    <w:rsid w:val="0032452D"/>
    <w:rsid w:val="00332EC5"/>
    <w:rsid w:val="00333B83"/>
    <w:rsid w:val="003502A0"/>
    <w:rsid w:val="00373832"/>
    <w:rsid w:val="00381614"/>
    <w:rsid w:val="00381905"/>
    <w:rsid w:val="0038388D"/>
    <w:rsid w:val="00385455"/>
    <w:rsid w:val="003966FF"/>
    <w:rsid w:val="003A016A"/>
    <w:rsid w:val="003A66E9"/>
    <w:rsid w:val="003D2F85"/>
    <w:rsid w:val="003E1DE1"/>
    <w:rsid w:val="003E4E45"/>
    <w:rsid w:val="004023B6"/>
    <w:rsid w:val="00430C66"/>
    <w:rsid w:val="00451BE9"/>
    <w:rsid w:val="00453557"/>
    <w:rsid w:val="00470AD5"/>
    <w:rsid w:val="004768D9"/>
    <w:rsid w:val="004A4A0D"/>
    <w:rsid w:val="004B022C"/>
    <w:rsid w:val="004C7DBC"/>
    <w:rsid w:val="004D2C08"/>
    <w:rsid w:val="004E0CCC"/>
    <w:rsid w:val="00520E92"/>
    <w:rsid w:val="0052419B"/>
    <w:rsid w:val="005310E8"/>
    <w:rsid w:val="005411AD"/>
    <w:rsid w:val="00571C80"/>
    <w:rsid w:val="005A398F"/>
    <w:rsid w:val="005B04A7"/>
    <w:rsid w:val="005C46D9"/>
    <w:rsid w:val="00663A9C"/>
    <w:rsid w:val="006C1A43"/>
    <w:rsid w:val="006D755B"/>
    <w:rsid w:val="00706025"/>
    <w:rsid w:val="007140BD"/>
    <w:rsid w:val="00731D31"/>
    <w:rsid w:val="007374FD"/>
    <w:rsid w:val="007457F5"/>
    <w:rsid w:val="00764659"/>
    <w:rsid w:val="0076636D"/>
    <w:rsid w:val="0077464C"/>
    <w:rsid w:val="00774C54"/>
    <w:rsid w:val="007A1D78"/>
    <w:rsid w:val="007B2714"/>
    <w:rsid w:val="007D6306"/>
    <w:rsid w:val="007F02A9"/>
    <w:rsid w:val="00801E84"/>
    <w:rsid w:val="008044A0"/>
    <w:rsid w:val="00854CFD"/>
    <w:rsid w:val="008868B4"/>
    <w:rsid w:val="00896C33"/>
    <w:rsid w:val="008A6BDA"/>
    <w:rsid w:val="008B00B6"/>
    <w:rsid w:val="008B4A74"/>
    <w:rsid w:val="008C051C"/>
    <w:rsid w:val="008E3C81"/>
    <w:rsid w:val="00903693"/>
    <w:rsid w:val="00914B23"/>
    <w:rsid w:val="0092252F"/>
    <w:rsid w:val="0093482D"/>
    <w:rsid w:val="00951A22"/>
    <w:rsid w:val="009564BD"/>
    <w:rsid w:val="009758F0"/>
    <w:rsid w:val="00994938"/>
    <w:rsid w:val="009A7B3A"/>
    <w:rsid w:val="009C1F93"/>
    <w:rsid w:val="009F3D45"/>
    <w:rsid w:val="009F55D0"/>
    <w:rsid w:val="00A06E22"/>
    <w:rsid w:val="00A11FE9"/>
    <w:rsid w:val="00A307BB"/>
    <w:rsid w:val="00A572E3"/>
    <w:rsid w:val="00A618BE"/>
    <w:rsid w:val="00A6236E"/>
    <w:rsid w:val="00A853D3"/>
    <w:rsid w:val="00A862F5"/>
    <w:rsid w:val="00A94795"/>
    <w:rsid w:val="00B017EF"/>
    <w:rsid w:val="00B066FE"/>
    <w:rsid w:val="00B2115F"/>
    <w:rsid w:val="00B247E6"/>
    <w:rsid w:val="00B66F90"/>
    <w:rsid w:val="00B9416F"/>
    <w:rsid w:val="00BF080C"/>
    <w:rsid w:val="00BF6D03"/>
    <w:rsid w:val="00C00DE6"/>
    <w:rsid w:val="00C11428"/>
    <w:rsid w:val="00C11C1D"/>
    <w:rsid w:val="00C1535D"/>
    <w:rsid w:val="00C25F41"/>
    <w:rsid w:val="00C329EC"/>
    <w:rsid w:val="00C57F16"/>
    <w:rsid w:val="00C71436"/>
    <w:rsid w:val="00C8106A"/>
    <w:rsid w:val="00CA1E22"/>
    <w:rsid w:val="00D0459B"/>
    <w:rsid w:val="00D21EB6"/>
    <w:rsid w:val="00D7431D"/>
    <w:rsid w:val="00DB136F"/>
    <w:rsid w:val="00DC1835"/>
    <w:rsid w:val="00DC2D2C"/>
    <w:rsid w:val="00EF1802"/>
    <w:rsid w:val="00EF2E75"/>
    <w:rsid w:val="00EF3EF6"/>
    <w:rsid w:val="00F06E35"/>
    <w:rsid w:val="00F14161"/>
    <w:rsid w:val="00F26C2A"/>
    <w:rsid w:val="00F318BE"/>
    <w:rsid w:val="00F37955"/>
    <w:rsid w:val="00F40985"/>
    <w:rsid w:val="00F616CC"/>
    <w:rsid w:val="00F729ED"/>
    <w:rsid w:val="00F72B8F"/>
    <w:rsid w:val="00F96DA8"/>
    <w:rsid w:val="00FC5B64"/>
    <w:rsid w:val="00FD55F1"/>
    <w:rsid w:val="00FD6A98"/>
    <w:rsid w:val="2BBFB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1918F"/>
  <w15:docId w15:val="{6D873618-C6A6-440E-A63E-CDE0F569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79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Content"/>
    <w:next w:val="Content"/>
    <w:link w:val="Heading1Char"/>
    <w:uiPriority w:val="9"/>
    <w:qFormat/>
    <w:rsid w:val="00DB136F"/>
    <w:pPr>
      <w:keepNext/>
      <w:keepLines/>
      <w:spacing w:before="600" w:after="80" w:line="216" w:lineRule="auto"/>
      <w:outlineLvl w:val="0"/>
    </w:pPr>
    <w:rPr>
      <w:rFonts w:ascii="Segoe UI Light" w:eastAsia="Times New Roman" w:hAnsi="Segoe UI Light" w:cs="Times New Roman"/>
      <w:bCs/>
      <w:color w:val="00188F"/>
      <w:spacing w:val="-30"/>
      <w:sz w:val="8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36F"/>
    <w:pPr>
      <w:keepNext/>
      <w:keepLines/>
      <w:spacing w:before="240" w:after="0" w:line="240" w:lineRule="auto"/>
      <w:outlineLvl w:val="1"/>
    </w:pPr>
    <w:rPr>
      <w:rFonts w:ascii="Segoe UI Light" w:eastAsia="Times New Roman" w:hAnsi="Segoe UI Light"/>
      <w:bCs/>
      <w:color w:val="7FBA00"/>
      <w:spacing w:val="-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D1D"/>
  </w:style>
  <w:style w:type="paragraph" w:styleId="Footer">
    <w:name w:val="footer"/>
    <w:basedOn w:val="Normal"/>
    <w:link w:val="FooterChar"/>
    <w:uiPriority w:val="99"/>
    <w:unhideWhenUsed/>
    <w:rsid w:val="00215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D1D"/>
  </w:style>
  <w:style w:type="paragraph" w:styleId="BalloonText">
    <w:name w:val="Balloon Text"/>
    <w:basedOn w:val="Normal"/>
    <w:link w:val="BalloonTextChar"/>
    <w:uiPriority w:val="99"/>
    <w:semiHidden/>
    <w:unhideWhenUsed/>
    <w:rsid w:val="0021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5D1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6A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ocumentTitle">
    <w:name w:val="Document Title"/>
    <w:basedOn w:val="Normal"/>
    <w:qFormat/>
    <w:rsid w:val="00DB136F"/>
    <w:pPr>
      <w:framePr w:wrap="around" w:vAnchor="text" w:hAnchor="text" w:y="1"/>
      <w:spacing w:before="360" w:after="100" w:afterAutospacing="1" w:line="168" w:lineRule="auto"/>
    </w:pPr>
    <w:rPr>
      <w:rFonts w:ascii="Segoe UI Light" w:eastAsia="Times New Roman" w:hAnsi="Segoe UI Light"/>
      <w:color w:val="00188F"/>
      <w:spacing w:val="-40"/>
      <w:kern w:val="28"/>
      <w:sz w:val="160"/>
      <w:szCs w:val="52"/>
    </w:rPr>
  </w:style>
  <w:style w:type="paragraph" w:customStyle="1" w:styleId="DocumentSubtitle">
    <w:name w:val="Document Subtitle"/>
    <w:basedOn w:val="Normal"/>
    <w:qFormat/>
    <w:rsid w:val="00DB136F"/>
    <w:pPr>
      <w:suppressAutoHyphens/>
      <w:spacing w:before="360" w:after="100" w:afterAutospacing="1" w:line="216" w:lineRule="auto"/>
    </w:pPr>
    <w:rPr>
      <w:rFonts w:ascii="Segoe UI Light" w:eastAsia="Times New Roman" w:hAnsi="Segoe UI Light"/>
      <w:color w:val="505050"/>
      <w:spacing w:val="-40"/>
      <w:kern w:val="28"/>
      <w:sz w:val="96"/>
      <w:szCs w:val="52"/>
    </w:rPr>
  </w:style>
  <w:style w:type="paragraph" w:customStyle="1" w:styleId="Headline">
    <w:name w:val="Headline"/>
    <w:basedOn w:val="BodyText"/>
    <w:link w:val="HeadlineChar"/>
    <w:rsid w:val="00DB136F"/>
    <w:pPr>
      <w:suppressAutoHyphens/>
      <w:autoSpaceDE w:val="0"/>
      <w:autoSpaceDN w:val="0"/>
      <w:adjustRightInd w:val="0"/>
      <w:spacing w:before="360" w:line="216" w:lineRule="auto"/>
    </w:pPr>
    <w:rPr>
      <w:rFonts w:ascii="Segoe UI Light" w:eastAsia="Times New Roman" w:hAnsi="Segoe UI Light" w:cs="Segoe UI"/>
      <w:color w:val="00188F"/>
      <w:spacing w:val="-30"/>
      <w:sz w:val="80"/>
      <w:szCs w:val="32"/>
    </w:rPr>
  </w:style>
  <w:style w:type="character" w:customStyle="1" w:styleId="HeadlineChar">
    <w:name w:val="Headline Char"/>
    <w:link w:val="Headline"/>
    <w:rsid w:val="00DB136F"/>
    <w:rPr>
      <w:rFonts w:ascii="Segoe UI Light" w:eastAsia="Times New Roman" w:hAnsi="Segoe UI Light" w:cs="Segoe UI"/>
      <w:color w:val="00188F"/>
      <w:spacing w:val="-30"/>
      <w:sz w:val="80"/>
      <w:szCs w:val="32"/>
    </w:rPr>
  </w:style>
  <w:style w:type="character" w:styleId="Hyperlink">
    <w:name w:val="Hyperlink"/>
    <w:uiPriority w:val="99"/>
    <w:unhideWhenUsed/>
    <w:qFormat/>
    <w:rsid w:val="00DB136F"/>
    <w:rPr>
      <w:color w:val="00188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B136F"/>
    <w:pPr>
      <w:tabs>
        <w:tab w:val="right" w:leader="dot" w:pos="9350"/>
      </w:tabs>
      <w:suppressAutoHyphens/>
      <w:spacing w:before="120" w:after="40" w:line="240" w:lineRule="auto"/>
    </w:pPr>
    <w:rPr>
      <w:rFonts w:ascii="Segoe UI Light" w:hAnsi="Segoe UI Light" w:cs="Verdana"/>
      <w:noProof/>
      <w:color w:val="00188F"/>
      <w:spacing w:val="-10"/>
      <w:sz w:val="4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136F"/>
    <w:pPr>
      <w:suppressAutoHyphens/>
      <w:spacing w:before="120" w:after="0" w:line="240" w:lineRule="auto"/>
      <w:ind w:left="202"/>
    </w:pPr>
    <w:rPr>
      <w:rFonts w:ascii="Segoe UI" w:eastAsia="Cambria" w:hAnsi="Segoe UI" w:cs="Verdana"/>
      <w:noProof/>
      <w:color w:val="505050"/>
      <w:spacing w:val="-6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36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B136F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DB136F"/>
    <w:rPr>
      <w:rFonts w:ascii="Segoe UI Light" w:eastAsia="Times New Roman" w:hAnsi="Segoe UI Light"/>
      <w:bCs/>
      <w:color w:val="00188F"/>
      <w:spacing w:val="-30"/>
      <w:sz w:val="80"/>
      <w:szCs w:val="28"/>
    </w:rPr>
  </w:style>
  <w:style w:type="character" w:customStyle="1" w:styleId="Heading2Char">
    <w:name w:val="Heading 2 Char"/>
    <w:link w:val="Heading2"/>
    <w:uiPriority w:val="9"/>
    <w:rsid w:val="00DB136F"/>
    <w:rPr>
      <w:rFonts w:ascii="Segoe UI Light" w:eastAsia="Times New Roman" w:hAnsi="Segoe UI Light"/>
      <w:bCs/>
      <w:color w:val="7FBA00"/>
      <w:spacing w:val="-20"/>
      <w:sz w:val="44"/>
      <w:szCs w:val="26"/>
    </w:rPr>
  </w:style>
  <w:style w:type="paragraph" w:customStyle="1" w:styleId="Content">
    <w:name w:val="Content"/>
    <w:basedOn w:val="Normal"/>
    <w:link w:val="ContentChar"/>
    <w:qFormat/>
    <w:rsid w:val="00DB136F"/>
    <w:pPr>
      <w:spacing w:before="120" w:after="0" w:line="240" w:lineRule="auto"/>
      <w:jc w:val="both"/>
    </w:pPr>
    <w:rPr>
      <w:rFonts w:ascii="Segoe UI" w:hAnsi="Segoe UI" w:cs="Verdana"/>
      <w:color w:val="505050"/>
      <w:sz w:val="20"/>
      <w:szCs w:val="20"/>
    </w:rPr>
  </w:style>
  <w:style w:type="character" w:customStyle="1" w:styleId="ContentChar">
    <w:name w:val="Content Char"/>
    <w:link w:val="Content"/>
    <w:rsid w:val="00DB136F"/>
    <w:rPr>
      <w:rFonts w:ascii="Segoe UI" w:hAnsi="Segoe UI" w:cs="Verdana"/>
      <w:color w:val="505050"/>
    </w:rPr>
  </w:style>
  <w:style w:type="paragraph" w:customStyle="1" w:styleId="BulletedList">
    <w:name w:val="Bulleted List"/>
    <w:basedOn w:val="Content"/>
    <w:link w:val="BulletedListChar"/>
    <w:qFormat/>
    <w:rsid w:val="00DB136F"/>
    <w:pPr>
      <w:numPr>
        <w:numId w:val="1"/>
      </w:numPr>
      <w:spacing w:before="80"/>
      <w:ind w:left="288" w:hanging="288"/>
    </w:pPr>
    <w:rPr>
      <w:rFonts w:eastAsia="Cambria"/>
    </w:rPr>
  </w:style>
  <w:style w:type="character" w:customStyle="1" w:styleId="BulletedListChar">
    <w:name w:val="Bulleted List Char"/>
    <w:link w:val="BulletedList"/>
    <w:rsid w:val="00DB136F"/>
    <w:rPr>
      <w:rFonts w:ascii="Segoe UI" w:eastAsia="Cambria" w:hAnsi="Segoe UI" w:cs="Verdana"/>
      <w:color w:val="505050"/>
    </w:rPr>
  </w:style>
  <w:style w:type="character" w:styleId="Emphasis">
    <w:name w:val="Emphasis"/>
    <w:uiPriority w:val="20"/>
    <w:qFormat/>
    <w:rsid w:val="00DB136F"/>
    <w:rPr>
      <w:b/>
      <w:i w:val="0"/>
      <w:iCs/>
    </w:rPr>
  </w:style>
  <w:style w:type="paragraph" w:styleId="ListParagraph">
    <w:name w:val="List Paragraph"/>
    <w:basedOn w:val="Normal"/>
    <w:uiPriority w:val="34"/>
    <w:qFormat/>
    <w:rsid w:val="00DB136F"/>
    <w:pPr>
      <w:spacing w:before="120" w:after="0" w:line="240" w:lineRule="auto"/>
      <w:ind w:left="288"/>
      <w:contextualSpacing/>
    </w:pPr>
    <w:rPr>
      <w:rFonts w:ascii="Segoe UI" w:hAnsi="Segoe UI" w:cs="Verdana"/>
      <w:color w:val="505050"/>
      <w:sz w:val="20"/>
      <w:szCs w:val="20"/>
    </w:rPr>
  </w:style>
  <w:style w:type="paragraph" w:styleId="NoSpacing">
    <w:name w:val="No Spacing"/>
    <w:uiPriority w:val="1"/>
    <w:qFormat/>
    <w:rsid w:val="00430C66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30C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F080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pacing w:val="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2419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B04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72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9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75E388C40374486AB22789E544374" ma:contentTypeVersion="16" ma:contentTypeDescription="Create a new document." ma:contentTypeScope="" ma:versionID="251c5ad2db0dc37ca16cb40b7e825309">
  <xsd:schema xmlns:xsd="http://www.w3.org/2001/XMLSchema" xmlns:xs="http://www.w3.org/2001/XMLSchema" xmlns:p="http://schemas.microsoft.com/office/2006/metadata/properties" xmlns:ns1="http://schemas.microsoft.com/sharepoint/v3" xmlns:ns2="bdda3f9d-e1cb-4c8d-90e8-47b823ccb41c" xmlns:ns3="c5693c93-9f7a-4110-a03b-97ad86beecd7" targetNamespace="http://schemas.microsoft.com/office/2006/metadata/properties" ma:root="true" ma:fieldsID="3917bdf8113e484349ac64a0fe28890f" ns1:_="" ns2:_="" ns3:_="">
    <xsd:import namespace="http://schemas.microsoft.com/sharepoint/v3"/>
    <xsd:import namespace="bdda3f9d-e1cb-4c8d-90e8-47b823ccb41c"/>
    <xsd:import namespace="c5693c93-9f7a-4110-a03b-97ad86bee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a3f9d-e1cb-4c8d-90e8-47b823ccb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igrationWizId" ma:index="15" nillable="true" ma:displayName="MigrationWizId" ma:internalName="MigrationWizId">
      <xsd:simpleType>
        <xsd:restriction base="dms:Text"/>
      </xsd:simpleType>
    </xsd:element>
    <xsd:element name="MigrationWizIdPermissions" ma:index="16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7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8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9" nillable="true" ma:displayName="MigrationWizIdSecurityGroups" ma:internalName="MigrationWizIdSecurityGroup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93c93-9f7a-4110-a03b-97ad86beecd7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5693c93-9f7a-4110-a03b-97ad86beecd7">
      <UserInfo>
        <DisplayName/>
        <AccountId xsi:nil="true"/>
        <AccountType/>
      </UserInfo>
    </SharedWithUsers>
    <_ip_UnifiedCompliancePolicyUIAction xmlns="http://schemas.microsoft.com/sharepoint/v3" xsi:nil="true"/>
    <MigrationWizIdPermissionLevels xmlns="bdda3f9d-e1cb-4c8d-90e8-47b823ccb41c" xsi:nil="true"/>
    <MigrationWizId xmlns="bdda3f9d-e1cb-4c8d-90e8-47b823ccb41c" xsi:nil="true"/>
    <MigrationWizIdPermissions xmlns="bdda3f9d-e1cb-4c8d-90e8-47b823ccb41c" xsi:nil="true"/>
    <MigrationWizIdDocumentLibraryPermissions xmlns="bdda3f9d-e1cb-4c8d-90e8-47b823ccb41c" xsi:nil="true"/>
    <MigrationWizIdSecurityGroups xmlns="bdda3f9d-e1cb-4c8d-90e8-47b823ccb41c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8E8C3-EFF4-43B5-B844-0B04C2FB31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CC7FA-1B62-4FCB-8B53-2FDEB3CBA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dda3f9d-e1cb-4c8d-90e8-47b823ccb41c"/>
    <ds:schemaRef ds:uri="c5693c93-9f7a-4110-a03b-97ad86bee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71E08-70D2-4609-B82B-72FD886EB77D}">
  <ds:schemaRefs>
    <ds:schemaRef ds:uri="http://schemas.microsoft.com/office/2006/metadata/properties"/>
    <ds:schemaRef ds:uri="http://schemas.microsoft.com/office/infopath/2007/PartnerControls"/>
    <ds:schemaRef ds:uri="c5693c93-9f7a-4110-a03b-97ad86beecd7"/>
    <ds:schemaRef ds:uri="http://schemas.microsoft.com/sharepoint/v3"/>
    <ds:schemaRef ds:uri="bdda3f9d-e1cb-4c8d-90e8-47b823ccb41c"/>
  </ds:schemaRefs>
</ds:datastoreItem>
</file>

<file path=customXml/itemProps4.xml><?xml version="1.0" encoding="utf-8"?>
<ds:datastoreItem xmlns:ds="http://schemas.openxmlformats.org/officeDocument/2006/customXml" ds:itemID="{A9FFC1F8-A866-4116-94C5-C14505DC2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CSG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Runyon;Robyn McCarty</dc:creator>
  <cp:keywords/>
  <dc:description/>
  <cp:lastModifiedBy>Adam Desmarais</cp:lastModifiedBy>
  <cp:revision>3</cp:revision>
  <cp:lastPrinted>2016-07-19T14:41:00Z</cp:lastPrinted>
  <dcterms:created xsi:type="dcterms:W3CDTF">2020-04-06T17:35:00Z</dcterms:created>
  <dcterms:modified xsi:type="dcterms:W3CDTF">2022-02-14T20:26:00Z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0x01010021C75E388C40374486AB22789E544374</vt:lpwstr>
  </property>
  <property fmtid="{D5CDD505-2E9C-101B-9397-08002B2CF9AE}" pid="3" name="Order">
    <vt:r8>29923000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