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32CDDA75" w:rsidR="00D54305" w:rsidRPr="00C43F94" w:rsidRDefault="00C43F94" w:rsidP="00C43F94">
      <w:pPr>
        <w:jc w:val="center"/>
        <w:rPr>
          <w:sz w:val="48"/>
          <w:szCs w:val="48"/>
        </w:rPr>
      </w:pPr>
      <w:r w:rsidRPr="00C43F94">
        <w:rPr>
          <w:sz w:val="48"/>
          <w:szCs w:val="48"/>
        </w:rPr>
        <w:t>Module 0</w:t>
      </w:r>
      <w:r w:rsidR="003E51E7">
        <w:rPr>
          <w:sz w:val="48"/>
          <w:szCs w:val="48"/>
        </w:rPr>
        <w:t>3</w:t>
      </w:r>
      <w:r w:rsidRPr="00C43F94">
        <w:rPr>
          <w:sz w:val="48"/>
          <w:szCs w:val="48"/>
        </w:rPr>
        <w:t xml:space="preserve"> – </w:t>
      </w:r>
      <w:r w:rsidR="003E51E7">
        <w:rPr>
          <w:sz w:val="48"/>
          <w:szCs w:val="48"/>
        </w:rPr>
        <w:t>Production</w:t>
      </w:r>
      <w:r w:rsidRPr="00C43F94">
        <w:rPr>
          <w:sz w:val="48"/>
          <w:szCs w:val="48"/>
        </w:rPr>
        <w:t xml:space="preserve"> Modeling</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23372D9D" w14:textId="40C686A3" w:rsidR="006F4BFD" w:rsidRDefault="003E51E7" w:rsidP="00C43F94">
      <w:pPr>
        <w:pStyle w:val="ListParagraph"/>
        <w:numPr>
          <w:ilvl w:val="0"/>
          <w:numId w:val="2"/>
        </w:numPr>
        <w:rPr>
          <w:b w:val="0"/>
          <w:bCs/>
          <w:i/>
          <w:iCs/>
          <w:sz w:val="24"/>
          <w:szCs w:val="24"/>
        </w:rPr>
      </w:pPr>
      <w:r>
        <w:rPr>
          <w:b w:val="0"/>
          <w:bCs/>
          <w:i/>
          <w:iCs/>
          <w:sz w:val="24"/>
          <w:szCs w:val="24"/>
        </w:rPr>
        <w:t>Make a table of average demand, production capacity, and costs for each quarter, are there differences between quarters?</w:t>
      </w:r>
    </w:p>
    <w:p w14:paraId="63A99185" w14:textId="1FC16995" w:rsidR="003E51E7" w:rsidRDefault="003E51E7" w:rsidP="00C43F94">
      <w:pPr>
        <w:pStyle w:val="ListParagraph"/>
        <w:numPr>
          <w:ilvl w:val="0"/>
          <w:numId w:val="2"/>
        </w:numPr>
        <w:rPr>
          <w:b w:val="0"/>
          <w:bCs/>
          <w:i/>
          <w:iCs/>
          <w:sz w:val="24"/>
          <w:szCs w:val="24"/>
        </w:rPr>
      </w:pPr>
      <w:r>
        <w:rPr>
          <w:b w:val="0"/>
          <w:bCs/>
          <w:i/>
          <w:iCs/>
          <w:sz w:val="24"/>
          <w:szCs w:val="24"/>
        </w:rPr>
        <w:t>Since we have temporal data (i.e. year and quarter), see if you can make a yearly and/or quarterly chart showing these metrics over time.</w:t>
      </w:r>
    </w:p>
    <w:p w14:paraId="398C527E" w14:textId="714FEE11" w:rsidR="007C4D00" w:rsidRDefault="007C4D00" w:rsidP="007C4D00">
      <w:pPr>
        <w:ind w:left="360"/>
        <w:rPr>
          <w:b w:val="0"/>
          <w:bCs/>
          <w:i/>
          <w:iCs/>
          <w:sz w:val="24"/>
          <w:szCs w:val="24"/>
        </w:rPr>
      </w:pPr>
      <w:r w:rsidRPr="007C4D00">
        <w:rPr>
          <w:b w:val="0"/>
          <w:bCs/>
          <w:i/>
          <w:iCs/>
          <w:sz w:val="24"/>
          <w:szCs w:val="24"/>
        </w:rPr>
        <w:drawing>
          <wp:inline distT="0" distB="0" distL="0" distR="0" wp14:anchorId="226CEBD4" wp14:editId="74E63C02">
            <wp:extent cx="5943600" cy="1548130"/>
            <wp:effectExtent l="0" t="0" r="0" b="0"/>
            <wp:docPr id="88269570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95703" name="Picture 1" descr="A screenshot of a graph&#10;&#10;AI-generated content may be incorrect."/>
                    <pic:cNvPicPr/>
                  </pic:nvPicPr>
                  <pic:blipFill>
                    <a:blip r:embed="rId5"/>
                    <a:stretch>
                      <a:fillRect/>
                    </a:stretch>
                  </pic:blipFill>
                  <pic:spPr>
                    <a:xfrm>
                      <a:off x="0" y="0"/>
                      <a:ext cx="5943600" cy="1548130"/>
                    </a:xfrm>
                    <a:prstGeom prst="rect">
                      <a:avLst/>
                    </a:prstGeom>
                  </pic:spPr>
                </pic:pic>
              </a:graphicData>
            </a:graphic>
          </wp:inline>
        </w:drawing>
      </w:r>
    </w:p>
    <w:p w14:paraId="6F5E3435" w14:textId="73ED3724" w:rsidR="007C4D00" w:rsidRDefault="007C4D00" w:rsidP="007C4D00">
      <w:pPr>
        <w:ind w:left="360"/>
        <w:rPr>
          <w:b w:val="0"/>
          <w:bCs/>
          <w:i/>
          <w:iCs/>
          <w:sz w:val="24"/>
          <w:szCs w:val="24"/>
        </w:rPr>
      </w:pPr>
      <w:r w:rsidRPr="007C4D00">
        <w:rPr>
          <w:b w:val="0"/>
          <w:bCs/>
          <w:i/>
          <w:iCs/>
          <w:sz w:val="24"/>
          <w:szCs w:val="24"/>
        </w:rPr>
        <w:drawing>
          <wp:inline distT="0" distB="0" distL="0" distR="0" wp14:anchorId="6E695497" wp14:editId="2E0B144E">
            <wp:extent cx="4146550" cy="2581405"/>
            <wp:effectExtent l="0" t="0" r="6350" b="9525"/>
            <wp:docPr id="695415627" name="Picture 1" descr="A graph with green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15627" name="Picture 1" descr="A graph with green and orange bars&#10;&#10;AI-generated content may be incorrect."/>
                    <pic:cNvPicPr/>
                  </pic:nvPicPr>
                  <pic:blipFill>
                    <a:blip r:embed="rId6"/>
                    <a:stretch>
                      <a:fillRect/>
                    </a:stretch>
                  </pic:blipFill>
                  <pic:spPr>
                    <a:xfrm>
                      <a:off x="0" y="0"/>
                      <a:ext cx="4156617" cy="2587672"/>
                    </a:xfrm>
                    <a:prstGeom prst="rect">
                      <a:avLst/>
                    </a:prstGeom>
                  </pic:spPr>
                </pic:pic>
              </a:graphicData>
            </a:graphic>
          </wp:inline>
        </w:drawing>
      </w:r>
    </w:p>
    <w:p w14:paraId="57B0306A" w14:textId="77777777" w:rsidR="007C4D00" w:rsidRPr="007C4D00" w:rsidRDefault="007C4D00" w:rsidP="007C4D00">
      <w:pPr>
        <w:ind w:left="360"/>
        <w:rPr>
          <w:b w:val="0"/>
          <w:bCs/>
          <w:i/>
          <w:iCs/>
          <w:sz w:val="24"/>
          <w:szCs w:val="24"/>
        </w:rPr>
      </w:pPr>
    </w:p>
    <w:p w14:paraId="506F43D3" w14:textId="77777777" w:rsidR="00DA1E83" w:rsidRDefault="00DA1E83" w:rsidP="00C43F94">
      <w:pPr>
        <w:rPr>
          <w:sz w:val="24"/>
          <w:szCs w:val="24"/>
        </w:rPr>
      </w:pPr>
    </w:p>
    <w:p w14:paraId="673C0A3F" w14:textId="7F2128D1" w:rsidR="00C43F94" w:rsidRDefault="00C43F94" w:rsidP="00C43F94">
      <w:pPr>
        <w:rPr>
          <w:sz w:val="24"/>
          <w:szCs w:val="24"/>
        </w:rPr>
      </w:pPr>
      <w:r>
        <w:rPr>
          <w:sz w:val="24"/>
          <w:szCs w:val="24"/>
        </w:rPr>
        <w:t>Model Formulation</w:t>
      </w:r>
    </w:p>
    <w:p w14:paraId="34045D6C" w14:textId="54DFE408" w:rsidR="00C43F94" w:rsidRP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p>
    <w:p w14:paraId="25048BC8" w14:textId="47CE0A4E" w:rsidR="00673157" w:rsidRDefault="00673157" w:rsidP="00C43F94">
      <w:pPr>
        <w:rPr>
          <w:sz w:val="24"/>
          <w:szCs w:val="24"/>
        </w:rPr>
      </w:pPr>
      <w:r>
        <w:rPr>
          <w:sz w:val="24"/>
          <w:szCs w:val="24"/>
        </w:rPr>
        <w:t>50.40*P1 + 49.96*P2 + 46.73*P3+47.44*P4</w:t>
      </w:r>
      <w:r w:rsidR="00FE6684">
        <w:rPr>
          <w:sz w:val="24"/>
          <w:szCs w:val="24"/>
        </w:rPr>
        <w:t xml:space="preserve"> </w:t>
      </w:r>
      <w:r>
        <w:rPr>
          <w:sz w:val="24"/>
          <w:szCs w:val="24"/>
        </w:rPr>
        <w:t>+ 1.29</w:t>
      </w:r>
      <w:r w:rsidR="00FE6684">
        <w:rPr>
          <w:sz w:val="24"/>
          <w:szCs w:val="24"/>
        </w:rPr>
        <w:t>*</w:t>
      </w:r>
      <w:r w:rsidR="00732312">
        <w:rPr>
          <w:sz w:val="24"/>
          <w:szCs w:val="24"/>
        </w:rPr>
        <w:t>(</w:t>
      </w:r>
      <w:r w:rsidR="00FE6684">
        <w:rPr>
          <w:sz w:val="24"/>
          <w:szCs w:val="24"/>
        </w:rPr>
        <w:t>B1</w:t>
      </w:r>
      <w:r w:rsidR="00732312">
        <w:rPr>
          <w:sz w:val="24"/>
          <w:szCs w:val="24"/>
        </w:rPr>
        <w:t>+B2)/2</w:t>
      </w:r>
      <w:r>
        <w:rPr>
          <w:sz w:val="24"/>
          <w:szCs w:val="24"/>
        </w:rPr>
        <w:t>+ 1.29</w:t>
      </w:r>
      <w:r w:rsidR="00FE6684">
        <w:rPr>
          <w:sz w:val="24"/>
          <w:szCs w:val="24"/>
        </w:rPr>
        <w:t>*</w:t>
      </w:r>
      <w:r w:rsidR="00732312">
        <w:rPr>
          <w:sz w:val="24"/>
          <w:szCs w:val="24"/>
        </w:rPr>
        <w:t>(</w:t>
      </w:r>
      <w:r w:rsidR="00FE6684">
        <w:rPr>
          <w:sz w:val="24"/>
          <w:szCs w:val="24"/>
        </w:rPr>
        <w:t>B2</w:t>
      </w:r>
      <w:r w:rsidR="00732312">
        <w:rPr>
          <w:sz w:val="24"/>
          <w:szCs w:val="24"/>
        </w:rPr>
        <w:t>+B3)/2</w:t>
      </w:r>
      <w:r>
        <w:rPr>
          <w:sz w:val="24"/>
          <w:szCs w:val="24"/>
        </w:rPr>
        <w:t xml:space="preserve"> + 1.29</w:t>
      </w:r>
      <w:r w:rsidR="00FE6684">
        <w:rPr>
          <w:sz w:val="24"/>
          <w:szCs w:val="24"/>
        </w:rPr>
        <w:t>*</w:t>
      </w:r>
      <w:r w:rsidR="00732312">
        <w:rPr>
          <w:sz w:val="24"/>
          <w:szCs w:val="24"/>
        </w:rPr>
        <w:t>(</w:t>
      </w:r>
      <w:r w:rsidR="00FE6684">
        <w:rPr>
          <w:sz w:val="24"/>
          <w:szCs w:val="24"/>
        </w:rPr>
        <w:t>B3</w:t>
      </w:r>
      <w:r w:rsidR="00732312">
        <w:rPr>
          <w:sz w:val="24"/>
          <w:szCs w:val="24"/>
        </w:rPr>
        <w:t>+B4)/2</w:t>
      </w:r>
    </w:p>
    <w:p w14:paraId="0ABA6F15" w14:textId="77777777" w:rsidR="00673157" w:rsidRDefault="00673157" w:rsidP="00C43F94">
      <w:pPr>
        <w:rPr>
          <w:sz w:val="24"/>
          <w:szCs w:val="24"/>
        </w:rPr>
      </w:pPr>
    </w:p>
    <w:p w14:paraId="2BA7961F" w14:textId="13AAA4D5" w:rsidR="00673157" w:rsidRDefault="00673157" w:rsidP="00C43F94">
      <w:pPr>
        <w:rPr>
          <w:sz w:val="24"/>
          <w:szCs w:val="24"/>
        </w:rPr>
      </w:pPr>
      <w:r>
        <w:rPr>
          <w:sz w:val="24"/>
          <w:szCs w:val="24"/>
        </w:rPr>
        <w:t>Production level for Q1: P1&lt;=507</w:t>
      </w:r>
    </w:p>
    <w:p w14:paraId="0700D062" w14:textId="14823EC5" w:rsidR="00673157" w:rsidRDefault="00673157" w:rsidP="00C43F94">
      <w:pPr>
        <w:rPr>
          <w:sz w:val="24"/>
          <w:szCs w:val="24"/>
        </w:rPr>
      </w:pPr>
      <w:r>
        <w:rPr>
          <w:sz w:val="24"/>
          <w:szCs w:val="24"/>
        </w:rPr>
        <w:t>Production level for Q2: P2&lt;=475</w:t>
      </w:r>
    </w:p>
    <w:p w14:paraId="1117EDE8" w14:textId="63AED8AA" w:rsidR="00673157" w:rsidRDefault="00673157" w:rsidP="00C43F94">
      <w:pPr>
        <w:rPr>
          <w:sz w:val="24"/>
          <w:szCs w:val="24"/>
        </w:rPr>
      </w:pPr>
      <w:r>
        <w:rPr>
          <w:sz w:val="24"/>
          <w:szCs w:val="24"/>
        </w:rPr>
        <w:t>Production level for Q3: P3&lt;=519</w:t>
      </w:r>
    </w:p>
    <w:p w14:paraId="5D66C4CF" w14:textId="45BAEE70" w:rsidR="00673157" w:rsidRDefault="00673157" w:rsidP="00673157">
      <w:pPr>
        <w:rPr>
          <w:sz w:val="24"/>
          <w:szCs w:val="24"/>
        </w:rPr>
      </w:pPr>
      <w:r>
        <w:rPr>
          <w:sz w:val="24"/>
          <w:szCs w:val="24"/>
        </w:rPr>
        <w:lastRenderedPageBreak/>
        <w:t>Production level for Q4: P4&lt;=499</w:t>
      </w:r>
    </w:p>
    <w:p w14:paraId="35AA9163" w14:textId="77777777" w:rsidR="00673157" w:rsidRDefault="00673157" w:rsidP="00673157">
      <w:pPr>
        <w:rPr>
          <w:sz w:val="24"/>
          <w:szCs w:val="24"/>
        </w:rPr>
      </w:pPr>
    </w:p>
    <w:p w14:paraId="4E5DC9CF" w14:textId="0270F29D" w:rsidR="00673157" w:rsidRDefault="00673157" w:rsidP="00673157">
      <w:pPr>
        <w:rPr>
          <w:sz w:val="24"/>
          <w:szCs w:val="24"/>
        </w:rPr>
      </w:pPr>
      <w:r>
        <w:rPr>
          <w:sz w:val="24"/>
          <w:szCs w:val="24"/>
        </w:rPr>
        <w:t>Ending Inventory for Q1:</w:t>
      </w:r>
      <w:r w:rsidR="00FE6684">
        <w:rPr>
          <w:sz w:val="24"/>
          <w:szCs w:val="24"/>
        </w:rPr>
        <w:t xml:space="preserve"> B1</w:t>
      </w:r>
      <w:r w:rsidR="00662E82">
        <w:rPr>
          <w:sz w:val="24"/>
          <w:szCs w:val="24"/>
        </w:rPr>
        <w:t>+P1-507</w:t>
      </w:r>
      <w:r w:rsidR="00FE6684">
        <w:rPr>
          <w:sz w:val="24"/>
          <w:szCs w:val="24"/>
        </w:rPr>
        <w:t xml:space="preserve"> &gt;=31</w:t>
      </w:r>
    </w:p>
    <w:p w14:paraId="29349755" w14:textId="72491FA8" w:rsidR="00673157" w:rsidRDefault="00673157" w:rsidP="00673157">
      <w:pPr>
        <w:rPr>
          <w:sz w:val="24"/>
          <w:szCs w:val="24"/>
        </w:rPr>
      </w:pPr>
      <w:r>
        <w:rPr>
          <w:sz w:val="24"/>
          <w:szCs w:val="24"/>
        </w:rPr>
        <w:t>Ending Inventory for Q2:</w:t>
      </w:r>
      <w:r w:rsidR="00FE6684">
        <w:rPr>
          <w:sz w:val="24"/>
          <w:szCs w:val="24"/>
        </w:rPr>
        <w:t xml:space="preserve"> B2</w:t>
      </w:r>
      <w:r w:rsidR="00662E82">
        <w:rPr>
          <w:sz w:val="24"/>
          <w:szCs w:val="24"/>
        </w:rPr>
        <w:t>+P2-475</w:t>
      </w:r>
      <w:r w:rsidR="00FE6684">
        <w:rPr>
          <w:sz w:val="24"/>
          <w:szCs w:val="24"/>
        </w:rPr>
        <w:t>&gt;=41</w:t>
      </w:r>
    </w:p>
    <w:p w14:paraId="605F93AF" w14:textId="490B4456" w:rsidR="00673157" w:rsidRDefault="00673157" w:rsidP="00673157">
      <w:pPr>
        <w:rPr>
          <w:sz w:val="24"/>
          <w:szCs w:val="24"/>
        </w:rPr>
      </w:pPr>
      <w:r>
        <w:rPr>
          <w:sz w:val="24"/>
          <w:szCs w:val="24"/>
        </w:rPr>
        <w:t>Ending Inventory for Q3:</w:t>
      </w:r>
      <w:r w:rsidR="00FE6684">
        <w:rPr>
          <w:sz w:val="24"/>
          <w:szCs w:val="24"/>
        </w:rPr>
        <w:t xml:space="preserve"> B3</w:t>
      </w:r>
      <w:r w:rsidR="00662E82">
        <w:rPr>
          <w:sz w:val="24"/>
          <w:szCs w:val="24"/>
        </w:rPr>
        <w:t>+P3-519</w:t>
      </w:r>
      <w:r w:rsidR="00FE6684">
        <w:rPr>
          <w:sz w:val="24"/>
          <w:szCs w:val="24"/>
        </w:rPr>
        <w:t>&gt;=36</w:t>
      </w:r>
    </w:p>
    <w:p w14:paraId="7730A055" w14:textId="7D116752" w:rsidR="00673157" w:rsidRDefault="00673157" w:rsidP="00673157">
      <w:pPr>
        <w:rPr>
          <w:sz w:val="24"/>
          <w:szCs w:val="24"/>
        </w:rPr>
      </w:pPr>
      <w:r>
        <w:rPr>
          <w:sz w:val="24"/>
          <w:szCs w:val="24"/>
        </w:rPr>
        <w:t>Ending Inventory for Q4:</w:t>
      </w:r>
      <w:r w:rsidR="00FE6684">
        <w:rPr>
          <w:sz w:val="24"/>
          <w:szCs w:val="24"/>
        </w:rPr>
        <w:t xml:space="preserve"> B4</w:t>
      </w:r>
      <w:r w:rsidR="00662E82">
        <w:rPr>
          <w:sz w:val="24"/>
          <w:szCs w:val="24"/>
        </w:rPr>
        <w:t>+P4-499</w:t>
      </w:r>
      <w:r w:rsidR="00FE6684">
        <w:rPr>
          <w:sz w:val="24"/>
          <w:szCs w:val="24"/>
        </w:rPr>
        <w:t>&gt;=65</w:t>
      </w:r>
    </w:p>
    <w:p w14:paraId="173299F0" w14:textId="77777777" w:rsidR="00662E82" w:rsidRDefault="00662E82" w:rsidP="00673157">
      <w:pPr>
        <w:rPr>
          <w:sz w:val="24"/>
          <w:szCs w:val="24"/>
        </w:rPr>
      </w:pPr>
    </w:p>
    <w:p w14:paraId="71D85F39" w14:textId="4B735B32" w:rsidR="00662E82" w:rsidRDefault="00662E82" w:rsidP="00673157">
      <w:pPr>
        <w:rPr>
          <w:sz w:val="24"/>
          <w:szCs w:val="24"/>
        </w:rPr>
      </w:pPr>
      <w:r>
        <w:rPr>
          <w:sz w:val="24"/>
          <w:szCs w:val="24"/>
        </w:rPr>
        <w:t>P=units produced</w:t>
      </w:r>
    </w:p>
    <w:p w14:paraId="0CF2E5CE" w14:textId="466E3BC3" w:rsidR="00673157" w:rsidRDefault="00662E82" w:rsidP="00C43F94">
      <w:pPr>
        <w:rPr>
          <w:sz w:val="24"/>
          <w:szCs w:val="24"/>
        </w:rPr>
      </w:pPr>
      <w:r>
        <w:rPr>
          <w:sz w:val="24"/>
          <w:szCs w:val="24"/>
        </w:rPr>
        <w:t>B=beginning inventory</w:t>
      </w:r>
    </w:p>
    <w:p w14:paraId="3CB01DF5" w14:textId="77777777" w:rsidR="00673157" w:rsidRDefault="00673157" w:rsidP="00C43F94">
      <w:pPr>
        <w:rPr>
          <w:sz w:val="24"/>
          <w:szCs w:val="24"/>
        </w:rPr>
      </w:pPr>
    </w:p>
    <w:p w14:paraId="4E9BCCD0" w14:textId="77777777" w:rsidR="006F4BFD" w:rsidRPr="00C43F94" w:rsidRDefault="006F4BFD" w:rsidP="00C43F94">
      <w:pPr>
        <w:rPr>
          <w:sz w:val="24"/>
          <w:szCs w:val="24"/>
        </w:rPr>
      </w:pPr>
    </w:p>
    <w:p w14:paraId="608D60F5" w14:textId="52365EB8" w:rsidR="00C43F94" w:rsidRDefault="00C43F94" w:rsidP="00C43F94">
      <w:pPr>
        <w:rPr>
          <w:sz w:val="24"/>
          <w:szCs w:val="24"/>
        </w:rPr>
      </w:pPr>
      <w:r>
        <w:rPr>
          <w:sz w:val="24"/>
          <w:szCs w:val="24"/>
        </w:rPr>
        <w:t xml:space="preserve">Model Optimized for </w:t>
      </w:r>
      <w:r w:rsidR="003E51E7">
        <w:rPr>
          <w:sz w:val="24"/>
          <w:szCs w:val="24"/>
        </w:rPr>
        <w:t>Cost Reduction</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0EBC26A2" w14:textId="52430640" w:rsidR="00C43F94" w:rsidRPr="00DA1E83"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73B90A3E" w14:textId="77777777" w:rsidR="006F4BFD" w:rsidRDefault="006F4BFD" w:rsidP="00C43F94">
      <w:pPr>
        <w:rPr>
          <w:sz w:val="24"/>
          <w:szCs w:val="24"/>
        </w:rPr>
      </w:pPr>
    </w:p>
    <w:p w14:paraId="28B8CFAC" w14:textId="6203117F" w:rsidR="00732312" w:rsidRDefault="00732312" w:rsidP="00C43F94">
      <w:pPr>
        <w:rPr>
          <w:sz w:val="24"/>
          <w:szCs w:val="24"/>
        </w:rPr>
      </w:pPr>
      <w:r w:rsidRPr="00732312">
        <w:rPr>
          <w:noProof/>
          <w:sz w:val="24"/>
          <w:szCs w:val="24"/>
        </w:rPr>
        <w:drawing>
          <wp:inline distT="0" distB="0" distL="0" distR="0" wp14:anchorId="2AC31113" wp14:editId="1C4D204E">
            <wp:extent cx="4711700" cy="3177376"/>
            <wp:effectExtent l="0" t="0" r="0" b="4445"/>
            <wp:docPr id="25744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48638" name=""/>
                    <pic:cNvPicPr/>
                  </pic:nvPicPr>
                  <pic:blipFill>
                    <a:blip r:embed="rId7"/>
                    <a:stretch>
                      <a:fillRect/>
                    </a:stretch>
                  </pic:blipFill>
                  <pic:spPr>
                    <a:xfrm>
                      <a:off x="0" y="0"/>
                      <a:ext cx="4803939" cy="3239578"/>
                    </a:xfrm>
                    <a:prstGeom prst="rect">
                      <a:avLst/>
                    </a:prstGeom>
                  </pic:spPr>
                </pic:pic>
              </a:graphicData>
            </a:graphic>
          </wp:inline>
        </w:drawing>
      </w:r>
    </w:p>
    <w:p w14:paraId="220DBF7C" w14:textId="77777777" w:rsidR="00DA1E83" w:rsidRDefault="00DA1E83" w:rsidP="00C43F94">
      <w:pPr>
        <w:rPr>
          <w:sz w:val="24"/>
          <w:szCs w:val="24"/>
        </w:rPr>
      </w:pPr>
    </w:p>
    <w:p w14:paraId="560A9BE0" w14:textId="6E2CDB93" w:rsidR="007C4D00" w:rsidRPr="007C4D00" w:rsidRDefault="007C4D00" w:rsidP="00C43F94">
      <w:pPr>
        <w:rPr>
          <w:b w:val="0"/>
          <w:bCs/>
          <w:sz w:val="24"/>
          <w:szCs w:val="24"/>
        </w:rPr>
      </w:pPr>
      <w:r w:rsidRPr="007C4D00">
        <w:rPr>
          <w:b w:val="0"/>
          <w:bCs/>
          <w:sz w:val="24"/>
          <w:szCs w:val="24"/>
        </w:rPr>
        <w:t>My</w:t>
      </w:r>
      <w:r>
        <w:rPr>
          <w:b w:val="0"/>
          <w:bCs/>
          <w:sz w:val="24"/>
          <w:szCs w:val="24"/>
        </w:rPr>
        <w:t xml:space="preserve"> model is recommending that the units produced should be 372 in Q1, 475 in Q2, 519 in Q3, and 499 in Q4 to get the lowest costs for production based on average demand, max production, and any associated costs such as production and carrying costs. As a </w:t>
      </w:r>
      <w:proofErr w:type="gramStart"/>
      <w:r>
        <w:rPr>
          <w:b w:val="0"/>
          <w:bCs/>
          <w:sz w:val="24"/>
          <w:szCs w:val="24"/>
        </w:rPr>
        <w:t>result</w:t>
      </w:r>
      <w:proofErr w:type="gramEnd"/>
      <w:r>
        <w:rPr>
          <w:b w:val="0"/>
          <w:bCs/>
          <w:sz w:val="24"/>
          <w:szCs w:val="24"/>
        </w:rPr>
        <w:t xml:space="preserve"> the total cost is $90,687.</w:t>
      </w:r>
    </w:p>
    <w:p w14:paraId="6B4205AD" w14:textId="77777777" w:rsidR="007C4D00" w:rsidRDefault="007C4D00"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5E2B2F23" w14:textId="090EE686" w:rsidR="003E51E7"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 xml:space="preserve">. </w:t>
      </w:r>
      <w:r w:rsidR="003E51E7" w:rsidRPr="003E51E7">
        <w:rPr>
          <w:b w:val="0"/>
          <w:bCs/>
          <w:i/>
          <w:iCs/>
          <w:sz w:val="24"/>
          <w:szCs w:val="24"/>
        </w:rPr>
        <w:t xml:space="preserve">If we remove the production capacity constraint from the model &amp; we removed the carrying cost, what do you think will happen? Try it out and see if it </w:t>
      </w:r>
      <w:r w:rsidR="003E51E7" w:rsidRPr="003E51E7">
        <w:rPr>
          <w:b w:val="0"/>
          <w:bCs/>
          <w:i/>
          <w:iCs/>
          <w:sz w:val="24"/>
          <w:szCs w:val="24"/>
        </w:rPr>
        <w:lastRenderedPageBreak/>
        <w:t>matches your expectation. Try to explain what is happening</w:t>
      </w:r>
      <w:r w:rsidR="003E51E7">
        <w:rPr>
          <w:b w:val="0"/>
          <w:bCs/>
          <w:i/>
          <w:iCs/>
          <w:sz w:val="24"/>
          <w:szCs w:val="24"/>
        </w:rPr>
        <w:t xml:space="preserve"> and talk a bit about </w:t>
      </w:r>
      <w:proofErr w:type="gramStart"/>
      <w:r w:rsidR="001E352B">
        <w:rPr>
          <w:b w:val="0"/>
          <w:bCs/>
          <w:i/>
          <w:iCs/>
          <w:sz w:val="24"/>
          <w:szCs w:val="24"/>
        </w:rPr>
        <w:t>fallbacks</w:t>
      </w:r>
      <w:proofErr w:type="gramEnd"/>
      <w:r w:rsidR="001E352B">
        <w:rPr>
          <w:b w:val="0"/>
          <w:bCs/>
          <w:i/>
          <w:iCs/>
          <w:sz w:val="24"/>
          <w:szCs w:val="24"/>
        </w:rPr>
        <w:t xml:space="preserve"> of models.</w:t>
      </w:r>
    </w:p>
    <w:p w14:paraId="25795DFE" w14:textId="77777777" w:rsidR="00933B1E" w:rsidRDefault="00933B1E" w:rsidP="003E51E7">
      <w:pPr>
        <w:rPr>
          <w:b w:val="0"/>
          <w:bCs/>
          <w:i/>
          <w:iCs/>
          <w:sz w:val="24"/>
          <w:szCs w:val="24"/>
        </w:rPr>
      </w:pPr>
    </w:p>
    <w:p w14:paraId="6FB025B6" w14:textId="77BEF88F" w:rsidR="00933B1E" w:rsidRDefault="00933B1E" w:rsidP="003E51E7">
      <w:pPr>
        <w:rPr>
          <w:b w:val="0"/>
          <w:bCs/>
          <w:sz w:val="24"/>
          <w:szCs w:val="24"/>
        </w:rPr>
      </w:pPr>
      <w:r>
        <w:rPr>
          <w:b w:val="0"/>
          <w:bCs/>
          <w:sz w:val="24"/>
          <w:szCs w:val="24"/>
        </w:rPr>
        <w:t xml:space="preserve">I expect the units produced will not be evenly dispersed and will mostly fall in q3 as there are no carrying costs and </w:t>
      </w:r>
      <w:proofErr w:type="gramStart"/>
      <w:r>
        <w:rPr>
          <w:b w:val="0"/>
          <w:bCs/>
          <w:sz w:val="24"/>
          <w:szCs w:val="24"/>
        </w:rPr>
        <w:t>that</w:t>
      </w:r>
      <w:proofErr w:type="gramEnd"/>
      <w:r>
        <w:rPr>
          <w:b w:val="0"/>
          <w:bCs/>
          <w:sz w:val="24"/>
          <w:szCs w:val="24"/>
        </w:rPr>
        <w:t xml:space="preserve"> has the lowest production costs.</w:t>
      </w:r>
    </w:p>
    <w:p w14:paraId="1C9B1BCC" w14:textId="217148A9" w:rsidR="00933B1E" w:rsidRDefault="00933B1E" w:rsidP="003E51E7">
      <w:pPr>
        <w:rPr>
          <w:b w:val="0"/>
          <w:bCs/>
          <w:sz w:val="24"/>
          <w:szCs w:val="24"/>
        </w:rPr>
      </w:pPr>
      <w:r w:rsidRPr="00933B1E">
        <w:rPr>
          <w:b w:val="0"/>
          <w:bCs/>
          <w:sz w:val="24"/>
          <w:szCs w:val="24"/>
        </w:rPr>
        <w:drawing>
          <wp:inline distT="0" distB="0" distL="0" distR="0" wp14:anchorId="11FD4FC4" wp14:editId="339F8524">
            <wp:extent cx="3917950" cy="2418581"/>
            <wp:effectExtent l="0" t="0" r="6350" b="1270"/>
            <wp:docPr id="455903497" name="Picture 1" descr="A table with numbers and a few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03497" name="Picture 1" descr="A table with numbers and a few words&#10;&#10;AI-generated content may be incorrect."/>
                    <pic:cNvPicPr/>
                  </pic:nvPicPr>
                  <pic:blipFill>
                    <a:blip r:embed="rId8"/>
                    <a:stretch>
                      <a:fillRect/>
                    </a:stretch>
                  </pic:blipFill>
                  <pic:spPr>
                    <a:xfrm>
                      <a:off x="0" y="0"/>
                      <a:ext cx="3923966" cy="2422295"/>
                    </a:xfrm>
                    <a:prstGeom prst="rect">
                      <a:avLst/>
                    </a:prstGeom>
                  </pic:spPr>
                </pic:pic>
              </a:graphicData>
            </a:graphic>
          </wp:inline>
        </w:drawing>
      </w:r>
    </w:p>
    <w:p w14:paraId="2C21F6D1" w14:textId="659FA4A2" w:rsidR="00933B1E" w:rsidRPr="00933B1E" w:rsidRDefault="00933B1E" w:rsidP="003E51E7">
      <w:pPr>
        <w:rPr>
          <w:b w:val="0"/>
          <w:bCs/>
          <w:sz w:val="24"/>
          <w:szCs w:val="24"/>
        </w:rPr>
      </w:pPr>
      <w:r>
        <w:rPr>
          <w:b w:val="0"/>
          <w:bCs/>
          <w:sz w:val="24"/>
          <w:szCs w:val="24"/>
        </w:rPr>
        <w:t xml:space="preserve">That is essentially what happened as the model is just looking to get the lowest costs and the only constraint is ending </w:t>
      </w:r>
      <w:proofErr w:type="gramStart"/>
      <w:r>
        <w:rPr>
          <w:b w:val="0"/>
          <w:bCs/>
          <w:sz w:val="24"/>
          <w:szCs w:val="24"/>
        </w:rPr>
        <w:t>inventory</w:t>
      </w:r>
      <w:proofErr w:type="gramEnd"/>
      <w:r>
        <w:rPr>
          <w:b w:val="0"/>
          <w:bCs/>
          <w:sz w:val="24"/>
          <w:szCs w:val="24"/>
        </w:rPr>
        <w:t xml:space="preserve"> </w:t>
      </w:r>
      <w:proofErr w:type="gramStart"/>
      <w:r>
        <w:rPr>
          <w:b w:val="0"/>
          <w:bCs/>
          <w:sz w:val="24"/>
          <w:szCs w:val="24"/>
        </w:rPr>
        <w:t>has to</w:t>
      </w:r>
      <w:proofErr w:type="gramEnd"/>
      <w:r>
        <w:rPr>
          <w:b w:val="0"/>
          <w:bCs/>
          <w:sz w:val="24"/>
          <w:szCs w:val="24"/>
        </w:rPr>
        <w:t xml:space="preserve"> be greater than or equal to minimum inventory. The model is favoring quarter 3 by a lot because of that and is producing everything it can in that quarter. This shows the fallbacks of models especially if you do not have enough constraints and there is not enough info given then you will receive a skewed answer. This shows the weakness that models can have even though they are still a very useful tool.</w:t>
      </w:r>
    </w:p>
    <w:sectPr w:rsidR="00933B1E" w:rsidRPr="00933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0"/>
  </w:num>
  <w:num w:numId="2" w16cid:durableId="165563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16423C"/>
    <w:rsid w:val="001E352B"/>
    <w:rsid w:val="003E51E7"/>
    <w:rsid w:val="00527260"/>
    <w:rsid w:val="005D797C"/>
    <w:rsid w:val="00662E82"/>
    <w:rsid w:val="00673157"/>
    <w:rsid w:val="006F4BFD"/>
    <w:rsid w:val="00732312"/>
    <w:rsid w:val="007A2E1F"/>
    <w:rsid w:val="007C4D00"/>
    <w:rsid w:val="00814FB4"/>
    <w:rsid w:val="00821FDC"/>
    <w:rsid w:val="00933B1E"/>
    <w:rsid w:val="00942696"/>
    <w:rsid w:val="00B515B8"/>
    <w:rsid w:val="00B85D9F"/>
    <w:rsid w:val="00C43F94"/>
    <w:rsid w:val="00CD092E"/>
    <w:rsid w:val="00D1172B"/>
    <w:rsid w:val="00D54305"/>
    <w:rsid w:val="00DA1E83"/>
    <w:rsid w:val="00DC598A"/>
    <w:rsid w:val="00FE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Sean Palladini</cp:lastModifiedBy>
  <cp:revision>2</cp:revision>
  <dcterms:created xsi:type="dcterms:W3CDTF">2025-02-26T21:38:00Z</dcterms:created>
  <dcterms:modified xsi:type="dcterms:W3CDTF">2025-02-26T21:38:00Z</dcterms:modified>
</cp:coreProperties>
</file>