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7FDBE6CC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665613">
        <w:rPr>
          <w:sz w:val="48"/>
          <w:szCs w:val="48"/>
        </w:rPr>
        <w:t>4</w:t>
      </w:r>
      <w:r w:rsidRPr="00C43F94">
        <w:rPr>
          <w:sz w:val="48"/>
          <w:szCs w:val="48"/>
        </w:rPr>
        <w:t xml:space="preserve"> – </w:t>
      </w:r>
      <w:r w:rsidR="00665613">
        <w:rPr>
          <w:sz w:val="48"/>
          <w:szCs w:val="48"/>
        </w:rPr>
        <w:t>Multiperiod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78356098" w:rsidR="00DA1E83" w:rsidRPr="00665613" w:rsidRDefault="003E51E7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</w:t>
      </w:r>
      <w:r w:rsidR="00665613">
        <w:rPr>
          <w:b w:val="0"/>
          <w:bCs/>
          <w:i/>
          <w:iCs/>
          <w:sz w:val="24"/>
          <w:szCs w:val="24"/>
        </w:rPr>
        <w:t>nicely formatted table with the</w:t>
      </w:r>
      <w:r w:rsidR="00700DC4">
        <w:rPr>
          <w:b w:val="0"/>
          <w:bCs/>
          <w:i/>
          <w:iCs/>
          <w:sz w:val="24"/>
          <w:szCs w:val="24"/>
        </w:rPr>
        <w:t xml:space="preserve"> needed</w:t>
      </w:r>
      <w:r w:rsidR="00665613">
        <w:rPr>
          <w:b w:val="0"/>
          <w:bCs/>
          <w:i/>
          <w:iCs/>
          <w:sz w:val="24"/>
          <w:szCs w:val="24"/>
        </w:rPr>
        <w:t xml:space="preserve"> data on each investment</w:t>
      </w:r>
    </w:p>
    <w:p w14:paraId="53BB61D8" w14:textId="2A9C380A" w:rsidR="00665613" w:rsidRDefault="00CD253F" w:rsidP="00665613">
      <w:pPr>
        <w:rPr>
          <w:sz w:val="24"/>
          <w:szCs w:val="24"/>
        </w:rPr>
      </w:pPr>
      <w:r w:rsidRPr="00CD253F">
        <w:rPr>
          <w:sz w:val="24"/>
          <w:szCs w:val="24"/>
        </w:rPr>
        <w:drawing>
          <wp:inline distT="0" distB="0" distL="0" distR="0" wp14:anchorId="461E96CC" wp14:editId="794FF8CC">
            <wp:extent cx="2753109" cy="1371791"/>
            <wp:effectExtent l="0" t="0" r="9525" b="0"/>
            <wp:docPr id="2043523915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23915" name="Picture 1" descr="A table with numbers an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8388" w14:textId="77777777" w:rsidR="005D3681" w:rsidRPr="00665613" w:rsidRDefault="005D3681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423CF54A" w:rsidR="00C43F94" w:rsidRPr="005D3681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4E001F3D" w14:textId="42DBDD62" w:rsidR="00A7614E" w:rsidRDefault="00A7614E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Constraints:</w:t>
      </w:r>
    </w:p>
    <w:p w14:paraId="3CDF5A80" w14:textId="0FFBDD37" w:rsidR="00A7614E" w:rsidRDefault="00A7614E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Surplus funds </w:t>
      </w:r>
      <w:r w:rsidR="00780D80">
        <w:rPr>
          <w:b w:val="0"/>
          <w:bCs/>
          <w:sz w:val="24"/>
          <w:szCs w:val="24"/>
        </w:rPr>
        <w:t>must</w:t>
      </w:r>
      <w:r>
        <w:rPr>
          <w:b w:val="0"/>
          <w:bCs/>
          <w:sz w:val="24"/>
          <w:szCs w:val="24"/>
        </w:rPr>
        <w:t xml:space="preserve"> equal </w:t>
      </w:r>
      <w:proofErr w:type="spellStart"/>
      <w:r w:rsidR="00780D80">
        <w:rPr>
          <w:b w:val="0"/>
          <w:bCs/>
          <w:sz w:val="24"/>
          <w:szCs w:val="24"/>
        </w:rPr>
        <w:t>req’d</w:t>
      </w:r>
      <w:proofErr w:type="spellEnd"/>
      <w:r w:rsidR="00780D80">
        <w:rPr>
          <w:b w:val="0"/>
          <w:bCs/>
          <w:sz w:val="24"/>
          <w:szCs w:val="24"/>
        </w:rPr>
        <w:t xml:space="preserve"> funds</w:t>
      </w:r>
    </w:p>
    <w:p w14:paraId="714F3651" w14:textId="77777777" w:rsidR="00780D80" w:rsidRDefault="00780D80" w:rsidP="00C43F94">
      <w:pPr>
        <w:rPr>
          <w:b w:val="0"/>
          <w:bCs/>
          <w:sz w:val="24"/>
          <w:szCs w:val="24"/>
        </w:rPr>
      </w:pPr>
    </w:p>
    <w:p w14:paraId="4E9BCCD0" w14:textId="727D5A5A" w:rsidR="006F4BFD" w:rsidRDefault="00F522F1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Month 2: </w:t>
      </w:r>
      <w:r w:rsidR="00CD253F" w:rsidRPr="00CD253F">
        <w:rPr>
          <w:b w:val="0"/>
          <w:bCs/>
          <w:sz w:val="24"/>
          <w:szCs w:val="24"/>
        </w:rPr>
        <w:t>1.02</w:t>
      </w:r>
      <w:r>
        <w:rPr>
          <w:b w:val="0"/>
          <w:bCs/>
          <w:sz w:val="24"/>
          <w:szCs w:val="24"/>
        </w:rPr>
        <w:t>A_1-1A_2-1C_1=0</w:t>
      </w:r>
    </w:p>
    <w:p w14:paraId="4C388E0B" w14:textId="482F6F9C" w:rsidR="00F522F1" w:rsidRDefault="00F522F1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Month 3:</w:t>
      </w:r>
      <w:r w:rsidR="00A7614E">
        <w:rPr>
          <w:b w:val="0"/>
          <w:bCs/>
          <w:sz w:val="24"/>
          <w:szCs w:val="24"/>
        </w:rPr>
        <w:t>1.0422B_1 +1.02A_2-1A_3-1D_1-1B_2=250</w:t>
      </w:r>
    </w:p>
    <w:p w14:paraId="1CF1642D" w14:textId="6BBE41F1" w:rsidR="00F522F1" w:rsidRDefault="00F522F1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Month 4:</w:t>
      </w:r>
      <w:r w:rsidR="00A7614E">
        <w:rPr>
          <w:b w:val="0"/>
          <w:bCs/>
          <w:sz w:val="24"/>
          <w:szCs w:val="24"/>
        </w:rPr>
        <w:t xml:space="preserve"> 1.02A_3-1A_4=0</w:t>
      </w:r>
    </w:p>
    <w:p w14:paraId="74EB596B" w14:textId="6D97F645" w:rsidR="00F522F1" w:rsidRDefault="00F522F1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Month 5:</w:t>
      </w:r>
      <w:r w:rsidR="00A7614E">
        <w:rPr>
          <w:b w:val="0"/>
          <w:bCs/>
          <w:sz w:val="24"/>
          <w:szCs w:val="24"/>
        </w:rPr>
        <w:t xml:space="preserve"> 1.0647C_1+1.0422B_1+1.02A_4-1.02A_5-1.0422B_2-1.0674C_2=0</w:t>
      </w:r>
    </w:p>
    <w:p w14:paraId="12E05A00" w14:textId="4F1DF70D" w:rsidR="00F522F1" w:rsidRDefault="00F522F1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Month 6:</w:t>
      </w:r>
      <w:r w:rsidR="00A7614E">
        <w:rPr>
          <w:b w:val="0"/>
          <w:bCs/>
          <w:sz w:val="24"/>
          <w:szCs w:val="24"/>
        </w:rPr>
        <w:t xml:space="preserve"> 1.1094E_1+1.02A_5-1A_6=250</w:t>
      </w:r>
    </w:p>
    <w:p w14:paraId="7998F058" w14:textId="3B018026" w:rsidR="00F522F1" w:rsidRDefault="00F522F1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Month 7:</w:t>
      </w:r>
      <w:r w:rsidR="00A7614E">
        <w:rPr>
          <w:b w:val="0"/>
          <w:bCs/>
          <w:sz w:val="24"/>
          <w:szCs w:val="24"/>
        </w:rPr>
        <w:t xml:space="preserve"> 1.087D_1+1.0422B_2+1.02A_6-1.02A_7-1.0422B_3=0</w:t>
      </w:r>
    </w:p>
    <w:p w14:paraId="1AC98464" w14:textId="4E0DF52B" w:rsidR="00F522F1" w:rsidRDefault="00F522F1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Month 8:</w:t>
      </w:r>
      <w:r w:rsidR="00A7614E">
        <w:rPr>
          <w:b w:val="0"/>
          <w:bCs/>
          <w:sz w:val="24"/>
          <w:szCs w:val="24"/>
        </w:rPr>
        <w:t xml:space="preserve"> 1.0647C_1+1.02A_7-1A_8=0</w:t>
      </w:r>
    </w:p>
    <w:p w14:paraId="24DF3CE6" w14:textId="172D75CD" w:rsidR="00F522F1" w:rsidRDefault="00F522F1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Month 9:</w:t>
      </w:r>
      <w:r w:rsidR="00A7614E">
        <w:rPr>
          <w:b w:val="0"/>
          <w:bCs/>
          <w:sz w:val="24"/>
          <w:szCs w:val="24"/>
        </w:rPr>
        <w:t xml:space="preserve"> 1.0422B_3+1.02A_8-1A_9=0</w:t>
      </w:r>
    </w:p>
    <w:p w14:paraId="196D63A7" w14:textId="5A1E1BC0" w:rsidR="00F522F1" w:rsidRDefault="00F522F1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Month 10:</w:t>
      </w:r>
      <w:r w:rsidR="00A7614E">
        <w:rPr>
          <w:b w:val="0"/>
          <w:bCs/>
          <w:sz w:val="24"/>
          <w:szCs w:val="24"/>
        </w:rPr>
        <w:t xml:space="preserve"> 1.02A_9=500</w:t>
      </w:r>
    </w:p>
    <w:p w14:paraId="783C1446" w14:textId="77777777" w:rsidR="00780D80" w:rsidRDefault="00780D80" w:rsidP="00C43F94">
      <w:pPr>
        <w:rPr>
          <w:b w:val="0"/>
          <w:bCs/>
          <w:sz w:val="24"/>
          <w:szCs w:val="24"/>
        </w:rPr>
      </w:pPr>
    </w:p>
    <w:p w14:paraId="1B5F4A4B" w14:textId="5B625D42" w:rsidR="00780D80" w:rsidRDefault="00780D80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Objective function is total invested in month 1</w:t>
      </w:r>
    </w:p>
    <w:p w14:paraId="15F33F7F" w14:textId="77777777" w:rsidR="00780D80" w:rsidRDefault="00780D80" w:rsidP="00C43F94">
      <w:pPr>
        <w:rPr>
          <w:b w:val="0"/>
          <w:bCs/>
          <w:sz w:val="24"/>
          <w:szCs w:val="24"/>
        </w:rPr>
      </w:pPr>
    </w:p>
    <w:p w14:paraId="7DA20211" w14:textId="0058E3EE" w:rsidR="00780D80" w:rsidRDefault="00780D80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Decision variables are the amounts put into each investment with inflow in month 1</w:t>
      </w:r>
    </w:p>
    <w:p w14:paraId="6914CDD6" w14:textId="77777777" w:rsidR="00780D80" w:rsidRDefault="00780D80" w:rsidP="00C43F94">
      <w:pPr>
        <w:rPr>
          <w:b w:val="0"/>
          <w:bCs/>
          <w:sz w:val="24"/>
          <w:szCs w:val="24"/>
        </w:rPr>
      </w:pPr>
    </w:p>
    <w:p w14:paraId="795FC79E" w14:textId="7F6A920A" w:rsidR="00780D80" w:rsidRDefault="00780D80" w:rsidP="00C43F94">
      <w:pPr>
        <w:rPr>
          <w:b w:val="0"/>
          <w:bCs/>
          <w:sz w:val="24"/>
          <w:szCs w:val="24"/>
        </w:rPr>
      </w:pPr>
      <w:r w:rsidRPr="00780D80">
        <w:rPr>
          <w:b w:val="0"/>
          <w:bCs/>
          <w:sz w:val="24"/>
          <w:szCs w:val="24"/>
        </w:rPr>
        <w:lastRenderedPageBreak/>
        <w:drawing>
          <wp:inline distT="0" distB="0" distL="0" distR="0" wp14:anchorId="36718E42" wp14:editId="6BD517B5">
            <wp:extent cx="3975100" cy="3787388"/>
            <wp:effectExtent l="0" t="0" r="6350" b="3810"/>
            <wp:docPr id="1655567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670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287" cy="380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4DA1" w14:textId="77777777" w:rsidR="00A7614E" w:rsidRDefault="00A7614E" w:rsidP="00C43F94">
      <w:pPr>
        <w:rPr>
          <w:b w:val="0"/>
          <w:bCs/>
          <w:sz w:val="24"/>
          <w:szCs w:val="24"/>
        </w:rPr>
      </w:pPr>
    </w:p>
    <w:p w14:paraId="3D9286BA" w14:textId="513ED4FA" w:rsidR="00A7614E" w:rsidRPr="00CD253F" w:rsidRDefault="00A7614E" w:rsidP="00C43F94">
      <w:pPr>
        <w:rPr>
          <w:b w:val="0"/>
          <w:bCs/>
          <w:sz w:val="24"/>
          <w:szCs w:val="24"/>
        </w:rPr>
      </w:pPr>
    </w:p>
    <w:p w14:paraId="4F82A901" w14:textId="77777777" w:rsidR="005D3681" w:rsidRPr="00C43F94" w:rsidRDefault="005D3681" w:rsidP="00C43F94">
      <w:pPr>
        <w:rPr>
          <w:sz w:val="24"/>
          <w:szCs w:val="24"/>
        </w:rPr>
      </w:pPr>
    </w:p>
    <w:p w14:paraId="608D60F5" w14:textId="1F405EA7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for </w:t>
      </w:r>
      <w:r w:rsidR="00665613">
        <w:rPr>
          <w:sz w:val="24"/>
          <w:szCs w:val="24"/>
        </w:rPr>
        <w:t>Least Cost out of Pocket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0EBC26A2" w14:textId="52430640" w:rsidR="00C43F94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74C9178E" w14:textId="2E021337" w:rsidR="00665613" w:rsidRDefault="00665613" w:rsidP="0066561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Add some sort of visualization. Some ideas:</w:t>
      </w:r>
    </w:p>
    <w:p w14:paraId="67C51183" w14:textId="56C30D00" w:rsidR="00665613" w:rsidRDefault="00665613" w:rsidP="00665613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pie chart or stacked bar chart to compare money out of pocket vs end amount</w:t>
      </w:r>
    </w:p>
    <w:p w14:paraId="2B58C1EF" w14:textId="1802110B" w:rsidR="00665613" w:rsidRDefault="00665613" w:rsidP="00665613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line chart to show either current amount or cumulative amount invested in each investment</w:t>
      </w:r>
    </w:p>
    <w:p w14:paraId="22A02023" w14:textId="79B8BA1B" w:rsidR="00665613" w:rsidRPr="00665613" w:rsidRDefault="00665613" w:rsidP="00665613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Any other solution you may have</w:t>
      </w:r>
    </w:p>
    <w:p w14:paraId="73B90A3E" w14:textId="1B9F4A82" w:rsidR="006F4BFD" w:rsidRDefault="00780D80" w:rsidP="00C43F94">
      <w:pPr>
        <w:rPr>
          <w:sz w:val="24"/>
          <w:szCs w:val="24"/>
        </w:rPr>
      </w:pPr>
      <w:r w:rsidRPr="00780D80">
        <w:rPr>
          <w:sz w:val="24"/>
          <w:szCs w:val="24"/>
        </w:rPr>
        <w:drawing>
          <wp:inline distT="0" distB="0" distL="0" distR="0" wp14:anchorId="48FA162C" wp14:editId="303FB51A">
            <wp:extent cx="5943600" cy="2038350"/>
            <wp:effectExtent l="0" t="0" r="0" b="0"/>
            <wp:docPr id="16374118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1185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BF7C" w14:textId="7D4D2CD0" w:rsidR="00DA1E83" w:rsidRDefault="00780D80" w:rsidP="00C43F94">
      <w:pPr>
        <w:rPr>
          <w:b w:val="0"/>
          <w:bCs/>
          <w:sz w:val="24"/>
          <w:szCs w:val="24"/>
        </w:rPr>
      </w:pPr>
      <w:r w:rsidRPr="00780D80">
        <w:rPr>
          <w:b w:val="0"/>
          <w:bCs/>
          <w:sz w:val="24"/>
          <w:szCs w:val="24"/>
        </w:rPr>
        <w:lastRenderedPageBreak/>
        <w:t>My model suggests that 655.06 be put into investment B and $223.35 be put into investment E in month 1 to get the most optimal returns for what has been given.</w:t>
      </w:r>
    </w:p>
    <w:p w14:paraId="0A4B6319" w14:textId="77777777" w:rsidR="00780D80" w:rsidRDefault="00780D80" w:rsidP="00C43F94">
      <w:pPr>
        <w:rPr>
          <w:b w:val="0"/>
          <w:bCs/>
          <w:sz w:val="24"/>
          <w:szCs w:val="24"/>
        </w:rPr>
      </w:pPr>
    </w:p>
    <w:p w14:paraId="34F69B31" w14:textId="390F907E" w:rsidR="00780D80" w:rsidRDefault="00CC24E3" w:rsidP="00C43F94">
      <w:pPr>
        <w:rPr>
          <w:b w:val="0"/>
          <w:bCs/>
          <w:sz w:val="24"/>
          <w:szCs w:val="24"/>
        </w:rPr>
      </w:pPr>
      <w:r w:rsidRPr="00CC24E3">
        <w:rPr>
          <w:b w:val="0"/>
          <w:bCs/>
          <w:sz w:val="24"/>
          <w:szCs w:val="24"/>
        </w:rPr>
        <w:drawing>
          <wp:inline distT="0" distB="0" distL="0" distR="0" wp14:anchorId="25271714" wp14:editId="0D6DAB02">
            <wp:extent cx="3333750" cy="2018240"/>
            <wp:effectExtent l="0" t="0" r="0" b="1270"/>
            <wp:docPr id="557390267" name="Picture 1" descr="A colorful pie chart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90267" name="Picture 1" descr="A colorful pie chart with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893" cy="202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5D52" w14:textId="77777777" w:rsidR="00780D80" w:rsidRPr="00780D80" w:rsidRDefault="00780D80" w:rsidP="00C43F94">
      <w:pPr>
        <w:rPr>
          <w:b w:val="0"/>
          <w:bCs/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77777777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77777777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585EC671" w14:textId="69C4C02E" w:rsidR="005D3681" w:rsidRDefault="005D3681" w:rsidP="005D3681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Try one of these 2 scenarios:</w:t>
      </w:r>
    </w:p>
    <w:p w14:paraId="5E2B2F23" w14:textId="3132EF6F" w:rsidR="003E51E7" w:rsidRDefault="00665613" w:rsidP="005D3681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 w:rsidRPr="005D3681">
        <w:rPr>
          <w:b w:val="0"/>
          <w:bCs/>
          <w:i/>
          <w:iCs/>
          <w:sz w:val="24"/>
          <w:szCs w:val="24"/>
        </w:rPr>
        <w:t xml:space="preserve">If we remove the midterm payments and instead pay the entirety at the end of the </w:t>
      </w:r>
      <w:r w:rsidR="005D3681" w:rsidRPr="005D3681">
        <w:rPr>
          <w:b w:val="0"/>
          <w:bCs/>
          <w:i/>
          <w:iCs/>
          <w:sz w:val="24"/>
          <w:szCs w:val="24"/>
        </w:rPr>
        <w:t>time period</w:t>
      </w:r>
      <w:r w:rsidRPr="005D3681">
        <w:rPr>
          <w:b w:val="0"/>
          <w:bCs/>
          <w:i/>
          <w:iCs/>
          <w:sz w:val="24"/>
          <w:szCs w:val="24"/>
        </w:rPr>
        <w:t xml:space="preserve">, does your model change at all? </w:t>
      </w:r>
      <w:r w:rsidR="005D3681" w:rsidRPr="005D3681">
        <w:rPr>
          <w:b w:val="0"/>
          <w:bCs/>
          <w:i/>
          <w:iCs/>
          <w:sz w:val="24"/>
          <w:szCs w:val="24"/>
        </w:rPr>
        <w:t>If so, why may there be a change?</w:t>
      </w:r>
    </w:p>
    <w:p w14:paraId="0218BD02" w14:textId="7800F6E1" w:rsidR="005D3681" w:rsidRDefault="005D3681" w:rsidP="005D3681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An investor normally tries to not be oversubscribed/overexposed to one single investment. Can you add a constraint to your model to limit the amount of exposure </w:t>
      </w:r>
      <w:proofErr w:type="gramStart"/>
      <w:r>
        <w:rPr>
          <w:b w:val="0"/>
          <w:bCs/>
          <w:i/>
          <w:iCs/>
          <w:sz w:val="24"/>
          <w:szCs w:val="24"/>
        </w:rPr>
        <w:t>in</w:t>
      </w:r>
      <w:proofErr w:type="gramEnd"/>
      <w:r>
        <w:rPr>
          <w:b w:val="0"/>
          <w:bCs/>
          <w:i/>
          <w:iCs/>
          <w:sz w:val="24"/>
          <w:szCs w:val="24"/>
        </w:rPr>
        <w:t xml:space="preserve"> any single investment and describe how the model has changed?</w:t>
      </w:r>
    </w:p>
    <w:p w14:paraId="75333388" w14:textId="77777777" w:rsidR="00CC24E3" w:rsidRDefault="00CC24E3" w:rsidP="00CC24E3">
      <w:pPr>
        <w:rPr>
          <w:b w:val="0"/>
          <w:bCs/>
          <w:i/>
          <w:iCs/>
          <w:sz w:val="24"/>
          <w:szCs w:val="24"/>
        </w:rPr>
      </w:pPr>
    </w:p>
    <w:p w14:paraId="0AAB22A9" w14:textId="276B9C76" w:rsidR="00CC24E3" w:rsidRPr="00CC24E3" w:rsidRDefault="00CC24E3" w:rsidP="00CC24E3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If midterm payments are changed the model changes because it must work around those payments to find the best possible outcome for investing. When the </w:t>
      </w:r>
      <w:proofErr w:type="gramStart"/>
      <w:r>
        <w:rPr>
          <w:b w:val="0"/>
          <w:bCs/>
          <w:sz w:val="24"/>
          <w:szCs w:val="24"/>
        </w:rPr>
        <w:t>payments</w:t>
      </w:r>
      <w:proofErr w:type="gramEnd"/>
      <w:r>
        <w:rPr>
          <w:b w:val="0"/>
          <w:bCs/>
          <w:sz w:val="24"/>
          <w:szCs w:val="24"/>
        </w:rPr>
        <w:t xml:space="preserve"> </w:t>
      </w:r>
      <w:proofErr w:type="gramStart"/>
      <w:r>
        <w:rPr>
          <w:b w:val="0"/>
          <w:bCs/>
          <w:sz w:val="24"/>
          <w:szCs w:val="24"/>
        </w:rPr>
        <w:t>chance</w:t>
      </w:r>
      <w:proofErr w:type="gramEnd"/>
      <w:r>
        <w:rPr>
          <w:b w:val="0"/>
          <w:bCs/>
          <w:sz w:val="24"/>
          <w:szCs w:val="24"/>
        </w:rPr>
        <w:t xml:space="preserve"> this causes the model to change how it is investing and what money needs to be put where.</w:t>
      </w:r>
    </w:p>
    <w:sectPr w:rsidR="00CC24E3" w:rsidRPr="00CC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1E352B"/>
    <w:rsid w:val="00370948"/>
    <w:rsid w:val="003E51E7"/>
    <w:rsid w:val="00527260"/>
    <w:rsid w:val="0056422D"/>
    <w:rsid w:val="005D3681"/>
    <w:rsid w:val="005D797C"/>
    <w:rsid w:val="00665613"/>
    <w:rsid w:val="006F4BFD"/>
    <w:rsid w:val="00700DC4"/>
    <w:rsid w:val="00780D80"/>
    <w:rsid w:val="007A2E1F"/>
    <w:rsid w:val="00821FDC"/>
    <w:rsid w:val="00942696"/>
    <w:rsid w:val="00A7614E"/>
    <w:rsid w:val="00B32239"/>
    <w:rsid w:val="00B515B8"/>
    <w:rsid w:val="00B85D9F"/>
    <w:rsid w:val="00BF1C79"/>
    <w:rsid w:val="00C43F94"/>
    <w:rsid w:val="00CC24E3"/>
    <w:rsid w:val="00CD092E"/>
    <w:rsid w:val="00CD253F"/>
    <w:rsid w:val="00D1172B"/>
    <w:rsid w:val="00D54305"/>
    <w:rsid w:val="00DA1E83"/>
    <w:rsid w:val="00F5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Sean Palladini</cp:lastModifiedBy>
  <cp:revision>2</cp:revision>
  <dcterms:created xsi:type="dcterms:W3CDTF">2025-03-05T21:09:00Z</dcterms:created>
  <dcterms:modified xsi:type="dcterms:W3CDTF">2025-03-05T21:09:00Z</dcterms:modified>
</cp:coreProperties>
</file>