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E6084" w14:textId="77777777" w:rsidR="008D1D37" w:rsidRDefault="000020BC">
      <w:pPr>
        <w:spacing w:after="16"/>
      </w:pPr>
      <w:r>
        <w:rPr>
          <w:color w:val="323E4F"/>
          <w:sz w:val="52"/>
        </w:rPr>
        <w:t>CSC 120 Lab 07</w:t>
      </w:r>
    </w:p>
    <w:p w14:paraId="3E499174" w14:textId="77777777" w:rsidR="008D1D37" w:rsidRDefault="000020BC">
      <w:pPr>
        <w:spacing w:after="250"/>
      </w:pPr>
      <w:r>
        <w:rPr>
          <w:color w:val="323E4F"/>
          <w:sz w:val="28"/>
        </w:rPr>
        <w:t>Instructions:</w:t>
      </w:r>
    </w:p>
    <w:p w14:paraId="275DDF64" w14:textId="77777777" w:rsidR="008D1D37" w:rsidRDefault="000020BC">
      <w:pPr>
        <w:numPr>
          <w:ilvl w:val="0"/>
          <w:numId w:val="1"/>
        </w:numPr>
        <w:spacing w:after="10" w:line="250" w:lineRule="auto"/>
        <w:ind w:hanging="360"/>
      </w:pPr>
      <w:r>
        <w:rPr>
          <w:color w:val="323E4F"/>
          <w:sz w:val="24"/>
        </w:rPr>
        <w:t xml:space="preserve">Please refer to the lectures posted and the textbook </w:t>
      </w:r>
      <w:proofErr w:type="gramStart"/>
      <w:r>
        <w:rPr>
          <w:color w:val="323E4F"/>
          <w:sz w:val="24"/>
        </w:rPr>
        <w:t>in order to</w:t>
      </w:r>
      <w:proofErr w:type="gramEnd"/>
      <w:r>
        <w:rPr>
          <w:color w:val="323E4F"/>
          <w:sz w:val="24"/>
        </w:rPr>
        <w:t xml:space="preserve"> answer these questions.</w:t>
      </w:r>
    </w:p>
    <w:p w14:paraId="574FC768" w14:textId="77777777" w:rsidR="008D1D37" w:rsidRDefault="000020BC">
      <w:pPr>
        <w:numPr>
          <w:ilvl w:val="0"/>
          <w:numId w:val="1"/>
        </w:numPr>
        <w:spacing w:after="10" w:line="250" w:lineRule="auto"/>
        <w:ind w:hanging="360"/>
      </w:pPr>
      <w:r>
        <w:rPr>
          <w:color w:val="323E4F"/>
          <w:sz w:val="24"/>
        </w:rPr>
        <w:t>Provide screenshots wherever applicable.</w:t>
      </w:r>
    </w:p>
    <w:p w14:paraId="2AA1D6F2" w14:textId="77777777" w:rsidR="008D1D37" w:rsidRDefault="000020BC">
      <w:pPr>
        <w:numPr>
          <w:ilvl w:val="0"/>
          <w:numId w:val="1"/>
        </w:numPr>
        <w:spacing w:after="10" w:line="250" w:lineRule="auto"/>
        <w:ind w:hanging="360"/>
      </w:pPr>
      <w:r>
        <w:rPr>
          <w:color w:val="323E4F"/>
          <w:sz w:val="24"/>
        </w:rPr>
        <w:t xml:space="preserve">For programming questions, please provide a screenshot and a link to Google </w:t>
      </w:r>
      <w:proofErr w:type="spellStart"/>
      <w:proofErr w:type="gramStart"/>
      <w:r>
        <w:rPr>
          <w:color w:val="323E4F"/>
          <w:sz w:val="24"/>
        </w:rPr>
        <w:t>Colab</w:t>
      </w:r>
      <w:proofErr w:type="spellEnd"/>
      <w:proofErr w:type="gramEnd"/>
    </w:p>
    <w:p w14:paraId="1DBFC68D" w14:textId="77777777" w:rsidR="008D1D37" w:rsidRDefault="000020BC">
      <w:pPr>
        <w:numPr>
          <w:ilvl w:val="0"/>
          <w:numId w:val="1"/>
        </w:numPr>
        <w:spacing w:after="920" w:line="250" w:lineRule="auto"/>
        <w:ind w:hanging="360"/>
      </w:pPr>
      <w:r>
        <w:rPr>
          <w:color w:val="323E4F"/>
          <w:sz w:val="24"/>
        </w:rPr>
        <w:t>You may refer to online sources for exploration but do not directly copy paste from these sources.</w:t>
      </w:r>
    </w:p>
    <w:p w14:paraId="0D1DCAD4" w14:textId="77777777" w:rsidR="00580771" w:rsidRDefault="000020BC">
      <w:pPr>
        <w:numPr>
          <w:ilvl w:val="0"/>
          <w:numId w:val="2"/>
        </w:numPr>
        <w:spacing w:after="504" w:line="262" w:lineRule="auto"/>
        <w:ind w:right="14" w:hanging="360"/>
      </w:pPr>
      <w:r>
        <w:rPr>
          <w:b/>
          <w:sz w:val="26"/>
        </w:rPr>
        <w:t>Question 1: What is the difference between UDP and TCP protocols? Which layer of the OSI model do these protocols belong to? Provide differences in a table. (10 points)</w:t>
      </w:r>
    </w:p>
    <w:tbl>
      <w:tblPr>
        <w:tblStyle w:val="TableGrid"/>
        <w:tblW w:w="0" w:type="auto"/>
        <w:tblInd w:w="705" w:type="dxa"/>
        <w:tblLook w:val="04A0" w:firstRow="1" w:lastRow="0" w:firstColumn="1" w:lastColumn="0" w:noHBand="0" w:noVBand="1"/>
      </w:tblPr>
      <w:tblGrid>
        <w:gridCol w:w="4301"/>
        <w:gridCol w:w="4343"/>
      </w:tblGrid>
      <w:tr w:rsidR="00580771" w14:paraId="57A1AF68" w14:textId="77777777" w:rsidTr="00580771">
        <w:tc>
          <w:tcPr>
            <w:tcW w:w="4674" w:type="dxa"/>
          </w:tcPr>
          <w:p w14:paraId="7B70462A" w14:textId="1BD1C7E1" w:rsidR="00580771" w:rsidRPr="00580771" w:rsidRDefault="00580771" w:rsidP="00580771">
            <w:pPr>
              <w:spacing w:after="504" w:line="262" w:lineRule="auto"/>
              <w:ind w:right="14"/>
              <w:jc w:val="center"/>
              <w:rPr>
                <w:b/>
                <w:bCs/>
                <w:sz w:val="28"/>
                <w:szCs w:val="28"/>
                <w:highlight w:val="yellow"/>
                <w:u w:val="single"/>
              </w:rPr>
            </w:pPr>
            <w:r w:rsidRPr="00580771">
              <w:rPr>
                <w:b/>
                <w:bCs/>
                <w:sz w:val="28"/>
                <w:szCs w:val="28"/>
                <w:highlight w:val="yellow"/>
                <w:u w:val="single"/>
              </w:rPr>
              <w:t>TCP</w:t>
            </w:r>
          </w:p>
        </w:tc>
        <w:tc>
          <w:tcPr>
            <w:tcW w:w="4675" w:type="dxa"/>
          </w:tcPr>
          <w:p w14:paraId="1D40BD0F" w14:textId="4345E65E" w:rsidR="00580771" w:rsidRPr="00580771" w:rsidRDefault="00580771" w:rsidP="00580771">
            <w:pPr>
              <w:spacing w:after="504" w:line="262" w:lineRule="auto"/>
              <w:ind w:right="14"/>
              <w:jc w:val="center"/>
              <w:rPr>
                <w:b/>
                <w:bCs/>
                <w:sz w:val="28"/>
                <w:szCs w:val="28"/>
                <w:highlight w:val="yellow"/>
                <w:u w:val="single"/>
              </w:rPr>
            </w:pPr>
            <w:r w:rsidRPr="00580771">
              <w:rPr>
                <w:b/>
                <w:bCs/>
                <w:sz w:val="28"/>
                <w:szCs w:val="28"/>
                <w:highlight w:val="yellow"/>
                <w:u w:val="single"/>
              </w:rPr>
              <w:t>UDP</w:t>
            </w:r>
          </w:p>
        </w:tc>
      </w:tr>
      <w:tr w:rsidR="00580771" w14:paraId="47FEE406" w14:textId="77777777" w:rsidTr="00580771">
        <w:tc>
          <w:tcPr>
            <w:tcW w:w="4674" w:type="dxa"/>
          </w:tcPr>
          <w:p w14:paraId="70D30324" w14:textId="5BC13F00" w:rsidR="00580771" w:rsidRPr="00580771" w:rsidRDefault="00580771" w:rsidP="00580771">
            <w:pPr>
              <w:spacing w:after="504" w:line="262" w:lineRule="auto"/>
              <w:ind w:right="14"/>
              <w:jc w:val="center"/>
              <w:rPr>
                <w:highlight w:val="yellow"/>
              </w:rPr>
            </w:pPr>
            <w:r w:rsidRPr="00580771">
              <w:rPr>
                <w:highlight w:val="yellow"/>
              </w:rPr>
              <w:t>Connected</w:t>
            </w:r>
          </w:p>
        </w:tc>
        <w:tc>
          <w:tcPr>
            <w:tcW w:w="4675" w:type="dxa"/>
          </w:tcPr>
          <w:p w14:paraId="6A2C7E87" w14:textId="246C37EF" w:rsidR="00580771" w:rsidRPr="00580771" w:rsidRDefault="00580771" w:rsidP="00580771">
            <w:pPr>
              <w:spacing w:after="504" w:line="262" w:lineRule="auto"/>
              <w:ind w:right="14"/>
              <w:jc w:val="center"/>
              <w:rPr>
                <w:highlight w:val="yellow"/>
              </w:rPr>
            </w:pPr>
            <w:r w:rsidRPr="00580771">
              <w:rPr>
                <w:highlight w:val="yellow"/>
              </w:rPr>
              <w:t>Connectionless</w:t>
            </w:r>
          </w:p>
        </w:tc>
      </w:tr>
      <w:tr w:rsidR="00580771" w14:paraId="6BCC4AC0" w14:textId="77777777" w:rsidTr="00580771">
        <w:tc>
          <w:tcPr>
            <w:tcW w:w="4674" w:type="dxa"/>
          </w:tcPr>
          <w:p w14:paraId="187E9200" w14:textId="66AA9ADF" w:rsidR="00580771" w:rsidRPr="00580771" w:rsidRDefault="00580771" w:rsidP="00580771">
            <w:pPr>
              <w:spacing w:after="504" w:line="262" w:lineRule="auto"/>
              <w:ind w:right="14"/>
              <w:jc w:val="center"/>
              <w:rPr>
                <w:highlight w:val="yellow"/>
              </w:rPr>
            </w:pPr>
            <w:r w:rsidRPr="00580771">
              <w:rPr>
                <w:highlight w:val="yellow"/>
              </w:rPr>
              <w:t>Relatively slow</w:t>
            </w:r>
          </w:p>
        </w:tc>
        <w:tc>
          <w:tcPr>
            <w:tcW w:w="4675" w:type="dxa"/>
          </w:tcPr>
          <w:p w14:paraId="4AB3B8FB" w14:textId="78DBD44B" w:rsidR="00580771" w:rsidRPr="00580771" w:rsidRDefault="00580771" w:rsidP="00580771">
            <w:pPr>
              <w:spacing w:after="504" w:line="262" w:lineRule="auto"/>
              <w:ind w:right="14"/>
              <w:jc w:val="center"/>
              <w:rPr>
                <w:highlight w:val="yellow"/>
              </w:rPr>
            </w:pPr>
            <w:r w:rsidRPr="00580771">
              <w:rPr>
                <w:highlight w:val="yellow"/>
              </w:rPr>
              <w:t>Relatively fast</w:t>
            </w:r>
          </w:p>
        </w:tc>
      </w:tr>
      <w:tr w:rsidR="00580771" w14:paraId="3CDE7B08" w14:textId="77777777" w:rsidTr="00580771">
        <w:tc>
          <w:tcPr>
            <w:tcW w:w="4674" w:type="dxa"/>
          </w:tcPr>
          <w:p w14:paraId="175C923A" w14:textId="15D927C3" w:rsidR="00580771" w:rsidRPr="00580771" w:rsidRDefault="00580771" w:rsidP="00580771">
            <w:pPr>
              <w:spacing w:after="504" w:line="262" w:lineRule="auto"/>
              <w:ind w:right="14"/>
              <w:jc w:val="center"/>
              <w:rPr>
                <w:highlight w:val="yellow"/>
              </w:rPr>
            </w:pPr>
            <w:r w:rsidRPr="00580771">
              <w:rPr>
                <w:highlight w:val="yellow"/>
              </w:rPr>
              <w:t>Point to Point</w:t>
            </w:r>
          </w:p>
        </w:tc>
        <w:tc>
          <w:tcPr>
            <w:tcW w:w="4675" w:type="dxa"/>
          </w:tcPr>
          <w:p w14:paraId="556272E4" w14:textId="51F508F5" w:rsidR="00580771" w:rsidRPr="00580771" w:rsidRDefault="00580771" w:rsidP="00580771">
            <w:pPr>
              <w:spacing w:after="504" w:line="262" w:lineRule="auto"/>
              <w:ind w:right="14"/>
              <w:jc w:val="center"/>
              <w:rPr>
                <w:highlight w:val="yellow"/>
              </w:rPr>
            </w:pPr>
            <w:r w:rsidRPr="00580771">
              <w:rPr>
                <w:highlight w:val="yellow"/>
              </w:rPr>
              <w:t>Supports Multicast</w:t>
            </w:r>
          </w:p>
        </w:tc>
      </w:tr>
      <w:tr w:rsidR="00580771" w14:paraId="281BAE66" w14:textId="77777777" w:rsidTr="00580771">
        <w:tc>
          <w:tcPr>
            <w:tcW w:w="4674" w:type="dxa"/>
          </w:tcPr>
          <w:p w14:paraId="3E22B274" w14:textId="4B135DC5" w:rsidR="00580771" w:rsidRPr="00580771" w:rsidRDefault="00580771" w:rsidP="00580771">
            <w:pPr>
              <w:spacing w:after="504" w:line="262" w:lineRule="auto"/>
              <w:ind w:right="14"/>
              <w:jc w:val="center"/>
              <w:rPr>
                <w:highlight w:val="yellow"/>
              </w:rPr>
            </w:pPr>
            <w:r w:rsidRPr="00580771">
              <w:rPr>
                <w:highlight w:val="yellow"/>
              </w:rPr>
              <w:t>Security: SSL/TLS</w:t>
            </w:r>
          </w:p>
        </w:tc>
        <w:tc>
          <w:tcPr>
            <w:tcW w:w="4675" w:type="dxa"/>
          </w:tcPr>
          <w:p w14:paraId="5424F018" w14:textId="71D98332" w:rsidR="00580771" w:rsidRPr="00580771" w:rsidRDefault="00580771" w:rsidP="00580771">
            <w:pPr>
              <w:spacing w:after="504" w:line="262" w:lineRule="auto"/>
              <w:ind w:right="14"/>
              <w:jc w:val="center"/>
              <w:rPr>
                <w:highlight w:val="yellow"/>
              </w:rPr>
            </w:pPr>
            <w:r w:rsidRPr="00580771">
              <w:rPr>
                <w:highlight w:val="yellow"/>
              </w:rPr>
              <w:t>Security: DTLS</w:t>
            </w:r>
          </w:p>
        </w:tc>
      </w:tr>
    </w:tbl>
    <w:p w14:paraId="6130D162" w14:textId="2308DEE7" w:rsidR="008D1D37" w:rsidRDefault="00580771" w:rsidP="00580771">
      <w:pPr>
        <w:spacing w:after="504" w:line="262" w:lineRule="auto"/>
        <w:ind w:left="705" w:right="14"/>
      </w:pPr>
      <w:r w:rsidRPr="00580771">
        <w:rPr>
          <w:highlight w:val="yellow"/>
        </w:rPr>
        <w:t>These protocols belong to the transport layer</w:t>
      </w:r>
      <w:r>
        <w:t xml:space="preserve">. </w:t>
      </w:r>
    </w:p>
    <w:p w14:paraId="28DD855A" w14:textId="77777777" w:rsidR="008D1D37" w:rsidRDefault="000020BC">
      <w:pPr>
        <w:numPr>
          <w:ilvl w:val="0"/>
          <w:numId w:val="2"/>
        </w:numPr>
        <w:spacing w:after="74" w:line="262" w:lineRule="auto"/>
        <w:ind w:right="14" w:hanging="360"/>
      </w:pPr>
      <w:r>
        <w:rPr>
          <w:b/>
          <w:sz w:val="26"/>
        </w:rPr>
        <w:t>Question 2: List the layers in the OSI model and provide one service, application or example provided by each layer.</w:t>
      </w:r>
    </w:p>
    <w:p w14:paraId="313F6DCF" w14:textId="77777777" w:rsidR="00580771" w:rsidRPr="00580771" w:rsidRDefault="000020BC" w:rsidP="003759BD">
      <w:pPr>
        <w:numPr>
          <w:ilvl w:val="1"/>
          <w:numId w:val="2"/>
        </w:numPr>
        <w:spacing w:after="408" w:line="262" w:lineRule="auto"/>
        <w:ind w:right="14" w:hanging="403"/>
      </w:pPr>
      <w:r>
        <w:rPr>
          <w:b/>
          <w:sz w:val="26"/>
        </w:rPr>
        <w:t>points)</w:t>
      </w:r>
      <w:r w:rsidR="003759BD">
        <w:rPr>
          <w:b/>
          <w:sz w:val="26"/>
        </w:rPr>
        <w:t xml:space="preserve"> </w:t>
      </w:r>
    </w:p>
    <w:p w14:paraId="686A640D" w14:textId="20BA96FF" w:rsidR="003759BD" w:rsidRPr="00580771" w:rsidRDefault="00580771" w:rsidP="00580771">
      <w:pPr>
        <w:spacing w:after="408" w:line="262" w:lineRule="auto"/>
        <w:ind w:left="1123" w:right="14"/>
        <w:rPr>
          <w:bCs/>
        </w:rPr>
      </w:pPr>
      <w:r w:rsidRPr="00580771">
        <w:rPr>
          <w:bCs/>
          <w:sz w:val="26"/>
          <w:highlight w:val="yellow"/>
        </w:rPr>
        <w:t>https://www.networkworld.com/article/3239677/the-osi-model-explained-and-how-to-easily-remember-its-7-layers.html</w:t>
      </w:r>
    </w:p>
    <w:p w14:paraId="0808B8A7" w14:textId="55435769" w:rsidR="003759BD" w:rsidRPr="00580771" w:rsidRDefault="003759BD" w:rsidP="003759BD">
      <w:pPr>
        <w:spacing w:after="408" w:line="262" w:lineRule="auto"/>
        <w:ind w:left="1123" w:right="14"/>
        <w:rPr>
          <w:highlight w:val="yellow"/>
        </w:rPr>
      </w:pPr>
      <w:r w:rsidRPr="00580771">
        <w:rPr>
          <w:b/>
          <w:bCs/>
          <w:highlight w:val="yellow"/>
        </w:rPr>
        <w:lastRenderedPageBreak/>
        <w:t>Application layer:</w:t>
      </w:r>
      <w:r w:rsidRPr="00580771">
        <w:rPr>
          <w:highlight w:val="yellow"/>
        </w:rPr>
        <w:t xml:space="preserve"> Web browsers such as Google Chrome rely on this layer. </w:t>
      </w:r>
    </w:p>
    <w:p w14:paraId="415A8355" w14:textId="643CCCC8" w:rsidR="003759BD" w:rsidRPr="00580771" w:rsidRDefault="003759BD" w:rsidP="003759BD">
      <w:pPr>
        <w:spacing w:after="408" w:line="262" w:lineRule="auto"/>
        <w:ind w:left="1123" w:right="14"/>
        <w:rPr>
          <w:highlight w:val="yellow"/>
        </w:rPr>
      </w:pPr>
      <w:r w:rsidRPr="00580771">
        <w:rPr>
          <w:highlight w:val="yellow"/>
        </w:rPr>
        <w:t xml:space="preserve"> </w:t>
      </w:r>
      <w:r w:rsidR="00580771">
        <w:rPr>
          <w:b/>
          <w:bCs/>
          <w:highlight w:val="yellow"/>
        </w:rPr>
        <w:t>P</w:t>
      </w:r>
      <w:r w:rsidRPr="00580771">
        <w:rPr>
          <w:b/>
          <w:bCs/>
          <w:highlight w:val="yellow"/>
        </w:rPr>
        <w:t>resentation layer:</w:t>
      </w:r>
      <w:r w:rsidRPr="00580771">
        <w:rPr>
          <w:highlight w:val="yellow"/>
        </w:rPr>
        <w:t xml:space="preserve"> Encryption and decryption of data for secure transmissions happen at this layer. </w:t>
      </w:r>
    </w:p>
    <w:p w14:paraId="5BB2AD51" w14:textId="65DC9547" w:rsidR="003759BD" w:rsidRPr="00580771" w:rsidRDefault="003759BD" w:rsidP="003759BD">
      <w:pPr>
        <w:spacing w:after="408" w:line="262" w:lineRule="auto"/>
        <w:ind w:left="1123" w:right="14"/>
        <w:rPr>
          <w:highlight w:val="yellow"/>
        </w:rPr>
      </w:pPr>
      <w:r w:rsidRPr="00580771">
        <w:rPr>
          <w:b/>
          <w:bCs/>
          <w:highlight w:val="yellow"/>
        </w:rPr>
        <w:t xml:space="preserve"> </w:t>
      </w:r>
      <w:r w:rsidR="00580771">
        <w:rPr>
          <w:b/>
          <w:bCs/>
          <w:highlight w:val="yellow"/>
        </w:rPr>
        <w:t>S</w:t>
      </w:r>
      <w:r w:rsidRPr="00580771">
        <w:rPr>
          <w:b/>
          <w:bCs/>
          <w:highlight w:val="yellow"/>
        </w:rPr>
        <w:t>ession layer:</w:t>
      </w:r>
      <w:r w:rsidRPr="00580771">
        <w:rPr>
          <w:highlight w:val="yellow"/>
        </w:rPr>
        <w:t xml:space="preserve"> Involves setup, coordination, and termination between </w:t>
      </w:r>
      <w:proofErr w:type="gramStart"/>
      <w:r w:rsidRPr="00580771">
        <w:rPr>
          <w:highlight w:val="yellow"/>
        </w:rPr>
        <w:t>applications</w:t>
      </w:r>
      <w:proofErr w:type="gramEnd"/>
    </w:p>
    <w:p w14:paraId="5D7956CD" w14:textId="00ED4273" w:rsidR="003759BD" w:rsidRPr="00580771" w:rsidRDefault="003759BD" w:rsidP="003759BD">
      <w:pPr>
        <w:spacing w:after="408" w:line="262" w:lineRule="auto"/>
        <w:ind w:left="1123" w:right="14"/>
        <w:rPr>
          <w:highlight w:val="yellow"/>
        </w:rPr>
      </w:pPr>
      <w:r w:rsidRPr="00580771">
        <w:rPr>
          <w:b/>
          <w:bCs/>
          <w:highlight w:val="yellow"/>
        </w:rPr>
        <w:t xml:space="preserve"> </w:t>
      </w:r>
      <w:r w:rsidR="00580771">
        <w:rPr>
          <w:b/>
          <w:bCs/>
          <w:highlight w:val="yellow"/>
        </w:rPr>
        <w:t>T</w:t>
      </w:r>
      <w:r w:rsidRPr="00580771">
        <w:rPr>
          <w:b/>
          <w:bCs/>
          <w:highlight w:val="yellow"/>
        </w:rPr>
        <w:t>ransport layer:</w:t>
      </w:r>
      <w:r w:rsidRPr="00580771">
        <w:rPr>
          <w:highlight w:val="yellow"/>
        </w:rPr>
        <w:t xml:space="preserve"> Best known example is Transmission Control Protocol (TCP). </w:t>
      </w:r>
    </w:p>
    <w:p w14:paraId="0F937D0C" w14:textId="39B9A640" w:rsidR="003759BD" w:rsidRPr="00580771" w:rsidRDefault="003759BD" w:rsidP="003759BD">
      <w:pPr>
        <w:spacing w:after="408" w:line="262" w:lineRule="auto"/>
        <w:ind w:left="1123" w:right="14"/>
        <w:rPr>
          <w:highlight w:val="yellow"/>
        </w:rPr>
      </w:pPr>
      <w:r w:rsidRPr="00580771">
        <w:rPr>
          <w:b/>
          <w:bCs/>
          <w:highlight w:val="yellow"/>
        </w:rPr>
        <w:t xml:space="preserve"> </w:t>
      </w:r>
      <w:r w:rsidR="00580771">
        <w:rPr>
          <w:b/>
          <w:bCs/>
          <w:highlight w:val="yellow"/>
        </w:rPr>
        <w:t>N</w:t>
      </w:r>
      <w:r w:rsidRPr="00580771">
        <w:rPr>
          <w:b/>
          <w:bCs/>
          <w:highlight w:val="yellow"/>
        </w:rPr>
        <w:t>etwork layer:</w:t>
      </w:r>
      <w:r w:rsidRPr="00580771">
        <w:rPr>
          <w:highlight w:val="yellow"/>
        </w:rPr>
        <w:t xml:space="preserve"> Helps to connect servers efficiently, responsible for packet forwarding.</w:t>
      </w:r>
    </w:p>
    <w:p w14:paraId="77087C93" w14:textId="74B580A6" w:rsidR="003759BD" w:rsidRPr="00580771" w:rsidRDefault="003759BD" w:rsidP="003759BD">
      <w:pPr>
        <w:spacing w:after="408" w:line="262" w:lineRule="auto"/>
        <w:ind w:left="1123" w:right="14"/>
        <w:rPr>
          <w:highlight w:val="yellow"/>
        </w:rPr>
      </w:pPr>
      <w:r w:rsidRPr="00580771">
        <w:rPr>
          <w:b/>
          <w:bCs/>
          <w:highlight w:val="yellow"/>
        </w:rPr>
        <w:t xml:space="preserve"> </w:t>
      </w:r>
      <w:r w:rsidR="00580771">
        <w:rPr>
          <w:b/>
          <w:bCs/>
          <w:highlight w:val="yellow"/>
        </w:rPr>
        <w:t>D</w:t>
      </w:r>
      <w:r w:rsidRPr="00580771">
        <w:rPr>
          <w:b/>
          <w:bCs/>
          <w:highlight w:val="yellow"/>
        </w:rPr>
        <w:t>ata link layer:</w:t>
      </w:r>
      <w:r w:rsidRPr="00580771">
        <w:rPr>
          <w:highlight w:val="yellow"/>
        </w:rPr>
        <w:t xml:space="preserve"> Most switches operate here. Provides note-to-note data transfer. </w:t>
      </w:r>
    </w:p>
    <w:p w14:paraId="054B081C" w14:textId="24C40FAA" w:rsidR="003759BD" w:rsidRDefault="003759BD" w:rsidP="003759BD">
      <w:pPr>
        <w:spacing w:after="408" w:line="262" w:lineRule="auto"/>
        <w:ind w:left="1123" w:right="14"/>
      </w:pPr>
      <w:r w:rsidRPr="00580771">
        <w:rPr>
          <w:b/>
          <w:bCs/>
          <w:highlight w:val="yellow"/>
        </w:rPr>
        <w:t xml:space="preserve"> </w:t>
      </w:r>
      <w:r w:rsidR="00580771">
        <w:rPr>
          <w:b/>
          <w:bCs/>
          <w:highlight w:val="yellow"/>
        </w:rPr>
        <w:t>P</w:t>
      </w:r>
      <w:r w:rsidRPr="00580771">
        <w:rPr>
          <w:b/>
          <w:bCs/>
          <w:highlight w:val="yellow"/>
        </w:rPr>
        <w:t>hysical layer</w:t>
      </w:r>
      <w:r w:rsidR="00580771" w:rsidRPr="00580771">
        <w:rPr>
          <w:b/>
          <w:bCs/>
          <w:highlight w:val="yellow"/>
        </w:rPr>
        <w:t>:</w:t>
      </w:r>
      <w:r w:rsidR="00580771" w:rsidRPr="00580771">
        <w:rPr>
          <w:highlight w:val="yellow"/>
        </w:rPr>
        <w:t xml:space="preserve"> The plug and socket for a network cable are examples of components associated with this layer.</w:t>
      </w:r>
      <w:r w:rsidR="00580771">
        <w:t xml:space="preserve"> </w:t>
      </w:r>
    </w:p>
    <w:p w14:paraId="383348D7" w14:textId="265BFFF0" w:rsidR="008D1D37" w:rsidRPr="00580771" w:rsidRDefault="000020BC">
      <w:pPr>
        <w:numPr>
          <w:ilvl w:val="0"/>
          <w:numId w:val="2"/>
        </w:numPr>
        <w:spacing w:after="74" w:line="262" w:lineRule="auto"/>
        <w:ind w:right="14" w:hanging="360"/>
      </w:pPr>
      <w:r>
        <w:rPr>
          <w:b/>
          <w:sz w:val="26"/>
        </w:rPr>
        <w:t xml:space="preserve">Question 3: What is the difference between HTTP and HTTPS? What is encryption and what is its </w:t>
      </w:r>
      <w:proofErr w:type="gramStart"/>
      <w:r>
        <w:rPr>
          <w:b/>
          <w:sz w:val="26"/>
        </w:rPr>
        <w:t>benefit ?</w:t>
      </w:r>
      <w:proofErr w:type="gramEnd"/>
    </w:p>
    <w:p w14:paraId="227E2C29" w14:textId="7E785A7D" w:rsidR="008D1D37" w:rsidRPr="00580771" w:rsidRDefault="000020BC">
      <w:pPr>
        <w:numPr>
          <w:ilvl w:val="1"/>
          <w:numId w:val="2"/>
        </w:numPr>
        <w:spacing w:after="506" w:line="262" w:lineRule="auto"/>
        <w:ind w:right="14" w:hanging="403"/>
        <w:rPr>
          <w:bCs/>
        </w:rPr>
      </w:pPr>
      <w:r w:rsidRPr="00580771">
        <w:rPr>
          <w:bCs/>
          <w:sz w:val="26"/>
        </w:rPr>
        <w:t>points)</w:t>
      </w:r>
    </w:p>
    <w:p w14:paraId="75CBAF78" w14:textId="77777777" w:rsidR="00580771" w:rsidRPr="00580771" w:rsidRDefault="00580771" w:rsidP="00580771">
      <w:pPr>
        <w:pStyle w:val="ListParagraph"/>
        <w:spacing w:after="74" w:line="262" w:lineRule="auto"/>
        <w:ind w:left="705" w:right="14"/>
        <w:rPr>
          <w:bCs/>
        </w:rPr>
      </w:pPr>
      <w:r w:rsidRPr="00580771">
        <w:rPr>
          <w:bCs/>
          <w:sz w:val="26"/>
          <w:highlight w:val="yellow"/>
        </w:rPr>
        <w:t>HTTPS is HTTP with encryption. Encryption is a way of scrambling data so that only authorized parties can understand the information. The benefit is this makes HTTPS far more secure.</w:t>
      </w:r>
      <w:r w:rsidRPr="00580771">
        <w:rPr>
          <w:bCs/>
          <w:sz w:val="26"/>
        </w:rPr>
        <w:t xml:space="preserve"> </w:t>
      </w:r>
    </w:p>
    <w:p w14:paraId="6A345C74" w14:textId="77777777" w:rsidR="00580771" w:rsidRDefault="00580771" w:rsidP="00580771">
      <w:pPr>
        <w:spacing w:after="506" w:line="262" w:lineRule="auto"/>
        <w:ind w:left="1123" w:right="14"/>
      </w:pPr>
    </w:p>
    <w:p w14:paraId="5D70E261" w14:textId="77777777" w:rsidR="008D1D37" w:rsidRDefault="000020BC">
      <w:pPr>
        <w:numPr>
          <w:ilvl w:val="0"/>
          <w:numId w:val="2"/>
        </w:numPr>
        <w:spacing w:after="74" w:line="262" w:lineRule="auto"/>
        <w:ind w:right="14" w:hanging="360"/>
      </w:pPr>
      <w:r>
        <w:rPr>
          <w:b/>
          <w:sz w:val="26"/>
        </w:rPr>
        <w:t>Question 4: Write a brief definition for ports and sockets. What is the port number for email?</w:t>
      </w:r>
    </w:p>
    <w:p w14:paraId="4EA99A00" w14:textId="0EDC05EA" w:rsidR="008D1D37" w:rsidRPr="00307C6C" w:rsidRDefault="000020BC">
      <w:pPr>
        <w:numPr>
          <w:ilvl w:val="1"/>
          <w:numId w:val="2"/>
        </w:numPr>
        <w:spacing w:after="506" w:line="262" w:lineRule="auto"/>
        <w:ind w:right="14" w:hanging="403"/>
      </w:pPr>
      <w:r>
        <w:rPr>
          <w:b/>
          <w:sz w:val="26"/>
        </w:rPr>
        <w:t>points)</w:t>
      </w:r>
    </w:p>
    <w:p w14:paraId="29DB9BC7" w14:textId="4E1B9A6E" w:rsidR="00307C6C" w:rsidRPr="00307C6C" w:rsidRDefault="009006CF" w:rsidP="00307C6C">
      <w:pPr>
        <w:spacing w:after="506" w:line="262" w:lineRule="auto"/>
        <w:ind w:left="1123" w:right="14"/>
        <w:rPr>
          <w:highlight w:val="yellow"/>
        </w:rPr>
      </w:pPr>
      <w:hyperlink r:id="rId5" w:history="1">
        <w:r w:rsidR="00307C6C" w:rsidRPr="00307C6C">
          <w:rPr>
            <w:rStyle w:val="Hyperlink"/>
            <w:highlight w:val="yellow"/>
          </w:rPr>
          <w:t>https://www.geeksforgeeks.org/difference-between-socket-and-port/</w:t>
        </w:r>
      </w:hyperlink>
    </w:p>
    <w:p w14:paraId="6004E7ED" w14:textId="1FF35BBB" w:rsidR="00307C6C" w:rsidRPr="00307C6C" w:rsidRDefault="00307C6C" w:rsidP="00307C6C">
      <w:pPr>
        <w:spacing w:after="506" w:line="262" w:lineRule="auto"/>
        <w:ind w:left="1123" w:right="14"/>
        <w:rPr>
          <w:highlight w:val="yellow"/>
        </w:rPr>
      </w:pPr>
      <w:r w:rsidRPr="00307C6C">
        <w:rPr>
          <w:b/>
          <w:bCs/>
          <w:highlight w:val="yellow"/>
        </w:rPr>
        <w:t>Port:</w:t>
      </w:r>
      <w:r w:rsidRPr="00307C6C">
        <w:rPr>
          <w:highlight w:val="yellow"/>
        </w:rPr>
        <w:t xml:space="preserve"> logical construct assigned to network processes so that they can be identified within the system.</w:t>
      </w:r>
    </w:p>
    <w:p w14:paraId="5612D9CB" w14:textId="406F1BDA" w:rsidR="00307C6C" w:rsidRPr="00307C6C" w:rsidRDefault="00307C6C" w:rsidP="00307C6C">
      <w:pPr>
        <w:spacing w:after="506" w:line="262" w:lineRule="auto"/>
        <w:ind w:left="1123" w:right="14"/>
        <w:rPr>
          <w:highlight w:val="yellow"/>
        </w:rPr>
      </w:pPr>
      <w:r w:rsidRPr="00307C6C">
        <w:rPr>
          <w:b/>
          <w:bCs/>
          <w:highlight w:val="yellow"/>
        </w:rPr>
        <w:t>Socket</w:t>
      </w:r>
      <w:r w:rsidRPr="00307C6C">
        <w:rPr>
          <w:highlight w:val="yellow"/>
        </w:rPr>
        <w:t>: combination of port and IP address</w:t>
      </w:r>
    </w:p>
    <w:p w14:paraId="018C4162" w14:textId="7B7F17D8" w:rsidR="00307C6C" w:rsidRPr="00307C6C" w:rsidRDefault="00307C6C" w:rsidP="00307C6C">
      <w:pPr>
        <w:spacing w:after="506" w:line="262" w:lineRule="auto"/>
        <w:ind w:left="1123" w:right="14"/>
      </w:pPr>
      <w:r w:rsidRPr="00307C6C">
        <w:rPr>
          <w:highlight w:val="yellow"/>
        </w:rPr>
        <w:lastRenderedPageBreak/>
        <w:t>The default port number for email is port 587.</w:t>
      </w:r>
    </w:p>
    <w:p w14:paraId="5B85C804" w14:textId="55C2AA03" w:rsidR="008D1D37" w:rsidRPr="00307C6C" w:rsidRDefault="000020BC">
      <w:pPr>
        <w:numPr>
          <w:ilvl w:val="0"/>
          <w:numId w:val="2"/>
        </w:numPr>
        <w:spacing w:after="504" w:line="262" w:lineRule="auto"/>
        <w:ind w:right="14" w:hanging="360"/>
      </w:pPr>
      <w:r>
        <w:rPr>
          <w:b/>
          <w:sz w:val="26"/>
        </w:rPr>
        <w:t xml:space="preserve">Question 5: What are the risks when connecting to a public </w:t>
      </w:r>
      <w:proofErr w:type="spellStart"/>
      <w:r>
        <w:rPr>
          <w:b/>
          <w:sz w:val="26"/>
        </w:rPr>
        <w:t>wifi</w:t>
      </w:r>
      <w:proofErr w:type="spellEnd"/>
      <w:r>
        <w:rPr>
          <w:b/>
          <w:sz w:val="26"/>
        </w:rPr>
        <w:t xml:space="preserve"> network such as a coffee shop, airport, hotel </w:t>
      </w:r>
      <w:proofErr w:type="spellStart"/>
      <w:r>
        <w:rPr>
          <w:b/>
          <w:sz w:val="26"/>
        </w:rPr>
        <w:t>wifi</w:t>
      </w:r>
      <w:proofErr w:type="spellEnd"/>
      <w:r>
        <w:rPr>
          <w:b/>
          <w:sz w:val="26"/>
        </w:rPr>
        <w:t xml:space="preserve"> network. What happens if you connect to a website using http vs https over such a network (10 points)</w:t>
      </w:r>
    </w:p>
    <w:p w14:paraId="05F22450" w14:textId="69D9186A" w:rsidR="00307C6C" w:rsidRPr="00307C6C" w:rsidRDefault="00307C6C" w:rsidP="00307C6C">
      <w:pPr>
        <w:spacing w:after="504" w:line="262" w:lineRule="auto"/>
        <w:ind w:left="705" w:right="14"/>
        <w:rPr>
          <w:bCs/>
          <w:sz w:val="26"/>
        </w:rPr>
      </w:pPr>
      <w:r w:rsidRPr="00307C6C">
        <w:rPr>
          <w:bCs/>
          <w:sz w:val="26"/>
          <w:highlight w:val="yellow"/>
        </w:rPr>
        <w:t>The risk is that unauthorized personal could gain access to your information. If you connect with http, you are more likely to be “hacked”. In other words, the website will be far less secure, and your information can be more easily accessed.</w:t>
      </w:r>
      <w:r>
        <w:rPr>
          <w:bCs/>
          <w:sz w:val="26"/>
        </w:rPr>
        <w:t xml:space="preserve"> </w:t>
      </w:r>
    </w:p>
    <w:p w14:paraId="36572F60" w14:textId="51C27428" w:rsidR="008D1D37" w:rsidRPr="006F1C83" w:rsidRDefault="000020BC">
      <w:pPr>
        <w:numPr>
          <w:ilvl w:val="0"/>
          <w:numId w:val="2"/>
        </w:numPr>
        <w:spacing w:after="383" w:line="262" w:lineRule="auto"/>
        <w:ind w:right="14" w:hanging="360"/>
      </w:pPr>
      <w:r>
        <w:rPr>
          <w:b/>
          <w:sz w:val="26"/>
        </w:rPr>
        <w:t>Question 6: In this section, we will find the IP address, MAC address of our machines. For this section, we will open the command prompt or terminal on our laptops/PCs. (10 points)</w:t>
      </w:r>
    </w:p>
    <w:p w14:paraId="49C13B42" w14:textId="77777777" w:rsidR="008D1D37" w:rsidRDefault="000020BC">
      <w:pPr>
        <w:spacing w:after="756" w:line="329" w:lineRule="auto"/>
        <w:ind w:left="730" w:hanging="10"/>
      </w:pPr>
      <w:r>
        <w:rPr>
          <w:b/>
        </w:rPr>
        <w:t xml:space="preserve">Step 0: </w:t>
      </w:r>
      <w:r>
        <w:t>Open command prompt on your machine. For Linux, Mac users, this is called the terminal. For Windows, it is called the command prompt.</w:t>
      </w:r>
    </w:p>
    <w:p w14:paraId="150B3476" w14:textId="77777777" w:rsidR="008D1D37" w:rsidRDefault="000020BC">
      <w:pPr>
        <w:spacing w:after="400" w:line="402" w:lineRule="auto"/>
        <w:ind w:left="730" w:hanging="10"/>
      </w:pPr>
      <w:r>
        <w:rPr>
          <w:b/>
        </w:rPr>
        <w:t xml:space="preserve">Step 1: </w:t>
      </w:r>
      <w:r>
        <w:t xml:space="preserve">For Linux, Mac, run the command </w:t>
      </w:r>
      <w:r>
        <w:rPr>
          <w:rFonts w:ascii="Courier New" w:eastAsia="Courier New" w:hAnsi="Courier New" w:cs="Courier New"/>
        </w:rPr>
        <w:t xml:space="preserve">ifconfig </w:t>
      </w:r>
      <w:r>
        <w:t xml:space="preserve">in the terminal. For Windows, run the command </w:t>
      </w:r>
      <w:r>
        <w:rPr>
          <w:rFonts w:ascii="Courier New" w:eastAsia="Courier New" w:hAnsi="Courier New" w:cs="Courier New"/>
        </w:rPr>
        <w:t xml:space="preserve">ipconfig </w:t>
      </w:r>
      <w:r>
        <w:t>in the command prompt.</w:t>
      </w:r>
    </w:p>
    <w:p w14:paraId="69E85267" w14:textId="77777777" w:rsidR="008D1D37" w:rsidRDefault="000020BC">
      <w:pPr>
        <w:spacing w:after="384" w:line="381" w:lineRule="auto"/>
        <w:ind w:left="730" w:hanging="10"/>
      </w:pPr>
      <w:r>
        <w:rPr>
          <w:b/>
        </w:rPr>
        <w:t xml:space="preserve">Step 2: </w:t>
      </w:r>
      <w:r>
        <w:t xml:space="preserve">Find the Wi-Fi adapter. For Windows, this should be labeled as Wireless LAN adapter Wi-Fi. For Mac, this will be labeled as </w:t>
      </w:r>
      <w:r>
        <w:rPr>
          <w:rFonts w:ascii="Courier New" w:eastAsia="Courier New" w:hAnsi="Courier New" w:cs="Courier New"/>
        </w:rPr>
        <w:t>en1</w:t>
      </w:r>
      <w:r>
        <w:rPr>
          <w:rFonts w:ascii="Times New Roman" w:eastAsia="Times New Roman" w:hAnsi="Times New Roman" w:cs="Times New Roman"/>
        </w:rPr>
        <w:t>.</w:t>
      </w:r>
    </w:p>
    <w:p w14:paraId="45298F2B" w14:textId="77777777" w:rsidR="006F1C83" w:rsidRDefault="000020BC">
      <w:pPr>
        <w:spacing w:after="104" w:line="250" w:lineRule="auto"/>
        <w:ind w:left="730" w:hanging="10"/>
      </w:pPr>
      <w:r>
        <w:rPr>
          <w:b/>
        </w:rPr>
        <w:t xml:space="preserve">Step 3: </w:t>
      </w:r>
      <w:r>
        <w:t>What is the IPv4 address of the Wi-Fi adapter you found above?</w:t>
      </w:r>
    </w:p>
    <w:p w14:paraId="10AE3AD3" w14:textId="6A3D1A5F" w:rsidR="008D1D37" w:rsidRDefault="006F1C83">
      <w:pPr>
        <w:spacing w:after="104" w:line="250" w:lineRule="auto"/>
        <w:ind w:left="730" w:hanging="10"/>
      </w:pPr>
      <w:r>
        <w:t xml:space="preserve"> </w:t>
      </w:r>
      <w:r w:rsidRPr="006F1C83">
        <w:rPr>
          <w:highlight w:val="yellow"/>
        </w:rPr>
        <w:t>192.168.86.42</w:t>
      </w:r>
    </w:p>
    <w:p w14:paraId="0713585E" w14:textId="77777777" w:rsidR="008D1D37" w:rsidRDefault="000020BC">
      <w:pPr>
        <w:spacing w:after="876" w:line="256" w:lineRule="auto"/>
        <w:ind w:left="10" w:right="25" w:hanging="10"/>
        <w:jc w:val="center"/>
      </w:pPr>
      <w:r>
        <w:rPr>
          <w:noProof/>
        </w:rPr>
        <mc:AlternateContent>
          <mc:Choice Requires="wpg">
            <w:drawing>
              <wp:anchor distT="0" distB="0" distL="114300" distR="114300" simplePos="0" relativeHeight="251658240" behindDoc="1" locked="0" layoutInCell="1" allowOverlap="1" wp14:anchorId="4846A319" wp14:editId="58EBC08F">
                <wp:simplePos x="0" y="0"/>
                <wp:positionH relativeFrom="column">
                  <wp:posOffset>0</wp:posOffset>
                </wp:positionH>
                <wp:positionV relativeFrom="paragraph">
                  <wp:posOffset>-30831</wp:posOffset>
                </wp:positionV>
                <wp:extent cx="5927490" cy="341064"/>
                <wp:effectExtent l="0" t="0" r="0" b="0"/>
                <wp:wrapNone/>
                <wp:docPr id="4158" name="Group 4158"/>
                <wp:cNvGraphicFramePr/>
                <a:graphic xmlns:a="http://schemas.openxmlformats.org/drawingml/2006/main">
                  <a:graphicData uri="http://schemas.microsoft.com/office/word/2010/wordprocessingGroup">
                    <wpg:wgp>
                      <wpg:cNvGrpSpPr/>
                      <wpg:grpSpPr>
                        <a:xfrm>
                          <a:off x="0" y="0"/>
                          <a:ext cx="5927490" cy="341064"/>
                          <a:chOff x="0" y="0"/>
                          <a:chExt cx="5927490" cy="341064"/>
                        </a:xfrm>
                      </wpg:grpSpPr>
                      <wps:wsp>
                        <wps:cNvPr id="4594" name="Shape 4594"/>
                        <wps:cNvSpPr/>
                        <wps:spPr>
                          <a:xfrm>
                            <a:off x="457200" y="0"/>
                            <a:ext cx="4977677" cy="170532"/>
                          </a:xfrm>
                          <a:custGeom>
                            <a:avLst/>
                            <a:gdLst/>
                            <a:ahLst/>
                            <a:cxnLst/>
                            <a:rect l="0" t="0" r="0" b="0"/>
                            <a:pathLst>
                              <a:path w="4977677" h="170532">
                                <a:moveTo>
                                  <a:pt x="0" y="0"/>
                                </a:moveTo>
                                <a:lnTo>
                                  <a:pt x="4977677" y="0"/>
                                </a:lnTo>
                                <a:lnTo>
                                  <a:pt x="4977677"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s:wsp>
                        <wps:cNvPr id="4595" name="Shape 4595"/>
                        <wps:cNvSpPr/>
                        <wps:spPr>
                          <a:xfrm>
                            <a:off x="0" y="170532"/>
                            <a:ext cx="5927490" cy="170532"/>
                          </a:xfrm>
                          <a:custGeom>
                            <a:avLst/>
                            <a:gdLst/>
                            <a:ahLst/>
                            <a:cxnLst/>
                            <a:rect l="0" t="0" r="0" b="0"/>
                            <a:pathLst>
                              <a:path w="5927490" h="170532">
                                <a:moveTo>
                                  <a:pt x="0" y="0"/>
                                </a:moveTo>
                                <a:lnTo>
                                  <a:pt x="5927490" y="0"/>
                                </a:lnTo>
                                <a:lnTo>
                                  <a:pt x="5927490"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g:wgp>
                  </a:graphicData>
                </a:graphic>
              </wp:anchor>
            </w:drawing>
          </mc:Choice>
          <mc:Fallback xmlns:a="http://schemas.openxmlformats.org/drawingml/2006/main">
            <w:pict>
              <v:group id="Group 4158" style="width:466.731pt;height:26.8555pt;position:absolute;z-index:-2147483647;mso-position-horizontal-relative:text;mso-position-horizontal:absolute;margin-left:0pt;mso-position-vertical-relative:text;margin-top:-2.42773pt;" coordsize="59274,3410">
                <v:shape id="Shape 4596" style="position:absolute;width:49776;height:1705;left:4572;top:0;" coordsize="4977677,170532" path="m0,0l4977677,0l4977677,170532l0,170532l0,0">
                  <v:stroke weight="0pt" endcap="flat" joinstyle="miter" miterlimit="10" on="false" color="#000000" opacity="0"/>
                  <v:fill on="true" color="#f4cccc"/>
                </v:shape>
                <v:shape id="Shape 4597" style="position:absolute;width:59274;height:1705;left:0;top:1705;" coordsize="5927490,170532" path="m0,0l5927490,0l5927490,170532l0,170532l0,0">
                  <v:stroke weight="0pt" endcap="flat" joinstyle="miter" miterlimit="10" on="false" color="#000000" opacity="0"/>
                  <v:fill on="true" color="#f4cccc"/>
                </v:shape>
              </v:group>
            </w:pict>
          </mc:Fallback>
        </mc:AlternateContent>
      </w:r>
      <w:r>
        <w:t>Note: Never provide your MAC address or default gateway to strangers. Hackers use this information to gain access to your computer and run malicious scripts that may delete or steal your data.</w:t>
      </w:r>
    </w:p>
    <w:p w14:paraId="0C31CBF8" w14:textId="77777777" w:rsidR="008D1D37" w:rsidRDefault="000020BC">
      <w:pPr>
        <w:numPr>
          <w:ilvl w:val="0"/>
          <w:numId w:val="2"/>
        </w:numPr>
        <w:spacing w:after="459" w:line="262" w:lineRule="auto"/>
        <w:ind w:right="14" w:hanging="360"/>
      </w:pPr>
      <w:r>
        <w:rPr>
          <w:b/>
          <w:sz w:val="26"/>
        </w:rPr>
        <w:t>Question 7: In this section, we run a ping command to an existing server. For this section, we will open the command prompt or terminal on our laptops/PCs. (10 points)</w:t>
      </w:r>
    </w:p>
    <w:p w14:paraId="6D6A96F3" w14:textId="77777777" w:rsidR="008D1D37" w:rsidRDefault="000020BC">
      <w:pPr>
        <w:spacing w:after="393" w:line="329" w:lineRule="auto"/>
        <w:ind w:left="730" w:hanging="10"/>
      </w:pPr>
      <w:r>
        <w:rPr>
          <w:b/>
        </w:rPr>
        <w:lastRenderedPageBreak/>
        <w:t xml:space="preserve">Step 0: </w:t>
      </w:r>
      <w:r>
        <w:t>Open command prompt on your machine. For Linux, Mac users, this is called the terminal. For Windows, it is called the command prompt.</w:t>
      </w:r>
    </w:p>
    <w:p w14:paraId="2D2DC869" w14:textId="77777777" w:rsidR="008D1D37" w:rsidRDefault="000020BC">
      <w:pPr>
        <w:spacing w:after="0" w:line="381" w:lineRule="auto"/>
        <w:ind w:left="730" w:hanging="10"/>
      </w:pPr>
      <w:r>
        <w:rPr>
          <w:b/>
        </w:rPr>
        <w:t xml:space="preserve">Step 1: </w:t>
      </w:r>
      <w:r>
        <w:t xml:space="preserve">For Linux, </w:t>
      </w:r>
      <w:proofErr w:type="gramStart"/>
      <w:r>
        <w:t>Mac</w:t>
      </w:r>
      <w:proofErr w:type="gramEnd"/>
      <w:r>
        <w:t xml:space="preserve"> and Windows, run the command </w:t>
      </w:r>
      <w:r>
        <w:rPr>
          <w:rFonts w:ascii="Courier New" w:eastAsia="Courier New" w:hAnsi="Courier New" w:cs="Courier New"/>
        </w:rPr>
        <w:t xml:space="preserve">ping www.google.com </w:t>
      </w:r>
      <w:r>
        <w:t>in the terminal.</w:t>
      </w:r>
    </w:p>
    <w:p w14:paraId="506E3FC8" w14:textId="77777777" w:rsidR="008D1D37" w:rsidRDefault="000020BC">
      <w:pPr>
        <w:spacing w:after="551" w:line="250" w:lineRule="auto"/>
        <w:ind w:left="730" w:hanging="10"/>
      </w:pPr>
      <w:r>
        <w:t xml:space="preserve">Note: You can exit the command by pressing </w:t>
      </w:r>
      <w:proofErr w:type="spellStart"/>
      <w:r>
        <w:t>Ctrl+C</w:t>
      </w:r>
      <w:proofErr w:type="spellEnd"/>
      <w:r>
        <w:t xml:space="preserve"> on your keyboard.</w:t>
      </w:r>
    </w:p>
    <w:p w14:paraId="3091BB1E" w14:textId="66664A99" w:rsidR="008D1D37" w:rsidRDefault="000020BC">
      <w:pPr>
        <w:spacing w:after="511" w:line="250" w:lineRule="auto"/>
        <w:ind w:left="730" w:hanging="10"/>
      </w:pPr>
      <w:r>
        <w:rPr>
          <w:b/>
        </w:rPr>
        <w:t xml:space="preserve">Step 2: </w:t>
      </w:r>
      <w:r>
        <w:t>Write 2-3 lines about the ping command and what it does.</w:t>
      </w:r>
    </w:p>
    <w:p w14:paraId="0CA283D4" w14:textId="7E17E34C" w:rsidR="00E20577" w:rsidRPr="00E20577" w:rsidRDefault="009006CF">
      <w:pPr>
        <w:spacing w:after="511" w:line="250" w:lineRule="auto"/>
        <w:ind w:left="730" w:hanging="10"/>
        <w:rPr>
          <w:rStyle w:val="hgkelc"/>
          <w:highlight w:val="yellow"/>
        </w:rPr>
      </w:pPr>
      <w:hyperlink r:id="rId6" w:history="1">
        <w:r w:rsidR="00E20577" w:rsidRPr="00E20577">
          <w:rPr>
            <w:rStyle w:val="Hyperlink"/>
            <w:highlight w:val="yellow"/>
          </w:rPr>
          <w:t>https://www.ibm.com/docs/en/aix/7.1?topic=p-ping-command</w:t>
        </w:r>
      </w:hyperlink>
    </w:p>
    <w:p w14:paraId="7D48B196" w14:textId="442CFAE9" w:rsidR="006F1C83" w:rsidRDefault="006F1C83">
      <w:pPr>
        <w:spacing w:after="511" w:line="250" w:lineRule="auto"/>
        <w:ind w:left="730" w:hanging="10"/>
      </w:pPr>
      <w:r w:rsidRPr="00E20577">
        <w:rPr>
          <w:rStyle w:val="hgkelc"/>
          <w:highlight w:val="yellow"/>
        </w:rPr>
        <w:t xml:space="preserve">The </w:t>
      </w:r>
      <w:r w:rsidRPr="00E20577">
        <w:rPr>
          <w:rStyle w:val="hgkelc"/>
          <w:b/>
          <w:bCs/>
          <w:highlight w:val="yellow"/>
        </w:rPr>
        <w:t>ping command</w:t>
      </w:r>
      <w:r w:rsidRPr="00E20577">
        <w:rPr>
          <w:rStyle w:val="hgkelc"/>
          <w:highlight w:val="yellow"/>
        </w:rPr>
        <w:t xml:space="preserve"> sends one datagram per second and prints one line of output for every response received. The </w:t>
      </w:r>
      <w:r w:rsidRPr="00E20577">
        <w:rPr>
          <w:rStyle w:val="hgkelc"/>
          <w:b/>
          <w:bCs/>
          <w:highlight w:val="yellow"/>
        </w:rPr>
        <w:t>ping command</w:t>
      </w:r>
      <w:r w:rsidRPr="00E20577">
        <w:rPr>
          <w:rStyle w:val="hgkelc"/>
          <w:highlight w:val="yellow"/>
        </w:rPr>
        <w:t xml:space="preserve"> calculates round-trip times and packet loss </w:t>
      </w:r>
      <w:proofErr w:type="gramStart"/>
      <w:r w:rsidRPr="00E20577">
        <w:rPr>
          <w:rStyle w:val="hgkelc"/>
          <w:highlight w:val="yellow"/>
        </w:rPr>
        <w:t>statistics, and</w:t>
      </w:r>
      <w:proofErr w:type="gramEnd"/>
      <w:r w:rsidRPr="00E20577">
        <w:rPr>
          <w:rStyle w:val="hgkelc"/>
          <w:highlight w:val="yellow"/>
        </w:rPr>
        <w:t xml:space="preserve"> displays a brief summary on completion.</w:t>
      </w:r>
    </w:p>
    <w:p w14:paraId="61C4311B" w14:textId="7F321EDD" w:rsidR="008D1D37" w:rsidRDefault="000020BC">
      <w:pPr>
        <w:spacing w:after="104" w:line="250" w:lineRule="auto"/>
        <w:ind w:left="730" w:hanging="10"/>
      </w:pPr>
      <w:r>
        <w:rPr>
          <w:b/>
        </w:rPr>
        <w:t xml:space="preserve">Step 3: </w:t>
      </w:r>
      <w:r>
        <w:t>Paste a screenshot of the output.</w:t>
      </w:r>
    </w:p>
    <w:p w14:paraId="40D71160" w14:textId="4C9F2692" w:rsidR="00E20577" w:rsidRDefault="00E20577">
      <w:pPr>
        <w:spacing w:after="104" w:line="250" w:lineRule="auto"/>
        <w:ind w:left="730" w:hanging="10"/>
      </w:pPr>
      <w:r>
        <w:rPr>
          <w:noProof/>
        </w:rPr>
        <w:drawing>
          <wp:inline distT="0" distB="0" distL="0" distR="0" wp14:anchorId="1FC065EE" wp14:editId="5562DC02">
            <wp:extent cx="2121477" cy="32575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22" cy="3273127"/>
                    </a:xfrm>
                    <a:prstGeom prst="rect">
                      <a:avLst/>
                    </a:prstGeom>
                    <a:noFill/>
                    <a:ln>
                      <a:noFill/>
                    </a:ln>
                  </pic:spPr>
                </pic:pic>
              </a:graphicData>
            </a:graphic>
          </wp:inline>
        </w:drawing>
      </w:r>
      <w:r>
        <w:t xml:space="preserve"> </w:t>
      </w:r>
    </w:p>
    <w:p w14:paraId="1B1E9D92" w14:textId="0D729105" w:rsidR="00E20577" w:rsidRDefault="00E20577">
      <w:pPr>
        <w:spacing w:after="104" w:line="250" w:lineRule="auto"/>
        <w:ind w:left="730" w:hanging="10"/>
      </w:pPr>
    </w:p>
    <w:p w14:paraId="3E9CD664" w14:textId="77777777" w:rsidR="008D1D37" w:rsidRDefault="000020BC">
      <w:pPr>
        <w:spacing w:after="4" w:line="256" w:lineRule="auto"/>
        <w:ind w:left="10" w:right="25" w:hanging="10"/>
        <w:jc w:val="center"/>
      </w:pPr>
      <w:r>
        <w:rPr>
          <w:noProof/>
        </w:rPr>
        <mc:AlternateContent>
          <mc:Choice Requires="wpg">
            <w:drawing>
              <wp:anchor distT="0" distB="0" distL="114300" distR="114300" simplePos="0" relativeHeight="251659264" behindDoc="1" locked="0" layoutInCell="1" allowOverlap="1" wp14:anchorId="67471CEA" wp14:editId="2E2D3D96">
                <wp:simplePos x="0" y="0"/>
                <wp:positionH relativeFrom="column">
                  <wp:posOffset>0</wp:posOffset>
                </wp:positionH>
                <wp:positionV relativeFrom="paragraph">
                  <wp:posOffset>-30831</wp:posOffset>
                </wp:positionV>
                <wp:extent cx="5927490" cy="341064"/>
                <wp:effectExtent l="0" t="0" r="0" b="0"/>
                <wp:wrapNone/>
                <wp:docPr id="4159" name="Group 4159"/>
                <wp:cNvGraphicFramePr/>
                <a:graphic xmlns:a="http://schemas.openxmlformats.org/drawingml/2006/main">
                  <a:graphicData uri="http://schemas.microsoft.com/office/word/2010/wordprocessingGroup">
                    <wpg:wgp>
                      <wpg:cNvGrpSpPr/>
                      <wpg:grpSpPr>
                        <a:xfrm>
                          <a:off x="0" y="0"/>
                          <a:ext cx="5927490" cy="341064"/>
                          <a:chOff x="0" y="0"/>
                          <a:chExt cx="5927490" cy="341064"/>
                        </a:xfrm>
                      </wpg:grpSpPr>
                      <wps:wsp>
                        <wps:cNvPr id="4598" name="Shape 4598"/>
                        <wps:cNvSpPr/>
                        <wps:spPr>
                          <a:xfrm>
                            <a:off x="457200" y="0"/>
                            <a:ext cx="4977677" cy="170532"/>
                          </a:xfrm>
                          <a:custGeom>
                            <a:avLst/>
                            <a:gdLst/>
                            <a:ahLst/>
                            <a:cxnLst/>
                            <a:rect l="0" t="0" r="0" b="0"/>
                            <a:pathLst>
                              <a:path w="4977677" h="170532">
                                <a:moveTo>
                                  <a:pt x="0" y="0"/>
                                </a:moveTo>
                                <a:lnTo>
                                  <a:pt x="4977677" y="0"/>
                                </a:lnTo>
                                <a:lnTo>
                                  <a:pt x="4977677"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s:wsp>
                        <wps:cNvPr id="4599" name="Shape 4599"/>
                        <wps:cNvSpPr/>
                        <wps:spPr>
                          <a:xfrm>
                            <a:off x="0" y="170532"/>
                            <a:ext cx="5927490" cy="170532"/>
                          </a:xfrm>
                          <a:custGeom>
                            <a:avLst/>
                            <a:gdLst/>
                            <a:ahLst/>
                            <a:cxnLst/>
                            <a:rect l="0" t="0" r="0" b="0"/>
                            <a:pathLst>
                              <a:path w="5927490" h="170532">
                                <a:moveTo>
                                  <a:pt x="0" y="0"/>
                                </a:moveTo>
                                <a:lnTo>
                                  <a:pt x="5927490" y="0"/>
                                </a:lnTo>
                                <a:lnTo>
                                  <a:pt x="5927490"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g:wgp>
                  </a:graphicData>
                </a:graphic>
              </wp:anchor>
            </w:drawing>
          </mc:Choice>
          <mc:Fallback xmlns:a="http://schemas.openxmlformats.org/drawingml/2006/main">
            <w:pict>
              <v:group id="Group 4159" style="width:466.731pt;height:26.8555pt;position:absolute;z-index:-2147483645;mso-position-horizontal-relative:text;mso-position-horizontal:absolute;margin-left:0pt;mso-position-vertical-relative:text;margin-top:-2.42773pt;" coordsize="59274,3410">
                <v:shape id="Shape 4600" style="position:absolute;width:49776;height:1705;left:4572;top:0;" coordsize="4977677,170532" path="m0,0l4977677,0l4977677,170532l0,170532l0,0">
                  <v:stroke weight="0pt" endcap="flat" joinstyle="miter" miterlimit="10" on="false" color="#000000" opacity="0"/>
                  <v:fill on="true" color="#f4cccc"/>
                </v:shape>
                <v:shape id="Shape 4601" style="position:absolute;width:59274;height:1705;left:0;top:1705;" coordsize="5927490,170532" path="m0,0l5927490,0l5927490,170532l0,170532l0,0">
                  <v:stroke weight="0pt" endcap="flat" joinstyle="miter" miterlimit="10" on="false" color="#000000" opacity="0"/>
                  <v:fill on="true" color="#f4cccc"/>
                </v:shape>
              </v:group>
            </w:pict>
          </mc:Fallback>
        </mc:AlternateContent>
      </w:r>
      <w:r>
        <w:t>Note: Never provide your MAC address or default gateway to strangers. Hackers use this information to gain access to your computer and run malicious scripts that may delete or steal your data.</w:t>
      </w:r>
    </w:p>
    <w:p w14:paraId="21D97E4A" w14:textId="77777777" w:rsidR="008D1D37" w:rsidRDefault="000020BC">
      <w:pPr>
        <w:pStyle w:val="Heading1"/>
        <w:spacing w:after="50" w:line="259" w:lineRule="auto"/>
        <w:ind w:left="439" w:right="0"/>
      </w:pPr>
      <w:r>
        <w:lastRenderedPageBreak/>
        <w:t>Question 8: Connect to your router.</w:t>
      </w:r>
      <w:r>
        <w:tab/>
        <w:t>(10 points)</w:t>
      </w:r>
    </w:p>
    <w:p w14:paraId="2FCEAD0F" w14:textId="77777777" w:rsidR="008D1D37" w:rsidRDefault="000020BC">
      <w:pPr>
        <w:spacing w:after="472" w:line="250" w:lineRule="auto"/>
        <w:ind w:left="730" w:hanging="10"/>
      </w:pPr>
      <w:r>
        <w:t>We will find out more information about the router in your home. This router has an IP address which it uses to connect to devices. The objective of this question is to find the address of your router and make a note of the settings you can change from this interface.</w:t>
      </w:r>
    </w:p>
    <w:p w14:paraId="26D1D990" w14:textId="77777777" w:rsidR="008D1D37" w:rsidRDefault="000020BC">
      <w:pPr>
        <w:numPr>
          <w:ilvl w:val="0"/>
          <w:numId w:val="3"/>
        </w:numPr>
        <w:spacing w:after="103" w:line="251" w:lineRule="auto"/>
        <w:ind w:hanging="360"/>
      </w:pPr>
      <w:r>
        <w:t xml:space="preserve">Find your router IP address. Use </w:t>
      </w:r>
      <w:hyperlink r:id="rId8">
        <w:proofErr w:type="spellStart"/>
        <w:r>
          <w:rPr>
            <w:color w:val="1155CC"/>
            <w:u w:val="single" w:color="1155CC"/>
          </w:rPr>
          <w:t>PCMag’s</w:t>
        </w:r>
        <w:proofErr w:type="spellEnd"/>
      </w:hyperlink>
      <w:r>
        <w:rPr>
          <w:color w:val="1155CC"/>
          <w:u w:val="single" w:color="1155CC"/>
        </w:rPr>
        <w:t xml:space="preserve"> </w:t>
      </w:r>
      <w:hyperlink r:id="rId9">
        <w:r>
          <w:rPr>
            <w:color w:val="1155CC"/>
            <w:u w:val="single" w:color="1155CC"/>
          </w:rPr>
          <w:t>guide</w:t>
        </w:r>
      </w:hyperlink>
      <w:r>
        <w:rPr>
          <w:color w:val="1155CC"/>
          <w:u w:val="single" w:color="1155CC"/>
        </w:rPr>
        <w:t xml:space="preserve"> </w:t>
      </w:r>
      <w:r>
        <w:t xml:space="preserve">to find out how to access your gateway. Note: You will need to login. </w:t>
      </w:r>
      <w:proofErr w:type="gramStart"/>
      <w:r>
        <w:t>Generally</w:t>
      </w:r>
      <w:proofErr w:type="gramEnd"/>
      <w:r>
        <w:t xml:space="preserve"> the default login and password for your router will be found on the internet. You can change this if you want to secure your router but make sure you remember the new password.</w:t>
      </w:r>
    </w:p>
    <w:p w14:paraId="5B943D3B" w14:textId="77777777" w:rsidR="008D1D37" w:rsidRDefault="000020BC">
      <w:pPr>
        <w:numPr>
          <w:ilvl w:val="0"/>
          <w:numId w:val="3"/>
        </w:numPr>
        <w:spacing w:after="104" w:line="250" w:lineRule="auto"/>
        <w:ind w:hanging="360"/>
      </w:pPr>
      <w:r>
        <w:t>Questions:</w:t>
      </w:r>
    </w:p>
    <w:p w14:paraId="60FDEB0E" w14:textId="5F8B899D" w:rsidR="008D1D37" w:rsidRDefault="000020BC">
      <w:pPr>
        <w:numPr>
          <w:ilvl w:val="1"/>
          <w:numId w:val="3"/>
        </w:numPr>
        <w:spacing w:after="104" w:line="250" w:lineRule="auto"/>
        <w:ind w:hanging="360"/>
      </w:pPr>
      <w:r>
        <w:t>What is the frequency of your network?</w:t>
      </w:r>
      <w:r w:rsidR="009006CF">
        <w:t xml:space="preserve"> 5745 </w:t>
      </w:r>
      <w:proofErr w:type="spellStart"/>
      <w:r w:rsidR="009006CF" w:rsidRPr="009006CF">
        <w:rPr>
          <w:highlight w:val="yellow"/>
        </w:rPr>
        <w:t>Mhz</w:t>
      </w:r>
      <w:proofErr w:type="spellEnd"/>
    </w:p>
    <w:p w14:paraId="082F6423" w14:textId="47E309DE" w:rsidR="008D1D37" w:rsidRDefault="000020BC">
      <w:pPr>
        <w:numPr>
          <w:ilvl w:val="1"/>
          <w:numId w:val="3"/>
        </w:numPr>
        <w:spacing w:after="104" w:line="250" w:lineRule="auto"/>
        <w:ind w:hanging="360"/>
      </w:pPr>
      <w:r>
        <w:t>How many bands or channels are available for that frequency?</w:t>
      </w:r>
      <w:r w:rsidR="009006CF">
        <w:t xml:space="preserve"> 80 </w:t>
      </w:r>
      <w:proofErr w:type="spellStart"/>
      <w:r w:rsidR="009006CF" w:rsidRPr="009006CF">
        <w:rPr>
          <w:highlight w:val="yellow"/>
        </w:rPr>
        <w:t>Mhz</w:t>
      </w:r>
      <w:proofErr w:type="spellEnd"/>
    </w:p>
    <w:p w14:paraId="1D214359" w14:textId="71FB3288" w:rsidR="008D1D37" w:rsidRDefault="000020BC">
      <w:pPr>
        <w:numPr>
          <w:ilvl w:val="1"/>
          <w:numId w:val="3"/>
        </w:numPr>
        <w:spacing w:after="104" w:line="250" w:lineRule="auto"/>
        <w:ind w:hanging="360"/>
      </w:pPr>
      <w:r>
        <w:t>What is the bandwidth of the connection?</w:t>
      </w:r>
      <w:r w:rsidR="009006CF">
        <w:t xml:space="preserve"> </w:t>
      </w:r>
      <w:proofErr w:type="gramStart"/>
      <w:r w:rsidR="009006CF" w:rsidRPr="009006CF">
        <w:rPr>
          <w:highlight w:val="yellow"/>
        </w:rPr>
        <w:t>149</w:t>
      </w:r>
      <w:proofErr w:type="gramEnd"/>
    </w:p>
    <w:p w14:paraId="20215C64" w14:textId="29759228" w:rsidR="008D1D37" w:rsidRDefault="000020BC">
      <w:pPr>
        <w:numPr>
          <w:ilvl w:val="1"/>
          <w:numId w:val="3"/>
        </w:numPr>
        <w:spacing w:after="104" w:line="250" w:lineRule="auto"/>
        <w:ind w:hanging="360"/>
      </w:pPr>
      <w:r>
        <w:t>Can you change your Wi-Fi password from this interface?</w:t>
      </w:r>
      <w:r w:rsidR="009006CF">
        <w:t xml:space="preserve"> </w:t>
      </w:r>
      <w:r w:rsidR="009006CF" w:rsidRPr="009006CF">
        <w:rPr>
          <w:highlight w:val="yellow"/>
        </w:rPr>
        <w:t>Yes</w:t>
      </w:r>
    </w:p>
    <w:p w14:paraId="3AE21E80" w14:textId="62862331" w:rsidR="008D1D37" w:rsidRDefault="000020BC">
      <w:pPr>
        <w:numPr>
          <w:ilvl w:val="1"/>
          <w:numId w:val="3"/>
        </w:numPr>
        <w:spacing w:after="104" w:line="250" w:lineRule="auto"/>
        <w:ind w:hanging="360"/>
      </w:pPr>
      <w:r>
        <w:t>Can you change your email password from this interface?</w:t>
      </w:r>
      <w:r w:rsidR="009006CF">
        <w:t xml:space="preserve"> </w:t>
      </w:r>
      <w:r w:rsidR="009006CF" w:rsidRPr="009006CF">
        <w:rPr>
          <w:highlight w:val="yellow"/>
        </w:rPr>
        <w:t>No</w:t>
      </w:r>
    </w:p>
    <w:p w14:paraId="0FB8FADB" w14:textId="77777777" w:rsidR="008D1D37" w:rsidRDefault="000020BC">
      <w:pPr>
        <w:numPr>
          <w:ilvl w:val="0"/>
          <w:numId w:val="3"/>
        </w:numPr>
        <w:spacing w:after="104" w:line="250" w:lineRule="auto"/>
        <w:ind w:hanging="360"/>
      </w:pPr>
      <w:r>
        <w:t>General tips:</w:t>
      </w:r>
    </w:p>
    <w:p w14:paraId="467C5BAE" w14:textId="77777777" w:rsidR="008D1D37" w:rsidRDefault="000020BC">
      <w:pPr>
        <w:numPr>
          <w:ilvl w:val="1"/>
          <w:numId w:val="3"/>
        </w:numPr>
        <w:spacing w:after="104" w:line="250" w:lineRule="auto"/>
        <w:ind w:hanging="360"/>
      </w:pPr>
      <w:r>
        <w:t>The login for default gateway is generally username: admin, password: password. Search the internet for default login instructions.</w:t>
      </w:r>
    </w:p>
    <w:p w14:paraId="2BD5FDED" w14:textId="77777777" w:rsidR="008D1D37" w:rsidRDefault="000020BC">
      <w:pPr>
        <w:spacing w:after="507" w:line="256" w:lineRule="auto"/>
        <w:ind w:left="10" w:right="25" w:hanging="10"/>
        <w:jc w:val="center"/>
      </w:pPr>
      <w:r>
        <w:rPr>
          <w:noProof/>
        </w:rPr>
        <mc:AlternateContent>
          <mc:Choice Requires="wpg">
            <w:drawing>
              <wp:anchor distT="0" distB="0" distL="114300" distR="114300" simplePos="0" relativeHeight="251660288" behindDoc="1" locked="0" layoutInCell="1" allowOverlap="1" wp14:anchorId="18A071A5" wp14:editId="5E348BB9">
                <wp:simplePos x="0" y="0"/>
                <wp:positionH relativeFrom="column">
                  <wp:posOffset>0</wp:posOffset>
                </wp:positionH>
                <wp:positionV relativeFrom="paragraph">
                  <wp:posOffset>-30831</wp:posOffset>
                </wp:positionV>
                <wp:extent cx="5927490" cy="341064"/>
                <wp:effectExtent l="0" t="0" r="0" b="0"/>
                <wp:wrapNone/>
                <wp:docPr id="3881" name="Group 3881"/>
                <wp:cNvGraphicFramePr/>
                <a:graphic xmlns:a="http://schemas.openxmlformats.org/drawingml/2006/main">
                  <a:graphicData uri="http://schemas.microsoft.com/office/word/2010/wordprocessingGroup">
                    <wpg:wgp>
                      <wpg:cNvGrpSpPr/>
                      <wpg:grpSpPr>
                        <a:xfrm>
                          <a:off x="0" y="0"/>
                          <a:ext cx="5927490" cy="341064"/>
                          <a:chOff x="0" y="0"/>
                          <a:chExt cx="5927490" cy="341064"/>
                        </a:xfrm>
                      </wpg:grpSpPr>
                      <wps:wsp>
                        <wps:cNvPr id="4602" name="Shape 4602"/>
                        <wps:cNvSpPr/>
                        <wps:spPr>
                          <a:xfrm>
                            <a:off x="457200" y="0"/>
                            <a:ext cx="4977677" cy="170532"/>
                          </a:xfrm>
                          <a:custGeom>
                            <a:avLst/>
                            <a:gdLst/>
                            <a:ahLst/>
                            <a:cxnLst/>
                            <a:rect l="0" t="0" r="0" b="0"/>
                            <a:pathLst>
                              <a:path w="4977677" h="170532">
                                <a:moveTo>
                                  <a:pt x="0" y="0"/>
                                </a:moveTo>
                                <a:lnTo>
                                  <a:pt x="4977677" y="0"/>
                                </a:lnTo>
                                <a:lnTo>
                                  <a:pt x="4977677"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s:wsp>
                        <wps:cNvPr id="4603" name="Shape 4603"/>
                        <wps:cNvSpPr/>
                        <wps:spPr>
                          <a:xfrm>
                            <a:off x="0" y="170532"/>
                            <a:ext cx="5927490" cy="170532"/>
                          </a:xfrm>
                          <a:custGeom>
                            <a:avLst/>
                            <a:gdLst/>
                            <a:ahLst/>
                            <a:cxnLst/>
                            <a:rect l="0" t="0" r="0" b="0"/>
                            <a:pathLst>
                              <a:path w="5927490" h="170532">
                                <a:moveTo>
                                  <a:pt x="0" y="0"/>
                                </a:moveTo>
                                <a:lnTo>
                                  <a:pt x="5927490" y="0"/>
                                </a:lnTo>
                                <a:lnTo>
                                  <a:pt x="5927490" y="170532"/>
                                </a:lnTo>
                                <a:lnTo>
                                  <a:pt x="0" y="170532"/>
                                </a:lnTo>
                                <a:lnTo>
                                  <a:pt x="0" y="0"/>
                                </a:lnTo>
                              </a:path>
                            </a:pathLst>
                          </a:custGeom>
                          <a:ln w="0" cap="flat">
                            <a:miter lim="127000"/>
                          </a:ln>
                        </wps:spPr>
                        <wps:style>
                          <a:lnRef idx="0">
                            <a:srgbClr val="000000">
                              <a:alpha val="0"/>
                            </a:srgbClr>
                          </a:lnRef>
                          <a:fillRef idx="1">
                            <a:srgbClr val="F4CCCC"/>
                          </a:fillRef>
                          <a:effectRef idx="0">
                            <a:scrgbClr r="0" g="0" b="0"/>
                          </a:effectRef>
                          <a:fontRef idx="none"/>
                        </wps:style>
                        <wps:bodyPr/>
                      </wps:wsp>
                    </wpg:wgp>
                  </a:graphicData>
                </a:graphic>
              </wp:anchor>
            </w:drawing>
          </mc:Choice>
          <mc:Fallback xmlns:a="http://schemas.openxmlformats.org/drawingml/2006/main">
            <w:pict>
              <v:group id="Group 3881" style="width:466.731pt;height:26.8555pt;position:absolute;z-index:-2147483647;mso-position-horizontal-relative:text;mso-position-horizontal:absolute;margin-left:0pt;mso-position-vertical-relative:text;margin-top:-2.42773pt;" coordsize="59274,3410">
                <v:shape id="Shape 4604" style="position:absolute;width:49776;height:1705;left:4572;top:0;" coordsize="4977677,170532" path="m0,0l4977677,0l4977677,170532l0,170532l0,0">
                  <v:stroke weight="0pt" endcap="flat" joinstyle="miter" miterlimit="10" on="false" color="#000000" opacity="0"/>
                  <v:fill on="true" color="#f4cccc"/>
                </v:shape>
                <v:shape id="Shape 4605" style="position:absolute;width:59274;height:1705;left:0;top:1705;" coordsize="5927490,170532" path="m0,0l5927490,0l5927490,170532l0,170532l0,0">
                  <v:stroke weight="0pt" endcap="flat" joinstyle="miter" miterlimit="10" on="false" color="#000000" opacity="0"/>
                  <v:fill on="true" color="#f4cccc"/>
                </v:shape>
              </v:group>
            </w:pict>
          </mc:Fallback>
        </mc:AlternateContent>
      </w:r>
      <w:r>
        <w:t>Note: Never provide your MAC address or default gateway to strangers. Hackers use this information to gain access to your computer and run malicious scripts that may delete or steal your data.</w:t>
      </w:r>
    </w:p>
    <w:p w14:paraId="4B7B2D29" w14:textId="77777777" w:rsidR="008D1D37" w:rsidRDefault="000020BC">
      <w:pPr>
        <w:spacing w:after="74" w:line="262" w:lineRule="auto"/>
        <w:ind w:left="345" w:right="14"/>
      </w:pPr>
      <w:r>
        <w:rPr>
          <w:b/>
          <w:sz w:val="26"/>
        </w:rPr>
        <w:t>9. Question 9: Python program to make a simple GET request.</w:t>
      </w:r>
    </w:p>
    <w:p w14:paraId="4F806359" w14:textId="77777777" w:rsidR="008D1D37" w:rsidRDefault="000020BC">
      <w:pPr>
        <w:spacing w:after="47" w:line="262" w:lineRule="auto"/>
        <w:ind w:left="720" w:right="14"/>
      </w:pPr>
      <w:r>
        <w:rPr>
          <w:b/>
          <w:sz w:val="26"/>
        </w:rPr>
        <w:t>(20 points)</w:t>
      </w:r>
    </w:p>
    <w:p w14:paraId="0B7024ED" w14:textId="77777777" w:rsidR="008D1D37" w:rsidRDefault="000020BC">
      <w:pPr>
        <w:spacing w:after="456" w:line="251" w:lineRule="auto"/>
        <w:ind w:left="705" w:right="-8"/>
        <w:jc w:val="both"/>
      </w:pPr>
      <w:r>
        <w:rPr>
          <w:u w:val="single" w:color="000000"/>
        </w:rPr>
        <w:t>Definitions</w:t>
      </w:r>
      <w:r>
        <w:t>: An HTTP request is made by a client, to a named host, which is located on a server. The aim of the request is to access a resource on the server. An HTTP response is made by a server to a client. The aim of the response is to provide the client with the resource it requested, or to inform the client that the action it requested has been carried out, or to inform the client that an error occurred in processing its request. (</w:t>
      </w:r>
      <w:proofErr w:type="spellStart"/>
      <w:r>
        <w:t>Defn</w:t>
      </w:r>
      <w:proofErr w:type="spellEnd"/>
      <w:r>
        <w:t xml:space="preserve">. from </w:t>
      </w:r>
      <w:hyperlink r:id="rId10">
        <w:r>
          <w:rPr>
            <w:color w:val="1155CC"/>
            <w:u w:val="single" w:color="1155CC"/>
          </w:rPr>
          <w:t>IBM docs</w:t>
        </w:r>
      </w:hyperlink>
      <w:r>
        <w:t>)</w:t>
      </w:r>
    </w:p>
    <w:p w14:paraId="68455889" w14:textId="77777777" w:rsidR="008D1D37" w:rsidRDefault="000020BC">
      <w:pPr>
        <w:spacing w:after="104" w:line="250" w:lineRule="auto"/>
        <w:ind w:left="730" w:hanging="10"/>
      </w:pPr>
      <w:r>
        <w:t>Run the following code and answer the questions.</w:t>
      </w:r>
    </w:p>
    <w:p w14:paraId="476261B3" w14:textId="77777777" w:rsidR="008D1D37" w:rsidRDefault="000020BC">
      <w:pPr>
        <w:spacing w:after="204"/>
        <w:ind w:left="1470"/>
      </w:pPr>
      <w:r>
        <w:rPr>
          <w:noProof/>
        </w:rPr>
        <w:lastRenderedPageBreak/>
        <w:drawing>
          <wp:inline distT="0" distB="0" distL="0" distR="0" wp14:anchorId="20E12EAC" wp14:editId="79C836A0">
            <wp:extent cx="4391025" cy="184785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1"/>
                    <a:stretch>
                      <a:fillRect/>
                    </a:stretch>
                  </pic:blipFill>
                  <pic:spPr>
                    <a:xfrm>
                      <a:off x="0" y="0"/>
                      <a:ext cx="4391025" cy="1847850"/>
                    </a:xfrm>
                    <a:prstGeom prst="rect">
                      <a:avLst/>
                    </a:prstGeom>
                  </pic:spPr>
                </pic:pic>
              </a:graphicData>
            </a:graphic>
          </wp:inline>
        </w:drawing>
      </w:r>
    </w:p>
    <w:p w14:paraId="244AF961" w14:textId="14B81CE5" w:rsidR="008D1D37" w:rsidRDefault="000020BC">
      <w:pPr>
        <w:numPr>
          <w:ilvl w:val="0"/>
          <w:numId w:val="4"/>
        </w:numPr>
        <w:spacing w:after="9" w:line="250" w:lineRule="auto"/>
        <w:ind w:hanging="360"/>
      </w:pPr>
      <w:r>
        <w:t>What is the meaning of status code 200?</w:t>
      </w:r>
      <w:r w:rsidR="00E44B0A">
        <w:t xml:space="preserve"> </w:t>
      </w:r>
      <w:r w:rsidR="00E44B0A" w:rsidRPr="00E44B0A">
        <w:rPr>
          <w:highlight w:val="yellow"/>
        </w:rPr>
        <w:t>This means that the request has succeeded.</w:t>
      </w:r>
      <w:r w:rsidR="00E44B0A">
        <w:t xml:space="preserve"> </w:t>
      </w:r>
    </w:p>
    <w:p w14:paraId="6B4DC08C" w14:textId="1A0A6B83" w:rsidR="008D1D37" w:rsidRPr="00E44B0A" w:rsidRDefault="000020BC">
      <w:pPr>
        <w:numPr>
          <w:ilvl w:val="0"/>
          <w:numId w:val="4"/>
        </w:numPr>
        <w:spacing w:after="9" w:line="250" w:lineRule="auto"/>
        <w:ind w:hanging="360"/>
        <w:rPr>
          <w:highlight w:val="yellow"/>
        </w:rPr>
      </w:pPr>
      <w:r>
        <w:t>What is the meaning of status code 404</w:t>
      </w:r>
      <w:r w:rsidRPr="00E44B0A">
        <w:rPr>
          <w:highlight w:val="yellow"/>
        </w:rPr>
        <w:t>?</w:t>
      </w:r>
      <w:r w:rsidR="00E44B0A" w:rsidRPr="00E44B0A">
        <w:rPr>
          <w:highlight w:val="yellow"/>
        </w:rPr>
        <w:t xml:space="preserve"> The server has not found anything matching the Request-URI. </w:t>
      </w:r>
    </w:p>
    <w:p w14:paraId="20E0B18C" w14:textId="30116DF0" w:rsidR="008D1D37" w:rsidRDefault="000020BC">
      <w:pPr>
        <w:numPr>
          <w:ilvl w:val="0"/>
          <w:numId w:val="4"/>
        </w:numPr>
        <w:spacing w:after="6" w:line="250" w:lineRule="auto"/>
        <w:ind w:hanging="360"/>
      </w:pPr>
      <w:r>
        <w:t>Write a condition that prints “SUCCESS” if a status code is 200. If not, print “Error”. Paste the output screenshot. Use if...</w:t>
      </w:r>
      <w:proofErr w:type="gramStart"/>
      <w:r>
        <w:t>else..</w:t>
      </w:r>
      <w:proofErr w:type="gramEnd"/>
    </w:p>
    <w:p w14:paraId="27B364B5" w14:textId="48448C57" w:rsidR="00E44B0A" w:rsidRDefault="00E44B0A" w:rsidP="00E44B0A">
      <w:pPr>
        <w:spacing w:after="6" w:line="250" w:lineRule="auto"/>
        <w:ind w:left="1440"/>
      </w:pPr>
      <w:r>
        <w:rPr>
          <w:noProof/>
        </w:rPr>
        <w:drawing>
          <wp:inline distT="0" distB="0" distL="0" distR="0" wp14:anchorId="151E8758" wp14:editId="644B5D07">
            <wp:extent cx="5071730" cy="1859833"/>
            <wp:effectExtent l="0" t="0" r="0" b="7620"/>
            <wp:docPr id="3" name="Picture 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9030" cy="1866177"/>
                    </a:xfrm>
                    <a:prstGeom prst="rect">
                      <a:avLst/>
                    </a:prstGeom>
                    <a:noFill/>
                    <a:ln>
                      <a:noFill/>
                    </a:ln>
                  </pic:spPr>
                </pic:pic>
              </a:graphicData>
            </a:graphic>
          </wp:inline>
        </w:drawing>
      </w:r>
    </w:p>
    <w:p w14:paraId="578DA0E0" w14:textId="6F619A6C" w:rsidR="00E44B0A" w:rsidRDefault="00E44B0A" w:rsidP="00E44B0A">
      <w:pPr>
        <w:spacing w:after="6" w:line="250" w:lineRule="auto"/>
        <w:ind w:left="1440"/>
      </w:pPr>
    </w:p>
    <w:p w14:paraId="0E6E1467" w14:textId="77777777" w:rsidR="00E44B0A" w:rsidRDefault="00E44B0A" w:rsidP="00E44B0A">
      <w:pPr>
        <w:spacing w:after="6" w:line="250" w:lineRule="auto"/>
        <w:ind w:left="1440"/>
      </w:pPr>
    </w:p>
    <w:p w14:paraId="670816E8" w14:textId="77777777" w:rsidR="008D1D37" w:rsidRDefault="000020BC">
      <w:pPr>
        <w:numPr>
          <w:ilvl w:val="0"/>
          <w:numId w:val="4"/>
        </w:numPr>
        <w:spacing w:after="3" w:line="250" w:lineRule="auto"/>
        <w:ind w:hanging="360"/>
      </w:pPr>
      <w:r>
        <w:t xml:space="preserve">Replace the URL </w:t>
      </w:r>
      <w:hyperlink r:id="rId13">
        <w:r>
          <w:rPr>
            <w:color w:val="1155CC"/>
            <w:u w:val="single" w:color="1155CC"/>
          </w:rPr>
          <w:t>https://example.com</w:t>
        </w:r>
      </w:hyperlink>
      <w:r>
        <w:rPr>
          <w:color w:val="1155CC"/>
          <w:u w:val="single" w:color="1155CC"/>
        </w:rPr>
        <w:t xml:space="preserve"> </w:t>
      </w:r>
      <w:r>
        <w:t>with a website of your choice. Run the code again with the updated website and print out status code and headers. Website Options:</w:t>
      </w:r>
    </w:p>
    <w:p w14:paraId="3C63B453" w14:textId="54D9E55B" w:rsidR="008D1D37" w:rsidRDefault="009006CF">
      <w:pPr>
        <w:spacing w:after="961"/>
        <w:ind w:left="1440"/>
        <w:rPr>
          <w:rFonts w:ascii="Courier New" w:eastAsia="Courier New" w:hAnsi="Courier New" w:cs="Courier New"/>
          <w:color w:val="A31515"/>
          <w:sz w:val="21"/>
        </w:rPr>
      </w:pPr>
      <w:hyperlink r:id="rId14" w:history="1">
        <w:r w:rsidR="00E44B0A" w:rsidRPr="00F86322">
          <w:rPr>
            <w:rStyle w:val="Hyperlink"/>
            <w:rFonts w:ascii="Courier New" w:eastAsia="Courier New" w:hAnsi="Courier New" w:cs="Courier New"/>
            <w:sz w:val="21"/>
          </w:rPr>
          <w:t>http://www.nytimes.com</w:t>
        </w:r>
      </w:hyperlink>
    </w:p>
    <w:p w14:paraId="2B780183" w14:textId="0AB47177" w:rsidR="00E44B0A" w:rsidRDefault="00E44B0A">
      <w:pPr>
        <w:spacing w:after="961"/>
        <w:ind w:left="1440"/>
      </w:pPr>
      <w:r>
        <w:rPr>
          <w:noProof/>
        </w:rPr>
        <w:drawing>
          <wp:inline distT="0" distB="0" distL="0" distR="0" wp14:anchorId="42BFB482" wp14:editId="37FA16F1">
            <wp:extent cx="3104707" cy="1747248"/>
            <wp:effectExtent l="0" t="0" r="635"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489" cy="1753878"/>
                    </a:xfrm>
                    <a:prstGeom prst="rect">
                      <a:avLst/>
                    </a:prstGeom>
                    <a:noFill/>
                    <a:ln>
                      <a:noFill/>
                    </a:ln>
                  </pic:spPr>
                </pic:pic>
              </a:graphicData>
            </a:graphic>
          </wp:inline>
        </w:drawing>
      </w:r>
    </w:p>
    <w:p w14:paraId="58099929" w14:textId="77777777" w:rsidR="008D1D37" w:rsidRDefault="000020BC">
      <w:pPr>
        <w:spacing w:after="216" w:line="262" w:lineRule="auto"/>
        <w:ind w:right="14"/>
      </w:pPr>
      <w:r>
        <w:rPr>
          <w:b/>
          <w:sz w:val="26"/>
        </w:rPr>
        <w:lastRenderedPageBreak/>
        <w:t>Additional exploration for interested students (No credit)</w:t>
      </w:r>
    </w:p>
    <w:p w14:paraId="03459EE7" w14:textId="77777777" w:rsidR="008D1D37" w:rsidRDefault="000020BC">
      <w:pPr>
        <w:numPr>
          <w:ilvl w:val="0"/>
          <w:numId w:val="5"/>
        </w:numPr>
        <w:spacing w:after="273" w:line="250" w:lineRule="auto"/>
        <w:ind w:hanging="360"/>
      </w:pPr>
      <w:r>
        <w:t>What is Wireshark? Hint: Refer to the docs at https://www.wireshark.org/docs/wsug_html_chunked/ChapterIntroduction.html to answer the question.</w:t>
      </w:r>
    </w:p>
    <w:p w14:paraId="20EDB1B4" w14:textId="77777777" w:rsidR="008D1D37" w:rsidRDefault="000020BC">
      <w:pPr>
        <w:numPr>
          <w:ilvl w:val="0"/>
          <w:numId w:val="5"/>
        </w:numPr>
        <w:spacing w:after="270" w:line="250" w:lineRule="auto"/>
        <w:ind w:hanging="360"/>
      </w:pPr>
      <w:r>
        <w:t>Do a quick search and name two other packet analyzers.</w:t>
      </w:r>
    </w:p>
    <w:p w14:paraId="59C6F931" w14:textId="77777777" w:rsidR="008D1D37" w:rsidRDefault="000020BC">
      <w:pPr>
        <w:numPr>
          <w:ilvl w:val="0"/>
          <w:numId w:val="5"/>
        </w:numPr>
        <w:spacing w:after="270" w:line="250" w:lineRule="auto"/>
        <w:ind w:hanging="360"/>
      </w:pPr>
      <w:r>
        <w:t xml:space="preserve">What is latency, </w:t>
      </w:r>
      <w:proofErr w:type="gramStart"/>
      <w:r>
        <w:t>bandwidth</w:t>
      </w:r>
      <w:proofErr w:type="gramEnd"/>
      <w:r>
        <w:t xml:space="preserve"> and throughput for a network?</w:t>
      </w:r>
    </w:p>
    <w:p w14:paraId="4152C37D" w14:textId="77777777" w:rsidR="008D1D37" w:rsidRDefault="000020BC">
      <w:pPr>
        <w:numPr>
          <w:ilvl w:val="0"/>
          <w:numId w:val="5"/>
        </w:numPr>
        <w:spacing w:after="270" w:line="250" w:lineRule="auto"/>
        <w:ind w:hanging="360"/>
      </w:pPr>
      <w:r>
        <w:t xml:space="preserve">What is the size of an IPV4 address, What is the size of an IPV6 </w:t>
      </w:r>
      <w:proofErr w:type="gramStart"/>
      <w:r>
        <w:t>address.</w:t>
      </w:r>
      <w:proofErr w:type="gramEnd"/>
    </w:p>
    <w:p w14:paraId="1F226176" w14:textId="77777777" w:rsidR="008D1D37" w:rsidRDefault="000020BC">
      <w:pPr>
        <w:numPr>
          <w:ilvl w:val="0"/>
          <w:numId w:val="5"/>
        </w:numPr>
        <w:spacing w:after="270" w:line="250" w:lineRule="auto"/>
        <w:ind w:hanging="360"/>
      </w:pPr>
      <w:r>
        <w:t>How many unique addresses are available for an IPv4 address?</w:t>
      </w:r>
    </w:p>
    <w:p w14:paraId="0501B78C" w14:textId="77777777" w:rsidR="008D1D37" w:rsidRDefault="000020BC">
      <w:pPr>
        <w:numPr>
          <w:ilvl w:val="0"/>
          <w:numId w:val="5"/>
        </w:numPr>
        <w:spacing w:after="270" w:line="250" w:lineRule="auto"/>
        <w:ind w:hanging="360"/>
      </w:pPr>
      <w:r>
        <w:t>What are firewalls?</w:t>
      </w:r>
    </w:p>
    <w:p w14:paraId="2DEB3ADF" w14:textId="77777777" w:rsidR="008D1D37" w:rsidRDefault="000020BC">
      <w:pPr>
        <w:numPr>
          <w:ilvl w:val="0"/>
          <w:numId w:val="5"/>
        </w:numPr>
        <w:spacing w:after="270" w:line="250" w:lineRule="auto"/>
        <w:ind w:hanging="360"/>
      </w:pPr>
      <w:r>
        <w:t>What is DHCP?</w:t>
      </w:r>
    </w:p>
    <w:p w14:paraId="343E3BA7" w14:textId="77777777" w:rsidR="008D1D37" w:rsidRDefault="000020BC">
      <w:pPr>
        <w:numPr>
          <w:ilvl w:val="0"/>
          <w:numId w:val="5"/>
        </w:numPr>
        <w:spacing w:after="270" w:line="250" w:lineRule="auto"/>
        <w:ind w:hanging="360"/>
      </w:pPr>
      <w:r>
        <w:t>What is DNS?</w:t>
      </w:r>
    </w:p>
    <w:p w14:paraId="528349D0" w14:textId="77777777" w:rsidR="008D1D37" w:rsidRDefault="000020BC">
      <w:pPr>
        <w:numPr>
          <w:ilvl w:val="0"/>
          <w:numId w:val="5"/>
        </w:numPr>
        <w:spacing w:after="270" w:line="250" w:lineRule="auto"/>
        <w:ind w:hanging="360"/>
      </w:pPr>
      <w:r>
        <w:t xml:space="preserve">Explain the difference between private IP vs public </w:t>
      </w:r>
      <w:proofErr w:type="gramStart"/>
      <w:r>
        <w:t>IP</w:t>
      </w:r>
      <w:proofErr w:type="gramEnd"/>
    </w:p>
    <w:p w14:paraId="11B389BB" w14:textId="77777777" w:rsidR="008D1D37" w:rsidRDefault="000020BC">
      <w:pPr>
        <w:numPr>
          <w:ilvl w:val="0"/>
          <w:numId w:val="5"/>
        </w:numPr>
        <w:spacing w:after="104" w:line="250" w:lineRule="auto"/>
        <w:ind w:hanging="360"/>
      </w:pPr>
      <w:r>
        <w:t xml:space="preserve">Explain the difference between static IP and dynamic </w:t>
      </w:r>
      <w:proofErr w:type="gramStart"/>
      <w:r>
        <w:t>IP</w:t>
      </w:r>
      <w:proofErr w:type="gramEnd"/>
    </w:p>
    <w:p w14:paraId="2FB78441" w14:textId="77777777" w:rsidR="008D1D37" w:rsidRDefault="000020BC">
      <w:pPr>
        <w:numPr>
          <w:ilvl w:val="0"/>
          <w:numId w:val="5"/>
        </w:numPr>
        <w:spacing w:after="9" w:line="250" w:lineRule="auto"/>
        <w:ind w:hanging="360"/>
      </w:pPr>
      <w:r>
        <w:t>Install Wireshark.</w:t>
      </w:r>
    </w:p>
    <w:p w14:paraId="2E5989BB" w14:textId="77777777" w:rsidR="008D1D37" w:rsidRDefault="000020BC">
      <w:pPr>
        <w:numPr>
          <w:ilvl w:val="1"/>
          <w:numId w:val="5"/>
        </w:numPr>
        <w:spacing w:after="0"/>
        <w:ind w:right="124" w:hanging="360"/>
      </w:pPr>
      <w:r>
        <w:t>Locate Wi-Fi in the list of interfaces shown on the Wireshark opening page. Click on it.</w:t>
      </w:r>
    </w:p>
    <w:p w14:paraId="3C0595CA" w14:textId="77777777" w:rsidR="008D1D37" w:rsidRDefault="000020BC">
      <w:pPr>
        <w:spacing w:after="92"/>
        <w:ind w:left="1470"/>
      </w:pPr>
      <w:r>
        <w:rPr>
          <w:noProof/>
        </w:rPr>
        <w:drawing>
          <wp:inline distT="0" distB="0" distL="0" distR="0" wp14:anchorId="10E49688" wp14:editId="2C6FA35E">
            <wp:extent cx="4533900" cy="54292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6"/>
                    <a:stretch>
                      <a:fillRect/>
                    </a:stretch>
                  </pic:blipFill>
                  <pic:spPr>
                    <a:xfrm>
                      <a:off x="0" y="0"/>
                      <a:ext cx="4533900" cy="542925"/>
                    </a:xfrm>
                    <a:prstGeom prst="rect">
                      <a:avLst/>
                    </a:prstGeom>
                  </pic:spPr>
                </pic:pic>
              </a:graphicData>
            </a:graphic>
          </wp:inline>
        </w:drawing>
      </w:r>
    </w:p>
    <w:p w14:paraId="3D502B78" w14:textId="77777777" w:rsidR="008D1D37" w:rsidRDefault="000020BC">
      <w:pPr>
        <w:numPr>
          <w:ilvl w:val="1"/>
          <w:numId w:val="5"/>
        </w:numPr>
        <w:spacing w:after="4" w:line="256" w:lineRule="auto"/>
        <w:ind w:right="124" w:hanging="360"/>
      </w:pPr>
      <w:r>
        <w:t>Observe the packets and click on one that says UDP in the protocol column.</w:t>
      </w:r>
    </w:p>
    <w:p w14:paraId="47A06034" w14:textId="77777777" w:rsidR="008D1D37" w:rsidRDefault="000020BC">
      <w:pPr>
        <w:numPr>
          <w:ilvl w:val="1"/>
          <w:numId w:val="5"/>
        </w:numPr>
        <w:spacing w:after="66" w:line="250" w:lineRule="auto"/>
        <w:ind w:right="124" w:hanging="360"/>
      </w:pPr>
      <w:r>
        <w:t>The information for this packet will be shown in the window below. Click on the dropdown called User Datagram Protocol.</w:t>
      </w:r>
    </w:p>
    <w:p w14:paraId="6E977AE9" w14:textId="77777777" w:rsidR="008D1D37" w:rsidRDefault="000020BC">
      <w:pPr>
        <w:spacing w:after="678"/>
        <w:ind w:left="30" w:right="-31"/>
      </w:pPr>
      <w:r>
        <w:rPr>
          <w:noProof/>
        </w:rPr>
        <w:lastRenderedPageBreak/>
        <w:drawing>
          <wp:inline distT="0" distB="0" distL="0" distR="0" wp14:anchorId="51DB1D52" wp14:editId="5E00BA43">
            <wp:extent cx="5943600" cy="317182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7"/>
                    <a:stretch>
                      <a:fillRect/>
                    </a:stretch>
                  </pic:blipFill>
                  <pic:spPr>
                    <a:xfrm>
                      <a:off x="0" y="0"/>
                      <a:ext cx="5943600" cy="3171825"/>
                    </a:xfrm>
                    <a:prstGeom prst="rect">
                      <a:avLst/>
                    </a:prstGeom>
                  </pic:spPr>
                </pic:pic>
              </a:graphicData>
            </a:graphic>
          </wp:inline>
        </w:drawing>
      </w:r>
    </w:p>
    <w:p w14:paraId="44533C8C" w14:textId="77777777" w:rsidR="008D1D37" w:rsidRDefault="000020BC">
      <w:pPr>
        <w:spacing w:after="0"/>
      </w:pPr>
      <w:r>
        <w:rPr>
          <w:b/>
        </w:rPr>
        <w:t>Instructions: Upload the file with the screenshot on Blackboard with your firstname_lastname.docx</w:t>
      </w:r>
    </w:p>
    <w:sectPr w:rsidR="008D1D37">
      <w:pgSz w:w="12240" w:h="15840"/>
      <w:pgMar w:top="1470" w:right="1441"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F411C"/>
    <w:multiLevelType w:val="hybridMultilevel"/>
    <w:tmpl w:val="155CD8FA"/>
    <w:lvl w:ilvl="0" w:tplc="9BA800B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2ECE72">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F439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5C93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5E5E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36F1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F039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D432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C412E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7C1512"/>
    <w:multiLevelType w:val="hybridMultilevel"/>
    <w:tmpl w:val="2BFCE514"/>
    <w:lvl w:ilvl="0" w:tplc="E53A7F7E">
      <w:start w:val="1"/>
      <w:numFmt w:val="decimal"/>
      <w:lvlText w:val="%1."/>
      <w:lvlJc w:val="left"/>
      <w:pPr>
        <w:ind w:left="705"/>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971A301C">
      <w:start w:val="10"/>
      <w:numFmt w:val="decimal"/>
      <w:lvlText w:val="(%2"/>
      <w:lvlJc w:val="left"/>
      <w:pPr>
        <w:ind w:left="1123"/>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20A24184">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B790C6F0">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6B3E927A">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CC242742">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51ACA8EC">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192871E2">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48D44AE6">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CC43BBB"/>
    <w:multiLevelType w:val="hybridMultilevel"/>
    <w:tmpl w:val="4E385036"/>
    <w:lvl w:ilvl="0" w:tplc="8928471E">
      <w:start w:val="1"/>
      <w:numFmt w:val="bullet"/>
      <w:lvlText w:val="●"/>
      <w:lvlJc w:val="left"/>
      <w:pPr>
        <w:ind w:left="705"/>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1" w:tplc="D34A75D4">
      <w:start w:val="1"/>
      <w:numFmt w:val="bullet"/>
      <w:lvlText w:val="o"/>
      <w:lvlJc w:val="left"/>
      <w:pPr>
        <w:ind w:left="144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2" w:tplc="E4203DC0">
      <w:start w:val="1"/>
      <w:numFmt w:val="bullet"/>
      <w:lvlText w:val="▪"/>
      <w:lvlJc w:val="left"/>
      <w:pPr>
        <w:ind w:left="216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3" w:tplc="3F7CC22C">
      <w:start w:val="1"/>
      <w:numFmt w:val="bullet"/>
      <w:lvlText w:val="•"/>
      <w:lvlJc w:val="left"/>
      <w:pPr>
        <w:ind w:left="288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4" w:tplc="A78AF7E8">
      <w:start w:val="1"/>
      <w:numFmt w:val="bullet"/>
      <w:lvlText w:val="o"/>
      <w:lvlJc w:val="left"/>
      <w:pPr>
        <w:ind w:left="360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5" w:tplc="3F449694">
      <w:start w:val="1"/>
      <w:numFmt w:val="bullet"/>
      <w:lvlText w:val="▪"/>
      <w:lvlJc w:val="left"/>
      <w:pPr>
        <w:ind w:left="432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6" w:tplc="4530C6FC">
      <w:start w:val="1"/>
      <w:numFmt w:val="bullet"/>
      <w:lvlText w:val="•"/>
      <w:lvlJc w:val="left"/>
      <w:pPr>
        <w:ind w:left="504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7" w:tplc="2C4850A2">
      <w:start w:val="1"/>
      <w:numFmt w:val="bullet"/>
      <w:lvlText w:val="o"/>
      <w:lvlJc w:val="left"/>
      <w:pPr>
        <w:ind w:left="576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lvl w:ilvl="8" w:tplc="EA9CF92A">
      <w:start w:val="1"/>
      <w:numFmt w:val="bullet"/>
      <w:lvlText w:val="▪"/>
      <w:lvlJc w:val="left"/>
      <w:pPr>
        <w:ind w:left="6480"/>
      </w:pPr>
      <w:rPr>
        <w:rFonts w:ascii="Arial" w:eastAsia="Arial" w:hAnsi="Arial" w:cs="Arial"/>
        <w:b w:val="0"/>
        <w:i w:val="0"/>
        <w:strike w:val="0"/>
        <w:dstrike w:val="0"/>
        <w:color w:val="323E4F"/>
        <w:sz w:val="24"/>
        <w:szCs w:val="24"/>
        <w:u w:val="none" w:color="000000"/>
        <w:bdr w:val="none" w:sz="0" w:space="0" w:color="auto"/>
        <w:shd w:val="clear" w:color="auto" w:fill="auto"/>
        <w:vertAlign w:val="baseline"/>
      </w:rPr>
    </w:lvl>
  </w:abstractNum>
  <w:abstractNum w:abstractNumId="3" w15:restartNumberingAfterBreak="0">
    <w:nsid w:val="4E445DC7"/>
    <w:multiLevelType w:val="hybridMultilevel"/>
    <w:tmpl w:val="D81A1DD2"/>
    <w:lvl w:ilvl="0" w:tplc="6A9C6AD8">
      <w:start w:val="8"/>
      <w:numFmt w:val="decimal"/>
      <w:pStyle w:val="Heading1"/>
      <w:lvlText w:val="%1."/>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47C4B0E0">
      <w:start w:val="1"/>
      <w:numFmt w:val="lowerLetter"/>
      <w:lvlText w:val="%2"/>
      <w:lvlJc w:val="left"/>
      <w:pPr>
        <w:ind w:left="14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27509A2E">
      <w:start w:val="1"/>
      <w:numFmt w:val="lowerRoman"/>
      <w:lvlText w:val="%3"/>
      <w:lvlJc w:val="left"/>
      <w:pPr>
        <w:ind w:left="21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3DE4D98A">
      <w:start w:val="1"/>
      <w:numFmt w:val="decimal"/>
      <w:lvlText w:val="%4"/>
      <w:lvlJc w:val="left"/>
      <w:pPr>
        <w:ind w:left="28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FBEC3D3A">
      <w:start w:val="1"/>
      <w:numFmt w:val="lowerLetter"/>
      <w:lvlText w:val="%5"/>
      <w:lvlJc w:val="left"/>
      <w:pPr>
        <w:ind w:left="36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246A6378">
      <w:start w:val="1"/>
      <w:numFmt w:val="lowerRoman"/>
      <w:lvlText w:val="%6"/>
      <w:lvlJc w:val="left"/>
      <w:pPr>
        <w:ind w:left="43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67F834B4">
      <w:start w:val="1"/>
      <w:numFmt w:val="decimal"/>
      <w:lvlText w:val="%7"/>
      <w:lvlJc w:val="left"/>
      <w:pPr>
        <w:ind w:left="50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459CE4A8">
      <w:start w:val="1"/>
      <w:numFmt w:val="lowerLetter"/>
      <w:lvlText w:val="%8"/>
      <w:lvlJc w:val="left"/>
      <w:pPr>
        <w:ind w:left="57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8290465A">
      <w:start w:val="1"/>
      <w:numFmt w:val="lowerRoman"/>
      <w:lvlText w:val="%9"/>
      <w:lvlJc w:val="left"/>
      <w:pPr>
        <w:ind w:left="64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8F747C5"/>
    <w:multiLevelType w:val="hybridMultilevel"/>
    <w:tmpl w:val="274286B2"/>
    <w:lvl w:ilvl="0" w:tplc="E85821C2">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6AD392">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DA2194">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50D64C">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6A561E">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66941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10F554">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2C06FA">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2C0F60">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6E46B2"/>
    <w:multiLevelType w:val="hybridMultilevel"/>
    <w:tmpl w:val="C5EC8758"/>
    <w:lvl w:ilvl="0" w:tplc="B96AB03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E4466">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8AC3BE">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42ED8E">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1C33A0">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26F2C6">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20D3C8">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4422DC">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DC453E">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D37"/>
    <w:rsid w:val="000020BC"/>
    <w:rsid w:val="00307C6C"/>
    <w:rsid w:val="003759BD"/>
    <w:rsid w:val="00580771"/>
    <w:rsid w:val="006F1C83"/>
    <w:rsid w:val="008D1D37"/>
    <w:rsid w:val="009006CF"/>
    <w:rsid w:val="00E20577"/>
    <w:rsid w:val="00E4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3C62"/>
  <w15:docId w15:val="{DCECC0A7-DFB8-4C71-BF45-9ED2465A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495" w:line="270" w:lineRule="auto"/>
      <w:ind w:left="720" w:right="387" w:hanging="360"/>
      <w:jc w:val="center"/>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styleId="TableGrid">
    <w:name w:val="Table Grid"/>
    <w:basedOn w:val="TableNormal"/>
    <w:uiPriority w:val="39"/>
    <w:rsid w:val="0058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771"/>
    <w:pPr>
      <w:ind w:left="720"/>
      <w:contextualSpacing/>
    </w:pPr>
  </w:style>
  <w:style w:type="character" w:styleId="Hyperlink">
    <w:name w:val="Hyperlink"/>
    <w:basedOn w:val="DefaultParagraphFont"/>
    <w:uiPriority w:val="99"/>
    <w:unhideWhenUsed/>
    <w:rsid w:val="00307C6C"/>
    <w:rPr>
      <w:color w:val="0563C1" w:themeColor="hyperlink"/>
      <w:u w:val="single"/>
    </w:rPr>
  </w:style>
  <w:style w:type="character" w:styleId="UnresolvedMention">
    <w:name w:val="Unresolved Mention"/>
    <w:basedOn w:val="DefaultParagraphFont"/>
    <w:uiPriority w:val="99"/>
    <w:semiHidden/>
    <w:unhideWhenUsed/>
    <w:rsid w:val="00307C6C"/>
    <w:rPr>
      <w:color w:val="605E5C"/>
      <w:shd w:val="clear" w:color="auto" w:fill="E1DFDD"/>
    </w:rPr>
  </w:style>
  <w:style w:type="character" w:customStyle="1" w:styleId="hgkelc">
    <w:name w:val="hgkelc"/>
    <w:basedOn w:val="DefaultParagraphFont"/>
    <w:rsid w:val="006F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cmag.com/how-to/how-to-access-your-wi-fi-routers-settings" TargetMode="External"/><Relationship Id="rId13" Type="http://schemas.openxmlformats.org/officeDocument/2006/relationships/hyperlink" Target="https://examp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hyperlink" Target="https://www.ibm.com/docs/en/aix/7.1?topic=p-ping-command" TargetMode="External"/><Relationship Id="rId11" Type="http://schemas.openxmlformats.org/officeDocument/2006/relationships/image" Target="media/image2.jpg"/><Relationship Id="rId5" Type="http://schemas.openxmlformats.org/officeDocument/2006/relationships/hyperlink" Target="https://www.geeksforgeeks.org/difference-between-socket-and-port/" TargetMode="External"/><Relationship Id="rId15" Type="http://schemas.openxmlformats.org/officeDocument/2006/relationships/image" Target="media/image4.png"/><Relationship Id="rId10" Type="http://schemas.openxmlformats.org/officeDocument/2006/relationships/hyperlink" Target="https://www.ibm.com/docs/en/cics-ts/5.3?topic=concepts-http-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cmag.com/how-to/how-to-access-your-wi-fi-routers-settings" TargetMode="External"/><Relationship Id="rId14" Type="http://schemas.openxmlformats.org/officeDocument/2006/relationships/hyperlink" Target="http://www.ny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07 Networking Basics.docx</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 Networking Basics.docx</dc:title>
  <dc:subject/>
  <dc:creator>Shawn Palmer</dc:creator>
  <cp:keywords/>
  <cp:lastModifiedBy>Shawn Palmer</cp:lastModifiedBy>
  <cp:revision>3</cp:revision>
  <dcterms:created xsi:type="dcterms:W3CDTF">2021-07-13T19:25:00Z</dcterms:created>
  <dcterms:modified xsi:type="dcterms:W3CDTF">2021-07-13T21:23:00Z</dcterms:modified>
</cp:coreProperties>
</file>