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CFB" w:rsidRDefault="004D3CFB" w:rsidP="004D3CFB">
      <w:pPr>
        <w:pStyle w:val="NormalWeb"/>
        <w:spacing w:before="0" w:beforeAutospacing="0" w:after="0" w:afterAutospacing="0"/>
        <w:rPr>
          <w:rFonts w:ascii="Century" w:hAnsi="Century"/>
          <w:bCs/>
          <w:iCs/>
          <w:sz w:val="20"/>
          <w:szCs w:val="20"/>
        </w:rPr>
      </w:pPr>
      <w:r>
        <w:rPr>
          <w:rFonts w:ascii="Century" w:hAnsi="Century"/>
          <w:bCs/>
          <w:iCs/>
          <w:sz w:val="20"/>
          <w:szCs w:val="20"/>
        </w:rPr>
        <w:t>Introdução: Apesar de não ser economista e nem expert de história ou sociologia</w:t>
      </w:r>
      <w:r w:rsidR="00F43493">
        <w:rPr>
          <w:rFonts w:ascii="Century" w:hAnsi="Century"/>
          <w:bCs/>
          <w:iCs/>
          <w:sz w:val="20"/>
          <w:szCs w:val="20"/>
        </w:rPr>
        <w:t>, peço que leia o exposto sobre os temas abordados e no final tire as suas conclusões. Falo através do que escreveram renomados autores.</w:t>
      </w:r>
    </w:p>
    <w:p w:rsidR="008D45F4" w:rsidRDefault="008D45F4" w:rsidP="004D3CFB">
      <w:pPr>
        <w:pStyle w:val="NormalWeb"/>
        <w:spacing w:before="0" w:beforeAutospacing="0" w:after="0" w:afterAutospacing="0"/>
        <w:rPr>
          <w:rFonts w:ascii="Century" w:hAnsi="Century"/>
          <w:bCs/>
          <w:iCs/>
          <w:sz w:val="20"/>
          <w:szCs w:val="20"/>
        </w:rPr>
      </w:pPr>
      <w:r>
        <w:rPr>
          <w:rFonts w:ascii="Century" w:hAnsi="Century"/>
          <w:bCs/>
          <w:iCs/>
          <w:sz w:val="20"/>
          <w:szCs w:val="20"/>
        </w:rPr>
        <w:t>Tentar explicar ao leitor como pensar e não o que pensar.</w:t>
      </w:r>
    </w:p>
    <w:p w:rsidR="004D3CFB" w:rsidRPr="004D3CFB" w:rsidRDefault="004D3CFB" w:rsidP="004D3CFB">
      <w:pPr>
        <w:pStyle w:val="NormalWeb"/>
        <w:spacing w:before="0" w:beforeAutospacing="0" w:after="0" w:afterAutospacing="0"/>
        <w:rPr>
          <w:rFonts w:ascii="Century" w:hAnsi="Century"/>
          <w:bCs/>
          <w:iCs/>
          <w:sz w:val="20"/>
          <w:szCs w:val="20"/>
        </w:rPr>
      </w:pPr>
    </w:p>
    <w:p w:rsidR="00B452F5" w:rsidRPr="00845594" w:rsidRDefault="00B452F5" w:rsidP="00845594">
      <w:pPr>
        <w:pStyle w:val="NormalWeb"/>
        <w:spacing w:before="0" w:beforeAutospacing="0" w:after="0" w:afterAutospacing="0"/>
        <w:jc w:val="center"/>
        <w:rPr>
          <w:b/>
          <w:bCs/>
          <w:i/>
          <w:iCs/>
          <w:sz w:val="40"/>
        </w:rPr>
      </w:pPr>
      <w:r w:rsidRPr="00845594">
        <w:rPr>
          <w:b/>
          <w:bCs/>
          <w:i/>
          <w:iCs/>
          <w:sz w:val="40"/>
        </w:rPr>
        <w:t>Liberdade política, social e econômica</w:t>
      </w:r>
      <w:proofErr w:type="gramStart"/>
      <w:r w:rsidRPr="00845594">
        <w:rPr>
          <w:b/>
          <w:bCs/>
          <w:i/>
          <w:iCs/>
          <w:sz w:val="40"/>
        </w:rPr>
        <w:t xml:space="preserve">  </w:t>
      </w:r>
      <w:proofErr w:type="gramEnd"/>
      <w:r w:rsidRPr="00845594">
        <w:rPr>
          <w:b/>
          <w:bCs/>
          <w:i/>
          <w:iCs/>
          <w:sz w:val="40"/>
        </w:rPr>
        <w:t>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Dei essa denominação de </w:t>
      </w:r>
      <w:r w:rsidRPr="00416854">
        <w:rPr>
          <w:rStyle w:val="nfase"/>
          <w:rFonts w:cs="Tahoma"/>
        </w:rPr>
        <w:t>Liberdade política, social e econômica</w:t>
      </w:r>
      <w:proofErr w:type="gramStart"/>
      <w:r w:rsidRPr="00B064E4">
        <w:rPr>
          <w:rStyle w:val="nfase"/>
          <w:rFonts w:cs="Tahoma"/>
          <w:i w:val="0"/>
        </w:rPr>
        <w:t xml:space="preserve">  </w:t>
      </w:r>
      <w:proofErr w:type="gramEnd"/>
      <w:r w:rsidRPr="00B064E4">
        <w:rPr>
          <w:rStyle w:val="nfase"/>
          <w:rFonts w:cs="Tahoma"/>
          <w:i w:val="0"/>
        </w:rPr>
        <w:t>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2D5093" w:rsidRDefault="00B452F5" w:rsidP="00B452F5">
      <w:pPr>
        <w:spacing w:after="0" w:line="240" w:lineRule="auto"/>
        <w:rPr>
          <w:rStyle w:val="nfase"/>
          <w:rFonts w:cs="Tahoma"/>
          <w:b/>
        </w:rPr>
      </w:pPr>
      <w:r w:rsidRPr="002D5093">
        <w:rPr>
          <w:rStyle w:val="nfase"/>
          <w:rFonts w:cs="Tahoma"/>
          <w:b/>
        </w:rPr>
        <w:t xml:space="preserve">Democracia, socialismo, capitalismo, comunismo, fascismo, direita, esquerda, centro, liberalismo, conservadorismo, ditadura, monarquia, </w:t>
      </w:r>
      <w:r w:rsidRPr="002D5093">
        <w:rPr>
          <w:b/>
        </w:rPr>
        <w:t>república,</w:t>
      </w:r>
      <w:r w:rsidRPr="002D5093">
        <w:rPr>
          <w:rStyle w:val="nfase"/>
          <w:rFonts w:cs="Tahoma"/>
          <w:b/>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w:t>
      </w:r>
      <w:proofErr w:type="gramStart"/>
      <w:r w:rsidRPr="00B064E4">
        <w:rPr>
          <w:rStyle w:val="nfase"/>
          <w:rFonts w:cs="Tahoma"/>
          <w:i w:val="0"/>
        </w:rPr>
        <w:t xml:space="preserve">  </w:t>
      </w:r>
      <w:proofErr w:type="gramEnd"/>
      <w:r w:rsidRPr="00B064E4">
        <w:rPr>
          <w:rStyle w:val="nfase"/>
          <w:rFonts w:cs="Tahoma"/>
          <w:i w:val="0"/>
        </w:rPr>
        <w:t>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O cerne desta minha interpretação está na palavra </w:t>
      </w:r>
      <w:r w:rsidRPr="00576C10">
        <w:rPr>
          <w:rStyle w:val="nfase"/>
          <w:rFonts w:cs="Tahoma"/>
          <w:b/>
        </w:rPr>
        <w:t>liberdade</w:t>
      </w:r>
      <w:r w:rsidRPr="00B064E4">
        <w:rPr>
          <w:rStyle w:val="nfase"/>
          <w:rFonts w:cs="Tahoma"/>
          <w:i w:val="0"/>
        </w:rPr>
        <w:t>, na sua expressão mais profunda e ampla.</w:t>
      </w:r>
      <w:r w:rsidR="00042964">
        <w:rPr>
          <w:rStyle w:val="nfase"/>
          <w:rFonts w:cs="Tahoma"/>
          <w:i w:val="0"/>
        </w:rPr>
        <w:t xml:space="preserve"> </w:t>
      </w:r>
      <w:r w:rsidRPr="00B064E4">
        <w:rPr>
          <w:rStyle w:val="nfase"/>
          <w:rFonts w:cs="Tahoma"/>
          <w:i w:val="0"/>
        </w:rPr>
        <w:t xml:space="preserve">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w:t>
      </w:r>
      <w:proofErr w:type="gramStart"/>
      <w:r w:rsidRPr="00B064E4">
        <w:rPr>
          <w:rStyle w:val="nfase"/>
          <w:rFonts w:cs="Tahoma"/>
          <w:i w:val="0"/>
        </w:rPr>
        <w:t>tem</w:t>
      </w:r>
      <w:proofErr w:type="gramEnd"/>
      <w:r w:rsidRPr="00B064E4">
        <w:rPr>
          <w:rStyle w:val="nfase"/>
          <w:rFonts w:cs="Tahoma"/>
          <w:i w:val="0"/>
        </w:rPr>
        <w:t xml:space="preserve"> o direito ao bem-estar e a garantia intransferível da propriedade de coisas originais e do próprio corpo, emoção, mente e espírito com as obras por ele produzidas, como condições intrínsecas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Rothbard escreve em seu livro</w:t>
      </w:r>
      <w:proofErr w:type="gramStart"/>
      <w:r>
        <w:rPr>
          <w:rFonts w:ascii="Aldine721BT-Roman" w:hAnsi="Aldine721BT-Roman" w:cs="Aldine721BT-Roman"/>
          <w:sz w:val="22"/>
          <w:szCs w:val="22"/>
        </w:rPr>
        <w:t xml:space="preserve">  </w:t>
      </w:r>
      <w:proofErr w:type="gramEnd"/>
      <w:r>
        <w:rPr>
          <w:rFonts w:ascii="Aldine721BT-Roman" w:hAnsi="Aldine721BT-Roman" w:cs="Aldine721BT-Roman"/>
          <w:sz w:val="22"/>
          <w:szCs w:val="22"/>
        </w:rPr>
        <w:t xml:space="preserve">"A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"Então, o homem</w:t>
      </w:r>
      <w:proofErr w:type="gramStart"/>
      <w:r w:rsidRPr="004A7FB7">
        <w:rPr>
          <w:rFonts w:ascii="Century" w:hAnsi="Century" w:cs="Aldine721BT-Roman"/>
          <w:i/>
        </w:rPr>
        <w:t xml:space="preserve">  </w:t>
      </w:r>
      <w:proofErr w:type="gramEnd"/>
      <w:r w:rsidRPr="004A7FB7">
        <w:rPr>
          <w:rFonts w:ascii="Century" w:hAnsi="Century" w:cs="Aldine721BT-Roman"/>
          <w:i/>
        </w:rPr>
        <w:t xml:space="preserve">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Portanto, como um bem natural, a liberdade é um dom que cada </w:t>
      </w:r>
      <w:r w:rsidRPr="00E67744">
        <w:rPr>
          <w:rStyle w:val="nfase"/>
          <w:rFonts w:cs="Tahoma"/>
          <w:b/>
        </w:rPr>
        <w:t>ser</w:t>
      </w:r>
      <w:r w:rsidRPr="00042964">
        <w:rPr>
          <w:rStyle w:val="nfase"/>
          <w:rFonts w:cs="Tahoma"/>
          <w:i w:val="0"/>
        </w:rPr>
        <w:t xml:space="preserve">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w:t>
      </w:r>
      <w:r w:rsidR="006F2FFB">
        <w:rPr>
          <w:rStyle w:val="nfase"/>
          <w:rFonts w:cs="Tahoma"/>
          <w:i w:val="0"/>
        </w:rPr>
        <w:t>a maioria dos</w:t>
      </w:r>
      <w:r w:rsidRPr="00042964">
        <w:rPr>
          <w:rStyle w:val="nfase"/>
          <w:rFonts w:cs="Tahoma"/>
          <w:i w:val="0"/>
        </w:rPr>
        <w:t xml:space="preserve">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Já adulta, é chamada (quando existem eleições) a manifestar seu voto na escolha de representantes do legislativo ou do </w:t>
      </w:r>
      <w:r w:rsidR="001064A6">
        <w:rPr>
          <w:rStyle w:val="nfase"/>
          <w:rFonts w:cs="Tahoma"/>
          <w:i w:val="0"/>
        </w:rPr>
        <w:t>executivo</w:t>
      </w:r>
      <w:r w:rsidRPr="00042964">
        <w:rPr>
          <w:rStyle w:val="nfase"/>
          <w:rFonts w:cs="Tahoma"/>
          <w:i w:val="0"/>
        </w:rPr>
        <w:t xml:space="preserve">. Normalmente não possui todas as informações necessárias para a escolha </w:t>
      </w:r>
      <w:r w:rsidRPr="00042964">
        <w:rPr>
          <w:rStyle w:val="nfase"/>
          <w:rFonts w:cs="Tahoma"/>
          <w:i w:val="0"/>
        </w:rPr>
        <w:lastRenderedPageBreak/>
        <w:t>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Dependendo de sua orientação escolar, permanece muito distante das lides políticas e desconhece, mais ainda, qual o sistema econômico, político ou social mais recomendável. E mais, a publicidade intensa chega a confundir,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w:t>
      </w:r>
      <w:proofErr w:type="gramStart"/>
      <w:r w:rsidRPr="00042964">
        <w:rPr>
          <w:rFonts w:ascii="Century" w:hAnsi="Century" w:cs="Aldine721BT-Roman"/>
          <w:i/>
        </w:rPr>
        <w:t>humana .</w:t>
      </w:r>
      <w:proofErr w:type="gramEnd"/>
      <w:r w:rsidRPr="00042964">
        <w:rPr>
          <w:rFonts w:ascii="Century" w:hAnsi="Century" w:cs="Aldine721BT-Roman"/>
          <w:i/>
        </w:rPr>
        <w:t xml:space="preserve"> . . </w:t>
      </w:r>
      <w:proofErr w:type="gramStart"/>
      <w:r w:rsidRPr="00042964">
        <w:rPr>
          <w:rFonts w:ascii="Century" w:hAnsi="Century" w:cs="Aldine721BT-Roman"/>
          <w:i/>
        </w:rPr>
        <w:t>absolutas</w:t>
      </w:r>
      <w:proofErr w:type="gramEnd"/>
      <w:r w:rsidRPr="00042964">
        <w:rPr>
          <w:rFonts w:ascii="Century" w:hAnsi="Century" w:cs="Aldine721BT-Roman"/>
          <w:i/>
        </w:rPr>
        <w:t xml:space="preserve">,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proofErr w:type="gramStart"/>
      <w:r w:rsidRPr="00042964">
        <w:rPr>
          <w:rStyle w:val="nfase"/>
          <w:rFonts w:cs="Tahoma"/>
          <w:i w:val="0"/>
        </w:rPr>
        <w:t xml:space="preserve">  </w:t>
      </w:r>
      <w:proofErr w:type="gramEnd"/>
      <w:r w:rsidRPr="00042964">
        <w:rPr>
          <w:rStyle w:val="nfase"/>
          <w:rFonts w:cs="Tahoma"/>
          <w:i w:val="0"/>
        </w:rPr>
        <w:t>Evitar-se-ia que facções se renovassem no comando através de meios não muito transparentes durante um processo eleitoral.</w:t>
      </w:r>
    </w:p>
    <w:p w:rsidR="00744F39" w:rsidRDefault="00744F39" w:rsidP="00B452F5">
      <w:pPr>
        <w:spacing w:after="0" w:line="240" w:lineRule="auto"/>
        <w:rPr>
          <w:rStyle w:val="nfase"/>
          <w:rFonts w:cs="Tahoma"/>
          <w:i w:val="0"/>
        </w:rPr>
      </w:pPr>
    </w:p>
    <w:p w:rsidR="00744F39" w:rsidRPr="00042964" w:rsidRDefault="00744F39" w:rsidP="00B452F5">
      <w:pPr>
        <w:spacing w:after="0" w:line="240" w:lineRule="auto"/>
        <w:rPr>
          <w:rStyle w:val="nfase"/>
          <w:rFonts w:cs="Tahoma"/>
          <w:i w:val="0"/>
        </w:rPr>
      </w:pPr>
      <w:r>
        <w:rPr>
          <w:rStyle w:val="nfase"/>
          <w:rFonts w:cs="Tahoma"/>
          <w:i w:val="0"/>
        </w:rPr>
        <w:t>A fim de fixar alguns parâmetros sobre o tema, traço um rápido perfil de cada</w:t>
      </w:r>
      <w:r w:rsidR="001E2CFE">
        <w:rPr>
          <w:rStyle w:val="nfase"/>
          <w:rFonts w:cs="Tahoma"/>
          <w:i w:val="0"/>
        </w:rPr>
        <w:t xml:space="preserve"> uma das três</w:t>
      </w:r>
      <w:r>
        <w:rPr>
          <w:rStyle w:val="nfase"/>
          <w:rFonts w:cs="Tahoma"/>
          <w:i w:val="0"/>
        </w:rPr>
        <w:t xml:space="preserve"> </w:t>
      </w:r>
      <w:r w:rsidR="001E2CFE">
        <w:rPr>
          <w:rStyle w:val="nfase"/>
          <w:rFonts w:cs="Tahoma"/>
          <w:i w:val="0"/>
        </w:rPr>
        <w:t>concepções</w:t>
      </w:r>
      <w:r w:rsidR="00AA7BF7">
        <w:rPr>
          <w:rStyle w:val="nfase"/>
          <w:rFonts w:cs="Tahoma"/>
          <w:i w:val="0"/>
        </w:rPr>
        <w:t xml:space="preserve"> para mostrar uma ideia geral e ideal </w:t>
      </w:r>
      <w:r w:rsidR="0027086E">
        <w:rPr>
          <w:rStyle w:val="nfase"/>
          <w:rFonts w:cs="Tahoma"/>
          <w:i w:val="0"/>
        </w:rPr>
        <w:t>com comentários, depois, bem mais profundos, a f</w:t>
      </w:r>
      <w:r w:rsidR="001848B3">
        <w:rPr>
          <w:rStyle w:val="nfase"/>
          <w:rFonts w:cs="Tahoma"/>
          <w:i w:val="0"/>
        </w:rPr>
        <w:t>im de situar o leitor diante desse enunciado.</w:t>
      </w:r>
      <w:r w:rsidR="001E2CFE">
        <w:rPr>
          <w:rStyle w:val="nfase"/>
          <w:rFonts w:cs="Tahoma"/>
          <w:i w:val="0"/>
        </w:rPr>
        <w:t xml:space="preserve"> </w:t>
      </w:r>
    </w:p>
    <w:p w:rsidR="00B452F5" w:rsidRPr="00042964"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política</w:t>
      </w:r>
    </w:p>
    <w:p w:rsidR="00B452F5" w:rsidRDefault="00B452F5" w:rsidP="00B452F5">
      <w:pPr>
        <w:spacing w:after="0" w:line="240" w:lineRule="auto"/>
        <w:rPr>
          <w:rStyle w:val="nfase"/>
          <w:rFonts w:cs="Tahoma"/>
          <w:i w:val="0"/>
        </w:rPr>
      </w:pPr>
    </w:p>
    <w:p w:rsidR="00C8663F" w:rsidRDefault="00B452F5" w:rsidP="00B452F5">
      <w:pPr>
        <w:spacing w:after="0" w:line="240" w:lineRule="auto"/>
        <w:rPr>
          <w:rStyle w:val="nfase"/>
          <w:rFonts w:cs="Tahoma"/>
          <w:i w:val="0"/>
        </w:rPr>
      </w:pPr>
      <w:r w:rsidRPr="00A65642">
        <w:rPr>
          <w:rStyle w:val="nfase"/>
          <w:rFonts w:cs="Tahoma"/>
          <w:i w:val="0"/>
        </w:rPr>
        <w:t>A condição política</w:t>
      </w:r>
      <w:proofErr w:type="gramStart"/>
      <w:r w:rsidRPr="00A65642">
        <w:rPr>
          <w:rStyle w:val="nfase"/>
          <w:rFonts w:cs="Tahoma"/>
          <w:i w:val="0"/>
        </w:rPr>
        <w:t xml:space="preserve">  </w:t>
      </w:r>
      <w:proofErr w:type="gramEnd"/>
      <w:r w:rsidRPr="00A65642">
        <w:rPr>
          <w:rStyle w:val="nfase"/>
          <w:rFonts w:cs="Tahoma"/>
          <w:i w:val="0"/>
        </w:rPr>
        <w:t>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 (inclusive proliferando-se partidos com esse objetivo)</w:t>
      </w:r>
      <w:r w:rsidR="000A1327">
        <w:rPr>
          <w:rStyle w:val="nfase"/>
          <w:rFonts w:cs="Tahoma"/>
          <w:i w:val="0"/>
        </w:rPr>
        <w:t xml:space="preserve"> e ali só tentar manter-se com obtenção de vantagens ilícitas</w:t>
      </w:r>
      <w:r w:rsidRPr="00A65642">
        <w:rPr>
          <w:rStyle w:val="nfase"/>
          <w:rFonts w:cs="Tahoma"/>
          <w:i w:val="0"/>
        </w:rPr>
        <w:t>, o sentido livre e correto da política perde sua essência para se direcionar n</w:t>
      </w:r>
      <w:r w:rsidR="000A1327">
        <w:rPr>
          <w:rStyle w:val="nfase"/>
          <w:rFonts w:cs="Tahoma"/>
          <w:i w:val="0"/>
        </w:rPr>
        <w:t>o autoritarismo</w:t>
      </w:r>
      <w:r w:rsidR="00810050">
        <w:rPr>
          <w:rStyle w:val="nfase"/>
          <w:rFonts w:cs="Tahoma"/>
          <w:i w:val="0"/>
        </w:rPr>
        <w:t xml:space="preserve"> corrupto</w:t>
      </w:r>
      <w:r w:rsidRPr="00A65642">
        <w:rPr>
          <w:rStyle w:val="nfase"/>
          <w:rFonts w:cs="Tahoma"/>
          <w:i w:val="0"/>
        </w:rPr>
        <w:t>. Consequentemente deixa de existir a liberdade política</w:t>
      </w:r>
      <w:r w:rsidR="00783559">
        <w:rPr>
          <w:rStyle w:val="nfase"/>
          <w:rFonts w:cs="Tahoma"/>
          <w:i w:val="0"/>
        </w:rPr>
        <w:t xml:space="preserve"> voltada a servir</w:t>
      </w:r>
      <w:r w:rsidRPr="00A65642">
        <w:rPr>
          <w:rStyle w:val="nfase"/>
          <w:rFonts w:cs="Tahoma"/>
          <w:i w:val="0"/>
        </w:rPr>
        <w:t xml:space="preserve">. </w:t>
      </w:r>
    </w:p>
    <w:p w:rsidR="00C8663F" w:rsidRDefault="00C8663F"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65642">
        <w:rPr>
          <w:rStyle w:val="nfase"/>
          <w:rFonts w:cs="Tahoma"/>
          <w:i w:val="0"/>
        </w:rPr>
        <w:t xml:space="preserve">Mas essa liberdade não significa o sistema que é denominado de democracia. </w:t>
      </w:r>
    </w:p>
    <w:p w:rsidR="00583755" w:rsidRDefault="00B820E7" w:rsidP="00B452F5">
      <w:pPr>
        <w:spacing w:after="0" w:line="240" w:lineRule="auto"/>
        <w:rPr>
          <w:rStyle w:val="nfase"/>
          <w:rFonts w:cs="Tahoma"/>
          <w:i w:val="0"/>
        </w:rPr>
      </w:pPr>
      <w:r>
        <w:rPr>
          <w:rStyle w:val="nfase"/>
          <w:rFonts w:cs="Tahoma"/>
          <w:i w:val="0"/>
        </w:rPr>
        <w:t xml:space="preserve">Este conceito de liberdade política pressupõe a existência de uma população esclarecida, consciente, </w:t>
      </w:r>
      <w:r w:rsidR="00C04193">
        <w:rPr>
          <w:rStyle w:val="nfase"/>
          <w:rFonts w:cs="Tahoma"/>
          <w:i w:val="0"/>
        </w:rPr>
        <w:t>com uma base de escolaridade mínima necessária à compreensão do jogo político.</w:t>
      </w:r>
    </w:p>
    <w:p w:rsidR="00B820E7" w:rsidRDefault="00583755" w:rsidP="00B452F5">
      <w:pPr>
        <w:spacing w:after="0" w:line="240" w:lineRule="auto"/>
        <w:rPr>
          <w:rStyle w:val="nfase"/>
          <w:rFonts w:cs="Tahoma"/>
          <w:i w:val="0"/>
        </w:rPr>
      </w:pPr>
      <w:r>
        <w:rPr>
          <w:rStyle w:val="nfase"/>
          <w:rFonts w:cs="Tahoma"/>
          <w:i w:val="0"/>
        </w:rPr>
        <w:t>E também</w:t>
      </w:r>
      <w:r w:rsidR="00C04193">
        <w:rPr>
          <w:rStyle w:val="nfase"/>
          <w:rFonts w:cs="Tahoma"/>
          <w:i w:val="0"/>
        </w:rPr>
        <w:t xml:space="preserve"> </w:t>
      </w:r>
      <w:r>
        <w:rPr>
          <w:rStyle w:val="nfase"/>
          <w:rFonts w:cs="Tahoma"/>
          <w:i w:val="0"/>
        </w:rPr>
        <w:t>exigiria que didaticamente nas escolas fosse bem esclarecid</w:t>
      </w:r>
      <w:r w:rsidR="00402244">
        <w:rPr>
          <w:rStyle w:val="nfase"/>
          <w:rFonts w:cs="Tahoma"/>
          <w:i w:val="0"/>
        </w:rPr>
        <w:t>a</w:t>
      </w:r>
      <w:r>
        <w:rPr>
          <w:rStyle w:val="nfase"/>
          <w:rFonts w:cs="Tahoma"/>
          <w:i w:val="0"/>
        </w:rPr>
        <w:t xml:space="preserve"> essa liberdade política</w:t>
      </w:r>
      <w:r w:rsidR="00895A79">
        <w:rPr>
          <w:rStyle w:val="nfase"/>
          <w:rFonts w:cs="Tahoma"/>
          <w:i w:val="0"/>
        </w:rPr>
        <w:t xml:space="preserve"> para que o estudante, independente</w:t>
      </w:r>
      <w:r w:rsidR="00295C6A">
        <w:rPr>
          <w:rStyle w:val="nfase"/>
          <w:rFonts w:cs="Tahoma"/>
          <w:i w:val="0"/>
        </w:rPr>
        <w:t xml:space="preserve"> de formação futura, obtivesse juízo claro para se tornar um cidadão consciente.</w:t>
      </w:r>
      <w:r w:rsidR="001C420A">
        <w:rPr>
          <w:rStyle w:val="nfase"/>
          <w:rFonts w:cs="Tahoma"/>
          <w:i w:val="0"/>
        </w:rPr>
        <w:t xml:space="preserve"> Assim, </w:t>
      </w:r>
      <w:r w:rsidR="00BA6ED9">
        <w:rPr>
          <w:rStyle w:val="nfase"/>
          <w:rFonts w:cs="Tahoma"/>
          <w:i w:val="0"/>
        </w:rPr>
        <w:t>com esta convicção, entenderia</w:t>
      </w:r>
      <w:r w:rsidR="001C420A">
        <w:rPr>
          <w:rStyle w:val="nfase"/>
          <w:rFonts w:cs="Tahoma"/>
          <w:i w:val="0"/>
        </w:rPr>
        <w:t xml:space="preserve"> que </w:t>
      </w:r>
      <w:r w:rsidR="00C8663F">
        <w:rPr>
          <w:rStyle w:val="nfase"/>
          <w:rFonts w:cs="Tahoma"/>
          <w:i w:val="0"/>
        </w:rPr>
        <w:t>após seu voto o exercício político não estaria concluído, pois saberia que deveria exercer uma fiscalização e acompanhamento contí</w:t>
      </w:r>
      <w:r w:rsidR="00501B6C">
        <w:rPr>
          <w:rStyle w:val="nfase"/>
          <w:rFonts w:cs="Tahoma"/>
          <w:i w:val="0"/>
        </w:rPr>
        <w:t>n</w:t>
      </w:r>
      <w:r w:rsidR="00C8663F">
        <w:rPr>
          <w:rStyle w:val="nfase"/>
          <w:rFonts w:cs="Tahoma"/>
          <w:i w:val="0"/>
        </w:rPr>
        <w:t xml:space="preserve">uo </w:t>
      </w:r>
      <w:r w:rsidR="00501B6C">
        <w:rPr>
          <w:rStyle w:val="nfase"/>
          <w:rFonts w:cs="Tahoma"/>
          <w:i w:val="0"/>
        </w:rPr>
        <w:t>do seu representante político.</w:t>
      </w:r>
    </w:p>
    <w:p w:rsidR="002467B6" w:rsidRDefault="002467B6" w:rsidP="00B452F5">
      <w:pPr>
        <w:spacing w:after="0" w:line="240" w:lineRule="auto"/>
        <w:rPr>
          <w:rStyle w:val="nfase"/>
          <w:rFonts w:cs="Tahoma"/>
          <w:i w:val="0"/>
        </w:rPr>
      </w:pPr>
    </w:p>
    <w:p w:rsidR="002467B6" w:rsidRDefault="002467B6" w:rsidP="00B452F5">
      <w:pPr>
        <w:spacing w:after="0" w:line="240" w:lineRule="auto"/>
        <w:rPr>
          <w:rStyle w:val="nfase"/>
          <w:rFonts w:cs="Tahoma"/>
          <w:i w:val="0"/>
        </w:rPr>
      </w:pPr>
      <w:r>
        <w:rPr>
          <w:rStyle w:val="nfase"/>
          <w:rFonts w:cs="Tahoma"/>
          <w:i w:val="0"/>
        </w:rPr>
        <w:t>E esta liberdade</w:t>
      </w:r>
      <w:r w:rsidR="008109CE">
        <w:rPr>
          <w:rStyle w:val="nfase"/>
          <w:rFonts w:cs="Tahoma"/>
          <w:i w:val="0"/>
        </w:rPr>
        <w:t xml:space="preserve"> política</w:t>
      </w:r>
      <w:r>
        <w:rPr>
          <w:rStyle w:val="nfase"/>
          <w:rFonts w:cs="Tahoma"/>
          <w:i w:val="0"/>
        </w:rPr>
        <w:t xml:space="preserve"> se torna premente, uma exigência sem </w:t>
      </w:r>
      <w:r w:rsidR="008109CE">
        <w:rPr>
          <w:rStyle w:val="nfase"/>
          <w:rFonts w:cs="Tahoma"/>
          <w:i w:val="0"/>
        </w:rPr>
        <w:t xml:space="preserve">concessão alguma, quando me refiro que o cidadão em qualquer cargo público esteja subordinado às mesmas leis de garantias e de punições </w:t>
      </w:r>
      <w:r w:rsidR="00771FC8">
        <w:rPr>
          <w:rStyle w:val="nfase"/>
          <w:rFonts w:cs="Tahoma"/>
          <w:i w:val="0"/>
        </w:rPr>
        <w:t>como qualquer outro indivíduo deste país.</w:t>
      </w:r>
      <w:r w:rsidR="0035698D">
        <w:rPr>
          <w:rStyle w:val="nfase"/>
          <w:rFonts w:cs="Tahoma"/>
          <w:i w:val="0"/>
        </w:rPr>
        <w:t xml:space="preserve"> </w:t>
      </w:r>
      <w:r w:rsidR="00DB5C79">
        <w:rPr>
          <w:rStyle w:val="nfase"/>
          <w:rFonts w:cs="Tahoma"/>
          <w:i w:val="0"/>
        </w:rPr>
        <w:t>Não pode e não deve haver nenhum privilégio só porque essa pessoa detém um cargo público, mesmo eleito ou por concurso.</w:t>
      </w:r>
      <w:r w:rsidR="000F62BC">
        <w:rPr>
          <w:rStyle w:val="nfase"/>
          <w:rFonts w:cs="Tahoma"/>
          <w:i w:val="0"/>
        </w:rPr>
        <w:t xml:space="preserve"> Ao contrário, as penas deverão ser mais severas </w:t>
      </w:r>
      <w:r w:rsidR="00F73D14">
        <w:rPr>
          <w:rStyle w:val="nfase"/>
          <w:rFonts w:cs="Tahoma"/>
          <w:i w:val="0"/>
        </w:rPr>
        <w:t>quando o desrespeito à coisa pública for praticado criminosamente.</w:t>
      </w:r>
    </w:p>
    <w:p w:rsidR="00300E81" w:rsidRDefault="00300E81" w:rsidP="00B452F5">
      <w:pPr>
        <w:spacing w:after="0" w:line="240" w:lineRule="auto"/>
        <w:rPr>
          <w:rStyle w:val="nfase"/>
          <w:rFonts w:cs="Tahoma"/>
          <w:i w:val="0"/>
        </w:rPr>
      </w:pPr>
    </w:p>
    <w:p w:rsidR="00542415" w:rsidRDefault="00300E81" w:rsidP="00B452F5">
      <w:pPr>
        <w:spacing w:after="0" w:line="240" w:lineRule="auto"/>
        <w:rPr>
          <w:rStyle w:val="nfase"/>
          <w:rFonts w:cs="Tahoma"/>
          <w:i w:val="0"/>
        </w:rPr>
      </w:pPr>
      <w:r>
        <w:rPr>
          <w:rStyle w:val="nfase"/>
          <w:rFonts w:cs="Tahoma"/>
          <w:i w:val="0"/>
        </w:rPr>
        <w:t>Atualmente a internet e as redes sociais já assumem um poder expressivo que ajuda muito no esclarecimento</w:t>
      </w:r>
      <w:r w:rsidR="00DF6E2E">
        <w:rPr>
          <w:rStyle w:val="nfase"/>
          <w:rFonts w:cs="Tahoma"/>
          <w:i w:val="0"/>
        </w:rPr>
        <w:t>,</w:t>
      </w:r>
      <w:r>
        <w:rPr>
          <w:rStyle w:val="nfase"/>
          <w:rFonts w:cs="Tahoma"/>
          <w:i w:val="0"/>
        </w:rPr>
        <w:t xml:space="preserve"> divulgação</w:t>
      </w:r>
      <w:r w:rsidR="00DF6E2E">
        <w:rPr>
          <w:rStyle w:val="nfase"/>
          <w:rFonts w:cs="Tahoma"/>
          <w:i w:val="0"/>
        </w:rPr>
        <w:t xml:space="preserve"> e acompanhamento</w:t>
      </w:r>
      <w:r>
        <w:rPr>
          <w:rStyle w:val="nfase"/>
          <w:rFonts w:cs="Tahoma"/>
          <w:i w:val="0"/>
        </w:rPr>
        <w:t xml:space="preserve"> dos ato</w:t>
      </w:r>
      <w:r w:rsidR="009C031C">
        <w:rPr>
          <w:rStyle w:val="nfase"/>
          <w:rFonts w:cs="Tahoma"/>
          <w:i w:val="0"/>
        </w:rPr>
        <w:t>s</w:t>
      </w:r>
      <w:r>
        <w:rPr>
          <w:rStyle w:val="nfase"/>
          <w:rFonts w:cs="Tahoma"/>
          <w:i w:val="0"/>
        </w:rPr>
        <w:t xml:space="preserve"> dos nossos políticos.</w:t>
      </w:r>
    </w:p>
    <w:p w:rsidR="00542415" w:rsidRDefault="00542415" w:rsidP="00B452F5">
      <w:pPr>
        <w:spacing w:after="0" w:line="240" w:lineRule="auto"/>
        <w:rPr>
          <w:rStyle w:val="nfase"/>
          <w:rFonts w:cs="Tahoma"/>
          <w:i w:val="0"/>
        </w:rPr>
      </w:pPr>
    </w:p>
    <w:p w:rsidR="00300E81" w:rsidRDefault="00300E81" w:rsidP="00B452F5">
      <w:pPr>
        <w:spacing w:after="0" w:line="240" w:lineRule="auto"/>
        <w:rPr>
          <w:rStyle w:val="nfase"/>
          <w:rFonts w:cs="Tahoma"/>
          <w:i w:val="0"/>
        </w:rPr>
      </w:pPr>
      <w:bookmarkStart w:id="0" w:name="_GoBack"/>
      <w:bookmarkEnd w:id="0"/>
      <w:r>
        <w:rPr>
          <w:rStyle w:val="nfase"/>
          <w:rFonts w:cs="Tahoma"/>
          <w:i w:val="0"/>
        </w:rPr>
        <w:t xml:space="preserve"> </w:t>
      </w:r>
    </w:p>
    <w:p w:rsidR="0030128F" w:rsidRDefault="0030128F"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lastRenderedPageBreak/>
        <w:t>Liberdade social</w:t>
      </w:r>
    </w:p>
    <w:p w:rsidR="00B452F5" w:rsidRPr="00A65642"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65642">
        <w:rPr>
          <w:rStyle w:val="nfase"/>
          <w:rFonts w:cs="Tahoma"/>
          <w:i w:val="0"/>
        </w:rPr>
        <w:t>Já o que caracteriza uma ordem social</w:t>
      </w:r>
      <w:proofErr w:type="gramStart"/>
      <w:r w:rsidRPr="00A65642">
        <w:rPr>
          <w:rStyle w:val="nfase"/>
          <w:rFonts w:cs="Tahoma"/>
          <w:i w:val="0"/>
        </w:rPr>
        <w:t xml:space="preserve">  </w:t>
      </w:r>
      <w:proofErr w:type="gramEnd"/>
      <w:r w:rsidRPr="00A65642">
        <w:rPr>
          <w:rStyle w:val="nfase"/>
          <w:rFonts w:cs="Tahoma"/>
          <w:i w:val="0"/>
        </w:rPr>
        <w:t>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w:t>
      </w:r>
      <w:proofErr w:type="gramStart"/>
      <w:r w:rsidRPr="00A65642">
        <w:rPr>
          <w:rStyle w:val="nfase"/>
          <w:rFonts w:cs="Tahoma"/>
          <w:i w:val="0"/>
        </w:rPr>
        <w:t xml:space="preserve">  </w:t>
      </w:r>
      <w:proofErr w:type="gramEnd"/>
      <w:r w:rsidRPr="00A65642">
        <w:rPr>
          <w:rStyle w:val="nfase"/>
          <w:rFonts w:cs="Tahoma"/>
          <w:i w:val="0"/>
        </w:rPr>
        <w:t xml:space="preserve">perde sua autonomia e autodeterminação. </w:t>
      </w:r>
    </w:p>
    <w:p w:rsidR="00FD313A" w:rsidRDefault="00657A39" w:rsidP="00B452F5">
      <w:pPr>
        <w:spacing w:after="0" w:line="240" w:lineRule="auto"/>
        <w:rPr>
          <w:rStyle w:val="nfase"/>
          <w:rFonts w:cs="Tahoma"/>
          <w:i w:val="0"/>
        </w:rPr>
      </w:pPr>
      <w:r>
        <w:rPr>
          <w:rStyle w:val="nfase"/>
          <w:rFonts w:cs="Tahoma"/>
          <w:i w:val="0"/>
        </w:rPr>
        <w:t xml:space="preserve">Quando digo direitos iguais é preciso deixar claro que me refiro ao direito de estudar, de buscar a cura para a doença, direito ao transporte, à moradia, à segurança e assim por diante. </w:t>
      </w:r>
      <w:r w:rsidR="0095187F">
        <w:rPr>
          <w:rStyle w:val="nfase"/>
          <w:rFonts w:cs="Tahoma"/>
          <w:i w:val="0"/>
        </w:rPr>
        <w:t xml:space="preserve">Vou mais longe porque é imprescindível fixar </w:t>
      </w:r>
      <w:proofErr w:type="spellStart"/>
      <w:r w:rsidR="0095187F">
        <w:rPr>
          <w:rStyle w:val="nfase"/>
          <w:rFonts w:cs="Tahoma"/>
          <w:i w:val="0"/>
        </w:rPr>
        <w:t>algums</w:t>
      </w:r>
      <w:proofErr w:type="spellEnd"/>
      <w:r w:rsidR="0095187F">
        <w:rPr>
          <w:rStyle w:val="nfase"/>
          <w:rFonts w:cs="Tahoma"/>
          <w:i w:val="0"/>
        </w:rPr>
        <w:t xml:space="preserve"> premissas básicas dessa igualdade. </w:t>
      </w:r>
    </w:p>
    <w:p w:rsidR="006946C0" w:rsidRDefault="006946C0" w:rsidP="00B452F5">
      <w:pPr>
        <w:spacing w:after="0" w:line="240" w:lineRule="auto"/>
        <w:rPr>
          <w:rStyle w:val="nfase"/>
          <w:rFonts w:cs="Tahoma"/>
          <w:i w:val="0"/>
        </w:rPr>
      </w:pPr>
      <w:r>
        <w:rPr>
          <w:rStyle w:val="nfase"/>
          <w:rFonts w:cs="Tahoma"/>
          <w:i w:val="0"/>
        </w:rPr>
        <w:t xml:space="preserve">A justiça para que haja esse equilíbrio social se faz presente quando as </w:t>
      </w:r>
      <w:r>
        <w:rPr>
          <w:rStyle w:val="nfase"/>
          <w:rFonts w:cs="Tahoma"/>
          <w:b/>
        </w:rPr>
        <w:t>oportunidades</w:t>
      </w:r>
      <w:r>
        <w:rPr>
          <w:rStyle w:val="nfase"/>
          <w:rFonts w:cs="Tahoma"/>
          <w:i w:val="0"/>
        </w:rPr>
        <w:t xml:space="preserve"> são iguais.</w:t>
      </w:r>
      <w:r w:rsidR="00946C44">
        <w:rPr>
          <w:rStyle w:val="nfase"/>
          <w:rFonts w:cs="Tahoma"/>
          <w:i w:val="0"/>
        </w:rPr>
        <w:t xml:space="preserve"> </w:t>
      </w:r>
    </w:p>
    <w:p w:rsidR="002467B6" w:rsidRPr="006946C0" w:rsidRDefault="002467B6" w:rsidP="00B452F5">
      <w:pPr>
        <w:spacing w:after="0" w:line="240" w:lineRule="auto"/>
        <w:rPr>
          <w:rStyle w:val="nfase"/>
          <w:rFonts w:cs="Tahoma"/>
          <w:i w:val="0"/>
        </w:rPr>
      </w:pPr>
    </w:p>
    <w:p w:rsidR="009E0D81" w:rsidRDefault="009E0D81" w:rsidP="00B452F5">
      <w:pPr>
        <w:spacing w:after="0" w:line="240" w:lineRule="auto"/>
        <w:rPr>
          <w:rStyle w:val="nfase"/>
          <w:rFonts w:cs="Tahoma"/>
          <w:i w:val="0"/>
        </w:rPr>
      </w:pPr>
    </w:p>
    <w:p w:rsidR="00104F09" w:rsidRDefault="00104F09" w:rsidP="00B452F5">
      <w:pPr>
        <w:spacing w:after="0" w:line="240" w:lineRule="auto"/>
        <w:rPr>
          <w:rStyle w:val="nfase"/>
          <w:rFonts w:cs="Tahoma"/>
          <w:i w:val="0"/>
        </w:rPr>
      </w:pPr>
      <w:r>
        <w:rPr>
          <w:rStyle w:val="nfase"/>
          <w:rFonts w:cs="Tahoma"/>
          <w:i w:val="0"/>
        </w:rPr>
        <w:t xml:space="preserve">====== </w:t>
      </w:r>
    </w:p>
    <w:p w:rsidR="00104F09" w:rsidRDefault="00104F09" w:rsidP="00B452F5">
      <w:pPr>
        <w:spacing w:after="0" w:line="240" w:lineRule="auto"/>
        <w:rPr>
          <w:rStyle w:val="nfase"/>
          <w:rFonts w:cs="Tahoma"/>
          <w:i w:val="0"/>
        </w:rPr>
      </w:pPr>
    </w:p>
    <w:p w:rsidR="009E0D81" w:rsidRPr="00A65642" w:rsidRDefault="009E0D81" w:rsidP="00B452F5">
      <w:pPr>
        <w:spacing w:after="0" w:line="240" w:lineRule="auto"/>
        <w:rPr>
          <w:rStyle w:val="nfase"/>
          <w:rFonts w:cs="Tahoma"/>
          <w:i w:val="0"/>
        </w:rPr>
      </w:pPr>
      <w:r>
        <w:rPr>
          <w:rStyle w:val="nfase"/>
          <w:rFonts w:cs="Tahoma"/>
          <w:i w:val="0"/>
        </w:rPr>
        <w:t xml:space="preserve">Ela existe quando as oportunidades de subsistência e sustentabilidade </w:t>
      </w:r>
      <w:proofErr w:type="gramStart"/>
      <w:r>
        <w:rPr>
          <w:rStyle w:val="nfase"/>
          <w:rFonts w:cs="Tahoma"/>
          <w:i w:val="0"/>
        </w:rPr>
        <w:t>é igual</w:t>
      </w:r>
      <w:proofErr w:type="gramEnd"/>
      <w:r>
        <w:rPr>
          <w:rStyle w:val="nfase"/>
          <w:rFonts w:cs="Tahoma"/>
          <w:i w:val="0"/>
        </w:rPr>
        <w:t xml:space="preserve"> para todos.</w:t>
      </w:r>
    </w:p>
    <w:p w:rsidR="00B452F5" w:rsidRPr="00A65642"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b/>
          <w:i w:val="0"/>
        </w:rPr>
      </w:pPr>
      <w:r w:rsidRPr="00B74A41">
        <w:rPr>
          <w:rStyle w:val="nfase"/>
          <w:rFonts w:cs="Tahoma"/>
          <w:b/>
          <w:i w:val="0"/>
        </w:rPr>
        <w:t>Liberdade econômica</w:t>
      </w:r>
    </w:p>
    <w:p w:rsidR="00635C47" w:rsidRDefault="00635C47" w:rsidP="00635C47">
      <w:pPr>
        <w:spacing w:after="0" w:line="240" w:lineRule="auto"/>
        <w:rPr>
          <w:rStyle w:val="nfase"/>
          <w:rFonts w:cs="Tahoma"/>
          <w:b/>
          <w:i w:val="0"/>
        </w:rPr>
      </w:pPr>
    </w:p>
    <w:p w:rsidR="00635C47" w:rsidRDefault="00FF5A23" w:rsidP="00635C47">
      <w:pPr>
        <w:spacing w:after="0" w:line="240" w:lineRule="auto"/>
        <w:rPr>
          <w:rStyle w:val="nfase"/>
          <w:rFonts w:cs="Tahoma"/>
          <w:i w:val="0"/>
        </w:rPr>
      </w:pPr>
      <w:r>
        <w:rPr>
          <w:rStyle w:val="nfase"/>
          <w:rFonts w:cs="Tahoma"/>
          <w:i w:val="0"/>
        </w:rPr>
        <w:t xml:space="preserve">Refiro-me aqui à economia sob o aspecto global, economia financeira, </w:t>
      </w:r>
      <w:r w:rsidR="00D01CAA">
        <w:rPr>
          <w:rStyle w:val="nfase"/>
          <w:rFonts w:cs="Tahoma"/>
          <w:i w:val="0"/>
        </w:rPr>
        <w:t xml:space="preserve">economia pública, estudo do consumo, </w:t>
      </w:r>
      <w:r w:rsidR="00FA6130">
        <w:rPr>
          <w:rStyle w:val="nfase"/>
          <w:rFonts w:cs="Tahoma"/>
          <w:i w:val="0"/>
        </w:rPr>
        <w:t xml:space="preserve">da produção, </w:t>
      </w:r>
    </w:p>
    <w:p w:rsidR="00405726" w:rsidRDefault="00405726" w:rsidP="00635C47">
      <w:pPr>
        <w:spacing w:after="0" w:line="240" w:lineRule="auto"/>
        <w:rPr>
          <w:rStyle w:val="nfase"/>
          <w:rFonts w:cs="Tahoma"/>
          <w:i w:val="0"/>
        </w:rPr>
      </w:pPr>
      <w:r>
        <w:rPr>
          <w:rStyle w:val="nfase"/>
          <w:rFonts w:cs="Tahoma"/>
          <w:i w:val="0"/>
        </w:rPr>
        <w:t xml:space="preserve">A economia envolve, </w:t>
      </w:r>
      <w:proofErr w:type="gramStart"/>
      <w:r>
        <w:rPr>
          <w:rStyle w:val="nfase"/>
          <w:rFonts w:cs="Tahoma"/>
          <w:i w:val="0"/>
        </w:rPr>
        <w:t>a grosso modo</w:t>
      </w:r>
      <w:proofErr w:type="gramEnd"/>
      <w:r>
        <w:rPr>
          <w:rStyle w:val="nfase"/>
          <w:rFonts w:cs="Tahoma"/>
          <w:i w:val="0"/>
        </w:rPr>
        <w:t xml:space="preserve">, dinheiro, trabalho, tecnologia, produção, consumo, comércio internacional, impostos, </w:t>
      </w:r>
    </w:p>
    <w:p w:rsidR="00FD7DA8" w:rsidRDefault="00FD7DA8" w:rsidP="00635C47">
      <w:pPr>
        <w:spacing w:after="0" w:line="240" w:lineRule="auto"/>
        <w:rPr>
          <w:rStyle w:val="nfase"/>
          <w:rFonts w:cs="Tahoma"/>
          <w:i w:val="0"/>
        </w:rPr>
      </w:pPr>
      <w:r>
        <w:rPr>
          <w:rStyle w:val="nfase"/>
          <w:rFonts w:cs="Tahoma"/>
          <w:i w:val="0"/>
        </w:rPr>
        <w:t>Estado</w:t>
      </w:r>
      <w:r w:rsidR="00EF5B64">
        <w:rPr>
          <w:rStyle w:val="nfase"/>
          <w:rFonts w:cs="Tahoma"/>
          <w:i w:val="0"/>
        </w:rPr>
        <w:t xml:space="preserve"> de</w:t>
      </w:r>
      <w:r>
        <w:rPr>
          <w:rStyle w:val="nfase"/>
          <w:rFonts w:cs="Tahoma"/>
          <w:i w:val="0"/>
        </w:rPr>
        <w:t xml:space="preserve"> bem-estar social</w:t>
      </w:r>
      <w:proofErr w:type="gramStart"/>
      <w:r w:rsidR="00334EDE">
        <w:rPr>
          <w:rStyle w:val="nfase"/>
          <w:rFonts w:cs="Tahoma"/>
          <w:i w:val="0"/>
        </w:rPr>
        <w:t xml:space="preserve">    </w:t>
      </w:r>
      <w:proofErr w:type="gramEnd"/>
      <w:r w:rsidR="00334EDE">
        <w:rPr>
          <w:rStyle w:val="nfase"/>
          <w:rFonts w:cs="Tahoma"/>
          <w:i w:val="0"/>
        </w:rPr>
        <w:t>- tributação progressiva  -  benefícios universais</w:t>
      </w:r>
    </w:p>
    <w:p w:rsidR="00334EDE" w:rsidRDefault="00334EDE" w:rsidP="00635C47">
      <w:pPr>
        <w:spacing w:after="0" w:line="240" w:lineRule="auto"/>
        <w:rPr>
          <w:rStyle w:val="nfase"/>
          <w:rFonts w:cs="Tahoma"/>
          <w:i w:val="0"/>
        </w:rPr>
      </w:pPr>
    </w:p>
    <w:p w:rsidR="002C7F15" w:rsidRPr="00635C47" w:rsidRDefault="002C7F15" w:rsidP="00635C47">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p>
    <w:p w:rsidR="00821666" w:rsidRDefault="00B452F5" w:rsidP="00B452F5">
      <w:pPr>
        <w:spacing w:after="0" w:line="240" w:lineRule="auto"/>
        <w:rPr>
          <w:rStyle w:val="nfase"/>
          <w:rFonts w:cs="Tahoma"/>
          <w:i w:val="0"/>
        </w:rPr>
      </w:pPr>
      <w:r w:rsidRPr="00A65642">
        <w:rPr>
          <w:rStyle w:val="nfase"/>
          <w:rFonts w:cs="Tahoma"/>
          <w:i w:val="0"/>
        </w:rPr>
        <w:t>O mesmo se pode deduzir do sistema econômico vigente num País. Quando há total liberdade econômica</w:t>
      </w:r>
      <w:proofErr w:type="gramStart"/>
      <w:r w:rsidRPr="00A65642">
        <w:rPr>
          <w:rStyle w:val="nfase"/>
          <w:rFonts w:cs="Tahoma"/>
          <w:i w:val="0"/>
        </w:rPr>
        <w:t xml:space="preserve">  </w:t>
      </w:r>
      <w:proofErr w:type="gramEnd"/>
      <w:r w:rsidRPr="00A65642">
        <w:rPr>
          <w:rStyle w:val="nfase"/>
          <w:rFonts w:cs="Tahoma"/>
          <w:i w:val="0"/>
        </w:rPr>
        <w:t xml:space="preserve">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w:t>
      </w:r>
    </w:p>
    <w:p w:rsidR="00633220" w:rsidRDefault="00633220" w:rsidP="00B452F5">
      <w:pPr>
        <w:spacing w:after="0" w:line="240" w:lineRule="auto"/>
        <w:rPr>
          <w:rStyle w:val="nfase"/>
          <w:rFonts w:cs="Tahoma"/>
          <w:i w:val="0"/>
        </w:rPr>
      </w:pPr>
    </w:p>
    <w:p w:rsidR="00633220" w:rsidRDefault="00633220" w:rsidP="00B452F5">
      <w:pPr>
        <w:spacing w:after="0" w:line="240" w:lineRule="auto"/>
        <w:rPr>
          <w:rStyle w:val="nfase"/>
          <w:rFonts w:cs="Tahoma"/>
          <w:i w:val="0"/>
        </w:rPr>
      </w:pPr>
      <w:r>
        <w:rPr>
          <w:rFonts w:cs="Tahoma"/>
          <w:iCs/>
          <w:noProof/>
          <w:lang w:eastAsia="pt-BR"/>
        </w:rPr>
        <w:lastRenderedPageBreak/>
        <w:drawing>
          <wp:inline distT="0" distB="0" distL="0" distR="0">
            <wp:extent cx="5420360" cy="6082030"/>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0360" cy="6082030"/>
                    </a:xfrm>
                    <a:prstGeom prst="rect">
                      <a:avLst/>
                    </a:prstGeom>
                    <a:noFill/>
                    <a:ln>
                      <a:noFill/>
                    </a:ln>
                  </pic:spPr>
                </pic:pic>
              </a:graphicData>
            </a:graphic>
          </wp:inline>
        </w:drawing>
      </w:r>
    </w:p>
    <w:p w:rsidR="00C924B1" w:rsidRPr="009B6A3C" w:rsidRDefault="00C924B1"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Naturalmente, entendo, nesse conceito de liberdade econômica total, que não se pode prescindir de leis rígidas que primam pelo</w:t>
      </w:r>
      <w:proofErr w:type="gramStart"/>
      <w:r w:rsidRPr="00A65642">
        <w:rPr>
          <w:rStyle w:val="nfase"/>
          <w:rFonts w:cs="Tahoma"/>
          <w:i w:val="0"/>
        </w:rPr>
        <w:t xml:space="preserve">  </w:t>
      </w:r>
      <w:proofErr w:type="gramEnd"/>
      <w:r w:rsidRPr="00A65642">
        <w:rPr>
          <w:rStyle w:val="nfase"/>
          <w:rFonts w:cs="Tahoma"/>
          <w:i w:val="0"/>
        </w:rPr>
        <w:t>estabelecimento do equilíbrio quando grupos oligopólios tentam monopolizar através do poder financeiro e tecnológico.</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Eis um trecho da Declaração de Independência dos EUA: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 xml:space="preserve">Nós consideramos estas verdades </w:t>
      </w:r>
      <w:proofErr w:type="gramStart"/>
      <w:r w:rsidRPr="00AE27AA">
        <w:rPr>
          <w:rFonts w:ascii="Century" w:hAnsi="Century" w:cs="Aldine721BT-Roman"/>
          <w:i/>
        </w:rPr>
        <w:t>auto evidentes</w:t>
      </w:r>
      <w:proofErr w:type="gramEnd"/>
      <w:r w:rsidRPr="00AE27AA">
        <w:rPr>
          <w:rFonts w:ascii="Century" w:hAnsi="Century" w:cs="Aldine721BT-Roman"/>
          <w:i/>
        </w:rPr>
        <w:t>;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[a tríade mais comum à época era “Vida, Liberdade e Propriedade”]. Que é para garantir tais direitos que governos são instituídos entre os Homens, derivando seus justos poderes do consentimento dos governados. Que, sempre que alguma 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B452F5" w:rsidRDefault="00B452F5" w:rsidP="00B452F5">
      <w:pPr>
        <w:autoSpaceDE w:val="0"/>
        <w:autoSpaceDN w:val="0"/>
        <w:adjustRightInd w:val="0"/>
        <w:spacing w:after="0" w:line="240" w:lineRule="auto"/>
        <w:rPr>
          <w:rStyle w:val="nfase"/>
          <w:rFonts w:ascii="Century" w:hAnsi="Century" w:cs="Tahoma"/>
          <w:i w:val="0"/>
        </w:rPr>
      </w:pPr>
    </w:p>
    <w:p w:rsidR="00B452F5" w:rsidRPr="009C25C8" w:rsidRDefault="00B452F5" w:rsidP="00B452F5">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t>Estes conceitos reafirmados pela Constituição americana de então, são contestados pelos defensores do libertarianismo, mais adiante comentados.</w:t>
      </w:r>
    </w:p>
    <w:p w:rsidR="00B452F5" w:rsidRDefault="00B452F5" w:rsidP="00B452F5">
      <w:pPr>
        <w:spacing w:after="0" w:line="240" w:lineRule="auto"/>
        <w:rPr>
          <w:rStyle w:val="nfase"/>
          <w:rFonts w:cs="Tahoma"/>
          <w:i w:val="0"/>
        </w:rPr>
      </w:pPr>
      <w:proofErr w:type="gramStart"/>
      <w:r w:rsidRPr="009C25C8">
        <w:rPr>
          <w:rStyle w:val="nfase"/>
          <w:rFonts w:cs="Tahoma"/>
          <w:i w:val="0"/>
        </w:rPr>
        <w:t>Isto posto</w:t>
      </w:r>
      <w:proofErr w:type="gramEnd"/>
      <w:r w:rsidRPr="009C25C8">
        <w:rPr>
          <w:rStyle w:val="nfase"/>
          <w:rFonts w:cs="Tahoma"/>
          <w:i w:val="0"/>
        </w:rPr>
        <w:t>, dei algumas concepções genéricas sobre o tema aqui proposto porque o assunto é vasto e complexo. É preciso esmiuçar alguns aspectos de todo o contexto. Logicamente que não dá para abordar tudo porque foge do propósito d</w:t>
      </w:r>
      <w:r w:rsidR="001929F0">
        <w:rPr>
          <w:rStyle w:val="nfase"/>
          <w:rFonts w:cs="Tahoma"/>
          <w:i w:val="0"/>
        </w:rPr>
        <w:t>este livro</w:t>
      </w:r>
      <w:r w:rsidRPr="009C25C8">
        <w:rPr>
          <w:rStyle w:val="nfase"/>
          <w:rFonts w:cs="Tahoma"/>
          <w:i w:val="0"/>
        </w:rPr>
        <w:t>.</w:t>
      </w:r>
    </w:p>
    <w:p w:rsidR="002E6214" w:rsidRDefault="002E6214" w:rsidP="00B452F5">
      <w:pPr>
        <w:spacing w:after="0" w:line="240" w:lineRule="auto"/>
        <w:rPr>
          <w:rStyle w:val="nfase"/>
          <w:rFonts w:cs="Tahoma"/>
          <w:i w:val="0"/>
        </w:rPr>
      </w:pPr>
    </w:p>
    <w:p w:rsidR="002E6214" w:rsidRDefault="002E6214" w:rsidP="00B452F5">
      <w:pPr>
        <w:spacing w:after="0" w:line="240" w:lineRule="auto"/>
        <w:rPr>
          <w:rStyle w:val="nfase"/>
          <w:rFonts w:cs="Tahoma"/>
          <w:i w:val="0"/>
        </w:rPr>
      </w:pPr>
      <w:r>
        <w:rPr>
          <w:rStyle w:val="nfase"/>
          <w:rFonts w:cs="Tahoma"/>
          <w:i w:val="0"/>
        </w:rPr>
        <w:t xml:space="preserve">======== </w:t>
      </w:r>
    </w:p>
    <w:p w:rsidR="002E6214" w:rsidRDefault="002E6214" w:rsidP="00B452F5">
      <w:pPr>
        <w:spacing w:after="0" w:line="240" w:lineRule="auto"/>
        <w:rPr>
          <w:rStyle w:val="nfase"/>
          <w:rFonts w:cs="Tahoma"/>
          <w:i w:val="0"/>
        </w:rPr>
      </w:pPr>
    </w:p>
    <w:p w:rsidR="002E6214" w:rsidRPr="002E6214" w:rsidRDefault="002E6214" w:rsidP="00B452F5">
      <w:pPr>
        <w:spacing w:after="0" w:line="240" w:lineRule="auto"/>
        <w:rPr>
          <w:rStyle w:val="nfase"/>
          <w:rFonts w:cs="Tahoma"/>
          <w:i w:val="0"/>
        </w:rPr>
      </w:pPr>
      <w:r>
        <w:rPr>
          <w:rStyle w:val="nfase"/>
          <w:rFonts w:cs="Tahoma"/>
          <w:i w:val="0"/>
        </w:rPr>
        <w:t xml:space="preserve">Mas antes desejo comentar um pouco sobre o </w:t>
      </w:r>
      <w:r w:rsidRPr="002E6214">
        <w:rPr>
          <w:rStyle w:val="nfase"/>
          <w:rFonts w:cs="Tahoma"/>
          <w:b/>
        </w:rPr>
        <w:t>autoritarismo</w:t>
      </w:r>
      <w:r>
        <w:rPr>
          <w:rStyle w:val="nfase"/>
          <w:rFonts w:cs="Tahoma"/>
          <w:i w:val="0"/>
        </w:rPr>
        <w:t xml:space="preserve"> colocado como o oposto às liberdades.</w:t>
      </w:r>
    </w:p>
    <w:p w:rsidR="00B452F5" w:rsidRPr="009C25C8"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Restrições à liberdade</w:t>
      </w:r>
    </w:p>
    <w:p w:rsidR="00B452F5" w:rsidRPr="009C25C8" w:rsidRDefault="00B452F5" w:rsidP="00B452F5">
      <w:pPr>
        <w:spacing w:after="0" w:line="240" w:lineRule="auto"/>
        <w:jc w:val="center"/>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Quero salientar primeiro que o conceito de liberdade</w:t>
      </w:r>
      <w:proofErr w:type="gramStart"/>
      <w:r w:rsidRPr="009C25C8">
        <w:rPr>
          <w:rStyle w:val="nfase"/>
          <w:rFonts w:cs="Tahoma"/>
          <w:i w:val="0"/>
        </w:rPr>
        <w:t xml:space="preserve">  </w:t>
      </w:r>
      <w:proofErr w:type="gramEnd"/>
      <w:r w:rsidRPr="009C25C8">
        <w:rPr>
          <w:rStyle w:val="nfase"/>
          <w:rFonts w:cs="Tahoma"/>
          <w:i w:val="0"/>
        </w:rPr>
        <w:t>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w:t>
      </w:r>
      <w:proofErr w:type="gramStart"/>
      <w:r w:rsidRPr="009C25C8">
        <w:rPr>
          <w:rStyle w:val="nfase"/>
          <w:rFonts w:cs="Tahoma"/>
          <w:i w:val="0"/>
        </w:rPr>
        <w:t xml:space="preserve">  </w:t>
      </w:r>
      <w:proofErr w:type="gramEnd"/>
      <w:r w:rsidRPr="009C25C8">
        <w:rPr>
          <w:rStyle w:val="nfase"/>
          <w:rFonts w:cs="Tahoma"/>
          <w:i w:val="0"/>
        </w:rPr>
        <w:t>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w:t>
      </w:r>
      <w:proofErr w:type="gramStart"/>
      <w:r w:rsidRPr="009C25C8">
        <w:rPr>
          <w:rStyle w:val="nfase"/>
          <w:rFonts w:cs="Tahoma"/>
          <w:i w:val="0"/>
        </w:rPr>
        <w:t>públicos pelos quais sua liberdade aos poucos lhe é sonegada</w:t>
      </w:r>
      <w:proofErr w:type="gramEnd"/>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w:t>
      </w:r>
      <w:proofErr w:type="gramStart"/>
      <w:r w:rsidRPr="009C25C8">
        <w:rPr>
          <w:rStyle w:val="nfase"/>
          <w:rFonts w:cs="Tahoma"/>
          <w:i w:val="0"/>
        </w:rPr>
        <w:t xml:space="preserve">  </w:t>
      </w:r>
      <w:proofErr w:type="gramEnd"/>
      <w:r w:rsidRPr="009C25C8">
        <w:rPr>
          <w:rStyle w:val="nfase"/>
          <w:rFonts w:cs="Tahoma"/>
          <w:i w:val="0"/>
        </w:rPr>
        <w:t>construir escolas, pavimentar estradas; mas as coisas que deixaram de fazer pela falta do dinheiro gasto de forma descontrolada incompetente (e às vezes corrupta) e pela inflação provocada, permanecem invisíveis e fora da percepção do contribuinte.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w:t>
      </w:r>
      <w:proofErr w:type="gramStart"/>
      <w:r w:rsidRPr="009C25C8">
        <w:rPr>
          <w:rStyle w:val="nfase"/>
          <w:rFonts w:cs="Tahoma"/>
          <w:i w:val="0"/>
        </w:rPr>
        <w:t xml:space="preserve">  </w:t>
      </w:r>
      <w:proofErr w:type="gramEnd"/>
      <w:r w:rsidRPr="009C25C8">
        <w:rPr>
          <w:rStyle w:val="nfase"/>
          <w:rFonts w:cs="Tahoma"/>
          <w:i w:val="0"/>
        </w:rPr>
        <w:t>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w:t>
      </w:r>
      <w:proofErr w:type="gramStart"/>
      <w:r w:rsidRPr="009C25C8">
        <w:rPr>
          <w:rStyle w:val="nfase"/>
          <w:rFonts w:cs="Tahoma"/>
          <w:i w:val="0"/>
        </w:rPr>
        <w:t>parte</w:t>
      </w:r>
      <w:proofErr w:type="gramEnd"/>
      <w:r w:rsidRPr="009C25C8">
        <w:rPr>
          <w:rStyle w:val="nfase"/>
          <w:rFonts w:cs="Tahoma"/>
          <w:i w:val="0"/>
        </w:rPr>
        <w:t xml:space="preserv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Diante desse cenário, levantam-se vozes pleiteando reformas de sistemas políticos ou econômicos tentando modificar o "status quo", quando o âmago do problema reside na educação, formação para despertar e conscientizar a coletividade de uma nação. Nota-se que essa insatisfação do povo não está orientada para opções novas e melhores de convivência social.</w:t>
      </w:r>
    </w:p>
    <w:p w:rsidR="00B452F5" w:rsidRPr="009C25C8" w:rsidRDefault="00B452F5" w:rsidP="00B452F5">
      <w:pPr>
        <w:spacing w:after="0" w:line="240" w:lineRule="auto"/>
        <w:rPr>
          <w:rStyle w:val="nfase"/>
          <w:rFonts w:cs="Tahoma"/>
          <w:i w:val="0"/>
        </w:rPr>
      </w:pPr>
    </w:p>
    <w:p w:rsidR="00B452F5" w:rsidRPr="00544F84" w:rsidRDefault="00B452F5" w:rsidP="00B452F5">
      <w:pPr>
        <w:spacing w:after="0" w:line="240" w:lineRule="auto"/>
        <w:jc w:val="center"/>
        <w:rPr>
          <w:rStyle w:val="nfase"/>
          <w:rFonts w:cs="Tahoma"/>
          <w:b/>
          <w:i w:val="0"/>
        </w:rPr>
      </w:pPr>
      <w:r w:rsidRPr="00544F84">
        <w:rPr>
          <w:rStyle w:val="nfase"/>
          <w:rFonts w:cs="Tahoma"/>
          <w:b/>
          <w:i w:val="0"/>
        </w:rPr>
        <w:t>Controvérsias sobre a democracia</w:t>
      </w:r>
    </w:p>
    <w:p w:rsidR="00B452F5" w:rsidRPr="009C25C8" w:rsidRDefault="00B452F5" w:rsidP="00B452F5">
      <w:pPr>
        <w:spacing w:after="0" w:line="240" w:lineRule="auto"/>
        <w:jc w:val="center"/>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lastRenderedPageBreak/>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Se o governo é esquerdista, alega que há muita liberdade econômica que causa tantos problemas ao povo; mas se é um governo direitista, a queixa recai na demasiada liberdade social; mas ambos não deixam de gerar leis e aumentar impostos. Em 1870 os governos</w:t>
      </w:r>
      <w:proofErr w:type="gramStart"/>
      <w:r w:rsidRPr="009C25C8">
        <w:rPr>
          <w:rStyle w:val="nfase"/>
          <w:rFonts w:cs="Tahoma"/>
          <w:i w:val="0"/>
        </w:rPr>
        <w:t xml:space="preserve">  </w:t>
      </w:r>
      <w:proofErr w:type="gramEnd"/>
      <w:r w:rsidRPr="009C25C8">
        <w:rPr>
          <w:rStyle w:val="nfase"/>
          <w:rFonts w:cs="Tahoma"/>
          <w:i w:val="0"/>
        </w:rPr>
        <w:t xml:space="preserve">das democracias ocidentais gastavam uma média de 10% do PIB; em 1990, essa média passou para 45%. (dados extraídos do livro: Além da Democracia; link: </w:t>
      </w:r>
      <w:hyperlink r:id="rId8" w:history="1">
        <w:r w:rsidRPr="009C25C8">
          <w:rPr>
            <w:rStyle w:val="Hyperlink"/>
          </w:rPr>
          <w:t>http://www.mises.org.br/files/literature/Al%C3%A9m%20da%20Democracia%20-%20Miolo%20brochura.pdf</w:t>
        </w:r>
      </w:hyperlink>
      <w:proofErr w:type="gramStart"/>
      <w:r w:rsidRPr="009C25C8">
        <w:rPr>
          <w:rStyle w:val="nfase"/>
          <w:rFonts w:cs="Tahoma"/>
          <w:i w:val="0"/>
        </w:rPr>
        <w:t xml:space="preserve"> )</w:t>
      </w:r>
      <w:proofErr w:type="gramEnd"/>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w:t>
      </w:r>
      <w:proofErr w:type="gramStart"/>
      <w:r w:rsidRPr="009C25C8">
        <w:rPr>
          <w:rStyle w:val="nfase"/>
          <w:rFonts w:cs="Tahoma"/>
          <w:i w:val="0"/>
        </w:rPr>
        <w:t>querem</w:t>
      </w:r>
      <w:proofErr w:type="gramEnd"/>
      <w:r w:rsidRPr="009C25C8">
        <w:rPr>
          <w:rStyle w:val="nfase"/>
          <w:rFonts w:cs="Tahoma"/>
          <w:i w:val="0"/>
        </w:rPr>
        <w:t xml:space="preserve">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w:t>
      </w:r>
      <w:proofErr w:type="gramStart"/>
      <w:r w:rsidRPr="009C25C8">
        <w:rPr>
          <w:rStyle w:val="nfase"/>
          <w:rFonts w:cs="Tahoma"/>
          <w:i w:val="0"/>
        </w:rPr>
        <w:t xml:space="preserve">  </w:t>
      </w:r>
      <w:proofErr w:type="gramEnd"/>
      <w:r w:rsidRPr="009C25C8">
        <w:rPr>
          <w:rStyle w:val="nfase"/>
          <w:rFonts w:cs="Tahoma"/>
          <w:i w:val="0"/>
        </w:rPr>
        <w:t>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roofErr w:type="gramStart"/>
      <w:r w:rsidRPr="00010B5F">
        <w:rPr>
          <w:rStyle w:val="nfase"/>
          <w:rFonts w:cs="Tahoma"/>
        </w:rPr>
        <w:t>"</w:t>
      </w:r>
      <w:proofErr w:type="gramEnd"/>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w:t>
      </w:r>
      <w:proofErr w:type="spellStart"/>
      <w:r w:rsidRPr="009C25C8">
        <w:rPr>
          <w:rFonts w:cs="Aldine721 BT"/>
        </w:rPr>
        <w:t>Hoppe</w:t>
      </w:r>
      <w:proofErr w:type="spellEnd"/>
      <w:r w:rsidRPr="009C25C8">
        <w:rPr>
          <w:rFonts w:cs="Aldine721 BT"/>
        </w:rPr>
        <w:t xml:space="preserv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rem; os compradores não podem adquirir de quem eles queiram comprar. E os grupos de donos de propriedades privadas não estão autorizados a pactuar qualquer contrato restritivo que acreditem ser mutuamente be</w:t>
      </w:r>
      <w:r w:rsidRPr="00280AF7">
        <w:rPr>
          <w:rFonts w:cs="Aldine721 BT"/>
          <w:i/>
        </w:rPr>
        <w:softHyphen/>
        <w:t>néfico. O estado, portanto, privou os indivíduos de uma grande parte da sua proteção pessoal e física. Não ter o direito de excluir outras pessoas significa não ter o direito de se defender de outros indivíduos. O resul</w:t>
      </w:r>
      <w:r w:rsidRPr="00280AF7">
        <w:rPr>
          <w:rFonts w:cs="Aldine721 BT"/>
          <w:i/>
        </w:rPr>
        <w:softHyphen/>
        <w:t xml:space="preserve">tado da erosão dos direitos de propriedade privada no âmbito do estado democrático de bem-estar social é a integração forçada. Ela, a integração forçada, é onipresente. Os americanos devem aceitar imigrantes que não desejam. Os </w:t>
      </w:r>
      <w:r w:rsidRPr="00280AF7">
        <w:rPr>
          <w:rFonts w:cs="Aldine721 BT"/>
          <w:i/>
        </w:rPr>
        <w:lastRenderedPageBreak/>
        <w:t>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A2AEB">
        <w:rPr>
          <w:rStyle w:val="nfase"/>
          <w:rFonts w:cs="Tahoma"/>
          <w:i w:val="0"/>
        </w:rPr>
        <w:t>Na Holanda, um estudo realizado (em 2007) por um órgão do Governo concluiu que os grupos de renda baixa e</w:t>
      </w:r>
      <w:proofErr w:type="gramStart"/>
      <w:r w:rsidRPr="009A2AEB">
        <w:rPr>
          <w:rStyle w:val="nfase"/>
          <w:rFonts w:cs="Tahoma"/>
          <w:i w:val="0"/>
        </w:rPr>
        <w:t xml:space="preserve">  </w:t>
      </w:r>
      <w:proofErr w:type="gramEnd"/>
      <w:r w:rsidRPr="009A2AEB">
        <w:rPr>
          <w:rStyle w:val="nfase"/>
          <w:rFonts w:cs="Tahoma"/>
          <w:i w:val="0"/>
        </w:rPr>
        <w:t xml:space="preserve">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85031" w:rsidRDefault="00B85031" w:rsidP="00B452F5">
      <w:pPr>
        <w:spacing w:after="0" w:line="240" w:lineRule="auto"/>
        <w:rPr>
          <w:rStyle w:val="nfase"/>
          <w:rFonts w:cs="Tahoma"/>
          <w:i w:val="0"/>
        </w:rPr>
      </w:pPr>
    </w:p>
    <w:p w:rsidR="00B85031" w:rsidRDefault="000B48E9" w:rsidP="00B452F5">
      <w:pPr>
        <w:spacing w:after="0" w:line="240" w:lineRule="auto"/>
        <w:rPr>
          <w:rStyle w:val="nfase"/>
          <w:rFonts w:cs="Tahoma"/>
          <w:i w:val="0"/>
        </w:rPr>
      </w:pPr>
      <w:r>
        <w:rPr>
          <w:rStyle w:val="nfase"/>
          <w:rFonts w:cs="Tahoma"/>
          <w:i w:val="0"/>
        </w:rPr>
        <w:t>N</w:t>
      </w:r>
      <w:r w:rsidR="006A58B7">
        <w:rPr>
          <w:rStyle w:val="nfase"/>
          <w:rFonts w:cs="Tahoma"/>
          <w:i w:val="0"/>
        </w:rPr>
        <w:t>a maioria dos países europeus</w:t>
      </w:r>
      <w:r>
        <w:rPr>
          <w:rStyle w:val="nfase"/>
          <w:rFonts w:cs="Tahoma"/>
          <w:i w:val="0"/>
        </w:rPr>
        <w:t xml:space="preserve"> existe há anos</w:t>
      </w:r>
      <w:r w:rsidR="006A58B7">
        <w:rPr>
          <w:rStyle w:val="nfase"/>
          <w:rFonts w:cs="Tahoma"/>
          <w:i w:val="0"/>
        </w:rPr>
        <w:t xml:space="preserve"> um forte papel do estado </w:t>
      </w:r>
      <w:r w:rsidR="00E90F7C">
        <w:rPr>
          <w:rStyle w:val="nfase"/>
          <w:rFonts w:cs="Tahoma"/>
          <w:i w:val="0"/>
        </w:rPr>
        <w:t xml:space="preserve">com conotação de um bem-estar social </w:t>
      </w:r>
      <w:r w:rsidR="007A3A96">
        <w:rPr>
          <w:rStyle w:val="nfase"/>
          <w:rFonts w:cs="Tahoma"/>
          <w:i w:val="0"/>
        </w:rPr>
        <w:t>que onera em demasia seus produtos, tornando-os caros e pouco competitivos.</w:t>
      </w:r>
      <w:r w:rsidR="00F27741">
        <w:rPr>
          <w:rStyle w:val="nfase"/>
          <w:rFonts w:cs="Tahoma"/>
          <w:i w:val="0"/>
        </w:rPr>
        <w:t xml:space="preserve"> </w:t>
      </w:r>
      <w:r w:rsidR="00F701C0">
        <w:rPr>
          <w:rStyle w:val="nfase"/>
          <w:rFonts w:cs="Tahoma"/>
          <w:i w:val="0"/>
        </w:rPr>
        <w:t>Há mais de 10 anos o Governo alemão</w:t>
      </w:r>
      <w:r w:rsidR="00CF6E9E">
        <w:rPr>
          <w:rStyle w:val="nfase"/>
          <w:rFonts w:cs="Tahoma"/>
          <w:i w:val="0"/>
        </w:rPr>
        <w:t xml:space="preserve"> criou um sistema de cooperação entre os setores público e privado</w:t>
      </w:r>
      <w:r w:rsidR="009C6C5A">
        <w:rPr>
          <w:rStyle w:val="nfase"/>
          <w:rFonts w:cs="Tahoma"/>
          <w:i w:val="0"/>
        </w:rPr>
        <w:t>, culminando com arranjos institucionais</w:t>
      </w:r>
      <w:r w:rsidR="00675491">
        <w:rPr>
          <w:rStyle w:val="nfase"/>
          <w:rFonts w:cs="Tahoma"/>
          <w:i w:val="0"/>
        </w:rPr>
        <w:t xml:space="preserve"> pactuados com os sindicatos (quando era Primeiro-Ministro Gerhard Schröder)</w:t>
      </w:r>
      <w:r w:rsidR="003E40A3">
        <w:rPr>
          <w:rStyle w:val="nfase"/>
          <w:rFonts w:cs="Tahoma"/>
          <w:i w:val="0"/>
        </w:rPr>
        <w:t xml:space="preserve"> que permitiram ao país ajustar os seus custos de produção.</w:t>
      </w:r>
    </w:p>
    <w:p w:rsidR="00110B32" w:rsidRDefault="00110B32" w:rsidP="00B452F5">
      <w:pPr>
        <w:spacing w:after="0" w:line="240" w:lineRule="auto"/>
        <w:rPr>
          <w:rStyle w:val="nfase"/>
          <w:rFonts w:cs="Tahoma"/>
          <w:i w:val="0"/>
        </w:rPr>
      </w:pPr>
    </w:p>
    <w:p w:rsidR="00110B32" w:rsidRPr="00110B32" w:rsidRDefault="00110B32" w:rsidP="00B452F5">
      <w:pPr>
        <w:spacing w:after="0" w:line="240" w:lineRule="auto"/>
        <w:rPr>
          <w:rStyle w:val="nfase"/>
          <w:rFonts w:cs="Tahoma"/>
        </w:rPr>
      </w:pPr>
      <w:r>
        <w:rPr>
          <w:rStyle w:val="nfase"/>
          <w:rFonts w:cs="Tahoma"/>
          <w:i w:val="0"/>
        </w:rPr>
        <w:t xml:space="preserve">Diz Giambiagi, </w:t>
      </w:r>
      <w:r>
        <w:rPr>
          <w:rStyle w:val="nfase"/>
          <w:rFonts w:cs="Tahoma"/>
        </w:rPr>
        <w:t>"Quando se olha para a evolução</w:t>
      </w:r>
      <w:r w:rsidR="00F7018B">
        <w:rPr>
          <w:rStyle w:val="nfase"/>
          <w:rFonts w:cs="Tahoma"/>
        </w:rPr>
        <w:t xml:space="preserve"> dos custos do trabalho depois da inauguração do euro, observa-se que eles aumentaram na Espanha, em Portugal, na Itália e na Grécia</w:t>
      </w:r>
      <w:r w:rsidR="00773D85">
        <w:rPr>
          <w:rStyle w:val="nfase"/>
          <w:rFonts w:cs="Tahoma"/>
        </w:rPr>
        <w:t>, enquanto ficavam parados, parecendo "eletrocardiograma de morto", na Alemanha. Qual foi a consequência? Anos depois, quando a festa acabou, os países mediterrâneos tinham custos proibitivos e a Alemanha era uma campeã de competitividade, exportando como nunca</w:t>
      </w:r>
      <w:r w:rsidR="00472F84">
        <w:rPr>
          <w:rStyle w:val="nfase"/>
          <w:rFonts w:cs="Tahoma"/>
        </w:rPr>
        <w:t>. O sistema de preços emite sempre seus sinais, mesmo que alguns às vezes não saibam lê-los...</w:t>
      </w:r>
      <w:proofErr w:type="gramStart"/>
      <w:r w:rsidR="00472F84">
        <w:rPr>
          <w:rStyle w:val="nfase"/>
          <w:rFonts w:cs="Tahoma"/>
        </w:rPr>
        <w:t>"</w:t>
      </w:r>
      <w:proofErr w:type="gramEnd"/>
    </w:p>
    <w:p w:rsidR="00B452F5" w:rsidRPr="009A2AEB" w:rsidRDefault="00B452F5" w:rsidP="00B452F5">
      <w:pPr>
        <w:spacing w:after="0" w:line="240" w:lineRule="auto"/>
        <w:rPr>
          <w:rStyle w:val="nfase"/>
          <w:rFonts w:cs="Tahoma"/>
          <w:i w:val="0"/>
        </w:rPr>
      </w:pPr>
    </w:p>
    <w:p w:rsidR="00B452F5" w:rsidRPr="009A2AEB" w:rsidRDefault="00F2077E" w:rsidP="00B452F5">
      <w:pPr>
        <w:spacing w:after="0" w:line="240" w:lineRule="auto"/>
        <w:rPr>
          <w:rStyle w:val="nfase"/>
          <w:rFonts w:cs="Tahoma"/>
          <w:i w:val="0"/>
        </w:rPr>
      </w:pPr>
      <w:r>
        <w:rPr>
          <w:rStyle w:val="nfase"/>
          <w:rFonts w:cs="Tahoma"/>
          <w:i w:val="0"/>
        </w:rPr>
        <w:t>Durante a expansão de um regime capitalista efetivo,</w:t>
      </w:r>
      <w:r w:rsidR="005E69D7">
        <w:rPr>
          <w:rStyle w:val="nfase"/>
          <w:rFonts w:cs="Tahoma"/>
          <w:i w:val="0"/>
        </w:rPr>
        <w:t xml:space="preserve"> (sem a interferência excessiva do Estado)</w:t>
      </w:r>
      <w:r>
        <w:rPr>
          <w:rStyle w:val="nfase"/>
          <w:rFonts w:cs="Tahoma"/>
          <w:i w:val="0"/>
        </w:rPr>
        <w:t xml:space="preserve"> t</w:t>
      </w:r>
      <w:r w:rsidR="00B452F5" w:rsidRPr="009A2AEB">
        <w:rPr>
          <w:rStyle w:val="nfase"/>
          <w:rFonts w:cs="Tahoma"/>
          <w:i w:val="0"/>
        </w:rPr>
        <w:t xml:space="preserve">ome-se, como </w:t>
      </w:r>
      <w:r w:rsidR="000C6D20" w:rsidRPr="009A2AEB">
        <w:rPr>
          <w:rStyle w:val="nfase"/>
          <w:rFonts w:cs="Tahoma"/>
          <w:i w:val="0"/>
        </w:rPr>
        <w:t>exemplos como funcionam</w:t>
      </w:r>
      <w:r w:rsidR="00B452F5" w:rsidRPr="009A2AEB">
        <w:rPr>
          <w:rStyle w:val="nfase"/>
          <w:rFonts w:cs="Tahoma"/>
          <w:i w:val="0"/>
        </w:rPr>
        <w:t xml:space="preserve">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w:t>
      </w:r>
      <w:proofErr w:type="gramStart"/>
      <w:r w:rsidRPr="00447A10">
        <w:rPr>
          <w:rStyle w:val="nfase"/>
          <w:rFonts w:cs="Tahoma"/>
        </w:rPr>
        <w:t>giram</w:t>
      </w:r>
      <w:proofErr w:type="gramEnd"/>
      <w:r w:rsidRPr="00447A10">
        <w:rPr>
          <w:rStyle w:val="nfase"/>
          <w:rFonts w:cs="Tahoma"/>
        </w:rPr>
        <w:t xml:space="preserve"> eficazmente setores grandes e complexos, como a educação e saúde." </w:t>
      </w:r>
      <w:r w:rsidR="00517E8F">
        <w:rPr>
          <w:rStyle w:val="nfase"/>
          <w:rFonts w:cs="Tahoma"/>
          <w:i w:val="0"/>
        </w:rPr>
        <w:t>Mais além</w:t>
      </w:r>
      <w:r w:rsidRPr="00447A10">
        <w:rPr>
          <w:rStyle w:val="nfase"/>
          <w:rFonts w:cs="Tahoma"/>
        </w:rPr>
        <w:t>: "Com as suas reformas intermináveis, editais, 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Os verdadeiros especialistas acham-se nos respectivos setores da educação, saúde e poderiam prestar no livre mercado um serviço barato e melhor, do contrário não sobreviveriam. Hoje, com sistemas </w:t>
      </w:r>
      <w:r w:rsidRPr="009A2AEB">
        <w:rPr>
          <w:rStyle w:val="nfase"/>
          <w:rFonts w:cs="Tahoma"/>
          <w:i w:val="0"/>
        </w:rPr>
        <w:lastRenderedPageBreak/>
        <w:t>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w:t>
      </w:r>
      <w:proofErr w:type="gramStart"/>
      <w:r>
        <w:rPr>
          <w:rStyle w:val="nfase"/>
          <w:rFonts w:cs="Tahoma"/>
        </w:rPr>
        <w:t xml:space="preserve">  </w:t>
      </w:r>
      <w:proofErr w:type="gramEnd"/>
      <w:r>
        <w:rPr>
          <w:rStyle w:val="nfase"/>
          <w:rFonts w:cs="Tahoma"/>
        </w:rPr>
        <w:t>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 xml:space="preserve">Vale a pena ler o que escreveram Karsten e </w:t>
      </w:r>
      <w:proofErr w:type="spellStart"/>
      <w:r w:rsidRPr="00550F4A">
        <w:rPr>
          <w:rStyle w:val="nfase"/>
          <w:rFonts w:cs="Tahoma"/>
          <w:i w:val="0"/>
        </w:rPr>
        <w:t>Beckman</w:t>
      </w:r>
      <w:proofErr w:type="spellEnd"/>
      <w:r w:rsidRPr="00550F4A">
        <w:rPr>
          <w:rStyle w:val="nfase"/>
          <w:rFonts w:cs="Tahoma"/>
          <w:i w:val="0"/>
        </w:rPr>
        <w:t xml:space="preserve">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Pr="00951E39" w:rsidRDefault="00B452F5" w:rsidP="00B452F5">
      <w:pPr>
        <w:spacing w:after="0" w:line="240" w:lineRule="auto"/>
        <w:rPr>
          <w:rStyle w:val="nfase"/>
          <w:rFonts w:cs="Tahoma"/>
          <w:i w:val="0"/>
        </w:rPr>
      </w:pPr>
      <w:r w:rsidRPr="00951E39">
        <w:rPr>
          <w:rStyle w:val="nfase"/>
          <w:rFonts w:cs="Tahoma"/>
          <w:i w:val="0"/>
        </w:rPr>
        <w:t xml:space="preserve">03 – Criar comissões para supervisionar a </w:t>
      </w:r>
      <w:proofErr w:type="gramStart"/>
      <w:r w:rsidRPr="00951E39">
        <w:rPr>
          <w:rStyle w:val="nfase"/>
          <w:rFonts w:cs="Tahoma"/>
          <w:i w:val="0"/>
        </w:rPr>
        <w:t>implementação</w:t>
      </w:r>
      <w:proofErr w:type="gramEnd"/>
      <w:r w:rsidRPr="00951E39">
        <w:rPr>
          <w:rStyle w:val="nfase"/>
          <w:rFonts w:cs="Tahoma"/>
          <w:i w:val="0"/>
        </w:rPr>
        <w:t xml:space="preserve"> das suas leis.</w:t>
      </w:r>
    </w:p>
    <w:p w:rsidR="00B452F5" w:rsidRDefault="00B452F5" w:rsidP="00B452F5">
      <w:pPr>
        <w:spacing w:after="0" w:line="240" w:lineRule="auto"/>
        <w:rPr>
          <w:rStyle w:val="nfase"/>
          <w:rFonts w:cs="Tahoma"/>
          <w:i w:val="0"/>
        </w:rPr>
      </w:pPr>
    </w:p>
    <w:p w:rsidR="00B452F5" w:rsidRPr="00810A93" w:rsidRDefault="00B452F5" w:rsidP="00B452F5">
      <w:pPr>
        <w:spacing w:after="0" w:line="240" w:lineRule="auto"/>
        <w:jc w:val="center"/>
        <w:rPr>
          <w:rStyle w:val="nfase"/>
          <w:rFonts w:cs="Tahoma"/>
          <w:b/>
          <w:i w:val="0"/>
        </w:rPr>
      </w:pPr>
      <w:r w:rsidRPr="00810A93">
        <w:rPr>
          <w:rStyle w:val="nfase"/>
          <w:rFonts w:cs="Tahoma"/>
          <w:b/>
          <w:i w:val="0"/>
        </w:rPr>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E44C20" w:rsidRDefault="00B452F5" w:rsidP="00E44C20">
      <w:pPr>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w:t>
      </w:r>
      <w:proofErr w:type="gramStart"/>
      <w:r w:rsidRPr="00951E39">
        <w:rPr>
          <w:rStyle w:val="nfase"/>
          <w:rFonts w:cs="Tahoma"/>
          <w:i w:val="0"/>
        </w:rPr>
        <w:t>mas</w:t>
      </w:r>
      <w:proofErr w:type="gramEnd"/>
      <w:r w:rsidRPr="00951E39">
        <w:rPr>
          <w:rStyle w:val="nfase"/>
          <w:rFonts w:cs="Tahoma"/>
          <w:i w:val="0"/>
        </w:rPr>
        <w:t xml:space="preserve"> </w:t>
      </w:r>
      <w:r w:rsidR="00E44C20">
        <w:rPr>
          <w:rStyle w:val="nfase"/>
          <w:rFonts w:cs="Tahoma"/>
          <w:i w:val="0"/>
        </w:rPr>
        <w:t xml:space="preserve"> </w:t>
      </w:r>
    </w:p>
    <w:p w:rsidR="00E44C20" w:rsidRDefault="00B452F5" w:rsidP="00B452F5">
      <w:pPr>
        <w:spacing w:after="0" w:line="240" w:lineRule="auto"/>
        <w:rPr>
          <w:rStyle w:val="nfase"/>
          <w:rFonts w:cs="Tahoma"/>
          <w:i w:val="0"/>
        </w:rPr>
      </w:pPr>
      <w:proofErr w:type="gramStart"/>
      <w:r w:rsidRPr="00951E39">
        <w:rPr>
          <w:rStyle w:val="nfase"/>
          <w:rFonts w:cs="Tahoma"/>
          <w:i w:val="0"/>
        </w:rPr>
        <w:t>colocam</w:t>
      </w:r>
      <w:proofErr w:type="gramEnd"/>
      <w:r w:rsidRPr="00951E39">
        <w:rPr>
          <w:rStyle w:val="nfase"/>
          <w:rFonts w:cs="Tahoma"/>
          <w:i w:val="0"/>
        </w:rPr>
        <w:t xml:space="preserve"> um enorme fardo sobre os contribuintes com suas regras e regulamentos. Há uma imensidão </w:t>
      </w:r>
    </w:p>
    <w:p w:rsidR="00E44C20" w:rsidRDefault="00E44C20"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proofErr w:type="gramStart"/>
      <w:r w:rsidRPr="00951E39">
        <w:rPr>
          <w:rStyle w:val="nfase"/>
          <w:rFonts w:cs="Tahoma"/>
          <w:i w:val="0"/>
        </w:rPr>
        <w:t>de</w:t>
      </w:r>
      <w:proofErr w:type="gramEnd"/>
      <w:r w:rsidRPr="00951E39">
        <w:rPr>
          <w:rStyle w:val="nfase"/>
          <w:rFonts w:cs="Tahoma"/>
          <w:i w:val="0"/>
        </w:rPr>
        <w:t xml:space="preserv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lastRenderedPageBreak/>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infraestrutura), mas acabam transformando em elefantes brancos por falta de gerência</w:t>
      </w:r>
      <w:proofErr w:type="gramStart"/>
      <w:r w:rsidRPr="00951E39">
        <w:rPr>
          <w:rStyle w:val="nfase"/>
          <w:rFonts w:cs="Tahoma"/>
          <w:i w:val="0"/>
        </w:rPr>
        <w:t xml:space="preserve">  </w:t>
      </w:r>
      <w:proofErr w:type="gramEnd"/>
      <w:r w:rsidRPr="00951E39">
        <w:rPr>
          <w:rStyle w:val="nfase"/>
          <w:rFonts w:cs="Tahoma"/>
          <w:i w:val="0"/>
        </w:rPr>
        <w:t>(competência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w:t>
      </w:r>
      <w:proofErr w:type="gramStart"/>
      <w:r w:rsidRPr="00951E39">
        <w:rPr>
          <w:rStyle w:val="nfase"/>
          <w:rFonts w:cs="Tahoma"/>
          <w:i w:val="0"/>
        </w:rPr>
        <w:t xml:space="preserve">  </w:t>
      </w:r>
      <w:proofErr w:type="gramEnd"/>
      <w:r w:rsidRPr="00951E39">
        <w:rPr>
          <w:rStyle w:val="nfase"/>
          <w:rFonts w:cs="Tahoma"/>
          <w:i w:val="0"/>
        </w:rPr>
        <w:t>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A maioria das pessoas não sabe viver sem o Estado. Os políticos fingem que escutam porque também não sabem como sair desse marasmo, desse lodaçal de problemas. Para onde ir? Todos estão crentes de 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w:t>
      </w:r>
      <w:r w:rsidRPr="00951E39">
        <w:rPr>
          <w:rStyle w:val="nfase"/>
          <w:rFonts w:cs="Tahoma"/>
          <w:i w:val="0"/>
        </w:rPr>
        <w:lastRenderedPageBreak/>
        <w:t xml:space="preserve">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w:t>
      </w:r>
      <w:proofErr w:type="gramStart"/>
      <w:r w:rsidRPr="00986C44">
        <w:rPr>
          <w:rStyle w:val="nfase"/>
          <w:rFonts w:cs="Tahoma"/>
          <w:i w:val="0"/>
        </w:rPr>
        <w:t xml:space="preserve">  </w:t>
      </w:r>
      <w:proofErr w:type="gramEnd"/>
      <w:r w:rsidRPr="00986C44">
        <w:rPr>
          <w:rStyle w:val="nfase"/>
          <w:rFonts w:cs="Tahoma"/>
          <w:i w:val="0"/>
        </w:rPr>
        <w:t>caso se dê o contrário, temos um regime despótico, cujo ditador detém o controle dos três poderes: executivo, legislativo e judiciário. E este poder pode ser de origem militar ou de um líder popular que obtém o apoio da massa dirigida.</w:t>
      </w:r>
    </w:p>
    <w:p w:rsidR="00AE4932" w:rsidRDefault="00AE4932" w:rsidP="00B452F5">
      <w:pPr>
        <w:spacing w:after="0" w:line="240" w:lineRule="auto"/>
        <w:rPr>
          <w:rStyle w:val="nfase"/>
          <w:rFonts w:cs="Tahoma"/>
          <w:i w:val="0"/>
        </w:rPr>
      </w:pPr>
    </w:p>
    <w:p w:rsidR="008B20FD" w:rsidRDefault="008B20FD" w:rsidP="008B20FD">
      <w:pPr>
        <w:spacing w:after="0" w:line="240" w:lineRule="auto"/>
        <w:rPr>
          <w:rStyle w:val="nfase"/>
          <w:rFonts w:cs="Tahoma"/>
          <w:i w:val="0"/>
        </w:rPr>
      </w:pPr>
      <w:r>
        <w:rPr>
          <w:rStyle w:val="nfase"/>
          <w:rFonts w:cs="Tahoma"/>
          <w:i w:val="0"/>
        </w:rPr>
        <w:t>O cientista político argentino, Guillermo O'Donnell (citado por Giambiagi), disse:</w:t>
      </w:r>
    </w:p>
    <w:p w:rsidR="008B20FD" w:rsidRDefault="008B20FD" w:rsidP="00B452F5">
      <w:pPr>
        <w:spacing w:after="0" w:line="240" w:lineRule="auto"/>
        <w:rPr>
          <w:rStyle w:val="nfase"/>
          <w:rFonts w:cs="Tahoma"/>
          <w:i w:val="0"/>
        </w:rPr>
      </w:pPr>
    </w:p>
    <w:p w:rsidR="008A5C9A" w:rsidRPr="00EF1584" w:rsidRDefault="008A5C9A" w:rsidP="004C1485">
      <w:pPr>
        <w:spacing w:after="0" w:line="240" w:lineRule="auto"/>
        <w:ind w:left="708"/>
        <w:rPr>
          <w:rStyle w:val="nfase"/>
          <w:rFonts w:cs="Tahoma"/>
        </w:rPr>
      </w:pPr>
      <w:r>
        <w:rPr>
          <w:rStyle w:val="nfase"/>
          <w:rFonts w:cs="Tahoma"/>
        </w:rPr>
        <w:t xml:space="preserve">"Nas democracias frágeis, os governos atuam por delegação, não por representação. Depois de votar, os eleitores se </w:t>
      </w:r>
      <w:proofErr w:type="gramStart"/>
      <w:r>
        <w:rPr>
          <w:rStyle w:val="nfase"/>
          <w:rFonts w:cs="Tahoma"/>
        </w:rPr>
        <w:t>desligam,</w:t>
      </w:r>
      <w:proofErr w:type="gramEnd"/>
      <w:r>
        <w:rPr>
          <w:rStyle w:val="nfase"/>
          <w:rFonts w:cs="Tahoma"/>
        </w:rPr>
        <w:t xml:space="preserve"> como se transferissem ao presidente o direito pleno de impor a sua vontade. Votam na pessoa, no seu arbítrio – e ela sente que pode fazer o que quiser. As instituições republicanas o perturbam e ele tenta, então, dobrá-las e moldá-las a seus desígnios. Isso converte o presidente num monarca absoluto."</w:t>
      </w:r>
    </w:p>
    <w:p w:rsidR="00B452F5" w:rsidRDefault="00B452F5" w:rsidP="00B452F5">
      <w:pPr>
        <w:spacing w:after="0" w:line="240" w:lineRule="auto"/>
        <w:rPr>
          <w:rStyle w:val="nfase"/>
          <w:rFonts w:cs="Tahoma"/>
          <w:i w:val="0"/>
        </w:rPr>
      </w:pPr>
    </w:p>
    <w:p w:rsidR="005F08C3" w:rsidRDefault="005F08C3" w:rsidP="005F08C3">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5F08C3" w:rsidRDefault="005F08C3" w:rsidP="00B452F5">
      <w:pPr>
        <w:spacing w:after="0" w:line="240" w:lineRule="auto"/>
        <w:rPr>
          <w:rStyle w:val="nfase"/>
          <w:rFonts w:cs="Tahoma"/>
          <w:i w:val="0"/>
        </w:rPr>
      </w:pPr>
    </w:p>
    <w:p w:rsidR="00B452F5" w:rsidRPr="00986C44" w:rsidRDefault="00B452F5" w:rsidP="00271B88">
      <w:pPr>
        <w:spacing w:after="0" w:line="240" w:lineRule="auto"/>
        <w:ind w:left="708"/>
        <w:rPr>
          <w:rStyle w:val="nfase"/>
          <w:rFonts w:cs="Tahoma"/>
          <w:i w:val="0"/>
        </w:rPr>
      </w:pPr>
      <w:r w:rsidRPr="00DD433B">
        <w:rPr>
          <w:rStyle w:val="nfase"/>
          <w:rFonts w:cs="Tahoma"/>
        </w:rPr>
        <w:t>"</w:t>
      </w:r>
      <w:r w:rsidR="00271B88">
        <w:rPr>
          <w:rStyle w:val="nfase"/>
          <w:rFonts w:cs="Tahoma"/>
        </w:rPr>
        <w:t>O</w:t>
      </w:r>
      <w:r w:rsidRPr="00DD433B">
        <w:rPr>
          <w:rStyle w:val="nfase"/>
          <w:rFonts w:cs="Tahoma"/>
        </w:rPr>
        <w:t xml:space="preserve"> Governo</w:t>
      </w:r>
      <w:proofErr w:type="gramStart"/>
      <w:r w:rsidRPr="00DD433B">
        <w:rPr>
          <w:rStyle w:val="nfase"/>
          <w:rFonts w:cs="Tahoma"/>
        </w:rPr>
        <w:t xml:space="preserve">  </w:t>
      </w:r>
      <w:proofErr w:type="gramEnd"/>
      <w:r w:rsidRPr="00DD433B">
        <w:rPr>
          <w:rStyle w:val="nfase"/>
          <w:rFonts w:cs="Tahoma"/>
        </w:rPr>
        <w:t>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w:t>
      </w:r>
      <w:r w:rsidR="00271B88">
        <w:rPr>
          <w:rStyle w:val="nfase"/>
          <w:rFonts w:cs="Tahoma"/>
        </w:rPr>
        <w:t>ertarmos da tirania da maioria."</w:t>
      </w:r>
    </w:p>
    <w:p w:rsidR="00B452F5" w:rsidRDefault="00B452F5" w:rsidP="00B452F5">
      <w:pPr>
        <w:spacing w:after="0" w:line="240" w:lineRule="auto"/>
        <w:rPr>
          <w:rStyle w:val="nfase"/>
          <w:rFonts w:cs="Tahoma"/>
        </w:rPr>
      </w:pPr>
    </w:p>
    <w:p w:rsidR="00271B88" w:rsidRDefault="00CA55A8" w:rsidP="00B452F5">
      <w:pPr>
        <w:spacing w:after="0" w:line="240" w:lineRule="auto"/>
        <w:rPr>
          <w:rStyle w:val="nfase"/>
          <w:rFonts w:cs="Tahoma"/>
          <w:i w:val="0"/>
        </w:rPr>
      </w:pPr>
      <w:r>
        <w:rPr>
          <w:rStyle w:val="nfase"/>
          <w:rFonts w:cs="Tahoma"/>
          <w:i w:val="0"/>
        </w:rPr>
        <w:t>E adiante, Rothbard acrescenta:</w:t>
      </w:r>
    </w:p>
    <w:p w:rsidR="00271B88" w:rsidRPr="00271B88" w:rsidRDefault="00271B88" w:rsidP="00B452F5">
      <w:pPr>
        <w:spacing w:after="0" w:line="240" w:lineRule="auto"/>
        <w:rPr>
          <w:rStyle w:val="nfase"/>
          <w:rFonts w:cs="Tahoma"/>
          <w:i w:val="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 xml:space="preserve">miliar e decadência </w:t>
      </w:r>
      <w:proofErr w:type="gramStart"/>
      <w:r w:rsidRPr="009F4EFB">
        <w:rPr>
          <w:rStyle w:val="A6"/>
          <w:i/>
          <w:color w:val="auto"/>
          <w:sz w:val="20"/>
          <w:szCs w:val="20"/>
        </w:rPr>
        <w:t>cultural constantemente crescentes</w:t>
      </w:r>
      <w:proofErr w:type="gramEnd"/>
      <w:r w:rsidRPr="009F4EFB">
        <w:rPr>
          <w:rStyle w:val="A6"/>
          <w:i/>
          <w:color w:val="auto"/>
          <w:sz w:val="20"/>
          <w:szCs w:val="20"/>
        </w:rPr>
        <w:t xml:space="preserve">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w:t>
      </w:r>
      <w:proofErr w:type="spellStart"/>
      <w:r w:rsidRPr="008E3FBB">
        <w:rPr>
          <w:rStyle w:val="nfase"/>
          <w:rFonts w:cs="Tahoma"/>
          <w:i w:val="0"/>
        </w:rPr>
        <w:t>un</w:t>
      </w:r>
      <w:proofErr w:type="spellEnd"/>
      <w:r w:rsidRPr="008E3FBB">
        <w:rPr>
          <w:rStyle w:val="nfase"/>
          <w:rFonts w:cs="Tahoma"/>
          <w:i w:val="0"/>
        </w:rPr>
        <w:t>, p.ex.); e outros de direita (erroneamente) fascista (Hitler, da Alemanha nazista: Mussolini</w:t>
      </w:r>
      <w:proofErr w:type="gramStart"/>
      <w:r w:rsidRPr="008E3FBB">
        <w:rPr>
          <w:rStyle w:val="nfase"/>
          <w:rFonts w:cs="Tahoma"/>
          <w:i w:val="0"/>
        </w:rPr>
        <w:t xml:space="preserve">  </w:t>
      </w:r>
      <w:proofErr w:type="gramEnd"/>
      <w:r w:rsidRPr="008E3FBB">
        <w:rPr>
          <w:rStyle w:val="nfase"/>
          <w:rFonts w:cs="Tahoma"/>
          <w:i w:val="0"/>
        </w:rPr>
        <w:t>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 xml:space="preserve">No fundo mesmo, as denominações de comunismo, fascismo, totalitarismo, coletivismo, estatismo, significam a mesma coisa: governos autoritários, mais ou menos cruéis, que se acham intocáveis, 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w:t>
      </w:r>
      <w:proofErr w:type="gramStart"/>
      <w:r w:rsidRPr="008E3FBB">
        <w:rPr>
          <w:rStyle w:val="nfase"/>
          <w:rFonts w:cs="Tahoma"/>
          <w:i w:val="0"/>
        </w:rPr>
        <w:t>toleravam</w:t>
      </w:r>
      <w:proofErr w:type="gramEnd"/>
      <w:r w:rsidRPr="008E3FBB">
        <w:rPr>
          <w:rStyle w:val="nfase"/>
          <w:rFonts w:cs="Tahoma"/>
          <w:i w:val="0"/>
        </w:rPr>
        <w:t xml:space="preserve">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 xml:space="preserve">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w:t>
      </w:r>
      <w:r w:rsidRPr="00742DC9">
        <w:rPr>
          <w:rStyle w:val="nfase"/>
          <w:rFonts w:cs="Tahoma"/>
          <w:i w:val="0"/>
          <w:color w:val="auto"/>
        </w:rPr>
        <w:lastRenderedPageBreak/>
        <w:t>de outros estados para sua extensão e domínio. Em muitos casos, são pretextos para estimular a massa a fomentar a guerra e o imperialismo territorial. Quando o nacionalismo toma o rumo do 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DA12F0" w:rsidRDefault="00B452F5" w:rsidP="00B452F5">
      <w:pPr>
        <w:spacing w:after="0" w:line="240" w:lineRule="auto"/>
        <w:jc w:val="center"/>
        <w:rPr>
          <w:rStyle w:val="nfase"/>
          <w:rFonts w:cs="Tahoma"/>
          <w:b/>
          <w:i w:val="0"/>
        </w:rPr>
      </w:pPr>
      <w:r w:rsidRPr="00DA12F0">
        <w:rPr>
          <w:rStyle w:val="nfase"/>
          <w:rFonts w:cs="Tahoma"/>
          <w:b/>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w:t>
      </w:r>
      <w:proofErr w:type="spellStart"/>
      <w:r w:rsidRPr="00891358">
        <w:rPr>
          <w:rStyle w:val="nfase"/>
          <w:rFonts w:cs="Tahoma"/>
          <w:i w:val="0"/>
        </w:rPr>
        <w:t>Tannehill</w:t>
      </w:r>
      <w:proofErr w:type="spellEnd"/>
      <w:r w:rsidRPr="00891358">
        <w:rPr>
          <w:rStyle w:val="nfase"/>
          <w:rFonts w:cs="Tahoma"/>
          <w:i w:val="0"/>
        </w:rPr>
        <w:t xml:space="preserve">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"Muitas condições indesejáveis que as pessoas tomam hoje em dia como certas, seriam diferentes em uma sociedade totalmente livre de governo. A maioria dessas diferenças surgiria de um mercado liberado da mão morta de controle do governo – tanto fascista como 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Denis </w:t>
      </w:r>
      <w:proofErr w:type="spellStart"/>
      <w:r w:rsidRPr="00891358">
        <w:rPr>
          <w:rStyle w:val="nfase"/>
          <w:rFonts w:cs="Tahoma"/>
          <w:i w:val="0"/>
        </w:rPr>
        <w:t>Prager</w:t>
      </w:r>
      <w:proofErr w:type="spellEnd"/>
      <w:r w:rsidRPr="00891358">
        <w:rPr>
          <w:rStyle w:val="nfase"/>
          <w:rFonts w:cs="Tahoma"/>
          <w:i w:val="0"/>
        </w:rPr>
        <w:t>,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w:t>
      </w:r>
      <w:proofErr w:type="gramStart"/>
      <w:r w:rsidRPr="00363793">
        <w:rPr>
          <w:rStyle w:val="nfase"/>
          <w:rFonts w:cs="Tahoma"/>
        </w:rPr>
        <w:t xml:space="preserve">  </w:t>
      </w:r>
      <w:proofErr w:type="gramEnd"/>
      <w:r w:rsidRPr="00363793">
        <w:rPr>
          <w:rStyle w:val="nfase"/>
          <w:rFonts w:cs="Tahoma"/>
        </w:rPr>
        <w:t xml:space="preserve">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w:t>
      </w:r>
      <w:proofErr w:type="spellStart"/>
      <w:r w:rsidRPr="00FE0DAC">
        <w:rPr>
          <w:i/>
        </w:rPr>
        <w:t>Charities</w:t>
      </w:r>
      <w:proofErr w:type="spellEnd"/>
      <w:r w:rsidRPr="00FE0DAC">
        <w:rPr>
          <w:i/>
        </w:rPr>
        <w:t xml:space="preserve"> </w:t>
      </w:r>
      <w:proofErr w:type="spellStart"/>
      <w:proofErr w:type="gramStart"/>
      <w:r w:rsidRPr="00FE0DAC">
        <w:rPr>
          <w:i/>
        </w:rPr>
        <w:t>Aid</w:t>
      </w:r>
      <w:proofErr w:type="spellEnd"/>
      <w:proofErr w:type="gramEnd"/>
      <w:r w:rsidRPr="00FE0DAC">
        <w:rPr>
          <w:i/>
        </w:rPr>
        <w:t xml:space="preserve"> Foundation e de acordo com diversas pesquisas, os americanos fazem mais caridade e voluntariam mais tempo para ajudar os outros do que os europeus, sem mencionar os demais países do mundo. Desde o começo os americanos entenderam que o governo deve ser pequeno e</w:t>
      </w:r>
      <w:proofErr w:type="gramStart"/>
      <w:r w:rsidRPr="00FE0DAC">
        <w:rPr>
          <w:i/>
        </w:rPr>
        <w:t xml:space="preserve"> portanto</w:t>
      </w:r>
      <w:proofErr w:type="gramEnd"/>
      <w:r w:rsidRPr="00FE0DAC">
        <w:rPr>
          <w:i/>
        </w:rPr>
        <w:t xml:space="preserve">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w:t>
      </w:r>
      <w:proofErr w:type="gramStart"/>
      <w:r w:rsidRPr="00FE0DAC">
        <w:rPr>
          <w:i/>
        </w:rPr>
        <w:t>cuidem</w:t>
      </w:r>
      <w:proofErr w:type="gramEnd"/>
      <w:r w:rsidRPr="00FE0DAC">
        <w:rPr>
          <w:i/>
        </w:rPr>
        <w:t xml:space="preserve">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w:t>
      </w:r>
      <w:r w:rsidRPr="00FE0DAC">
        <w:rPr>
          <w:i/>
        </w:rPr>
        <w:lastRenderedPageBreak/>
        <w:t xml:space="preserve">de que você não deve nada a ninguém, mas que todos – neste caso o governo e seus concidadãos, cujo dinheiro mantém o governo – devem a você! O sentimento de justiça própria gera 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w:t>
      </w:r>
      <w:proofErr w:type="gramStart"/>
      <w:r w:rsidRPr="00FE0DAC">
        <w:rPr>
          <w:i/>
        </w:rPr>
        <w:t>uma certa</w:t>
      </w:r>
      <w:proofErr w:type="gramEnd"/>
      <w:r w:rsidRPr="00FE0DAC">
        <w:rPr>
          <w:i/>
        </w:rPr>
        <w:t xml:space="preserve">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w:t>
      </w:r>
      <w:proofErr w:type="gramStart"/>
      <w:r w:rsidRPr="00FE0DAC">
        <w:rPr>
          <w:i/>
        </w:rPr>
        <w:t>poderes quase ilimitados</w:t>
      </w:r>
      <w:proofErr w:type="gramEnd"/>
      <w:r w:rsidRPr="00FE0DAC">
        <w:rPr>
          <w:i/>
        </w:rPr>
        <w:t xml:space="preserve"> e acesso a quantidades quase ilimitadas de dinheiro abusará de seu poder. Por essas razões, o governo pequeno era a visão das pessoas que fundaram os EUA. </w:t>
      </w:r>
      <w:proofErr w:type="gramStart"/>
      <w:r w:rsidRPr="00FE0DAC">
        <w:rPr>
          <w:i/>
        </w:rPr>
        <w:t>É a principal razão pela qual os EUA deram a mais gente mais liberdade e mais oportunidades para se viver uma vida melhor do que qualquer outro país."</w:t>
      </w:r>
      <w:proofErr w:type="gramEnd"/>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w:t>
      </w:r>
      <w:proofErr w:type="spellStart"/>
      <w:r>
        <w:rPr>
          <w:rFonts w:cs="Aldine721 BT"/>
        </w:rPr>
        <w:t>Hoppe</w:t>
      </w:r>
      <w:proofErr w:type="spellEnd"/>
      <w:r>
        <w:rPr>
          <w:rFonts w:cs="Aldine721 BT"/>
        </w:rPr>
        <w:t xml:space="preserv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 xml:space="preserve">E adiante </w:t>
      </w:r>
      <w:proofErr w:type="spellStart"/>
      <w:r>
        <w:rPr>
          <w:rFonts w:ascii="Century" w:hAnsi="Century" w:cs="Aldine721 BT"/>
        </w:rPr>
        <w:t>Hoppe</w:t>
      </w:r>
      <w:proofErr w:type="spellEnd"/>
      <w:r>
        <w:rPr>
          <w:rFonts w:ascii="Century" w:hAnsi="Century" w:cs="Aldine721 BT"/>
        </w:rPr>
        <w:t xml:space="preserve">, cita John C. </w:t>
      </w:r>
      <w:proofErr w:type="spellStart"/>
      <w:r>
        <w:rPr>
          <w:rFonts w:ascii="Century" w:hAnsi="Century" w:cs="Aldine721 BT"/>
        </w:rPr>
        <w:t>Calhoun</w:t>
      </w:r>
      <w:proofErr w:type="spellEnd"/>
      <w:r>
        <w:rPr>
          <w:rFonts w:ascii="Century" w:hAnsi="Century" w:cs="Aldine721 BT"/>
        </w:rPr>
        <w:t>:</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proofErr w:type="gramStart"/>
      <w:r>
        <w:rPr>
          <w:rFonts w:ascii="Century" w:hAnsi="Century" w:cs="Aldine721 BT"/>
          <w:i/>
        </w:rPr>
        <w:t>"U</w:t>
      </w:r>
      <w:r w:rsidRPr="00F810C8">
        <w:rPr>
          <w:rFonts w:ascii="Century" w:hAnsi="Century" w:cs="Aldine721 BT"/>
          <w:i/>
        </w:rPr>
        <w:t>ma Constituição escrita</w:t>
      </w:r>
      <w:proofErr w:type="gramEnd"/>
      <w:r w:rsidRPr="00F810C8">
        <w:rPr>
          <w:rFonts w:ascii="Century" w:hAnsi="Century" w:cs="Aldine721 BT"/>
          <w:i/>
        </w:rPr>
        <w:t xml:space="preserve">,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Os partidos menores ou mais fracos, pelo contrário, tomariam a direção oposta e considerariam essas restrições essenciais para a sua proteção contra o partido dominante. (...) 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entre uma interpretação e outra interpretação – uma para contrair e outra para ampliar ao máximo os poderes do governo. 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desigual, o resultado não seria duvidoso. O partido em favor das restrições seria sobrepujado e dominado. (...) O fim </w:t>
      </w:r>
      <w:r w:rsidRPr="00F810C8">
        <w:rPr>
          <w:rFonts w:ascii="Century" w:hAnsi="Century" w:cs="Aldine721 BT"/>
          <w:i/>
        </w:rPr>
        <w:lastRenderedPageBreak/>
        <w:t>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w:t>
      </w:r>
      <w:proofErr w:type="gramStart"/>
      <w:r w:rsidRPr="00F810C8">
        <w:rPr>
          <w:rFonts w:ascii="Century" w:hAnsi="Century" w:cs="Aldine721 BT"/>
          <w:i/>
        </w:rPr>
        <w:t>independentes</w:t>
      </w:r>
      <w:proofErr w:type="gramEnd"/>
      <w:r w:rsidRPr="00F810C8">
        <w:rPr>
          <w:rFonts w:ascii="Century" w:hAnsi="Century" w:cs="Aldine721 BT"/>
          <w:i/>
        </w:rPr>
        <w:t xml:space="preserve">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roofErr w:type="gramStart"/>
      <w:r>
        <w:rPr>
          <w:rFonts w:ascii="Century" w:hAnsi="Century" w:cs="Aldine721 BT"/>
          <w:i/>
        </w:rPr>
        <w:t>"</w:t>
      </w:r>
      <w:proofErr w:type="gramEnd"/>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 xml:space="preserve">E mais outro argumento para atestar a ilusão da democracia aduz </w:t>
      </w:r>
      <w:proofErr w:type="spellStart"/>
      <w:r>
        <w:rPr>
          <w:rFonts w:ascii="Century" w:hAnsi="Century" w:cs="Aldine721 BT"/>
        </w:rPr>
        <w:t>Hoppe</w:t>
      </w:r>
      <w:proofErr w:type="spellEnd"/>
      <w:r>
        <w:rPr>
          <w:rFonts w:ascii="Century" w:hAnsi="Century" w:cs="Aldine721 BT"/>
        </w:rPr>
        <w:t>:</w:t>
      </w:r>
    </w:p>
    <w:p w:rsidR="00B452F5" w:rsidRDefault="00B452F5" w:rsidP="00B452F5">
      <w:pPr>
        <w:spacing w:after="0" w:line="240" w:lineRule="auto"/>
        <w:ind w:left="708"/>
        <w:rPr>
          <w:rStyle w:val="A6"/>
          <w:rFonts w:ascii="Century" w:hAnsi="Century"/>
          <w:i/>
          <w:sz w:val="20"/>
          <w:szCs w:val="20"/>
        </w:rPr>
      </w:pPr>
      <w:r>
        <w:rPr>
          <w:rFonts w:cs="Aldine721 BT"/>
          <w:sz w:val="22"/>
          <w:szCs w:val="22"/>
        </w:rPr>
        <w:br/>
      </w:r>
      <w:r>
        <w:rPr>
          <w:rFonts w:ascii="Century" w:hAnsi="Century" w:cs="Aldine721 BT"/>
          <w:i/>
        </w:rPr>
        <w:t>"</w:t>
      </w:r>
      <w:r w:rsidRPr="00A31224">
        <w:rPr>
          <w:rFonts w:ascii="Century" w:hAnsi="Century" w:cs="Aldine721 BT"/>
          <w:i/>
        </w:rPr>
        <w:t xml:space="preserve">Duzentos anos mais tarde, as coisas modificaram-se drasticamente. Agora, ano após ano, o 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quidos através da inflação monetária. O significado da propriedade pri</w:t>
      </w:r>
      <w:r w:rsidRPr="00A31224">
        <w:rPr>
          <w:rStyle w:val="A6"/>
          <w:rFonts w:ascii="Century" w:hAnsi="Century"/>
          <w:i/>
          <w:sz w:val="20"/>
          <w:szCs w:val="20"/>
        </w:rPr>
        <w:softHyphen/>
        <w:t>vada, antes aparentemente claro, estabelecido e incontroverso, tornou-se obscuro, flexível e fluido. 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 xml:space="preserve">teu com um incessante expansionismo agressivo; começando pela Guerra Hispano-Americana e continuando com a Primeira e a </w:t>
      </w:r>
      <w:proofErr w:type="gramStart"/>
      <w:r w:rsidRPr="00A31224">
        <w:rPr>
          <w:rStyle w:val="A6"/>
          <w:rFonts w:ascii="Century" w:hAnsi="Century"/>
          <w:i/>
          <w:sz w:val="20"/>
          <w:szCs w:val="20"/>
        </w:rPr>
        <w:t>Segunda Guerras</w:t>
      </w:r>
      <w:proofErr w:type="gramEnd"/>
      <w:r w:rsidRPr="00A31224">
        <w:rPr>
          <w:rStyle w:val="A6"/>
          <w:rFonts w:ascii="Century" w:hAnsi="Century"/>
          <w:i/>
          <w:sz w:val="20"/>
          <w:szCs w:val="20"/>
        </w:rPr>
        <w:t xml:space="preserve">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Default="00B452F5" w:rsidP="00B452F5">
      <w:pPr>
        <w:spacing w:after="0" w:line="240" w:lineRule="auto"/>
        <w:rPr>
          <w:rStyle w:val="nfase"/>
          <w:rFonts w:cs="Tahoma"/>
          <w:i w:val="0"/>
          <w:color w:val="auto"/>
        </w:rPr>
      </w:pPr>
      <w:r w:rsidRPr="00176E63">
        <w:rPr>
          <w:rStyle w:val="nfase"/>
          <w:rFonts w:cs="Tahoma"/>
          <w:i w:val="0"/>
          <w:color w:val="auto"/>
        </w:rPr>
        <w:t>Discute-se muito sobre direita, esquerda</w:t>
      </w:r>
      <w:proofErr w:type="gramStart"/>
      <w:r w:rsidRPr="00176E63">
        <w:rPr>
          <w:rStyle w:val="nfase"/>
          <w:rFonts w:cs="Tahoma"/>
          <w:i w:val="0"/>
          <w:color w:val="auto"/>
        </w:rPr>
        <w:t xml:space="preserve">  </w:t>
      </w:r>
      <w:proofErr w:type="gramEnd"/>
      <w:r w:rsidRPr="00176E63">
        <w:rPr>
          <w:rStyle w:val="nfase"/>
          <w:rFonts w:cs="Tahoma"/>
          <w:i w:val="0"/>
          <w:color w:val="auto"/>
        </w:rPr>
        <w:t xml:space="preserve">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w:t>
      </w:r>
      <w:proofErr w:type="gramStart"/>
      <w:r w:rsidRPr="00176E63">
        <w:rPr>
          <w:rStyle w:val="nfase"/>
          <w:rFonts w:cs="Tahoma"/>
          <w:i w:val="0"/>
          <w:color w:val="auto"/>
        </w:rPr>
        <w:t>uma certa</w:t>
      </w:r>
      <w:proofErr w:type="gramEnd"/>
      <w:r w:rsidRPr="00176E63">
        <w:rPr>
          <w:rStyle w:val="nfase"/>
          <w:rFonts w:cs="Tahoma"/>
          <w:i w:val="0"/>
          <w:color w:val="auto"/>
        </w:rPr>
        <w:t xml:space="preserve"> mistura e confusão sobre os seus significados. De direita</w:t>
      </w:r>
      <w:proofErr w:type="gramStart"/>
      <w:r w:rsidRPr="00176E63">
        <w:rPr>
          <w:rStyle w:val="nfase"/>
          <w:rFonts w:cs="Tahoma"/>
          <w:i w:val="0"/>
          <w:color w:val="auto"/>
        </w:rPr>
        <w:t xml:space="preserve">  </w:t>
      </w:r>
      <w:proofErr w:type="gramEnd"/>
      <w:r w:rsidRPr="00176E63">
        <w:rPr>
          <w:rStyle w:val="nfase"/>
          <w:rFonts w:cs="Tahoma"/>
          <w:i w:val="0"/>
          <w:color w:val="auto"/>
        </w:rPr>
        <w:t>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inclinação para um dos lados são chamados de centro-direita</w:t>
      </w:r>
      <w:proofErr w:type="gramStart"/>
      <w:r w:rsidRPr="00176E63">
        <w:rPr>
          <w:rStyle w:val="nfase"/>
          <w:rFonts w:cs="Tahoma"/>
          <w:i w:val="0"/>
          <w:color w:val="auto"/>
        </w:rPr>
        <w:t xml:space="preserve">  </w:t>
      </w:r>
      <w:proofErr w:type="gramEnd"/>
      <w:r w:rsidRPr="00176E63">
        <w:rPr>
          <w:rStyle w:val="nfase"/>
          <w:rFonts w:cs="Tahoma"/>
          <w:i w:val="0"/>
          <w:color w:val="auto"/>
        </w:rPr>
        <w:t>ou  centro-esquerda. Há ainda os radicais, denominados de extrema-direita</w:t>
      </w:r>
      <w:proofErr w:type="gramStart"/>
      <w:r w:rsidRPr="00176E63">
        <w:rPr>
          <w:rStyle w:val="nfase"/>
          <w:rFonts w:cs="Tahoma"/>
          <w:i w:val="0"/>
          <w:color w:val="auto"/>
        </w:rPr>
        <w:t xml:space="preserve">  </w:t>
      </w:r>
      <w:proofErr w:type="gramEnd"/>
      <w:r w:rsidRPr="00176E63">
        <w:rPr>
          <w:rStyle w:val="nfase"/>
          <w:rFonts w:cs="Tahoma"/>
          <w:i w:val="0"/>
          <w:color w:val="auto"/>
        </w:rPr>
        <w:t>ou  extrema-esquerda.</w:t>
      </w:r>
      <w:r w:rsidR="008E3AD5">
        <w:rPr>
          <w:rStyle w:val="nfase"/>
          <w:rFonts w:cs="Tahoma"/>
          <w:i w:val="0"/>
          <w:color w:val="auto"/>
        </w:rPr>
        <w:t xml:space="preserve"> Pode-se caracterizar como </w:t>
      </w:r>
      <w:r w:rsidR="008E3AD5">
        <w:rPr>
          <w:rStyle w:val="nfase"/>
          <w:rFonts w:cs="Tahoma"/>
          <w:b/>
          <w:color w:val="auto"/>
        </w:rPr>
        <w:t>extrema-esquerda</w:t>
      </w:r>
      <w:r w:rsidR="008E3AD5">
        <w:rPr>
          <w:rStyle w:val="nfase"/>
          <w:rFonts w:cs="Tahoma"/>
          <w:i w:val="0"/>
          <w:color w:val="auto"/>
        </w:rPr>
        <w:t xml:space="preserve"> qualquer tipo de totalitarismo (comunismo, nazismo...); e de </w:t>
      </w:r>
      <w:r w:rsidR="008E3AD5">
        <w:rPr>
          <w:rStyle w:val="nfase"/>
          <w:rFonts w:cs="Tahoma"/>
          <w:b/>
          <w:color w:val="auto"/>
        </w:rPr>
        <w:t>extrema-direita</w:t>
      </w:r>
      <w:r w:rsidR="008E3AD5">
        <w:rPr>
          <w:rStyle w:val="nfase"/>
          <w:rFonts w:cs="Tahoma"/>
          <w:i w:val="0"/>
          <w:color w:val="auto"/>
        </w:rPr>
        <w:t xml:space="preserve"> a corrente </w:t>
      </w:r>
      <w:r w:rsidR="003E3453">
        <w:rPr>
          <w:rStyle w:val="nfase"/>
          <w:rFonts w:cs="Tahoma"/>
          <w:i w:val="0"/>
          <w:color w:val="auto"/>
        </w:rPr>
        <w:t>libertária chamada de libertarianismo (prega praticamente a ausência total de governo)</w:t>
      </w:r>
      <w:r w:rsidR="009D7606">
        <w:rPr>
          <w:rStyle w:val="nfase"/>
          <w:rFonts w:cs="Tahoma"/>
          <w:i w:val="0"/>
          <w:color w:val="auto"/>
        </w:rPr>
        <w:t xml:space="preserve"> e os Anarquistas</w:t>
      </w:r>
      <w:r w:rsidR="003E3453">
        <w:rPr>
          <w:rStyle w:val="nfase"/>
          <w:rFonts w:cs="Tahoma"/>
          <w:i w:val="0"/>
          <w:color w:val="auto"/>
        </w:rPr>
        <w:t>.</w:t>
      </w:r>
    </w:p>
    <w:p w:rsidR="008C3CCB" w:rsidRPr="008E3AD5" w:rsidRDefault="008C3CCB"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lastRenderedPageBreak/>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xml:space="preserve">= As comunidades locais teriam </w:t>
      </w:r>
      <w:proofErr w:type="gramStart"/>
      <w:r>
        <w:rPr>
          <w:rStyle w:val="nfase"/>
          <w:rFonts w:cs="Tahoma"/>
        </w:rPr>
        <w:t>livre opção para escolher a forma de gestão, a religião e o sistema econômico</w:t>
      </w:r>
      <w:proofErr w:type="gramEnd"/>
      <w:r>
        <w:rPr>
          <w:rStyle w:val="nfase"/>
          <w:rFonts w:cs="Tahoma"/>
        </w:rPr>
        <w:t>,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t>= A internet é o maior exemplo de autonomia e respeito. Todos tem que ter o TCP/IP, mas podem escolher o quer ver, apresentar, comprar ou vender pela internet. Não há um dono dela. Esta diversidade na internet significa liberdade (livre da mídia controlada pela elite) e</w:t>
      </w:r>
      <w:proofErr w:type="gramStart"/>
      <w:r>
        <w:rPr>
          <w:rStyle w:val="nfase"/>
          <w:rFonts w:cs="Tahoma"/>
        </w:rPr>
        <w:t xml:space="preserve">  </w:t>
      </w:r>
      <w:proofErr w:type="gramEnd"/>
      <w:r>
        <w:rPr>
          <w:rStyle w:val="nfase"/>
          <w:rFonts w:cs="Tahoma"/>
        </w:rPr>
        <w:t>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lastRenderedPageBreak/>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xml:space="preserve">= </w:t>
      </w:r>
      <w:proofErr w:type="gramStart"/>
      <w:r>
        <w:rPr>
          <w:rStyle w:val="nfase"/>
          <w:rFonts w:cs="Tahoma"/>
        </w:rPr>
        <w:t>O grande estado-nação</w:t>
      </w:r>
      <w:proofErr w:type="gramEnd"/>
      <w:r>
        <w:rPr>
          <w:rStyle w:val="nfase"/>
          <w:rFonts w:cs="Tahoma"/>
        </w:rPr>
        <w:t xml:space="preserve"> democrático tem que dar lugar a pequenas unidades políticas, em que os próprios cidadãos escolhem como querem moldar a sociedade (ex. acabar com a União Europeia que a cada dia com suas regulações restringe a liberdade econômica).</w:t>
      </w:r>
    </w:p>
    <w:p w:rsidR="00B452F5"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 X</w:t>
      </w:r>
      <w:proofErr w:type="gramStart"/>
      <w:r w:rsidRPr="00E03F9F">
        <w:rPr>
          <w:rStyle w:val="nfase"/>
          <w:rFonts w:cs="Tahoma"/>
          <w:b/>
        </w:rPr>
        <w:t xml:space="preserve">  </w:t>
      </w:r>
      <w:proofErr w:type="gramEnd"/>
      <w:r w:rsidRPr="00E03F9F">
        <w:rPr>
          <w:rStyle w:val="nfase"/>
          <w:rFonts w:cs="Tahoma"/>
          <w:b/>
        </w:rPr>
        <w:t>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um sistema econômico onde a industrialização, comercialização, produção agrícola, serviços,                       distribuição, oferta, demanda, investimentos com fins lucrativos, pertence à iniciativa de cidadãos da área privada, onde existe a livre concorrência e liberdade de </w:t>
      </w:r>
      <w:r w:rsidR="00544D5E">
        <w:rPr>
          <w:rStyle w:val="nfase"/>
          <w:rFonts w:cs="Tahoma"/>
          <w:i w:val="0"/>
        </w:rPr>
        <w:t>empreendimento</w:t>
      </w:r>
      <w:r w:rsidRPr="00A11C9B">
        <w:rPr>
          <w:rStyle w:val="nfase"/>
          <w:rFonts w:cs="Tahoma"/>
          <w:i w:val="0"/>
        </w:rPr>
        <w:t>. A propriedade privada é um dos seus fundamentos. Existe também o ca</w:t>
      </w:r>
      <w:r w:rsidR="008C3CCB">
        <w:rPr>
          <w:rStyle w:val="nfase"/>
          <w:rFonts w:cs="Tahoma"/>
          <w:i w:val="0"/>
        </w:rPr>
        <w:t>pitalismo sob a égide do Estado, porém sem a liberdade por parte do cidadão.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w:t>
      </w:r>
      <w:r w:rsidRPr="00387AD8">
        <w:rPr>
          <w:rStyle w:val="nfase"/>
          <w:rFonts w:cs="Tahoma"/>
          <w:b/>
          <w:i w:val="0"/>
        </w:rPr>
        <w:t>salário</w:t>
      </w:r>
      <w:r w:rsidRPr="00A11C9B">
        <w:rPr>
          <w:rStyle w:val="nfase"/>
          <w:rFonts w:cs="Tahoma"/>
          <w:i w:val="0"/>
        </w:rPr>
        <w:t xml:space="preserve"> e </w:t>
      </w:r>
      <w:r w:rsidRPr="00387AD8">
        <w:rPr>
          <w:rStyle w:val="nfase"/>
          <w:rFonts w:cs="Tahoma"/>
          <w:b/>
          <w:i w:val="0"/>
        </w:rPr>
        <w:t>relação de emprego</w:t>
      </w:r>
      <w:r w:rsidRPr="00A11C9B">
        <w:rPr>
          <w:rStyle w:val="nfase"/>
          <w:rFonts w:cs="Tahoma"/>
          <w:i w:val="0"/>
        </w:rPr>
        <w:t>.</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Há dois fatores importantes nessa equação: capital +</w:t>
      </w:r>
      <w:proofErr w:type="gramStart"/>
      <w:r w:rsidRPr="00A11C9B">
        <w:rPr>
          <w:rStyle w:val="nfase"/>
          <w:rFonts w:cs="Tahoma"/>
          <w:i w:val="0"/>
        </w:rPr>
        <w:t xml:space="preserve">  </w:t>
      </w:r>
      <w:proofErr w:type="gramEnd"/>
      <w:r w:rsidRPr="00A11C9B">
        <w:rPr>
          <w:rStyle w:val="nfase"/>
          <w:rFonts w:cs="Tahoma"/>
          <w:i w:val="0"/>
        </w:rPr>
        <w:t xml:space="preserve">produção (materiais + trabalho)  + serviços + mercado  =  lucro: </w:t>
      </w:r>
      <w:r w:rsidRPr="00DA1CF3">
        <w:rPr>
          <w:rStyle w:val="nfase"/>
          <w:rFonts w:cs="Tahoma"/>
          <w:b/>
          <w:i w:val="0"/>
        </w:rPr>
        <w:t xml:space="preserve">o </w:t>
      </w:r>
      <w:r w:rsidRPr="00DA1CF3">
        <w:rPr>
          <w:rStyle w:val="nfase"/>
          <w:rFonts w:cs="Tahoma"/>
          <w:b/>
          <w:i w:val="0"/>
          <w:u w:val="single"/>
        </w:rPr>
        <w:t>mercado livre</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B452F5" w:rsidP="00B452F5">
      <w:pPr>
        <w:spacing w:after="0" w:line="240" w:lineRule="auto"/>
        <w:rPr>
          <w:rStyle w:val="nfase"/>
          <w:rFonts w:cs="Tahoma"/>
          <w:i w:val="0"/>
        </w:rPr>
      </w:pPr>
      <w:r w:rsidRPr="00A11C9B">
        <w:rPr>
          <w:rStyle w:val="nfase"/>
          <w:rFonts w:cs="Tahoma"/>
          <w:i w:val="0"/>
        </w:rPr>
        <w:t>Sem um mercado livre para que os agentes (produtor</w:t>
      </w:r>
      <w:proofErr w:type="gramStart"/>
      <w:r w:rsidRPr="00A11C9B">
        <w:rPr>
          <w:rStyle w:val="nfase"/>
          <w:rFonts w:cs="Tahoma"/>
          <w:i w:val="0"/>
        </w:rPr>
        <w:t xml:space="preserve">  </w:t>
      </w:r>
      <w:proofErr w:type="gramEnd"/>
      <w:r w:rsidRPr="00A11C9B">
        <w:rPr>
          <w:rStyle w:val="nfase"/>
          <w:rFonts w:cs="Tahoma"/>
          <w:i w:val="0"/>
        </w:rPr>
        <w:t xml:space="preserve">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b/>
          <w:i w:val="0"/>
        </w:rPr>
      </w:pPr>
      <w:r w:rsidRPr="00A11C9B">
        <w:rPr>
          <w:rStyle w:val="nfase"/>
          <w:rFonts w:cs="Tahoma"/>
          <w:i w:val="0"/>
        </w:rPr>
        <w:t xml:space="preserve">É lógico que todo um processo gigantesco entra em cena para assegurar esse mecanismo existente nos países com mercado aberto e livre: </w:t>
      </w:r>
      <w:r w:rsidRPr="0051191E">
        <w:rPr>
          <w:rStyle w:val="nfase"/>
          <w:rFonts w:cs="Tahoma"/>
          <w:b/>
          <w:i w:val="0"/>
        </w:rPr>
        <w:t>Matéria-prima</w:t>
      </w:r>
      <w:proofErr w:type="gramStart"/>
      <w:r w:rsidRPr="0051191E">
        <w:rPr>
          <w:rStyle w:val="nfase"/>
          <w:rFonts w:cs="Tahoma"/>
          <w:b/>
          <w:i w:val="0"/>
        </w:rPr>
        <w:t xml:space="preserve">   </w:t>
      </w:r>
      <w:proofErr w:type="gramEnd"/>
      <w:r w:rsidRPr="0051191E">
        <w:rPr>
          <w:rStyle w:val="nfase"/>
          <w:rFonts w:cs="Tahoma"/>
          <w:b/>
          <w:i w:val="0"/>
        </w:rPr>
        <w:t>x   Ecologia;  Marketing   x   Vendas (internas e externas);  Tecnologia   x   Investimentos (bancos, bolsas); Leis    x   Tributos;  Mercado  x  Consumo.</w:t>
      </w:r>
    </w:p>
    <w:p w:rsidR="009104A4" w:rsidRDefault="009104A4" w:rsidP="00B452F5">
      <w:pPr>
        <w:spacing w:after="0" w:line="240" w:lineRule="auto"/>
        <w:rPr>
          <w:rStyle w:val="nfase"/>
          <w:rFonts w:cs="Tahoma"/>
          <w:b/>
          <w:i w:val="0"/>
        </w:rPr>
      </w:pPr>
    </w:p>
    <w:p w:rsidR="009104A4" w:rsidRDefault="00EA5427" w:rsidP="00B452F5">
      <w:pPr>
        <w:spacing w:after="0" w:line="240" w:lineRule="auto"/>
        <w:rPr>
          <w:rStyle w:val="nfase"/>
          <w:rFonts w:cs="Tahoma"/>
          <w:i w:val="0"/>
        </w:rPr>
      </w:pPr>
      <w:r w:rsidRPr="00EA5427">
        <w:rPr>
          <w:rStyle w:val="nfase"/>
          <w:rFonts w:cs="Tahoma"/>
          <w:i w:val="0"/>
        </w:rPr>
        <w:t xml:space="preserve">Tudo isso funciona </w:t>
      </w:r>
      <w:r>
        <w:rPr>
          <w:rStyle w:val="nfase"/>
          <w:rFonts w:cs="Tahoma"/>
          <w:i w:val="0"/>
        </w:rPr>
        <w:t xml:space="preserve">de uma forma real, com sucessos e fracassos, com prosperidade e </w:t>
      </w:r>
      <w:r w:rsidR="00F415FD">
        <w:rPr>
          <w:rStyle w:val="nfase"/>
          <w:rFonts w:cs="Tahoma"/>
          <w:i w:val="0"/>
        </w:rPr>
        <w:t>frustração</w:t>
      </w:r>
      <w:r>
        <w:rPr>
          <w:rStyle w:val="nfase"/>
          <w:rFonts w:cs="Tahoma"/>
          <w:i w:val="0"/>
        </w:rPr>
        <w:t xml:space="preserve">, porque o mercado livre </w:t>
      </w:r>
      <w:r w:rsidR="007E170B">
        <w:rPr>
          <w:rStyle w:val="nfase"/>
          <w:rFonts w:cs="Tahoma"/>
          <w:i w:val="0"/>
        </w:rPr>
        <w:t xml:space="preserve">é dinâmico, mutável, assim como células novas surgem no corpo enquanto outras perecem. </w:t>
      </w:r>
      <w:r w:rsidR="008C36A6">
        <w:rPr>
          <w:rStyle w:val="nfase"/>
          <w:rFonts w:cs="Tahoma"/>
          <w:i w:val="0"/>
        </w:rPr>
        <w:t>São as ideias, a criatividade e a inovação que dão a sustentabilidade a esse sistema</w:t>
      </w:r>
      <w:r w:rsidR="00230F5D">
        <w:rPr>
          <w:rStyle w:val="nfase"/>
          <w:rFonts w:cs="Tahoma"/>
          <w:i w:val="0"/>
        </w:rPr>
        <w:t xml:space="preserve"> e as evidências estão aí a mostrar como as iniciativas livres, nascidas de indivíduos criativos propiciaram tantas descobertas nesses últimos cinquenta anos.</w:t>
      </w:r>
    </w:p>
    <w:p w:rsidR="0099423B" w:rsidRDefault="0099423B" w:rsidP="00B452F5">
      <w:pPr>
        <w:spacing w:after="0" w:line="240" w:lineRule="auto"/>
        <w:rPr>
          <w:rStyle w:val="nfase"/>
          <w:rFonts w:cs="Tahoma"/>
          <w:i w:val="0"/>
        </w:rPr>
      </w:pPr>
    </w:p>
    <w:p w:rsidR="00F53CA6" w:rsidRDefault="0099423B" w:rsidP="00F53CA6">
      <w:pPr>
        <w:pStyle w:val="Ttulo3"/>
        <w:shd w:val="clear" w:color="auto" w:fill="FFFFFF"/>
        <w:spacing w:before="0"/>
        <w:rPr>
          <w:rFonts w:ascii="Arial" w:hAnsi="Arial" w:cs="Arial"/>
          <w:b w:val="0"/>
          <w:bCs w:val="0"/>
          <w:color w:val="222222"/>
        </w:rPr>
      </w:pPr>
      <w:r w:rsidRPr="00F53CA6">
        <w:rPr>
          <w:rStyle w:val="nfase"/>
          <w:rFonts w:ascii="Century" w:hAnsi="Century" w:cs="Tahoma"/>
          <w:b w:val="0"/>
          <w:i w:val="0"/>
          <w:color w:val="auto"/>
        </w:rPr>
        <w:t xml:space="preserve">Esse caso estava relatado no </w:t>
      </w:r>
      <w:proofErr w:type="spellStart"/>
      <w:r w:rsidRPr="00F53CA6">
        <w:rPr>
          <w:rStyle w:val="nfase"/>
          <w:rFonts w:ascii="Century" w:hAnsi="Century" w:cs="Tahoma"/>
          <w:b w:val="0"/>
          <w:i w:val="0"/>
          <w:color w:val="auto"/>
        </w:rPr>
        <w:t>Facebook</w:t>
      </w:r>
      <w:proofErr w:type="spellEnd"/>
      <w:r w:rsidRPr="00F53CA6">
        <w:rPr>
          <w:rStyle w:val="nfase"/>
          <w:rFonts w:ascii="Century" w:hAnsi="Century" w:cs="Tahoma"/>
          <w:b w:val="0"/>
          <w:i w:val="0"/>
          <w:color w:val="auto"/>
        </w:rPr>
        <w:t xml:space="preserve">, quando </w:t>
      </w:r>
      <w:r w:rsidR="009C38D7" w:rsidRPr="00F53CA6">
        <w:rPr>
          <w:rStyle w:val="nfase"/>
          <w:rFonts w:ascii="Century" w:hAnsi="Century" w:cs="Tahoma"/>
          <w:b w:val="0"/>
          <w:i w:val="0"/>
          <w:color w:val="auto"/>
        </w:rPr>
        <w:t xml:space="preserve">um cidadão que </w:t>
      </w:r>
      <w:r w:rsidR="00F53CA6" w:rsidRPr="00F53CA6">
        <w:rPr>
          <w:rStyle w:val="nfase"/>
          <w:rFonts w:ascii="Century" w:hAnsi="Century" w:cs="Tahoma"/>
          <w:b w:val="0"/>
          <w:i w:val="0"/>
          <w:color w:val="auto"/>
        </w:rPr>
        <w:t>compra a moto</w:t>
      </w:r>
      <w:r w:rsidR="00F53CA6">
        <w:rPr>
          <w:rStyle w:val="nfase"/>
          <w:rFonts w:cs="Tahoma"/>
          <w:i w:val="0"/>
        </w:rPr>
        <w:t xml:space="preserve"> </w:t>
      </w:r>
      <w:hyperlink r:id="rId10" w:history="1">
        <w:proofErr w:type="spellStart"/>
        <w:r w:rsidR="00F53CA6" w:rsidRPr="00F53CA6">
          <w:rPr>
            <w:rStyle w:val="Hyperlink"/>
            <w:rFonts w:ascii="Century" w:hAnsi="Century" w:cs="Arial"/>
            <w:b w:val="0"/>
            <w:bCs w:val="0"/>
            <w:color w:val="auto"/>
            <w:u w:val="none"/>
          </w:rPr>
          <w:t>Harley</w:t>
        </w:r>
        <w:proofErr w:type="spellEnd"/>
        <w:r w:rsidR="00F53CA6" w:rsidRPr="00F53CA6">
          <w:rPr>
            <w:rStyle w:val="Hyperlink"/>
            <w:rFonts w:ascii="Century" w:hAnsi="Century" w:cs="Arial"/>
            <w:b w:val="0"/>
            <w:bCs w:val="0"/>
            <w:color w:val="auto"/>
            <w:u w:val="none"/>
          </w:rPr>
          <w:t>-Davidson</w:t>
        </w:r>
        <w:r w:rsidR="00F53CA6" w:rsidRPr="00F53CA6">
          <w:rPr>
            <w:rStyle w:val="apple-converted-space"/>
            <w:rFonts w:ascii="Century" w:hAnsi="Century" w:cs="Arial"/>
            <w:b w:val="0"/>
            <w:bCs w:val="0"/>
            <w:color w:val="auto"/>
          </w:rPr>
          <w:t> </w:t>
        </w:r>
      </w:hyperlink>
      <w:r w:rsidR="007353D5">
        <w:rPr>
          <w:rFonts w:ascii="Century" w:hAnsi="Century" w:cs="Arial"/>
          <w:b w:val="0"/>
          <w:bCs w:val="0"/>
          <w:color w:val="auto"/>
        </w:rPr>
        <w:t xml:space="preserve">foi perguntado que vantagens </w:t>
      </w:r>
      <w:r w:rsidR="00B512A9">
        <w:rPr>
          <w:rFonts w:ascii="Century" w:hAnsi="Century" w:cs="Arial"/>
          <w:b w:val="0"/>
          <w:bCs w:val="0"/>
          <w:color w:val="auto"/>
        </w:rPr>
        <w:t>havia</w:t>
      </w:r>
      <w:r w:rsidR="007353D5">
        <w:rPr>
          <w:rFonts w:ascii="Century" w:hAnsi="Century" w:cs="Arial"/>
          <w:b w:val="0"/>
          <w:bCs w:val="0"/>
          <w:color w:val="auto"/>
        </w:rPr>
        <w:t xml:space="preserve"> na aquisição de uma motocicleta tão cara. Ele respondeu:</w:t>
      </w:r>
    </w:p>
    <w:p w:rsidR="00865BBA" w:rsidRDefault="00865BBA" w:rsidP="00B452F5">
      <w:pPr>
        <w:spacing w:after="0" w:line="240" w:lineRule="auto"/>
        <w:rPr>
          <w:rStyle w:val="nfase"/>
          <w:rFonts w:cs="Tahoma"/>
          <w:i w:val="0"/>
        </w:rPr>
      </w:pPr>
    </w:p>
    <w:p w:rsidR="00865BBA" w:rsidRPr="00710825" w:rsidRDefault="00710825" w:rsidP="00865BBA">
      <w:pPr>
        <w:spacing w:after="0" w:line="240" w:lineRule="auto"/>
        <w:rPr>
          <w:rFonts w:ascii="Century" w:eastAsia="Times New Roman" w:hAnsi="Century"/>
          <w:i/>
        </w:rPr>
      </w:pPr>
      <w:proofErr w:type="gramStart"/>
      <w:r w:rsidRPr="00710825">
        <w:rPr>
          <w:rStyle w:val="Forte"/>
          <w:rFonts w:ascii="Century" w:eastAsia="Times New Roman" w:hAnsi="Century"/>
          <w:b w:val="0"/>
          <w:i/>
        </w:rPr>
        <w:t>"</w:t>
      </w:r>
      <w:r w:rsidR="00865BBA" w:rsidRPr="00710825">
        <w:rPr>
          <w:rStyle w:val="Forte"/>
          <w:rFonts w:ascii="Century" w:eastAsia="Times New Roman" w:hAnsi="Century"/>
          <w:b w:val="0"/>
          <w:i/>
        </w:rPr>
        <w:t>Eu não tenho certeza</w:t>
      </w:r>
      <w:proofErr w:type="gramEnd"/>
      <w:r w:rsidR="00865BBA" w:rsidRPr="00710825">
        <w:rPr>
          <w:rStyle w:val="Forte"/>
          <w:rFonts w:ascii="Century" w:eastAsia="Times New Roman" w:hAnsi="Century"/>
          <w:b w:val="0"/>
          <w:i/>
        </w:rPr>
        <w:t xml:space="preserve">; ela alimentou um monte de famílias em Milwaukee, Wisconsin, que a construíram, alimentou as pessoas que fazem pneus, as pessoas que fizeram os componentes que vão nela, o povo na mina de cobre que minou o cobre para os fios, as pessoas em </w:t>
      </w:r>
      <w:proofErr w:type="spellStart"/>
      <w:r w:rsidR="00865BBA" w:rsidRPr="00710825">
        <w:rPr>
          <w:rStyle w:val="Forte"/>
          <w:rFonts w:ascii="Century" w:eastAsia="Times New Roman" w:hAnsi="Century"/>
          <w:b w:val="0"/>
          <w:i/>
        </w:rPr>
        <w:t>Decatur</w:t>
      </w:r>
      <w:proofErr w:type="spellEnd"/>
      <w:r w:rsidR="00865BBA" w:rsidRPr="00710825">
        <w:rPr>
          <w:rStyle w:val="Forte"/>
          <w:rFonts w:ascii="Century" w:eastAsia="Times New Roman" w:hAnsi="Century"/>
          <w:b w:val="0"/>
          <w:i/>
        </w:rPr>
        <w:t xml:space="preserve"> Il., na Caterpillar que fazem os caminhões que transportam o cobre minerado. Acho que realmente não sei quantas pessoas foram alimentadas.</w:t>
      </w:r>
      <w:r w:rsidR="007353D5" w:rsidRPr="00710825">
        <w:rPr>
          <w:rStyle w:val="Forte"/>
          <w:rFonts w:ascii="Century" w:eastAsia="Times New Roman" w:hAnsi="Century"/>
          <w:b w:val="0"/>
          <w:i/>
        </w:rPr>
        <w:t xml:space="preserve"> </w:t>
      </w:r>
      <w:r w:rsidR="00865BBA" w:rsidRPr="00710825">
        <w:rPr>
          <w:rStyle w:val="Forte"/>
          <w:rFonts w:ascii="Century" w:eastAsia="Times New Roman" w:hAnsi="Century"/>
          <w:b w:val="0"/>
          <w:i/>
        </w:rPr>
        <w:t xml:space="preserve">Essa é a diferença entre o capitalismo e a mentalidade assistencialista. </w:t>
      </w:r>
    </w:p>
    <w:p w:rsidR="00865BBA" w:rsidRPr="00710825" w:rsidRDefault="00865BBA" w:rsidP="00865BBA">
      <w:pPr>
        <w:spacing w:after="0" w:line="240" w:lineRule="auto"/>
        <w:rPr>
          <w:rFonts w:ascii="Century" w:eastAsia="Times New Roman" w:hAnsi="Century"/>
          <w:i/>
        </w:rPr>
      </w:pPr>
      <w:r w:rsidRPr="00710825">
        <w:rPr>
          <w:rStyle w:val="Forte"/>
          <w:rFonts w:ascii="Century" w:eastAsia="Times New Roman" w:hAnsi="Century"/>
          <w:b w:val="0"/>
          <w:i/>
        </w:rPr>
        <w:t>Ao comprar algo, você coloca dinheiro no bolso das pessoas, e dá a elas a dignidade por suas habilidades.</w:t>
      </w:r>
    </w:p>
    <w:p w:rsidR="00865BBA" w:rsidRPr="00FB377C" w:rsidRDefault="00865BBA" w:rsidP="00865BBA">
      <w:pPr>
        <w:spacing w:after="0" w:line="240" w:lineRule="auto"/>
        <w:rPr>
          <w:rFonts w:ascii="Century" w:eastAsia="Times New Roman" w:hAnsi="Century"/>
        </w:rPr>
      </w:pPr>
      <w:r w:rsidRPr="00710825">
        <w:rPr>
          <w:rStyle w:val="Forte"/>
          <w:rFonts w:ascii="Century" w:eastAsia="Times New Roman" w:hAnsi="Century"/>
          <w:b w:val="0"/>
          <w:i/>
        </w:rPr>
        <w:t xml:space="preserve">Quando você dá a alguém algo em troca de nada, está roubando sua dignidade e autoestima. </w:t>
      </w:r>
      <w:proofErr w:type="gramStart"/>
      <w:r w:rsidRPr="00710825">
        <w:rPr>
          <w:rStyle w:val="Forte"/>
          <w:rFonts w:ascii="Century" w:eastAsia="Times New Roman" w:hAnsi="Century"/>
          <w:b w:val="0"/>
          <w:i/>
        </w:rPr>
        <w:t>Capitalismo é dar livremente o seu dinheiro em troca de algo de valor; Socialismo é ter seu dinheiro tomado contra sua vontade e receber à força algo que nunca pediu."</w:t>
      </w:r>
      <w:proofErr w:type="gramEnd"/>
      <w:r w:rsidR="00FB377C">
        <w:rPr>
          <w:rStyle w:val="Forte"/>
          <w:rFonts w:ascii="Century" w:eastAsia="Times New Roman" w:hAnsi="Century"/>
          <w:b w:val="0"/>
        </w:rPr>
        <w:t xml:space="preserve"> (não consegui a fonte)</w:t>
      </w:r>
    </w:p>
    <w:p w:rsidR="00865BBA" w:rsidRDefault="00865BBA"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11C9B">
        <w:rPr>
          <w:rStyle w:val="nfase"/>
          <w:rFonts w:cs="Tahoma"/>
          <w:i w:val="0"/>
        </w:rPr>
        <w:lastRenderedPageBreak/>
        <w:t>Ainda não se conhece melhor forma de produzir em escala que não seja pela empresa livre e num mercado de concorrência, onde a meritocracia prevalece para a manutenção da empresa. E isso funciona para todas as iniciativas, como prestação de</w:t>
      </w:r>
      <w:proofErr w:type="gramStart"/>
      <w:r w:rsidRPr="00A11C9B">
        <w:rPr>
          <w:rStyle w:val="nfase"/>
          <w:rFonts w:cs="Tahoma"/>
          <w:i w:val="0"/>
        </w:rPr>
        <w:t xml:space="preserve">  </w:t>
      </w:r>
      <w:proofErr w:type="gramEnd"/>
      <w:r w:rsidRPr="00A11C9B">
        <w:rPr>
          <w:rStyle w:val="nfase"/>
          <w:rFonts w:cs="Tahoma"/>
          <w:i w:val="0"/>
        </w:rPr>
        <w:t xml:space="preserve">serviços, instituições de ensino ou de saúde. </w:t>
      </w:r>
    </w:p>
    <w:p w:rsidR="000B068C" w:rsidRDefault="000B068C" w:rsidP="00B452F5">
      <w:pPr>
        <w:spacing w:after="0" w:line="240" w:lineRule="auto"/>
        <w:rPr>
          <w:rStyle w:val="nfase"/>
          <w:rFonts w:cs="Tahoma"/>
          <w:i w:val="0"/>
        </w:rPr>
      </w:pPr>
    </w:p>
    <w:p w:rsidR="000B068C" w:rsidRDefault="000B068C" w:rsidP="000B068C">
      <w:pPr>
        <w:spacing w:after="0" w:line="240" w:lineRule="auto"/>
        <w:rPr>
          <w:rStyle w:val="nfase"/>
          <w:rFonts w:cs="Tahoma"/>
          <w:i w:val="0"/>
        </w:rPr>
      </w:pPr>
      <w:r>
        <w:rPr>
          <w:rStyle w:val="nfase"/>
          <w:rFonts w:cs="Tahoma"/>
          <w:i w:val="0"/>
        </w:rPr>
        <w:t>Fábio Giambiagi, no seu livro: "</w:t>
      </w:r>
      <w:r>
        <w:rPr>
          <w:rStyle w:val="nfase"/>
          <w:rFonts w:cs="Tahoma"/>
        </w:rPr>
        <w:t xml:space="preserve">Capitalismo: modo de usar" </w:t>
      </w:r>
      <w:r w:rsidRPr="00AD0615">
        <w:rPr>
          <w:rStyle w:val="nfase"/>
          <w:rFonts w:cs="Tahoma"/>
          <w:i w:val="0"/>
        </w:rPr>
        <w:t>menciona</w:t>
      </w:r>
      <w:r>
        <w:rPr>
          <w:rStyle w:val="nfase"/>
          <w:rFonts w:cs="Tahoma"/>
        </w:rPr>
        <w:t xml:space="preserve"> </w:t>
      </w:r>
      <w:r>
        <w:rPr>
          <w:rStyle w:val="nfase"/>
          <w:rFonts w:cs="Tahoma"/>
          <w:i w:val="0"/>
        </w:rPr>
        <w:t>esse decálogo:</w:t>
      </w:r>
    </w:p>
    <w:p w:rsidR="000B068C" w:rsidRDefault="000B068C" w:rsidP="000B068C">
      <w:pPr>
        <w:spacing w:after="0" w:line="240" w:lineRule="auto"/>
        <w:rPr>
          <w:rStyle w:val="nfase"/>
          <w:rFonts w:cs="Tahoma"/>
          <w:i w:val="0"/>
        </w:rPr>
      </w:pPr>
    </w:p>
    <w:p w:rsidR="000B068C" w:rsidRDefault="000B068C" w:rsidP="003D78EC">
      <w:pPr>
        <w:spacing w:after="0" w:line="240" w:lineRule="auto"/>
        <w:ind w:left="708"/>
        <w:rPr>
          <w:rStyle w:val="nfase"/>
          <w:rFonts w:cs="Tahoma"/>
        </w:rPr>
      </w:pPr>
      <w:r>
        <w:rPr>
          <w:rStyle w:val="nfase"/>
          <w:rFonts w:cs="Tahoma"/>
        </w:rPr>
        <w:t>01 – Ambição de acumulação;</w:t>
      </w:r>
    </w:p>
    <w:p w:rsidR="000B068C" w:rsidRDefault="000B068C" w:rsidP="003D78EC">
      <w:pPr>
        <w:spacing w:after="0" w:line="240" w:lineRule="auto"/>
        <w:ind w:left="708"/>
        <w:rPr>
          <w:rStyle w:val="nfase"/>
          <w:rFonts w:cs="Tahoma"/>
        </w:rPr>
      </w:pPr>
      <w:r>
        <w:rPr>
          <w:rStyle w:val="nfase"/>
          <w:rFonts w:cs="Tahoma"/>
        </w:rPr>
        <w:t>02 – esforço de trabalho;</w:t>
      </w:r>
    </w:p>
    <w:p w:rsidR="000B068C" w:rsidRDefault="000B068C" w:rsidP="003D78EC">
      <w:pPr>
        <w:spacing w:after="0" w:line="240" w:lineRule="auto"/>
        <w:ind w:left="708"/>
        <w:rPr>
          <w:rStyle w:val="nfase"/>
          <w:rFonts w:cs="Tahoma"/>
        </w:rPr>
      </w:pPr>
      <w:r>
        <w:rPr>
          <w:rStyle w:val="nfase"/>
          <w:rFonts w:cs="Tahoma"/>
        </w:rPr>
        <w:t>03 – espírito capitalista;</w:t>
      </w:r>
    </w:p>
    <w:p w:rsidR="000B068C" w:rsidRDefault="000B068C" w:rsidP="003D78EC">
      <w:pPr>
        <w:spacing w:after="0" w:line="240" w:lineRule="auto"/>
        <w:ind w:left="708"/>
        <w:rPr>
          <w:rStyle w:val="nfase"/>
          <w:rFonts w:cs="Tahoma"/>
        </w:rPr>
      </w:pPr>
      <w:r>
        <w:rPr>
          <w:rStyle w:val="nfase"/>
          <w:rFonts w:cs="Tahoma"/>
        </w:rPr>
        <w:t>04 – lucro;</w:t>
      </w:r>
    </w:p>
    <w:p w:rsidR="000B068C" w:rsidRDefault="000B068C" w:rsidP="003D78EC">
      <w:pPr>
        <w:spacing w:after="0" w:line="240" w:lineRule="auto"/>
        <w:ind w:left="708"/>
        <w:rPr>
          <w:rStyle w:val="nfase"/>
          <w:rFonts w:cs="Tahoma"/>
        </w:rPr>
      </w:pPr>
      <w:r>
        <w:rPr>
          <w:rStyle w:val="nfase"/>
          <w:rFonts w:cs="Tahoma"/>
        </w:rPr>
        <w:t>05 – audácia;</w:t>
      </w:r>
    </w:p>
    <w:p w:rsidR="000B068C" w:rsidRDefault="000B068C" w:rsidP="003D78EC">
      <w:pPr>
        <w:spacing w:after="0" w:line="240" w:lineRule="auto"/>
        <w:ind w:left="708"/>
        <w:rPr>
          <w:rStyle w:val="nfase"/>
          <w:rFonts w:cs="Tahoma"/>
        </w:rPr>
      </w:pPr>
      <w:r>
        <w:rPr>
          <w:rStyle w:val="nfase"/>
          <w:rFonts w:cs="Tahoma"/>
        </w:rPr>
        <w:t>06 – poupança;</w:t>
      </w:r>
    </w:p>
    <w:p w:rsidR="000B068C" w:rsidRDefault="000B068C" w:rsidP="003D78EC">
      <w:pPr>
        <w:spacing w:after="0" w:line="240" w:lineRule="auto"/>
        <w:ind w:left="708"/>
        <w:rPr>
          <w:rStyle w:val="nfase"/>
          <w:rFonts w:cs="Tahoma"/>
        </w:rPr>
      </w:pPr>
      <w:r>
        <w:rPr>
          <w:rStyle w:val="nfase"/>
          <w:rFonts w:cs="Tahoma"/>
        </w:rPr>
        <w:t>07 – concorrência;</w:t>
      </w:r>
    </w:p>
    <w:p w:rsidR="000B068C" w:rsidRDefault="000B068C" w:rsidP="003D78EC">
      <w:pPr>
        <w:spacing w:after="0" w:line="240" w:lineRule="auto"/>
        <w:ind w:left="708"/>
        <w:rPr>
          <w:rStyle w:val="nfase"/>
          <w:rFonts w:cs="Tahoma"/>
        </w:rPr>
      </w:pPr>
      <w:r>
        <w:rPr>
          <w:rStyle w:val="nfase"/>
          <w:rFonts w:cs="Tahoma"/>
        </w:rPr>
        <w:t>08 – aumento de produtividade;</w:t>
      </w:r>
    </w:p>
    <w:p w:rsidR="000B068C" w:rsidRDefault="000B068C" w:rsidP="003D78EC">
      <w:pPr>
        <w:spacing w:after="0" w:line="240" w:lineRule="auto"/>
        <w:ind w:left="708"/>
        <w:rPr>
          <w:rStyle w:val="nfase"/>
          <w:rFonts w:cs="Tahoma"/>
        </w:rPr>
      </w:pPr>
      <w:r>
        <w:rPr>
          <w:rStyle w:val="nfase"/>
          <w:rFonts w:cs="Tahoma"/>
        </w:rPr>
        <w:t>09 – inovação;</w:t>
      </w:r>
    </w:p>
    <w:p w:rsidR="000B068C" w:rsidRDefault="000B068C" w:rsidP="003D78EC">
      <w:pPr>
        <w:spacing w:after="0" w:line="240" w:lineRule="auto"/>
        <w:ind w:left="708"/>
        <w:rPr>
          <w:rStyle w:val="nfase"/>
          <w:rFonts w:cs="Tahoma"/>
          <w:i w:val="0"/>
        </w:rPr>
      </w:pPr>
      <w:r>
        <w:rPr>
          <w:rStyle w:val="nfase"/>
          <w:rFonts w:cs="Tahoma"/>
        </w:rPr>
        <w:t>10 – visão de longo prazo.</w:t>
      </w:r>
    </w:p>
    <w:p w:rsidR="003A5D66" w:rsidRDefault="003A5D66" w:rsidP="003A5D66">
      <w:pPr>
        <w:spacing w:after="0" w:line="240" w:lineRule="auto"/>
        <w:rPr>
          <w:rStyle w:val="nfase"/>
          <w:rFonts w:cs="Tahoma"/>
          <w:i w:val="0"/>
        </w:rPr>
      </w:pPr>
    </w:p>
    <w:p w:rsidR="003A5D66" w:rsidRDefault="003A5D66" w:rsidP="003A5D66">
      <w:pPr>
        <w:spacing w:after="0" w:line="240" w:lineRule="auto"/>
        <w:rPr>
          <w:rStyle w:val="nfase"/>
          <w:rFonts w:cs="Tahoma"/>
          <w:i w:val="0"/>
        </w:rPr>
      </w:pPr>
      <w:r>
        <w:rPr>
          <w:rStyle w:val="nfase"/>
          <w:rFonts w:cs="Tahoma"/>
          <w:i w:val="0"/>
        </w:rPr>
        <w:t>E mais adiante ele arrola oito elementos que justificam o crescimento de vários países</w:t>
      </w:r>
      <w:r w:rsidR="00154DC4">
        <w:rPr>
          <w:rStyle w:val="nfase"/>
          <w:rFonts w:cs="Tahoma"/>
          <w:i w:val="0"/>
        </w:rPr>
        <w:t>:</w:t>
      </w:r>
    </w:p>
    <w:p w:rsidR="00154DC4" w:rsidRDefault="00154DC4" w:rsidP="003A5D66">
      <w:pPr>
        <w:spacing w:after="0" w:line="240" w:lineRule="auto"/>
        <w:rPr>
          <w:rStyle w:val="nfase"/>
          <w:rFonts w:cs="Tahoma"/>
          <w:i w:val="0"/>
        </w:rPr>
      </w:pPr>
    </w:p>
    <w:p w:rsidR="00154DC4" w:rsidRDefault="00154DC4" w:rsidP="003A5D66">
      <w:pPr>
        <w:spacing w:after="0" w:line="240" w:lineRule="auto"/>
        <w:rPr>
          <w:rStyle w:val="nfase"/>
          <w:rFonts w:cs="Tahoma"/>
          <w:i w:val="0"/>
        </w:rPr>
      </w:pPr>
      <w:r>
        <w:rPr>
          <w:rStyle w:val="nfase"/>
          <w:rFonts w:cs="Tahoma"/>
          <w:i w:val="0"/>
        </w:rPr>
        <w:tab/>
        <w:t>01 – Instituições sólidas;</w:t>
      </w:r>
    </w:p>
    <w:p w:rsidR="00154DC4" w:rsidRDefault="00154DC4" w:rsidP="003A5D66">
      <w:pPr>
        <w:spacing w:after="0" w:line="240" w:lineRule="auto"/>
        <w:rPr>
          <w:rStyle w:val="nfase"/>
          <w:rFonts w:cs="Tahoma"/>
          <w:i w:val="0"/>
        </w:rPr>
      </w:pPr>
      <w:r>
        <w:rPr>
          <w:rStyle w:val="nfase"/>
          <w:rFonts w:cs="Tahoma"/>
          <w:i w:val="0"/>
        </w:rPr>
        <w:tab/>
        <w:t xml:space="preserve">02 – esforço de </w:t>
      </w:r>
      <w:r w:rsidR="00AF39E0">
        <w:rPr>
          <w:rStyle w:val="nfase"/>
          <w:rFonts w:cs="Tahoma"/>
          <w:i w:val="0"/>
        </w:rPr>
        <w:t>investimentos</w:t>
      </w:r>
      <w:r>
        <w:rPr>
          <w:rStyle w:val="nfase"/>
          <w:rFonts w:cs="Tahoma"/>
          <w:i w:val="0"/>
        </w:rPr>
        <w:t>;</w:t>
      </w:r>
    </w:p>
    <w:p w:rsidR="00154DC4" w:rsidRDefault="00154DC4" w:rsidP="003A5D66">
      <w:pPr>
        <w:spacing w:after="0" w:line="240" w:lineRule="auto"/>
        <w:rPr>
          <w:rStyle w:val="nfase"/>
          <w:rFonts w:cs="Tahoma"/>
          <w:i w:val="0"/>
        </w:rPr>
      </w:pPr>
      <w:r>
        <w:rPr>
          <w:rStyle w:val="nfase"/>
          <w:rFonts w:cs="Tahoma"/>
          <w:i w:val="0"/>
        </w:rPr>
        <w:tab/>
        <w:t xml:space="preserve">03 </w:t>
      </w:r>
      <w:r w:rsidR="00B12C72">
        <w:rPr>
          <w:rStyle w:val="nfase"/>
          <w:rFonts w:cs="Tahoma"/>
          <w:i w:val="0"/>
        </w:rPr>
        <w:t>–</w:t>
      </w:r>
      <w:r>
        <w:rPr>
          <w:rStyle w:val="nfase"/>
          <w:rFonts w:cs="Tahoma"/>
          <w:i w:val="0"/>
        </w:rPr>
        <w:t xml:space="preserve"> </w:t>
      </w:r>
      <w:r w:rsidR="00B12C72">
        <w:rPr>
          <w:rStyle w:val="nfase"/>
          <w:rFonts w:cs="Tahoma"/>
          <w:i w:val="0"/>
        </w:rPr>
        <w:t>infraestrutura adequada;</w:t>
      </w:r>
    </w:p>
    <w:p w:rsidR="00B12C72" w:rsidRDefault="00B12C72" w:rsidP="003A5D66">
      <w:pPr>
        <w:spacing w:after="0" w:line="240" w:lineRule="auto"/>
        <w:rPr>
          <w:rStyle w:val="nfase"/>
          <w:rFonts w:cs="Tahoma"/>
          <w:i w:val="0"/>
        </w:rPr>
      </w:pPr>
      <w:r>
        <w:rPr>
          <w:rStyle w:val="nfase"/>
          <w:rFonts w:cs="Tahoma"/>
          <w:i w:val="0"/>
        </w:rPr>
        <w:tab/>
        <w:t>04 – boa educação;</w:t>
      </w:r>
    </w:p>
    <w:p w:rsidR="00B12C72" w:rsidRDefault="00B12C72" w:rsidP="003A5D66">
      <w:pPr>
        <w:spacing w:after="0" w:line="240" w:lineRule="auto"/>
        <w:rPr>
          <w:rStyle w:val="nfase"/>
          <w:rFonts w:cs="Tahoma"/>
          <w:i w:val="0"/>
        </w:rPr>
      </w:pPr>
      <w:r>
        <w:rPr>
          <w:rStyle w:val="nfase"/>
          <w:rFonts w:cs="Tahoma"/>
          <w:i w:val="0"/>
        </w:rPr>
        <w:tab/>
        <w:t>05 – gasto público controlado e eficiente;</w:t>
      </w:r>
    </w:p>
    <w:p w:rsidR="00B12C72" w:rsidRDefault="00B12C72" w:rsidP="003A5D66">
      <w:pPr>
        <w:spacing w:after="0" w:line="240" w:lineRule="auto"/>
        <w:rPr>
          <w:rStyle w:val="nfase"/>
          <w:rFonts w:cs="Tahoma"/>
          <w:i w:val="0"/>
        </w:rPr>
      </w:pPr>
      <w:r>
        <w:rPr>
          <w:rStyle w:val="nfase"/>
          <w:rFonts w:cs="Tahoma"/>
          <w:i w:val="0"/>
        </w:rPr>
        <w:tab/>
        <w:t xml:space="preserve">06 </w:t>
      </w:r>
      <w:r w:rsidR="007B5BAC">
        <w:rPr>
          <w:rStyle w:val="nfase"/>
          <w:rFonts w:cs="Tahoma"/>
          <w:i w:val="0"/>
        </w:rPr>
        <w:t>–</w:t>
      </w:r>
      <w:r>
        <w:rPr>
          <w:rStyle w:val="nfase"/>
          <w:rFonts w:cs="Tahoma"/>
          <w:i w:val="0"/>
        </w:rPr>
        <w:t xml:space="preserve"> </w:t>
      </w:r>
      <w:r w:rsidR="007B5BAC">
        <w:rPr>
          <w:rStyle w:val="nfase"/>
          <w:rFonts w:cs="Tahoma"/>
          <w:i w:val="0"/>
        </w:rPr>
        <w:t>previsibilidade macroeconômica e estabilidade de regras;</w:t>
      </w:r>
    </w:p>
    <w:p w:rsidR="007B5BAC" w:rsidRDefault="007B5BAC" w:rsidP="003A5D66">
      <w:pPr>
        <w:spacing w:after="0" w:line="240" w:lineRule="auto"/>
        <w:rPr>
          <w:rStyle w:val="nfase"/>
          <w:rFonts w:cs="Tahoma"/>
          <w:i w:val="0"/>
        </w:rPr>
      </w:pPr>
      <w:r>
        <w:rPr>
          <w:rStyle w:val="nfase"/>
          <w:rFonts w:cs="Tahoma"/>
          <w:i w:val="0"/>
        </w:rPr>
        <w:tab/>
        <w:t>07 – competição; e</w:t>
      </w:r>
    </w:p>
    <w:p w:rsidR="007B5BAC" w:rsidRDefault="007B5BAC" w:rsidP="003A5D66">
      <w:pPr>
        <w:spacing w:after="0" w:line="240" w:lineRule="auto"/>
        <w:rPr>
          <w:rStyle w:val="nfase"/>
          <w:rFonts w:cs="Tahoma"/>
          <w:i w:val="0"/>
        </w:rPr>
      </w:pPr>
      <w:r>
        <w:rPr>
          <w:rStyle w:val="nfase"/>
          <w:rFonts w:cs="Tahoma"/>
          <w:i w:val="0"/>
        </w:rPr>
        <w:tab/>
      </w:r>
      <w:proofErr w:type="gramStart"/>
      <w:r>
        <w:rPr>
          <w:rStyle w:val="nfase"/>
          <w:rFonts w:cs="Tahoma"/>
          <w:i w:val="0"/>
        </w:rPr>
        <w:t>08 – produtividade</w:t>
      </w:r>
      <w:proofErr w:type="gramEnd"/>
      <w:r>
        <w:rPr>
          <w:rStyle w:val="nfase"/>
          <w:rFonts w:cs="Tahoma"/>
          <w:i w:val="0"/>
        </w:rPr>
        <w:t xml:space="preserve"> (que, de certa forma, é um resultante dos demais elementos).</w:t>
      </w:r>
    </w:p>
    <w:p w:rsidR="0004732B" w:rsidRDefault="0004732B" w:rsidP="003A5D66">
      <w:pPr>
        <w:spacing w:after="0" w:line="240" w:lineRule="auto"/>
        <w:rPr>
          <w:rStyle w:val="nfase"/>
          <w:rFonts w:cs="Tahoma"/>
          <w:i w:val="0"/>
        </w:rPr>
      </w:pPr>
    </w:p>
    <w:p w:rsidR="0004732B" w:rsidRPr="003A5D66" w:rsidRDefault="00FB2E46" w:rsidP="003A5D66">
      <w:pPr>
        <w:spacing w:after="0" w:line="240" w:lineRule="auto"/>
        <w:rPr>
          <w:rStyle w:val="nfase"/>
          <w:rFonts w:cs="Tahoma"/>
          <w:i w:val="0"/>
        </w:rPr>
      </w:pPr>
      <w:r>
        <w:rPr>
          <w:rStyle w:val="nfase"/>
          <w:rFonts w:cs="Tahoma"/>
          <w:i w:val="0"/>
        </w:rPr>
        <w:t>A presença desses elementos todos num país, em maior ou menor grau, é que permitirá o crescimento em ampla escala</w:t>
      </w:r>
      <w:r w:rsidR="00084863">
        <w:rPr>
          <w:rStyle w:val="nfase"/>
          <w:rFonts w:cs="Tahoma"/>
          <w:i w:val="0"/>
        </w:rPr>
        <w:t xml:space="preserve"> da economia, </w:t>
      </w:r>
      <w:r w:rsidR="00EA02D8">
        <w:rPr>
          <w:rStyle w:val="nfase"/>
          <w:rFonts w:cs="Tahoma"/>
          <w:i w:val="0"/>
        </w:rPr>
        <w:t xml:space="preserve">da solidez </w:t>
      </w:r>
      <w:r w:rsidR="0036398C">
        <w:rPr>
          <w:rStyle w:val="nfase"/>
          <w:rFonts w:cs="Tahoma"/>
          <w:i w:val="0"/>
        </w:rPr>
        <w:t xml:space="preserve">progressiva das estruturas sociais e políticas e </w:t>
      </w:r>
      <w:r w:rsidR="008042DE">
        <w:rPr>
          <w:rStyle w:val="nfase"/>
          <w:rFonts w:cs="Tahoma"/>
          <w:i w:val="0"/>
        </w:rPr>
        <w:t>novos rumos para a saúde, educação e segurança.</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w:t>
      </w:r>
      <w:r w:rsidR="00602F17">
        <w:rPr>
          <w:rStyle w:val="nfase"/>
          <w:rFonts w:cs="Tahoma"/>
          <w:i w:val="0"/>
        </w:rPr>
        <w:t>esse</w:t>
      </w:r>
      <w:r w:rsidRPr="00A11C9B">
        <w:rPr>
          <w:rStyle w:val="nfase"/>
          <w:rFonts w:cs="Tahoma"/>
          <w:i w:val="0"/>
        </w:rPr>
        <w:t xml:space="preserve"> livro disse:</w:t>
      </w:r>
    </w:p>
    <w:p w:rsidR="00E26C56" w:rsidRDefault="00E26C56" w:rsidP="00B452F5">
      <w:pPr>
        <w:spacing w:after="0" w:line="240" w:lineRule="auto"/>
        <w:rPr>
          <w:rStyle w:val="nfase"/>
          <w:rFonts w:cs="Tahoma"/>
          <w:i w:val="0"/>
        </w:rPr>
      </w:pPr>
    </w:p>
    <w:p w:rsidR="00B452F5"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roofErr w:type="gramStart"/>
      <w:r w:rsidRPr="00A11C9B">
        <w:rPr>
          <w:i/>
        </w:rPr>
        <w:t>"</w:t>
      </w:r>
      <w:proofErr w:type="gramEnd"/>
    </w:p>
    <w:p w:rsidR="00DE3FD2" w:rsidRDefault="00DE3FD2" w:rsidP="00B452F5">
      <w:pPr>
        <w:spacing w:after="0" w:line="240" w:lineRule="auto"/>
        <w:rPr>
          <w:i/>
        </w:rPr>
      </w:pPr>
    </w:p>
    <w:p w:rsidR="00DE3FD2" w:rsidRPr="00DE3FD2" w:rsidRDefault="00DE3FD2" w:rsidP="00B452F5">
      <w:pPr>
        <w:spacing w:after="0" w:line="240" w:lineRule="auto"/>
        <w:rPr>
          <w:i/>
        </w:rPr>
      </w:pPr>
      <w:r>
        <w:t xml:space="preserve">Vale a pena transcrever a frase de James Robinson (coautor com </w:t>
      </w:r>
      <w:proofErr w:type="spellStart"/>
      <w:r>
        <w:t>Daron</w:t>
      </w:r>
      <w:proofErr w:type="spellEnd"/>
      <w:r w:rsidR="008D2A06">
        <w:t xml:space="preserve"> </w:t>
      </w:r>
      <w:proofErr w:type="spellStart"/>
      <w:r>
        <w:t>Acemoglu</w:t>
      </w:r>
      <w:proofErr w:type="spellEnd"/>
      <w:r>
        <w:t xml:space="preserve">, no livro: </w:t>
      </w:r>
      <w:r w:rsidR="008D2A06">
        <w:rPr>
          <w:i/>
        </w:rPr>
        <w:t>Por que as nações fracassam</w:t>
      </w:r>
      <w:r w:rsidR="002F494A">
        <w:t>, citado por Giambiagi</w:t>
      </w:r>
      <w:r w:rsidR="008D2A06">
        <w:rPr>
          <w:i/>
        </w:rPr>
        <w:t>): "A coisa mais importante que uma economia precisa para ter sucesso é impulsionar as habilidades</w:t>
      </w:r>
      <w:r w:rsidR="00D13EDD">
        <w:rPr>
          <w:i/>
        </w:rPr>
        <w:t>, os talentos e o potencial de seus cidadãos".</w:t>
      </w:r>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r>
        <w:rPr>
          <w:rStyle w:val="nfase"/>
          <w:rFonts w:cs="Tahoma"/>
        </w:rPr>
        <w:t xml:space="preserve">Segundo </w:t>
      </w:r>
      <w:proofErr w:type="spellStart"/>
      <w:r>
        <w:rPr>
          <w:rStyle w:val="nfase"/>
          <w:rFonts w:cs="Tahoma"/>
        </w:rPr>
        <w:t>Konosuque</w:t>
      </w:r>
      <w:proofErr w:type="spellEnd"/>
      <w:r>
        <w:rPr>
          <w:rStyle w:val="nfase"/>
          <w:rFonts w:cs="Tahoma"/>
        </w:rPr>
        <w:t xml:space="preserve"> </w:t>
      </w:r>
      <w:proofErr w:type="spellStart"/>
      <w:r>
        <w:rPr>
          <w:rStyle w:val="nfase"/>
          <w:rFonts w:cs="Tahoma"/>
        </w:rPr>
        <w:t>Matsushita</w:t>
      </w:r>
      <w:proofErr w:type="spellEnd"/>
      <w:r>
        <w:rPr>
          <w:rStyle w:val="nfase"/>
          <w:rFonts w:cs="Tahoma"/>
        </w:rPr>
        <w:t xml:space="preserve">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"Uma empresa que só pensa em lucros próprios, não se responsabilizando pelo bem estar da comunidade, pode prejudicar muito a sociedade e não terá progresso. Penso que uma empresa deve ter o propósito de compartilhar a sua prosperidade e o seu destino com a sociedade. 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 xml:space="preserve">E Orlando </w:t>
      </w:r>
      <w:proofErr w:type="spellStart"/>
      <w:r>
        <w:rPr>
          <w:rFonts w:ascii="Century" w:eastAsia="Times New Roman" w:hAnsi="Century" w:cs="Arial"/>
          <w:bCs/>
          <w:iCs/>
          <w:color w:val="333333"/>
          <w:lang w:eastAsia="pt-BR"/>
        </w:rPr>
        <w:t>Noria</w:t>
      </w:r>
      <w:proofErr w:type="spellEnd"/>
      <w:r>
        <w:rPr>
          <w:rFonts w:ascii="Century" w:eastAsia="Times New Roman" w:hAnsi="Century" w:cs="Arial"/>
          <w:bCs/>
          <w:iCs/>
          <w:color w:val="333333"/>
          <w:lang w:eastAsia="pt-BR"/>
        </w:rPr>
        <w:t xml:space="preserve">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 xml:space="preserve">Mudando a visão de vida, tudo muda: todos são Vidas que se vivificam mutuamente. Este mundo é um mundo de vivificação mútua, onde todos se </w:t>
      </w:r>
      <w:proofErr w:type="gramStart"/>
      <w:r w:rsidR="00B452F5" w:rsidRPr="00717362">
        <w:rPr>
          <w:rFonts w:ascii="Century" w:hAnsi="Century" w:cs="Arial"/>
          <w:i/>
          <w:color w:val="333333"/>
          <w:shd w:val="clear" w:color="auto" w:fill="FFFFFF"/>
        </w:rPr>
        <w:t>beneficiam,</w:t>
      </w:r>
      <w:proofErr w:type="gramEnd"/>
      <w:r w:rsidR="00B452F5" w:rsidRPr="00717362">
        <w:rPr>
          <w:rFonts w:ascii="Century" w:hAnsi="Century" w:cs="Arial"/>
          <w:i/>
          <w:color w:val="333333"/>
          <w:shd w:val="clear" w:color="auto" w:fill="FFFFFF"/>
        </w:rPr>
        <w:t xml:space="preserve"> cada qual suprindo o que </w:t>
      </w:r>
      <w:r w:rsidR="00B452F5" w:rsidRPr="00717362">
        <w:rPr>
          <w:rFonts w:ascii="Century" w:hAnsi="Century" w:cs="Arial"/>
          <w:i/>
          <w:color w:val="333333"/>
          <w:shd w:val="clear" w:color="auto" w:fill="FFFFFF"/>
        </w:rPr>
        <w:lastRenderedPageBreak/>
        <w:t>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D0BD7" w:rsidP="00B452F5">
      <w:pPr>
        <w:spacing w:after="0" w:line="240" w:lineRule="auto"/>
        <w:rPr>
          <w:rStyle w:val="nfase"/>
          <w:rFonts w:cs="Tahoma"/>
          <w:i w:val="0"/>
        </w:rPr>
      </w:pPr>
      <w:r>
        <w:rPr>
          <w:rStyle w:val="nfase"/>
          <w:rFonts w:cs="Tahoma"/>
          <w:i w:val="0"/>
        </w:rPr>
        <w:t>É</w:t>
      </w:r>
      <w:r w:rsidR="00B452F5" w:rsidRPr="000331C6">
        <w:rPr>
          <w:rStyle w:val="nfase"/>
          <w:rFonts w:cs="Tahoma"/>
          <w:i w:val="0"/>
        </w:rPr>
        <w:t xml:space="preserve"> uma maneira simples para ilustrar a alta complexidade que envolve um sistema econômico adotado por um País. Essa forma livre de gerar riqueza</w:t>
      </w:r>
      <w:proofErr w:type="gramStart"/>
      <w:r w:rsidR="00B452F5" w:rsidRPr="000331C6">
        <w:rPr>
          <w:rStyle w:val="nfase"/>
          <w:rFonts w:cs="Tahoma"/>
          <w:i w:val="0"/>
        </w:rPr>
        <w:t>, distribuí-la</w:t>
      </w:r>
      <w:proofErr w:type="gramEnd"/>
      <w:r w:rsidR="00B452F5" w:rsidRPr="000331C6">
        <w:rPr>
          <w:rStyle w:val="nfase"/>
          <w:rFonts w:cs="Tahoma"/>
          <w:i w:val="0"/>
        </w:rPr>
        <w:t xml:space="preserve">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01 – A Livre concorrência e a liberdade de iniciativa são práticas fundamentais para que o princípio do capitalismo funcione naturalmente. Mas quando empresas e grupos econômicos se aproveitam disso para criarem estruturas dominadoras, como o quadro abaixo, fica </w:t>
      </w:r>
      <w:proofErr w:type="gramStart"/>
      <w:r w:rsidRPr="000331C6">
        <w:rPr>
          <w:rStyle w:val="nfase"/>
          <w:rFonts w:cs="Tahoma"/>
          <w:i w:val="0"/>
        </w:rPr>
        <w:t>evidenciada</w:t>
      </w:r>
      <w:proofErr w:type="gramEnd"/>
      <w:r w:rsidRPr="000331C6">
        <w:rPr>
          <w:rStyle w:val="nfase"/>
          <w:rFonts w:cs="Tahoma"/>
          <w:i w:val="0"/>
        </w:rPr>
        <w:t xml:space="preserve">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946C44" w:rsidP="00B452F5">
      <w:pPr>
        <w:spacing w:after="0" w:line="240" w:lineRule="auto"/>
        <w:jc w:val="center"/>
      </w:pPr>
      <w:hyperlink r:id="rId12" w:tgtFrame="_blank" w:history="1">
        <w:r w:rsidR="00B452F5">
          <w:rPr>
            <w:rStyle w:val="ircho"/>
            <w:rFonts w:ascii="Arial" w:hAnsi="Arial" w:cs="Arial"/>
            <w:color w:val="D6D6D6"/>
            <w:u w:val="single"/>
            <w:shd w:val="clear" w:color="auto" w:fill="F1F1F1"/>
          </w:rPr>
          <w:t>r</w:t>
        </w:r>
      </w:hyperlink>
      <w:r w:rsidR="00B452F5">
        <w:t xml:space="preserve">(extraído de: </w:t>
      </w:r>
      <w:hyperlink r:id="rId13" w:history="1">
        <w:r w:rsidR="00B452F5" w:rsidRPr="00E44839">
          <w:rPr>
            <w:rStyle w:val="Hyperlink"/>
          </w:rPr>
          <w:t>www.slideplayer.com.br</w:t>
        </w:r>
      </w:hyperlink>
      <w:proofErr w:type="gramStart"/>
      <w:r w:rsidR="00B452F5">
        <w:t xml:space="preserve"> )</w:t>
      </w:r>
      <w:proofErr w:type="gramEnd"/>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 xml:space="preserve">(Von </w:t>
      </w:r>
      <w:proofErr w:type="spellStart"/>
      <w:r w:rsidRPr="00244FF4">
        <w:rPr>
          <w:rStyle w:val="nfase"/>
          <w:rFonts w:cs="Tahoma"/>
        </w:rPr>
        <w:t>Mises</w:t>
      </w:r>
      <w:proofErr w:type="spellEnd"/>
      <w:r w:rsidRPr="00244FF4">
        <w:rPr>
          <w:rStyle w:val="nfase"/>
          <w:rFonts w:cs="Tahoma"/>
        </w:rPr>
        <w:t>)</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w:t>
      </w:r>
      <w:proofErr w:type="gramStart"/>
      <w:r>
        <w:t xml:space="preserve">  </w:t>
      </w:r>
      <w:proofErr w:type="gramEnd"/>
      <w:r>
        <w:t xml:space="preserve">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 xml:space="preserve">Apesar de legislações específicas para coibir o monopólio, grupo de empresas poderosíssimas se unem através de </w:t>
      </w:r>
      <w:proofErr w:type="gramStart"/>
      <w:r>
        <w:t>uma holding</w:t>
      </w:r>
      <w:proofErr w:type="gramEnd"/>
      <w:r>
        <w:t xml:space="preserve">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w:t>
      </w:r>
      <w:proofErr w:type="gramStart"/>
      <w:r w:rsidRPr="000331C6">
        <w:rPr>
          <w:rStyle w:val="nfase"/>
          <w:rFonts w:cs="Tahoma"/>
          <w:i w:val="0"/>
        </w:rPr>
        <w:t>operam nos</w:t>
      </w:r>
      <w:proofErr w:type="gramEnd"/>
      <w:r w:rsidRPr="000331C6">
        <w:rPr>
          <w:rStyle w:val="nfase"/>
          <w:rFonts w:cs="Tahoma"/>
          <w:i w:val="0"/>
        </w:rPr>
        <w:t xml:space="preserve"> mais variados ramos de atividade para dominar a oferta: desde a exploração de minérios, petroquímicos, produção agrícola, indústria 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lastRenderedPageBreak/>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w:t>
      </w:r>
      <w:proofErr w:type="gramStart"/>
      <w:r w:rsidRPr="000331C6">
        <w:rPr>
          <w:rStyle w:val="nfase"/>
          <w:rFonts w:cs="Tahoma"/>
          <w:i w:val="0"/>
        </w:rPr>
        <w:t>a</w:t>
      </w:r>
      <w:proofErr w:type="gramEnd"/>
      <w:r w:rsidRPr="000331C6">
        <w:rPr>
          <w:rStyle w:val="nfase"/>
          <w:rFonts w:cs="Tahoma"/>
          <w:i w:val="0"/>
        </w:rPr>
        <w:t xml:space="preserve">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colaboradores, servidores 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As regras devem ser claras, transparentes e os tributos devem ser mínimos e justos com um suporte financeiro a custo razoável. O nome desse estilo de economia pode ser capitalismo liberal, ou liberalismo econômico, ou economia livre de mercado. Portanto, a livre iniciativa com liberdade de</w:t>
      </w:r>
      <w:proofErr w:type="gramStart"/>
      <w:r w:rsidRPr="000331C6">
        <w:rPr>
          <w:rStyle w:val="nfase"/>
          <w:rFonts w:cs="Tahoma"/>
          <w:i w:val="0"/>
        </w:rPr>
        <w:t xml:space="preserve">  </w:t>
      </w:r>
      <w:proofErr w:type="gramEnd"/>
      <w:r w:rsidRPr="000331C6">
        <w:rPr>
          <w:rStyle w:val="nfase"/>
          <w:rFonts w:cs="Tahoma"/>
          <w:i w:val="0"/>
        </w:rPr>
        <w:t xml:space="preserve">concorrência são condições indispensáveis para que a economia prospere livre da intervenção estatal. O Estado apenas controla, fiscaliza e de vez em quando intervém para </w:t>
      </w:r>
      <w:proofErr w:type="gramStart"/>
      <w:r w:rsidRPr="000331C6">
        <w:rPr>
          <w:rStyle w:val="nfase"/>
          <w:rFonts w:cs="Tahoma"/>
          <w:i w:val="0"/>
        </w:rPr>
        <w:t>regular excessos</w:t>
      </w:r>
      <w:proofErr w:type="gramEnd"/>
      <w:r w:rsidRPr="000331C6">
        <w:rPr>
          <w:rStyle w:val="nfase"/>
          <w:rFonts w:cs="Tahoma"/>
          <w:i w:val="0"/>
        </w:rPr>
        <w:t>. Será que o nome é importante?</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lastRenderedPageBreak/>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w:t>
      </w:r>
      <w:proofErr w:type="gramStart"/>
      <w:r>
        <w:rPr>
          <w:rStyle w:val="nfase"/>
          <w:rFonts w:cs="Tahoma"/>
        </w:rPr>
        <w:t xml:space="preserve">  </w:t>
      </w:r>
      <w:proofErr w:type="gramEnd"/>
      <w:r>
        <w:rPr>
          <w:rStyle w:val="nfase"/>
          <w:rFonts w:cs="Tahoma"/>
        </w:rPr>
        <w:t>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w:t>
      </w:r>
      <w:r w:rsidR="00120414">
        <w:rPr>
          <w:rStyle w:val="nfase"/>
          <w:rFonts w:cs="Tahoma"/>
          <w:i w:val="0"/>
        </w:rPr>
        <w:t xml:space="preserve"> e vantagens</w:t>
      </w:r>
      <w:r w:rsidRPr="00933599">
        <w:rPr>
          <w:rStyle w:val="nfase"/>
          <w:rFonts w:cs="Tahoma"/>
          <w:i w:val="0"/>
        </w:rPr>
        <w:t xml:space="preserve"> sem a devida contrapartida. Mas o que preconizo em torno desse tema, é que os sindicatos de trabalhadores (</w:t>
      </w:r>
      <w:r w:rsidRPr="00EC0EBA">
        <w:rPr>
          <w:rStyle w:val="nfase"/>
          <w:rFonts w:cs="Tahoma"/>
          <w:b/>
        </w:rPr>
        <w:t>sem</w:t>
      </w:r>
      <w:r w:rsidRPr="00933599">
        <w:rPr>
          <w:rStyle w:val="nfase"/>
          <w:rFonts w:cs="Tahoma"/>
          <w:i w:val="0"/>
        </w:rPr>
        <w:t xml:space="preserve"> o imposto sindical) precisam incentivar seus associados a se aprimorarem, evoluírem, crescerem em conhecimentos profissionais e na espiritualidade</w:t>
      </w:r>
      <w:r w:rsidR="003C7070">
        <w:rPr>
          <w:rStyle w:val="nfase"/>
          <w:rFonts w:cs="Tahoma"/>
          <w:i w:val="0"/>
        </w:rPr>
        <w:t xml:space="preserve"> (sem cunho religioso)</w:t>
      </w:r>
      <w:r w:rsidRPr="00933599">
        <w:rPr>
          <w:rStyle w:val="nfase"/>
          <w:rFonts w:cs="Tahoma"/>
          <w:i w:val="0"/>
        </w:rPr>
        <w:t xml:space="preserve">, para que a ética e a moral sedimentem os relacionamentos com os empregadores, sob a vigilância imparcial do Estado. </w:t>
      </w:r>
    </w:p>
    <w:p w:rsidR="00F54CA9" w:rsidRDefault="00F54CA9" w:rsidP="00B452F5">
      <w:pPr>
        <w:spacing w:after="0" w:line="240" w:lineRule="auto"/>
        <w:rPr>
          <w:rStyle w:val="nfase"/>
          <w:rFonts w:cs="Tahoma"/>
          <w:i w:val="0"/>
        </w:rPr>
      </w:pPr>
    </w:p>
    <w:p w:rsidR="00F54CA9" w:rsidRPr="00695630" w:rsidRDefault="00F54CA9" w:rsidP="00B452F5">
      <w:pPr>
        <w:spacing w:after="0" w:line="240" w:lineRule="auto"/>
        <w:rPr>
          <w:rStyle w:val="nfase"/>
          <w:rFonts w:cs="Tahoma"/>
        </w:rPr>
      </w:pPr>
      <w:r>
        <w:rPr>
          <w:rStyle w:val="nfase"/>
          <w:rFonts w:cs="Tahoma"/>
          <w:i w:val="0"/>
        </w:rPr>
        <w:t xml:space="preserve">Com raras exceções a Europa está passando por </w:t>
      </w:r>
      <w:proofErr w:type="gramStart"/>
      <w:r>
        <w:rPr>
          <w:rStyle w:val="nfase"/>
          <w:rFonts w:cs="Tahoma"/>
          <w:i w:val="0"/>
        </w:rPr>
        <w:t>sistema econômica</w:t>
      </w:r>
      <w:proofErr w:type="gramEnd"/>
      <w:r>
        <w:rPr>
          <w:rStyle w:val="nfase"/>
          <w:rFonts w:cs="Tahoma"/>
          <w:i w:val="0"/>
        </w:rPr>
        <w:t xml:space="preserve"> meio híbrido. Há um capitalismo, mas também muita ingerência do Estado. A própria direção </w:t>
      </w:r>
      <w:r w:rsidR="006E6244">
        <w:rPr>
          <w:rStyle w:val="nfase"/>
          <w:rFonts w:cs="Tahoma"/>
          <w:i w:val="0"/>
        </w:rPr>
        <w:t>da União Europeia permanece num marasmo político e econômi</w:t>
      </w:r>
      <w:r w:rsidR="00962148">
        <w:rPr>
          <w:rStyle w:val="nfase"/>
          <w:rFonts w:cs="Tahoma"/>
          <w:i w:val="0"/>
        </w:rPr>
        <w:t xml:space="preserve">co. Depois da crise de 2008, a </w:t>
      </w:r>
      <w:r w:rsidR="006E6244">
        <w:rPr>
          <w:rStyle w:val="nfase"/>
          <w:rFonts w:cs="Tahoma"/>
          <w:i w:val="0"/>
        </w:rPr>
        <w:t>U</w:t>
      </w:r>
      <w:r w:rsidR="00962148">
        <w:rPr>
          <w:rStyle w:val="nfase"/>
          <w:rFonts w:cs="Tahoma"/>
          <w:i w:val="0"/>
        </w:rPr>
        <w:t>E</w:t>
      </w:r>
      <w:r w:rsidR="006E6244">
        <w:rPr>
          <w:rStyle w:val="nfase"/>
          <w:rFonts w:cs="Tahoma"/>
          <w:i w:val="0"/>
        </w:rPr>
        <w:t xml:space="preserve"> permanece</w:t>
      </w:r>
      <w:r w:rsidR="006B6C4B">
        <w:rPr>
          <w:rStyle w:val="nfase"/>
          <w:rFonts w:cs="Tahoma"/>
          <w:i w:val="0"/>
        </w:rPr>
        <w:t xml:space="preserve"> na estagnação, mas a Alemanha, </w:t>
      </w:r>
      <w:r w:rsidR="006B6C4B" w:rsidRPr="00695630">
        <w:rPr>
          <w:rStyle w:val="nfase"/>
          <w:rFonts w:cs="Tahoma"/>
        </w:rPr>
        <w:t>a representante-mor</w:t>
      </w:r>
      <w:r w:rsidR="00695630">
        <w:rPr>
          <w:rStyle w:val="nfase"/>
          <w:rFonts w:cs="Tahoma"/>
        </w:rPr>
        <w:t xml:space="preserve"> do capitalismo nunca esteve melhor </w:t>
      </w:r>
      <w:r w:rsidR="00695630" w:rsidRPr="00695630">
        <w:rPr>
          <w:rStyle w:val="nfase"/>
          <w:rFonts w:cs="Tahoma"/>
          <w:i w:val="0"/>
        </w:rPr>
        <w:t>(Giambiagi).</w:t>
      </w:r>
    </w:p>
    <w:p w:rsidR="00B452F5" w:rsidRDefault="00A774A4" w:rsidP="00B452F5">
      <w:pPr>
        <w:spacing w:after="0" w:line="240" w:lineRule="auto"/>
        <w:rPr>
          <w:rStyle w:val="nfase"/>
          <w:rFonts w:cs="Tahoma"/>
          <w:i w:val="0"/>
        </w:rPr>
      </w:pPr>
      <w:r>
        <w:rPr>
          <w:rStyle w:val="nfase"/>
          <w:rFonts w:cs="Tahoma"/>
          <w:i w:val="0"/>
        </w:rPr>
        <w:t>Na época comentava-se que o capitalismo americano estava declinando com tendência a chegar ao fim.</w:t>
      </w:r>
      <w:r w:rsidR="005C6C0F">
        <w:rPr>
          <w:rStyle w:val="nfase"/>
          <w:rFonts w:cs="Tahoma"/>
          <w:i w:val="0"/>
        </w:rPr>
        <w:t xml:space="preserve"> Mas graças à essência do capitalismo americano bem sucedido a superação da crise aconteceu.</w:t>
      </w:r>
    </w:p>
    <w:p w:rsidR="00846DF9" w:rsidRDefault="00846DF9" w:rsidP="00B452F5">
      <w:pPr>
        <w:spacing w:after="0" w:line="240" w:lineRule="auto"/>
        <w:rPr>
          <w:rStyle w:val="nfase"/>
          <w:rFonts w:cs="Tahoma"/>
          <w:i w:val="0"/>
        </w:rPr>
      </w:pPr>
    </w:p>
    <w:p w:rsidR="00846DF9" w:rsidRDefault="00760E7E" w:rsidP="00B452F5">
      <w:pPr>
        <w:spacing w:after="0" w:line="240" w:lineRule="auto"/>
        <w:rPr>
          <w:rStyle w:val="nfase"/>
          <w:rFonts w:cs="Tahoma"/>
        </w:rPr>
      </w:pPr>
      <w:r>
        <w:rPr>
          <w:rStyle w:val="nfase"/>
          <w:rFonts w:cs="Tahoma"/>
          <w:i w:val="0"/>
        </w:rPr>
        <w:t xml:space="preserve">E como diz Giambiagi (em </w:t>
      </w:r>
      <w:proofErr w:type="gramStart"/>
      <w:r>
        <w:rPr>
          <w:rStyle w:val="nfase"/>
          <w:rFonts w:cs="Tahoma"/>
          <w:i w:val="0"/>
        </w:rPr>
        <w:t>"</w:t>
      </w:r>
      <w:r>
        <w:rPr>
          <w:rStyle w:val="nfase"/>
          <w:rFonts w:cs="Tahoma"/>
        </w:rPr>
        <w:t>Capitalismo: modo de usar</w:t>
      </w:r>
      <w:proofErr w:type="gramEnd"/>
      <w:r>
        <w:rPr>
          <w:rStyle w:val="nfase"/>
          <w:rFonts w:cs="Tahoma"/>
        </w:rPr>
        <w:t>)</w:t>
      </w:r>
      <w:r>
        <w:rPr>
          <w:rStyle w:val="nfase"/>
          <w:rFonts w:cs="Tahoma"/>
          <w:i w:val="0"/>
        </w:rPr>
        <w:t>: "</w:t>
      </w:r>
      <w:r>
        <w:rPr>
          <w:rStyle w:val="nfase"/>
          <w:rFonts w:cs="Tahoma"/>
        </w:rPr>
        <w:t>O ponto essencial é entender</w:t>
      </w:r>
      <w:r w:rsidR="005125F8">
        <w:rPr>
          <w:rStyle w:val="nfase"/>
          <w:rFonts w:cs="Tahoma"/>
        </w:rPr>
        <w:t xml:space="preserve"> que para que uma economia tenha êxito, no mundo moderno, cabe aos governos, sim, um papel crucial na regulação e na coordenação de certas políticas, mas a chave do dinamismo é a competição travada</w:t>
      </w:r>
      <w:r w:rsidR="001D26E9">
        <w:rPr>
          <w:rStyle w:val="nfase"/>
          <w:rFonts w:cs="Tahoma"/>
        </w:rPr>
        <w:t xml:space="preserve"> no campo do setor privado."</w:t>
      </w:r>
    </w:p>
    <w:p w:rsidR="00AD27C8" w:rsidRDefault="00AD27C8" w:rsidP="00B452F5">
      <w:pPr>
        <w:spacing w:after="0" w:line="240" w:lineRule="auto"/>
        <w:rPr>
          <w:rStyle w:val="nfase"/>
          <w:rFonts w:cs="Tahoma"/>
        </w:rPr>
      </w:pPr>
    </w:p>
    <w:p w:rsidR="00AD27C8" w:rsidRDefault="00AD27C8" w:rsidP="00B452F5">
      <w:pPr>
        <w:spacing w:after="0" w:line="240" w:lineRule="auto"/>
        <w:rPr>
          <w:rStyle w:val="nfase"/>
          <w:rFonts w:cs="Tahoma"/>
          <w:i w:val="0"/>
        </w:rPr>
      </w:pPr>
      <w:r>
        <w:rPr>
          <w:rStyle w:val="nfase"/>
          <w:rFonts w:cs="Tahoma"/>
          <w:i w:val="0"/>
        </w:rPr>
        <w:t>Como escreveu Max Weber</w:t>
      </w:r>
      <w:r w:rsidR="00AC321C">
        <w:rPr>
          <w:rStyle w:val="nfase"/>
          <w:rFonts w:cs="Tahoma"/>
          <w:i w:val="0"/>
        </w:rPr>
        <w:t xml:space="preserve"> que cita a necessidade de se entender esse sistema (</w:t>
      </w:r>
      <w:r>
        <w:rPr>
          <w:rStyle w:val="nfase"/>
          <w:rFonts w:cs="Tahoma"/>
          <w:i w:val="0"/>
        </w:rPr>
        <w:t xml:space="preserve">em </w:t>
      </w:r>
      <w:r>
        <w:rPr>
          <w:rStyle w:val="nfase"/>
          <w:rFonts w:cs="Tahoma"/>
        </w:rPr>
        <w:t>"A ética protestante e o espírito do capitalismo"</w:t>
      </w:r>
      <w:r w:rsidR="00DD021F">
        <w:rPr>
          <w:rStyle w:val="nfase"/>
          <w:rFonts w:cs="Tahoma"/>
        </w:rPr>
        <w:t>)</w:t>
      </w:r>
      <w:r>
        <w:rPr>
          <w:rStyle w:val="nfase"/>
          <w:rFonts w:cs="Tahoma"/>
        </w:rPr>
        <w:t>:</w:t>
      </w:r>
      <w:r>
        <w:rPr>
          <w:rStyle w:val="nfase"/>
          <w:rFonts w:cs="Tahoma"/>
          <w:i w:val="0"/>
        </w:rPr>
        <w:t xml:space="preserve"> </w:t>
      </w:r>
      <w:proofErr w:type="gramStart"/>
      <w:r w:rsidR="00DD021F">
        <w:rPr>
          <w:rStyle w:val="nfase"/>
          <w:rFonts w:cs="Tahoma"/>
          <w:i w:val="0"/>
        </w:rPr>
        <w:t>"...</w:t>
      </w:r>
      <w:proofErr w:type="gramEnd"/>
      <w:r w:rsidR="00DD021F" w:rsidRPr="00DD021F">
        <w:rPr>
          <w:rStyle w:val="nfase"/>
          <w:rFonts w:cs="Tahoma"/>
        </w:rPr>
        <w:t>não em termos</w:t>
      </w:r>
      <w:r w:rsidR="00DD021F">
        <w:rPr>
          <w:rStyle w:val="nfase"/>
          <w:rFonts w:cs="Tahoma"/>
        </w:rPr>
        <w:t xml:space="preserve"> estritamente econômicos e materiais</w:t>
      </w:r>
      <w:r w:rsidR="00F15349">
        <w:rPr>
          <w:rStyle w:val="nfase"/>
          <w:rFonts w:cs="Tahoma"/>
        </w:rPr>
        <w:t xml:space="preserve">, como um modo de produção, </w:t>
      </w:r>
      <w:r w:rsidR="00D06071">
        <w:rPr>
          <w:rStyle w:val="nfase"/>
          <w:rFonts w:cs="Tahoma"/>
        </w:rPr>
        <w:t>mas como um "espírito", isto é, uma cultura, uma conduta de vida</w:t>
      </w:r>
      <w:r w:rsidR="00463C04">
        <w:rPr>
          <w:rStyle w:val="nfase"/>
          <w:rFonts w:cs="Tahoma"/>
        </w:rPr>
        <w:t xml:space="preserve"> cujos fundamentos morais e simbólicos estão enraizados na tradição religiosa dos povos de tradição protestante"</w:t>
      </w:r>
      <w:r w:rsidR="000D761F">
        <w:rPr>
          <w:rStyle w:val="nfase"/>
          <w:rFonts w:cs="Tahoma"/>
        </w:rPr>
        <w:t xml:space="preserve">, </w:t>
      </w:r>
      <w:r w:rsidR="000D761F">
        <w:rPr>
          <w:rStyle w:val="nfase"/>
          <w:rFonts w:cs="Tahoma"/>
          <w:i w:val="0"/>
        </w:rPr>
        <w:t xml:space="preserve"> </w:t>
      </w:r>
      <w:r w:rsidR="004D011F">
        <w:rPr>
          <w:rStyle w:val="nfase"/>
          <w:rFonts w:cs="Tahoma"/>
          <w:i w:val="0"/>
        </w:rPr>
        <w:t>mencion</w:t>
      </w:r>
      <w:r w:rsidR="000D761F">
        <w:rPr>
          <w:rStyle w:val="nfase"/>
          <w:rFonts w:cs="Tahoma"/>
          <w:i w:val="0"/>
        </w:rPr>
        <w:t>ado por Giambiagi.</w:t>
      </w:r>
    </w:p>
    <w:p w:rsidR="00134D16" w:rsidRDefault="00134D16" w:rsidP="00B452F5">
      <w:pPr>
        <w:spacing w:after="0" w:line="240" w:lineRule="auto"/>
        <w:rPr>
          <w:rStyle w:val="nfase"/>
          <w:rFonts w:cs="Tahoma"/>
          <w:i w:val="0"/>
        </w:rPr>
      </w:pPr>
    </w:p>
    <w:p w:rsidR="00134D16" w:rsidRDefault="00442FFF" w:rsidP="00B452F5">
      <w:pPr>
        <w:spacing w:after="0" w:line="240" w:lineRule="auto"/>
        <w:rPr>
          <w:rStyle w:val="nfase"/>
          <w:rFonts w:cs="Tahoma"/>
          <w:i w:val="0"/>
        </w:rPr>
      </w:pPr>
      <w:r>
        <w:rPr>
          <w:rStyle w:val="nfase"/>
          <w:rFonts w:cs="Tahoma"/>
          <w:i w:val="0"/>
        </w:rPr>
        <w:t>Essa ideia de pro</w:t>
      </w:r>
      <w:r w:rsidR="00DF2031">
        <w:rPr>
          <w:rStyle w:val="nfase"/>
          <w:rFonts w:cs="Tahoma"/>
          <w:i w:val="0"/>
        </w:rPr>
        <w:t>speridade</w:t>
      </w:r>
      <w:r>
        <w:rPr>
          <w:rStyle w:val="nfase"/>
          <w:rFonts w:cs="Tahoma"/>
          <w:i w:val="0"/>
        </w:rPr>
        <w:t xml:space="preserve">, esse dever de aumentar suas posses, como um fim em si mesmo, é inerente ao espírito humano. </w:t>
      </w:r>
      <w:r w:rsidR="00B631A0">
        <w:rPr>
          <w:rStyle w:val="nfase"/>
          <w:rFonts w:cs="Tahoma"/>
          <w:i w:val="0"/>
        </w:rPr>
        <w:t>O mesmo acontece quando o a</w:t>
      </w:r>
      <w:r w:rsidR="008B2FF9">
        <w:rPr>
          <w:rStyle w:val="nfase"/>
          <w:rFonts w:cs="Tahoma"/>
          <w:i w:val="0"/>
        </w:rPr>
        <w:t>rtista transborda seu entusiasmo</w:t>
      </w:r>
      <w:r w:rsidR="00B631A0">
        <w:rPr>
          <w:rStyle w:val="nfase"/>
          <w:rFonts w:cs="Tahoma"/>
          <w:i w:val="0"/>
        </w:rPr>
        <w:t xml:space="preserve"> na arte da pintura, da música ou da literatura. </w:t>
      </w:r>
      <w:r w:rsidR="009B6FE3">
        <w:rPr>
          <w:rStyle w:val="nfase"/>
          <w:rFonts w:cs="Tahoma"/>
          <w:i w:val="0"/>
        </w:rPr>
        <w:t>É a beleza da vida, da grandeza</w:t>
      </w:r>
      <w:r w:rsidR="008B725E">
        <w:rPr>
          <w:rStyle w:val="nfase"/>
          <w:rFonts w:cs="Tahoma"/>
          <w:i w:val="0"/>
        </w:rPr>
        <w:t xml:space="preserve"> do espírito humano </w:t>
      </w:r>
      <w:r w:rsidR="008B2FF9">
        <w:rPr>
          <w:rStyle w:val="nfase"/>
          <w:rFonts w:cs="Tahoma"/>
          <w:i w:val="0"/>
        </w:rPr>
        <w:t>inspirado por Deus.</w:t>
      </w:r>
      <w:r w:rsidR="00A70AA3">
        <w:rPr>
          <w:rStyle w:val="nfase"/>
          <w:rFonts w:cs="Tahoma"/>
          <w:i w:val="0"/>
        </w:rPr>
        <w:t xml:space="preserve"> É a simetria da natureza que </w:t>
      </w:r>
      <w:r w:rsidR="0011377E">
        <w:rPr>
          <w:rStyle w:val="nfase"/>
          <w:rFonts w:cs="Tahoma"/>
          <w:i w:val="0"/>
        </w:rPr>
        <w:t xml:space="preserve">descortina a </w:t>
      </w:r>
      <w:r w:rsidR="00A70AA3">
        <w:rPr>
          <w:rStyle w:val="nfase"/>
          <w:rFonts w:cs="Tahoma"/>
          <w:i w:val="0"/>
        </w:rPr>
        <w:t>desigualdade</w:t>
      </w:r>
      <w:r w:rsidR="0011377E">
        <w:rPr>
          <w:rStyle w:val="nfase"/>
          <w:rFonts w:cs="Tahoma"/>
          <w:i w:val="0"/>
        </w:rPr>
        <w:t xml:space="preserve"> necessária ao progresso.</w:t>
      </w:r>
    </w:p>
    <w:p w:rsidR="00113CD9" w:rsidRDefault="00113CD9" w:rsidP="00B452F5">
      <w:pPr>
        <w:spacing w:after="0" w:line="240" w:lineRule="auto"/>
        <w:rPr>
          <w:rStyle w:val="nfase"/>
          <w:rFonts w:cs="Tahoma"/>
          <w:i w:val="0"/>
        </w:rPr>
      </w:pPr>
    </w:p>
    <w:p w:rsidR="00113CD9" w:rsidRPr="00BD347C" w:rsidRDefault="00113CD9" w:rsidP="00113CD9">
      <w:pPr>
        <w:spacing w:after="0" w:line="240" w:lineRule="auto"/>
        <w:rPr>
          <w:rStyle w:val="nfase"/>
          <w:rFonts w:cs="Tahoma"/>
          <w:i w:val="0"/>
        </w:rPr>
      </w:pPr>
      <w:r w:rsidRPr="00BD347C">
        <w:rPr>
          <w:rStyle w:val="nfase"/>
          <w:rFonts w:cs="Tahoma"/>
          <w:i w:val="0"/>
        </w:rPr>
        <w:t xml:space="preserve">E </w:t>
      </w:r>
      <w:r w:rsidR="00DC607C">
        <w:rPr>
          <w:rStyle w:val="nfase"/>
          <w:rFonts w:cs="Tahoma"/>
          <w:i w:val="0"/>
        </w:rPr>
        <w:t xml:space="preserve">Flávio </w:t>
      </w:r>
      <w:r w:rsidRPr="00BD347C">
        <w:rPr>
          <w:rStyle w:val="nfase"/>
          <w:rFonts w:cs="Tahoma"/>
          <w:i w:val="0"/>
        </w:rPr>
        <w:t>Quintela</w:t>
      </w:r>
      <w:r w:rsidR="00DC607C">
        <w:rPr>
          <w:rStyle w:val="nfase"/>
          <w:rFonts w:cs="Tahoma"/>
          <w:i w:val="0"/>
        </w:rPr>
        <w:t xml:space="preserve"> (no livro: </w:t>
      </w:r>
      <w:r w:rsidR="00DC607C" w:rsidRPr="00DC607C">
        <w:rPr>
          <w:rStyle w:val="nfase"/>
          <w:rFonts w:cs="Tahoma"/>
        </w:rPr>
        <w:t>Mentiram e "muito" para mim</w:t>
      </w:r>
      <w:r w:rsidR="00DC607C">
        <w:rPr>
          <w:rStyle w:val="nfase"/>
          <w:rFonts w:cs="Tahoma"/>
          <w:i w:val="0"/>
        </w:rPr>
        <w:t>)</w:t>
      </w:r>
      <w:r w:rsidRPr="00BD347C">
        <w:rPr>
          <w:rStyle w:val="nfase"/>
          <w:rFonts w:cs="Tahoma"/>
          <w:i w:val="0"/>
        </w:rPr>
        <w:t xml:space="preserve"> fornece uma informação importante para esse entendimento:</w:t>
      </w:r>
    </w:p>
    <w:p w:rsidR="00113CD9" w:rsidRDefault="00113CD9" w:rsidP="00113CD9">
      <w:pPr>
        <w:spacing w:after="0" w:line="240" w:lineRule="auto"/>
        <w:rPr>
          <w:rStyle w:val="nfase"/>
          <w:rFonts w:cs="Tahoma"/>
          <w:i w:val="0"/>
        </w:rPr>
      </w:pPr>
    </w:p>
    <w:p w:rsidR="00113CD9" w:rsidRDefault="00113CD9" w:rsidP="00113CD9">
      <w:pPr>
        <w:spacing w:after="0" w:line="240" w:lineRule="auto"/>
        <w:rPr>
          <w:rStyle w:val="nfase"/>
          <w:rFonts w:cs="Tahoma"/>
          <w:i w:val="0"/>
        </w:rPr>
      </w:pPr>
      <w:r>
        <w:rPr>
          <w:rFonts w:cs="Tahoma"/>
          <w:iCs/>
          <w:noProof/>
          <w:lang w:eastAsia="pt-BR"/>
        </w:rPr>
        <w:drawing>
          <wp:inline distT="0" distB="0" distL="0" distR="0" wp14:anchorId="7E6C8BA6" wp14:editId="25365432">
            <wp:extent cx="6181090" cy="200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113CD9" w:rsidRPr="000D761F" w:rsidRDefault="00113CD9" w:rsidP="00B452F5">
      <w:pPr>
        <w:spacing w:after="0" w:line="240" w:lineRule="auto"/>
        <w:rPr>
          <w:rStyle w:val="nfase"/>
          <w:rFonts w:cs="Tahoma"/>
          <w:i w:val="0"/>
        </w:rPr>
      </w:pPr>
    </w:p>
    <w:p w:rsidR="00A774A4" w:rsidRPr="00933599" w:rsidRDefault="00A774A4" w:rsidP="00B452F5">
      <w:pPr>
        <w:spacing w:after="0" w:line="240" w:lineRule="auto"/>
        <w:rPr>
          <w:rStyle w:val="nfase"/>
          <w:rFonts w:cs="Tahoma"/>
          <w:i w:val="0"/>
        </w:rPr>
      </w:pPr>
    </w:p>
    <w:p w:rsidR="00B452F5" w:rsidRPr="00D31439" w:rsidRDefault="00B452F5" w:rsidP="00B452F5">
      <w:pPr>
        <w:spacing w:after="0" w:line="240" w:lineRule="auto"/>
        <w:jc w:val="center"/>
        <w:rPr>
          <w:rStyle w:val="nfase"/>
          <w:rFonts w:cs="Tahoma"/>
          <w:b/>
          <w:i w:val="0"/>
        </w:rPr>
      </w:pPr>
      <w:r w:rsidRPr="00D31439">
        <w:rPr>
          <w:rStyle w:val="nfase"/>
          <w:rFonts w:cs="Tahoma"/>
          <w:b/>
          <w:i w:val="0"/>
        </w:rPr>
        <w:lastRenderedPageBreak/>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O que chama a atenção é o caráter materialista de sua obra. Ele mesmo a alega, como filósofo que também era. Fez estudos minuciosos e profundos do comportamento do mercado e da produção e suas 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w:t>
      </w:r>
      <w:proofErr w:type="gramStart"/>
      <w:r w:rsidRPr="000738F8">
        <w:rPr>
          <w:rStyle w:val="nfase"/>
          <w:rFonts w:cs="Tahoma"/>
          <w:i w:val="0"/>
        </w:rPr>
        <w:t xml:space="preserve">  </w:t>
      </w:r>
      <w:proofErr w:type="gramEnd"/>
      <w:r w:rsidRPr="000738F8">
        <w:rPr>
          <w:rStyle w:val="nfase"/>
          <w:rFonts w:cs="Tahoma"/>
          <w:i w:val="0"/>
        </w:rPr>
        <w:t>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proofErr w:type="spellStart"/>
      <w:r w:rsidRPr="002F530E">
        <w:rPr>
          <w:rStyle w:val="nfase"/>
          <w:rFonts w:cs="Tahoma"/>
          <w:i w:val="0"/>
        </w:rPr>
        <w:t>Fiódor</w:t>
      </w:r>
      <w:proofErr w:type="spellEnd"/>
      <w:r w:rsidRPr="002F530E">
        <w:rPr>
          <w:rStyle w:val="nfase"/>
          <w:rFonts w:cs="Tahoma"/>
          <w:i w:val="0"/>
        </w:rPr>
        <w:t xml:space="preserve"> </w:t>
      </w:r>
      <w:proofErr w:type="spellStart"/>
      <w:r w:rsidRPr="002F530E">
        <w:rPr>
          <w:rStyle w:val="nfase"/>
          <w:rFonts w:cs="Tahoma"/>
          <w:i w:val="0"/>
        </w:rPr>
        <w:t>Dostoiévski</w:t>
      </w:r>
      <w:proofErr w:type="spellEnd"/>
      <w:r w:rsidRPr="002F530E">
        <w:rPr>
          <w:rStyle w:val="nfase"/>
          <w:rFonts w:cs="Tahoma"/>
          <w:i w:val="0"/>
        </w:rPr>
        <w:t xml:space="preserve">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roofErr w:type="gramStart"/>
      <w:r>
        <w:rPr>
          <w:rStyle w:val="nfase"/>
          <w:rFonts w:cs="Tahoma"/>
        </w:rPr>
        <w:t>"</w:t>
      </w:r>
      <w:proofErr w:type="gramEnd"/>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w:t>
      </w:r>
      <w:r w:rsidRPr="002D74DB">
        <w:rPr>
          <w:rStyle w:val="nfase"/>
          <w:rFonts w:cs="Tahoma"/>
          <w:i w:val="0"/>
        </w:rPr>
        <w:lastRenderedPageBreak/>
        <w:t xml:space="preserve">que seja, igual </w:t>
      </w:r>
      <w:proofErr w:type="gramStart"/>
      <w:r w:rsidRPr="002D74DB">
        <w:rPr>
          <w:rStyle w:val="nfase"/>
          <w:rFonts w:cs="Tahoma"/>
          <w:i w:val="0"/>
        </w:rPr>
        <w:t>a</w:t>
      </w:r>
      <w:proofErr w:type="gramEnd"/>
      <w:r w:rsidRPr="002D74DB">
        <w:rPr>
          <w:rStyle w:val="nfase"/>
          <w:rFonts w:cs="Tahoma"/>
          <w:i w:val="0"/>
        </w:rPr>
        <w:t xml:space="preserve"> outra. Deus não repete nada. Todo ser, todo objeto natural é único. Guilherme T. François </w:t>
      </w:r>
      <w:proofErr w:type="spellStart"/>
      <w:r w:rsidRPr="002D74DB">
        <w:rPr>
          <w:rStyle w:val="nfase"/>
          <w:rFonts w:cs="Tahoma"/>
          <w:i w:val="0"/>
        </w:rPr>
        <w:t>Raynal</w:t>
      </w:r>
      <w:proofErr w:type="spellEnd"/>
      <w:r w:rsidRPr="002D74DB">
        <w:rPr>
          <w:rStyle w:val="nfase"/>
          <w:rFonts w:cs="Tahoma"/>
          <w:i w:val="0"/>
        </w:rPr>
        <w:t xml:space="preserve">, disse (em História filosófica e política dos acordos...), citado por Rachel </w:t>
      </w:r>
      <w:proofErr w:type="spellStart"/>
      <w:r w:rsidRPr="002D74DB">
        <w:rPr>
          <w:rStyle w:val="nfase"/>
          <w:rFonts w:cs="Tahoma"/>
          <w:i w:val="0"/>
        </w:rPr>
        <w:t>Sheherazade</w:t>
      </w:r>
      <w:proofErr w:type="spellEnd"/>
      <w:r w:rsidRPr="002D74DB">
        <w:rPr>
          <w:rStyle w:val="nfase"/>
          <w:rFonts w:cs="Tahoma"/>
          <w:i w:val="0"/>
        </w:rPr>
        <w:t xml:space="preserve"> (no livro: O Brasil tem Cura): </w:t>
      </w:r>
      <w:r w:rsidRPr="002D74DB">
        <w:rPr>
          <w:rStyle w:val="nfase"/>
          <w:rFonts w:cs="Tahoma"/>
        </w:rPr>
        <w:t>"Não existe na natureza uma igualdade de direito e jamais existiu uma igualdade de fato.</w:t>
      </w:r>
      <w:proofErr w:type="gramStart"/>
      <w:r w:rsidRPr="002D74DB">
        <w:rPr>
          <w:rStyle w:val="nfase"/>
          <w:rFonts w:cs="Tahoma"/>
        </w:rPr>
        <w:t>"</w:t>
      </w:r>
      <w:proofErr w:type="gramEnd"/>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Reflita comigo, diante dessa simples, porém maravilhosa constatação, as diferenças existem entre as pessoas: físicas, emocionais, mentais e espirituais. Como estamos aqui para evoluir, vivendo num mundo relativo para definirmos Quem Realmente Somos e Quem </w:t>
      </w:r>
      <w:proofErr w:type="gramStart"/>
      <w:r w:rsidRPr="002D74DB">
        <w:rPr>
          <w:rStyle w:val="nfase"/>
          <w:rFonts w:cs="Tahoma"/>
          <w:i w:val="0"/>
        </w:rPr>
        <w:t>desejamos</w:t>
      </w:r>
      <w:proofErr w:type="gramEnd"/>
      <w:r w:rsidRPr="002D74DB">
        <w:rPr>
          <w:rStyle w:val="nfase"/>
          <w:rFonts w:cs="Tahoma"/>
          <w:i w:val="0"/>
        </w:rPr>
        <w:t xml:space="preserve">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w:t>
      </w:r>
      <w:proofErr w:type="gramStart"/>
      <w:r w:rsidRPr="002D74DB">
        <w:rPr>
          <w:rStyle w:val="nfase"/>
          <w:rFonts w:cs="Tahoma"/>
          <w:i w:val="0"/>
        </w:rPr>
        <w:t xml:space="preserve">  </w:t>
      </w:r>
      <w:proofErr w:type="gramEnd"/>
      <w:r w:rsidRPr="002D74DB">
        <w:rPr>
          <w:rStyle w:val="nfase"/>
          <w:rFonts w:cs="Tahoma"/>
          <w:i w:val="0"/>
        </w:rPr>
        <w:t>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t xml:space="preserve">E adiante </w:t>
      </w:r>
      <w:proofErr w:type="spellStart"/>
      <w:r w:rsidRPr="00424355">
        <w:rPr>
          <w:rStyle w:val="nfase"/>
          <w:rFonts w:cs="Tahoma"/>
          <w:i w:val="0"/>
        </w:rPr>
        <w:t>Sheherazade</w:t>
      </w:r>
      <w:proofErr w:type="spellEnd"/>
      <w:r w:rsidRPr="00424355">
        <w:rPr>
          <w:rStyle w:val="nfase"/>
          <w:rFonts w:cs="Tahoma"/>
          <w:i w:val="0"/>
        </w:rPr>
        <w:t xml:space="preserve"> cita no mesmo livro: </w:t>
      </w:r>
      <w:r>
        <w:rPr>
          <w:rStyle w:val="nfase"/>
          <w:rFonts w:cs="Tahoma"/>
        </w:rPr>
        <w:t>"As sociedades nada mais são que a união de grupos de pessoas que, apesar de compartilharem costumes e propósitos semelhantes, obviamente constituem-se de indivíduos únicos e desiguais entre si. Nos agrupamentos humanos sempre houve e sempre haverá 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roofErr w:type="gramStart"/>
      <w:r>
        <w:rPr>
          <w:rStyle w:val="nfase"/>
          <w:rFonts w:cs="Tahoma"/>
        </w:rPr>
        <w:t>"</w:t>
      </w:r>
      <w:proofErr w:type="gramEnd"/>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O desafio que se exige dos líderes mundiais não é tornar todos iguais, seria impossível, mas dar a todos</w:t>
      </w:r>
      <w:proofErr w:type="gramStart"/>
      <w:r w:rsidRPr="009C3BC5">
        <w:rPr>
          <w:rStyle w:val="nfase"/>
          <w:rFonts w:cs="Tahoma"/>
          <w:i w:val="0"/>
        </w:rPr>
        <w:t xml:space="preserve">  </w:t>
      </w:r>
      <w:proofErr w:type="gramEnd"/>
      <w:r w:rsidRPr="009C3BC5">
        <w:rPr>
          <w:rStyle w:val="nfase"/>
          <w:rFonts w:cs="Tahoma"/>
          <w:i w:val="0"/>
        </w:rPr>
        <w:t xml:space="preserve">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Se houvesse interesse real, boa vontade e o amor incondicional, bem como empenho concreto de acabar com a fabricação de armas, </w:t>
      </w:r>
      <w:proofErr w:type="gramStart"/>
      <w:r w:rsidRPr="00CC62CF">
        <w:rPr>
          <w:rStyle w:val="nfase"/>
          <w:rFonts w:cs="Tahoma"/>
          <w:i w:val="0"/>
        </w:rPr>
        <w:t>teríamos</w:t>
      </w:r>
      <w:proofErr w:type="gramEnd"/>
      <w:r w:rsidRPr="00CC62CF">
        <w:rPr>
          <w:rStyle w:val="nfase"/>
          <w:rFonts w:cs="Tahoma"/>
          <w:i w:val="0"/>
        </w:rPr>
        <w:t xml:space="preserve"> um trilhão de dólares por ano para resolver o problema dos povos 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Esforços têm se manifestado. Em 1891 surge um pronunciamento histórico do Papa Leão XIII através da encíclica </w:t>
      </w:r>
      <w:proofErr w:type="spellStart"/>
      <w:r w:rsidRPr="00CC62CF">
        <w:rPr>
          <w:rStyle w:val="nfase"/>
          <w:rFonts w:cs="Tahoma"/>
          <w:i w:val="0"/>
        </w:rPr>
        <w:t>Rerum</w:t>
      </w:r>
      <w:proofErr w:type="spellEnd"/>
      <w:r w:rsidRPr="00CC62CF">
        <w:rPr>
          <w:rStyle w:val="nfase"/>
          <w:rFonts w:cs="Tahoma"/>
          <w:i w:val="0"/>
        </w:rPr>
        <w:t xml:space="preserve"> </w:t>
      </w:r>
      <w:proofErr w:type="spellStart"/>
      <w:r w:rsidRPr="00CC62CF">
        <w:rPr>
          <w:rStyle w:val="nfase"/>
          <w:rFonts w:cs="Tahoma"/>
          <w:i w:val="0"/>
        </w:rPr>
        <w:t>Novarum</w:t>
      </w:r>
      <w:proofErr w:type="spellEnd"/>
      <w:r w:rsidRPr="00CC62CF">
        <w:rPr>
          <w:rStyle w:val="nfase"/>
          <w:rFonts w:cs="Tahoma"/>
          <w:i w:val="0"/>
        </w:rPr>
        <w:t>,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lastRenderedPageBreak/>
        <w:t xml:space="preserve">Propunha que fosse </w:t>
      </w:r>
      <w:proofErr w:type="gramStart"/>
      <w:r w:rsidRPr="00CC62CF">
        <w:rPr>
          <w:rStyle w:val="nfase"/>
          <w:rFonts w:cs="Tahoma"/>
          <w:i w:val="0"/>
        </w:rPr>
        <w:t>implementada</w:t>
      </w:r>
      <w:proofErr w:type="gramEnd"/>
      <w:r w:rsidRPr="00CC62CF">
        <w:rPr>
          <w:rStyle w:val="nfase"/>
          <w:rFonts w:cs="Tahoma"/>
          <w:i w:val="0"/>
        </w:rPr>
        <w:t xml:space="preserve">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Encíclicas posteriores foram editadas por outros Papas para complementar a </w:t>
      </w:r>
      <w:proofErr w:type="spellStart"/>
      <w:r w:rsidRPr="00CC62CF">
        <w:rPr>
          <w:rStyle w:val="nfase"/>
          <w:rFonts w:cs="Tahoma"/>
          <w:i w:val="0"/>
        </w:rPr>
        <w:t>Rerum</w:t>
      </w:r>
      <w:proofErr w:type="spellEnd"/>
      <w:r w:rsidRPr="00CC62CF">
        <w:rPr>
          <w:rStyle w:val="nfase"/>
          <w:rFonts w:cs="Tahoma"/>
          <w:i w:val="0"/>
        </w:rPr>
        <w:t xml:space="preserve"> </w:t>
      </w:r>
      <w:proofErr w:type="spellStart"/>
      <w:r w:rsidRPr="00CC62CF">
        <w:rPr>
          <w:rStyle w:val="nfase"/>
          <w:rFonts w:cs="Tahoma"/>
          <w:i w:val="0"/>
        </w:rPr>
        <w:t>Novarum</w:t>
      </w:r>
      <w:proofErr w:type="spellEnd"/>
      <w:r w:rsidRPr="00CC62CF">
        <w:rPr>
          <w:rStyle w:val="nfase"/>
          <w:rFonts w:cs="Tahoma"/>
          <w:i w:val="0"/>
        </w:rPr>
        <w:t xml:space="preserve">, como a Quadragésimo Ano, de Pio XI, em 1931; a </w:t>
      </w:r>
      <w:proofErr w:type="spellStart"/>
      <w:r w:rsidRPr="00CC62CF">
        <w:rPr>
          <w:rStyle w:val="nfase"/>
          <w:rFonts w:cs="Tahoma"/>
          <w:i w:val="0"/>
        </w:rPr>
        <w:t>Mater</w:t>
      </w:r>
      <w:proofErr w:type="spellEnd"/>
      <w:r w:rsidRPr="00CC62CF">
        <w:rPr>
          <w:rStyle w:val="nfase"/>
          <w:rFonts w:cs="Tahoma"/>
          <w:i w:val="0"/>
        </w:rPr>
        <w:t xml:space="preserve"> </w:t>
      </w:r>
      <w:proofErr w:type="gramStart"/>
      <w:r w:rsidRPr="00CC62CF">
        <w:rPr>
          <w:rStyle w:val="nfase"/>
          <w:rFonts w:cs="Tahoma"/>
          <w:i w:val="0"/>
        </w:rPr>
        <w:t>et</w:t>
      </w:r>
      <w:proofErr w:type="gramEnd"/>
      <w:r w:rsidRPr="00CC62CF">
        <w:rPr>
          <w:rStyle w:val="nfase"/>
          <w:rFonts w:cs="Tahoma"/>
          <w:i w:val="0"/>
        </w:rPr>
        <w:t xml:space="preserve"> </w:t>
      </w:r>
      <w:proofErr w:type="spellStart"/>
      <w:r w:rsidRPr="00CC62CF">
        <w:rPr>
          <w:rStyle w:val="nfase"/>
          <w:rFonts w:cs="Tahoma"/>
          <w:i w:val="0"/>
        </w:rPr>
        <w:t>Magistra</w:t>
      </w:r>
      <w:proofErr w:type="spellEnd"/>
      <w:r w:rsidRPr="00CC62CF">
        <w:rPr>
          <w:rStyle w:val="nfase"/>
          <w:rFonts w:cs="Tahoma"/>
          <w:i w:val="0"/>
        </w:rPr>
        <w:t xml:space="preserve">, de João XXIII, em 1961; e a </w:t>
      </w:r>
      <w:proofErr w:type="spellStart"/>
      <w:r w:rsidRPr="00CC62CF">
        <w:rPr>
          <w:rStyle w:val="nfase"/>
          <w:rFonts w:cs="Tahoma"/>
          <w:i w:val="0"/>
        </w:rPr>
        <w:t>Centesimus</w:t>
      </w:r>
      <w:proofErr w:type="spellEnd"/>
      <w:r w:rsidRPr="00CC62CF">
        <w:rPr>
          <w:rStyle w:val="nfase"/>
          <w:rFonts w:cs="Tahoma"/>
          <w:i w:val="0"/>
        </w:rPr>
        <w:t xml:space="preserve"> </w:t>
      </w:r>
      <w:proofErr w:type="spellStart"/>
      <w:r w:rsidRPr="00CC62CF">
        <w:rPr>
          <w:rStyle w:val="nfase"/>
          <w:rFonts w:cs="Tahoma"/>
          <w:i w:val="0"/>
        </w:rPr>
        <w:t>Annus</w:t>
      </w:r>
      <w:proofErr w:type="spellEnd"/>
      <w:r w:rsidRPr="00CC62CF">
        <w:rPr>
          <w:rStyle w:val="nfase"/>
          <w:rFonts w:cs="Tahoma"/>
          <w:i w:val="0"/>
        </w:rPr>
        <w:t>, de João Paulo II, em 1991, que acabaram constituindo o corpo da moderna Doutrina Social da Igreja. Este movimento acabou incentivando o surgimento político da Democracia Cristã baseada nos princípios cristãos.</w:t>
      </w:r>
    </w:p>
    <w:p w:rsidR="00B452F5" w:rsidRPr="00CC62CF" w:rsidRDefault="00B452F5" w:rsidP="00B452F5">
      <w:pPr>
        <w:spacing w:after="0" w:line="240" w:lineRule="auto"/>
        <w:rPr>
          <w:rStyle w:val="nfase"/>
          <w:rFonts w:cs="Tahoma"/>
          <w:i w:val="0"/>
        </w:rPr>
      </w:pPr>
    </w:p>
    <w:p w:rsidR="00B452F5" w:rsidRPr="00C03B58" w:rsidRDefault="00B452F5" w:rsidP="00B452F5">
      <w:pPr>
        <w:spacing w:after="0" w:line="240" w:lineRule="auto"/>
        <w:jc w:val="center"/>
        <w:rPr>
          <w:rStyle w:val="nfase"/>
          <w:rFonts w:cs="Tahoma"/>
          <w:b/>
          <w:i w:val="0"/>
        </w:rPr>
      </w:pPr>
      <w:r w:rsidRPr="00C03B58">
        <w:rPr>
          <w:rStyle w:val="nfase"/>
          <w:rFonts w:cs="Tahoma"/>
          <w:b/>
          <w:i w:val="0"/>
        </w:rPr>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 xml:space="preserve">(Von </w:t>
      </w:r>
      <w:proofErr w:type="spellStart"/>
      <w:r w:rsidRPr="00CC62CF">
        <w:rPr>
          <w:rStyle w:val="nfase"/>
          <w:rFonts w:cs="Tahoma"/>
          <w:i w:val="0"/>
        </w:rPr>
        <w:t>Mises</w:t>
      </w:r>
      <w:proofErr w:type="spellEnd"/>
      <w:r w:rsidRPr="00CC62CF">
        <w:rPr>
          <w:rStyle w:val="nfase"/>
          <w:rFonts w:cs="Tahoma"/>
          <w:i w:val="0"/>
        </w:rPr>
        <w:t>)</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Todavia, avanços modernos mostram que em muitos países há redistribuição de renda através da tributação e das instituições do Estado previdenciário. Se os governos ditos </w:t>
      </w:r>
      <w:proofErr w:type="gramStart"/>
      <w:r w:rsidRPr="00CC62CF">
        <w:rPr>
          <w:rStyle w:val="nfase"/>
          <w:rFonts w:cs="Tahoma"/>
          <w:i w:val="0"/>
        </w:rPr>
        <w:t>pró capitalismo</w:t>
      </w:r>
      <w:proofErr w:type="gramEnd"/>
      <w:r w:rsidRPr="00CC62CF">
        <w:rPr>
          <w:rStyle w:val="nfase"/>
          <w:rFonts w:cs="Tahoma"/>
          <w:i w:val="0"/>
        </w:rPr>
        <w:t xml:space="preserve">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B452F5" w:rsidRPr="001420F5" w:rsidRDefault="00B452F5" w:rsidP="00B452F5">
      <w:pPr>
        <w:spacing w:after="0" w:line="240" w:lineRule="auto"/>
        <w:rPr>
          <w:rStyle w:val="nfase"/>
          <w:rFonts w:cs="Tahoma"/>
          <w:i w:val="0"/>
        </w:rPr>
      </w:pPr>
      <w:r w:rsidRPr="001420F5">
        <w:rPr>
          <w:rStyle w:val="nfase"/>
          <w:rFonts w:cs="Tahoma"/>
          <w:i w:val="0"/>
        </w:rPr>
        <w:t>Vale a pena rememorar fatos históricos onde o poder foi tomado e o comunismo, rotulado primeiro de socialismo, foi implantado à força com milhões de mortos (extraído do livro: "Mentiram (e muito) para mim"</w:t>
      </w:r>
      <w:r w:rsidR="008576E2">
        <w:rPr>
          <w:rStyle w:val="nfase"/>
          <w:rFonts w:cs="Tahoma"/>
          <w:i w:val="0"/>
        </w:rPr>
        <w:t>, de Flávio Quintela</w:t>
      </w:r>
      <w:r w:rsidRPr="001420F5">
        <w:rPr>
          <w:rStyle w:val="nfase"/>
          <w:rFonts w:cs="Tahoma"/>
          <w:i w:val="0"/>
        </w:rPr>
        <w:t>):</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w:t>
      </w:r>
      <w:proofErr w:type="gramStart"/>
      <w:r w:rsidRPr="00E44BBB">
        <w:rPr>
          <w:rStyle w:val="nfase"/>
          <w:rFonts w:cs="Tahoma"/>
          <w:i w:val="0"/>
        </w:rPr>
        <w:t xml:space="preserve">  </w:t>
      </w:r>
      <w:proofErr w:type="gramEnd"/>
      <w:r w:rsidRPr="00E44BBB">
        <w:rPr>
          <w:rStyle w:val="nfase"/>
          <w:rFonts w:cs="Tahoma"/>
          <w:i w:val="0"/>
        </w:rPr>
        <w:t>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w:t>
      </w:r>
      <w:proofErr w:type="gramStart"/>
      <w:r w:rsidRPr="00E44BBB">
        <w:rPr>
          <w:rStyle w:val="nfase"/>
          <w:rFonts w:cs="Tahoma"/>
          <w:i w:val="0"/>
        </w:rPr>
        <w:t xml:space="preserve">  </w:t>
      </w:r>
      <w:proofErr w:type="gramEnd"/>
      <w:r w:rsidRPr="00E44BBB">
        <w:rPr>
          <w:rStyle w:val="nfase"/>
          <w:rFonts w:cs="Tahoma"/>
          <w:i w:val="0"/>
        </w:rPr>
        <w:t>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lastRenderedPageBreak/>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"Nós somos socialistas, somos inimigos do sistema econômico capitalista vigente que explora os economicamente fracos com seus salários injustos, com sua divisão indecorosa dos seres humanos com base em sua riqueza ou pobreza, em vez de sua responsabilidade e </w:t>
      </w:r>
      <w:proofErr w:type="gramStart"/>
      <w:r>
        <w:rPr>
          <w:rStyle w:val="nfase"/>
          <w:rFonts w:cs="Tahoma"/>
        </w:rPr>
        <w:t>performance</w:t>
      </w:r>
      <w:proofErr w:type="gramEnd"/>
      <w:r>
        <w:rPr>
          <w:rStyle w:val="nfase"/>
          <w:rFonts w:cs="Tahoma"/>
        </w:rPr>
        <w:t xml:space="preserv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w:t>
      </w:r>
      <w:proofErr w:type="gramStart"/>
      <w:r w:rsidRPr="00104F8A">
        <w:rPr>
          <w:rStyle w:val="nfase"/>
          <w:rFonts w:cs="Tahoma"/>
          <w:i w:val="0"/>
        </w:rPr>
        <w:t xml:space="preserve">  </w:t>
      </w:r>
      <w:proofErr w:type="gramEnd"/>
      <w:r w:rsidRPr="00104F8A">
        <w:rPr>
          <w:rStyle w:val="nfase"/>
          <w:rFonts w:cs="Tahoma"/>
          <w:i w:val="0"/>
        </w:rPr>
        <w:t>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 xml:space="preserve">25 – "Para a execução de tudo isso nós exigimos a formação de um poder central forte no Reino. Autoridade ilimitada do parlamento central sobre todo o Reino e sobre </w:t>
      </w:r>
      <w:proofErr w:type="gramStart"/>
      <w:r>
        <w:rPr>
          <w:rStyle w:val="nfase"/>
          <w:rFonts w:cs="Tahoma"/>
        </w:rPr>
        <w:t>suas organizações em geral..." estado forte totalitário</w:t>
      </w:r>
      <w:proofErr w:type="gramEnd"/>
      <w:r>
        <w:rPr>
          <w:rStyle w:val="nfase"/>
          <w:rFonts w:cs="Tahoma"/>
        </w:rPr>
        <w:t>.</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 xml:space="preserve">E </w:t>
      </w:r>
      <w:proofErr w:type="spellStart"/>
      <w:r w:rsidRPr="00104F8A">
        <w:rPr>
          <w:rStyle w:val="nfase"/>
          <w:rFonts w:cs="Tahoma"/>
          <w:i w:val="0"/>
        </w:rPr>
        <w:t>Cleon</w:t>
      </w:r>
      <w:proofErr w:type="spellEnd"/>
      <w:proofErr w:type="gramStart"/>
      <w:r w:rsidRPr="00104F8A">
        <w:rPr>
          <w:rStyle w:val="nfase"/>
          <w:rFonts w:cs="Tahoma"/>
          <w:i w:val="0"/>
        </w:rPr>
        <w:t xml:space="preserve">  </w:t>
      </w:r>
      <w:proofErr w:type="spellStart"/>
      <w:proofErr w:type="gramEnd"/>
      <w:r w:rsidRPr="00104F8A">
        <w:rPr>
          <w:rStyle w:val="nfase"/>
          <w:rFonts w:cs="Tahoma"/>
          <w:i w:val="0"/>
        </w:rPr>
        <w:t>Skousen</w:t>
      </w:r>
      <w:proofErr w:type="spellEnd"/>
      <w:r w:rsidRPr="00104F8A">
        <w:rPr>
          <w:rStyle w:val="nfase"/>
          <w:rFonts w:cs="Tahoma"/>
          <w:i w:val="0"/>
        </w:rPr>
        <w:t>,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Meta 17 – "Controlar as escolas, usá-las como centro transmissor para o socialismo, amolecendo o currículo de ensino e ganhando o controle das associações de professores.</w:t>
      </w:r>
      <w:proofErr w:type="gramStart"/>
      <w:r>
        <w:rPr>
          <w:rStyle w:val="nfase"/>
          <w:rFonts w:cs="Tahoma"/>
        </w:rPr>
        <w:t>"</w:t>
      </w:r>
      <w:proofErr w:type="gramEnd"/>
      <w:r>
        <w:rPr>
          <w:rStyle w:val="nfase"/>
          <w:rFonts w:cs="Tahoma"/>
        </w:rPr>
        <w:t xml:space="preserve">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roofErr w:type="gramStart"/>
      <w:r>
        <w:rPr>
          <w:rStyle w:val="nfase"/>
          <w:rFonts w:cs="Tahoma"/>
        </w:rPr>
        <w:t>"</w:t>
      </w:r>
      <w:proofErr w:type="gramEnd"/>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roofErr w:type="gramStart"/>
      <w:r>
        <w:rPr>
          <w:rStyle w:val="nfase"/>
          <w:rFonts w:cs="Tahoma"/>
        </w:rPr>
        <w:t>"</w:t>
      </w:r>
      <w:proofErr w:type="gramEnd"/>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roofErr w:type="gramStart"/>
      <w:r>
        <w:rPr>
          <w:rStyle w:val="nfase"/>
          <w:rFonts w:cs="Tahoma"/>
        </w:rPr>
        <w:t>"</w:t>
      </w:r>
      <w:proofErr w:type="gramEnd"/>
    </w:p>
    <w:p w:rsidR="00B452F5" w:rsidRDefault="00B452F5" w:rsidP="00B452F5">
      <w:pPr>
        <w:spacing w:after="0" w:line="240" w:lineRule="auto"/>
        <w:rPr>
          <w:rStyle w:val="nfase"/>
          <w:rFonts w:cs="Tahoma"/>
        </w:rPr>
      </w:pPr>
      <w:r>
        <w:rPr>
          <w:rStyle w:val="nfase"/>
          <w:rFonts w:cs="Tahoma"/>
        </w:rPr>
        <w:t>Meta 27 – "Infiltrar as igrejas e substituir a religião revelada pela religião social, desacreditando a Bíblia.</w:t>
      </w:r>
      <w:proofErr w:type="gramStart"/>
      <w:r>
        <w:rPr>
          <w:rStyle w:val="nfase"/>
          <w:rFonts w:cs="Tahoma"/>
        </w:rPr>
        <w:t>"</w:t>
      </w:r>
      <w:proofErr w:type="gramEnd"/>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roofErr w:type="gramStart"/>
      <w:r>
        <w:rPr>
          <w:rStyle w:val="nfase"/>
          <w:rFonts w:cs="Tahoma"/>
        </w:rPr>
        <w:t>"</w:t>
      </w:r>
      <w:proofErr w:type="gramEnd"/>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w:t>
      </w:r>
      <w:proofErr w:type="gramStart"/>
      <w:r w:rsidRPr="00DD4964">
        <w:rPr>
          <w:rStyle w:val="nfase"/>
          <w:rFonts w:cs="Tahoma"/>
          <w:i w:val="0"/>
        </w:rPr>
        <w:t xml:space="preserve">  </w:t>
      </w:r>
      <w:proofErr w:type="gramEnd"/>
      <w:r w:rsidRPr="00DD4964">
        <w:rPr>
          <w:rStyle w:val="nfase"/>
          <w:rFonts w:cs="Tahoma"/>
          <w:i w:val="0"/>
        </w:rPr>
        <w:t>"Mentiram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roofErr w:type="gramStart"/>
      <w:r w:rsidRPr="00DD4964">
        <w:rPr>
          <w:rStyle w:val="nfase"/>
          <w:rFonts w:cs="Tahoma"/>
        </w:rPr>
        <w:t>"</w:t>
      </w:r>
      <w:proofErr w:type="gramEnd"/>
    </w:p>
    <w:p w:rsidR="00B452F5" w:rsidRPr="00DD4964" w:rsidRDefault="00B452F5" w:rsidP="00B452F5">
      <w:pPr>
        <w:spacing w:after="0" w:line="240" w:lineRule="auto"/>
        <w:rPr>
          <w:rStyle w:val="nfase"/>
          <w:rFonts w:cs="Tahoma"/>
        </w:rPr>
      </w:pPr>
      <w:r w:rsidRPr="00DD4964">
        <w:rPr>
          <w:rStyle w:val="nfase"/>
          <w:rFonts w:cs="Tahoma"/>
          <w:i w:val="0"/>
        </w:rPr>
        <w:t>03 – Junior Bonfá</w:t>
      </w:r>
      <w:proofErr w:type="gramStart"/>
      <w:r w:rsidRPr="00DD4964">
        <w:rPr>
          <w:rStyle w:val="nfase"/>
          <w:rFonts w:cs="Tahoma"/>
          <w:i w:val="0"/>
        </w:rPr>
        <w:t>, fez</w:t>
      </w:r>
      <w:proofErr w:type="gramEnd"/>
      <w:r w:rsidRPr="00DD4964">
        <w:rPr>
          <w:rStyle w:val="nfase"/>
          <w:rFonts w:cs="Tahoma"/>
          <w:i w:val="0"/>
        </w:rPr>
        <w:t xml:space="preserve">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 xml:space="preserve">04 – E na </w:t>
      </w:r>
      <w:proofErr w:type="spellStart"/>
      <w:r w:rsidRPr="00DD4964">
        <w:rPr>
          <w:rStyle w:val="nfase"/>
          <w:rFonts w:cs="Tahoma"/>
          <w:i w:val="0"/>
        </w:rPr>
        <w:t>Wikipedia</w:t>
      </w:r>
      <w:proofErr w:type="spellEnd"/>
      <w:r w:rsidRPr="00DD4964">
        <w:rPr>
          <w:rStyle w:val="nfase"/>
          <w:rFonts w:cs="Tahoma"/>
          <w:i w:val="0"/>
        </w:rPr>
        <w:t>:</w:t>
      </w:r>
      <w:r w:rsidRPr="00DD4964">
        <w:rPr>
          <w:rStyle w:val="nfase"/>
          <w:rFonts w:cs="Tahoma"/>
        </w:rPr>
        <w:t xml:space="preserve"> "Como uma ideologia política, o comunismo é geralmente considerado como a etapa final do socialismo.</w:t>
      </w:r>
      <w:proofErr w:type="gramStart"/>
      <w:r w:rsidRPr="00DD4964">
        <w:rPr>
          <w:rStyle w:val="nfase"/>
          <w:rFonts w:cs="Tahoma"/>
        </w:rPr>
        <w:t>"</w:t>
      </w:r>
      <w:proofErr w:type="gramEnd"/>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lastRenderedPageBreak/>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 xml:space="preserve">03 – o esquerdista é hemofóbico porque, ao defender direitos especiais e leis </w:t>
      </w:r>
      <w:proofErr w:type="gramStart"/>
      <w:r>
        <w:rPr>
          <w:rStyle w:val="nfase"/>
          <w:rFonts w:cs="Tahoma"/>
        </w:rPr>
        <w:t>super-protetoras</w:t>
      </w:r>
      <w:proofErr w:type="gramEnd"/>
      <w:r>
        <w:rPr>
          <w:rStyle w:val="nfase"/>
          <w:rFonts w:cs="Tahoma"/>
        </w:rPr>
        <w:t>,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Ao pregar a divisão da sociedade em pequenos grupos (sejam eles raciais, sexuais, religiosos ou sociais) a esquerda pretende dividir para conquistar. Todas as pregações deles, como o pobre </w:t>
      </w:r>
      <w:proofErr w:type="gramStart"/>
      <w:r w:rsidRPr="00962BAA">
        <w:rPr>
          <w:rStyle w:val="nfase"/>
          <w:rFonts w:cs="Tahoma"/>
          <w:i w:val="0"/>
        </w:rPr>
        <w:t>é explorado</w:t>
      </w:r>
      <w:proofErr w:type="gramEnd"/>
      <w:r w:rsidRPr="00962BAA">
        <w:rPr>
          <w:rStyle w:val="nfase"/>
          <w:rFonts w:cs="Tahoma"/>
          <w:i w:val="0"/>
        </w:rPr>
        <w:t xml:space="preserve">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w:t>
      </w:r>
      <w:r w:rsidRPr="00522F87">
        <w:rPr>
          <w:rStyle w:val="nfase"/>
          <w:rFonts w:cs="Tahoma"/>
        </w:rPr>
        <w:t>gramscismo</w:t>
      </w:r>
      <w:r w:rsidRPr="00962BAA">
        <w:rPr>
          <w:rStyle w:val="nfase"/>
          <w:rFonts w:cs="Tahoma"/>
          <w:i w:val="0"/>
        </w:rPr>
        <w:t xml:space="preserve">.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"onde os revolucionários puderam controlar a distribuição de verbas governamentais, promovendo uma nítida retaliação a pesquisadores com viés ideológico de direita.</w:t>
      </w:r>
      <w:proofErr w:type="gramStart"/>
      <w:r w:rsidRPr="004F3060">
        <w:rPr>
          <w:rStyle w:val="nfase"/>
          <w:rFonts w:cs="Tahoma"/>
        </w:rPr>
        <w:t>"</w:t>
      </w:r>
      <w:proofErr w:type="gramEnd"/>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 xml:space="preserve">"não é permitido que se </w:t>
      </w:r>
      <w:proofErr w:type="gramStart"/>
      <w:r w:rsidRPr="004F3060">
        <w:rPr>
          <w:rStyle w:val="nfase"/>
          <w:rFonts w:cs="Tahoma"/>
        </w:rPr>
        <w:t>liste</w:t>
      </w:r>
      <w:proofErr w:type="gramEnd"/>
      <w:r w:rsidRPr="004F3060">
        <w:rPr>
          <w:rStyle w:val="nfase"/>
          <w:rFonts w:cs="Tahoma"/>
        </w:rPr>
        <w:t xml:space="preserv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r w:rsidR="00E46C87">
        <w:rPr>
          <w:rStyle w:val="nfase"/>
          <w:rFonts w:cs="Tahoma"/>
          <w:i w:val="0"/>
        </w:rPr>
        <w:t xml:space="preserve"> </w:t>
      </w: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w:t>
      </w:r>
      <w:r w:rsidRPr="00AC0180">
        <w:rPr>
          <w:rStyle w:val="nfase"/>
          <w:rFonts w:cs="Tahoma"/>
          <w:i w:val="0"/>
        </w:rPr>
        <w:lastRenderedPageBreak/>
        <w:t xml:space="preserve">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proofErr w:type="gramStart"/>
      <w:r>
        <w:rPr>
          <w:rStyle w:val="nfase"/>
          <w:rFonts w:cs="Tahoma"/>
        </w:rPr>
        <w:t>"...</w:t>
      </w:r>
      <w:proofErr w:type="gramEnd"/>
      <w:r>
        <w:rPr>
          <w:rStyle w:val="nfase"/>
          <w:rFonts w:cs="Tahoma"/>
        </w:rPr>
        <w:t xml:space="preserve">é um verdadeiro compêndio de como não se deve proceder. O leitor pensa que uma lei sobre educação estaria preocupada com a melhor formação de cientistas e 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"A tipificação da lei como um exemplo paradigmático das manias nacionais se completa com a lista enorme de metas e estratégias: o quilométrico "Anexo de metas e estratégias" da lei contempla 20 metas, cada uma das quais com 10 a 20 estratégias, o que, adotando uma média de 15 estratégias por meta, nos dá algo como 300 estratégias a serem devidamente quantificadas e avaliadas. Se multiplicarmos isso pelas conferências municipais (previstas) em mais de 5.500 municípios, teremos então o retrato cabal de um hospício.</w:t>
      </w:r>
      <w:proofErr w:type="gramStart"/>
      <w:r>
        <w:rPr>
          <w:rStyle w:val="nfase"/>
          <w:rFonts w:cs="Tahoma"/>
        </w:rPr>
        <w:t>"</w:t>
      </w:r>
      <w:proofErr w:type="gramEnd"/>
    </w:p>
    <w:p w:rsidR="00B452F5" w:rsidRDefault="00B452F5" w:rsidP="00B452F5">
      <w:pPr>
        <w:spacing w:after="0" w:line="240" w:lineRule="auto"/>
        <w:rPr>
          <w:rStyle w:val="nfase"/>
          <w:rFonts w:cs="Tahoma"/>
        </w:rPr>
      </w:pPr>
    </w:p>
    <w:p w:rsidR="00B452F5" w:rsidRPr="005F4C9D" w:rsidRDefault="00B452F5" w:rsidP="00B452F5">
      <w:pPr>
        <w:spacing w:after="0" w:line="240" w:lineRule="auto"/>
        <w:jc w:val="center"/>
        <w:rPr>
          <w:rStyle w:val="nfase"/>
          <w:rFonts w:cs="Tahoma"/>
          <w:b/>
          <w:i w:val="0"/>
        </w:rPr>
      </w:pPr>
      <w:r w:rsidRPr="005F4C9D">
        <w:rPr>
          <w:rStyle w:val="nfase"/>
          <w:rFonts w:cs="Tahoma"/>
          <w:b/>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Surge no século XVIII um grande pensador britânico (Escocês), Adam Smith que editou duas grandes </w:t>
      </w:r>
      <w:proofErr w:type="gramStart"/>
      <w:r w:rsidRPr="005C6C30">
        <w:rPr>
          <w:rStyle w:val="nfase"/>
          <w:rFonts w:cs="Tahoma"/>
          <w:i w:val="0"/>
        </w:rPr>
        <w:t>obras</w:t>
      </w:r>
      <w:proofErr w:type="gramEnd"/>
      <w:r w:rsidRPr="005C6C30">
        <w:rPr>
          <w:rStyle w:val="nfase"/>
          <w:rFonts w:cs="Tahoma"/>
          <w:i w:val="0"/>
        </w:rPr>
        <w:t xml:space="preserve">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w:t>
      </w:r>
      <w:proofErr w:type="gramStart"/>
      <w:r w:rsidRPr="005C6C30">
        <w:rPr>
          <w:rStyle w:val="nfase"/>
          <w:rFonts w:cs="Tahoma"/>
          <w:i w:val="0"/>
        </w:rPr>
        <w:t xml:space="preserve">  </w:t>
      </w:r>
      <w:proofErr w:type="gramEnd"/>
      <w:r w:rsidRPr="005C6C30">
        <w:rPr>
          <w:rStyle w:val="nfase"/>
          <w:rFonts w:cs="Tahoma"/>
          <w:i w:val="0"/>
        </w:rPr>
        <w:t>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Depois da obra A Riqueza das Nações, publicou Teoria dos Sentimentos Morais pela qual afirma que a consciência surge das relações sociais. Diz que a capacidade da humanidade em formular juízos morais (apesar da natural tendência do homem ao </w:t>
      </w:r>
      <w:proofErr w:type="gramStart"/>
      <w:r w:rsidRPr="005C6C30">
        <w:rPr>
          <w:rStyle w:val="nfase"/>
          <w:rFonts w:cs="Tahoma"/>
          <w:i w:val="0"/>
        </w:rPr>
        <w:t>auto interesse</w:t>
      </w:r>
      <w:proofErr w:type="gramEnd"/>
      <w:r w:rsidRPr="005C6C30">
        <w:rPr>
          <w:rStyle w:val="nfase"/>
          <w:rFonts w:cs="Tahoma"/>
          <w:i w:val="0"/>
        </w:rPr>
        <w:t>),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20C3E" w:rsidRDefault="00B20C3E" w:rsidP="00B452F5">
      <w:pPr>
        <w:spacing w:after="0" w:line="240" w:lineRule="auto"/>
        <w:rPr>
          <w:rStyle w:val="nfase"/>
          <w:rFonts w:cs="Tahoma"/>
          <w:i w:val="0"/>
        </w:rPr>
      </w:pPr>
    </w:p>
    <w:p w:rsidR="00B20C3E" w:rsidRDefault="00B20C3E" w:rsidP="00B452F5">
      <w:pPr>
        <w:spacing w:after="0" w:line="240" w:lineRule="auto"/>
        <w:rPr>
          <w:rStyle w:val="nfase"/>
          <w:rFonts w:cs="Tahoma"/>
        </w:rPr>
      </w:pPr>
      <w:r>
        <w:rPr>
          <w:rStyle w:val="nfase"/>
          <w:rFonts w:cs="Tahoma"/>
          <w:i w:val="0"/>
        </w:rPr>
        <w:t xml:space="preserve">Giambiagi transcreve em seu livro esta frase memorável de Adam Smith: </w:t>
      </w:r>
    </w:p>
    <w:p w:rsidR="00B20C3E" w:rsidRDefault="00B20C3E" w:rsidP="00B452F5">
      <w:pPr>
        <w:spacing w:after="0" w:line="240" w:lineRule="auto"/>
        <w:rPr>
          <w:rStyle w:val="nfase"/>
          <w:rFonts w:cs="Tahoma"/>
        </w:rPr>
      </w:pPr>
    </w:p>
    <w:p w:rsidR="00B20C3E" w:rsidRPr="00B20C3E" w:rsidRDefault="00B20C3E" w:rsidP="00B452F5">
      <w:pPr>
        <w:spacing w:after="0" w:line="240" w:lineRule="auto"/>
        <w:rPr>
          <w:rStyle w:val="nfase"/>
          <w:rFonts w:cs="Tahoma"/>
        </w:rPr>
      </w:pPr>
      <w:r>
        <w:rPr>
          <w:rStyle w:val="nfase"/>
          <w:rFonts w:cs="Tahoma"/>
        </w:rPr>
        <w:lastRenderedPageBreak/>
        <w:t>"Para transformar um Estado do mais baixo barbarismo ao mais alto grau de opulência são necessários</w:t>
      </w:r>
      <w:r w:rsidR="009C2CB5">
        <w:rPr>
          <w:rStyle w:val="nfase"/>
          <w:rFonts w:cs="Tahoma"/>
        </w:rPr>
        <w:t xml:space="preserve"> paz, uma tributação leve e uma tolerável</w:t>
      </w:r>
      <w:r w:rsidR="00AB765D">
        <w:rPr>
          <w:rStyle w:val="nfase"/>
          <w:rFonts w:cs="Tahoma"/>
        </w:rPr>
        <w:t xml:space="preserve"> administração da justiça. Todo o resto vem pelo curso natural das coisas."</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Default="00B452F5" w:rsidP="00B452F5">
      <w:pPr>
        <w:spacing w:after="0" w:line="240" w:lineRule="auto"/>
        <w:rPr>
          <w:rStyle w:val="nfase"/>
          <w:rFonts w:cs="Tahoma"/>
          <w:b/>
          <w:i w:val="0"/>
        </w:rPr>
      </w:pPr>
    </w:p>
    <w:p w:rsidR="002764AB" w:rsidRPr="005C6C30" w:rsidRDefault="002764AB" w:rsidP="00B452F5">
      <w:pPr>
        <w:spacing w:after="0" w:line="240" w:lineRule="auto"/>
        <w:rPr>
          <w:rStyle w:val="nfase"/>
          <w:rFonts w:cs="Tahoma"/>
          <w:b/>
          <w:i w:val="0"/>
        </w:rPr>
      </w:pPr>
    </w:p>
    <w:p w:rsidR="00B452F5" w:rsidRPr="00AD7791" w:rsidRDefault="00B452F5" w:rsidP="00B452F5">
      <w:pPr>
        <w:spacing w:after="0" w:line="240" w:lineRule="auto"/>
        <w:jc w:val="center"/>
        <w:rPr>
          <w:rStyle w:val="nfase"/>
          <w:rFonts w:cs="Tahoma"/>
          <w:b/>
          <w:i w:val="0"/>
        </w:rPr>
      </w:pPr>
      <w:r w:rsidRPr="00AD7791">
        <w:rPr>
          <w:rStyle w:val="nfase"/>
          <w:rFonts w:cs="Tahoma"/>
          <w:b/>
          <w:i w:val="0"/>
        </w:rPr>
        <w:t>Liberalismo</w:t>
      </w:r>
      <w:proofErr w:type="gramStart"/>
      <w:r w:rsidRPr="00AD7791">
        <w:rPr>
          <w:rStyle w:val="nfase"/>
          <w:rFonts w:cs="Tahoma"/>
          <w:b/>
          <w:i w:val="0"/>
        </w:rPr>
        <w:t xml:space="preserve">  </w:t>
      </w:r>
      <w:proofErr w:type="gramEnd"/>
      <w:r w:rsidRPr="00AD7791">
        <w:rPr>
          <w:rStyle w:val="nfase"/>
          <w:rFonts w:cs="Tahoma"/>
          <w:b/>
          <w:i w:val="0"/>
        </w:rPr>
        <w:t>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liberalismo político e econômico versus socialismo político e econômico.</w:t>
      </w:r>
      <w:r w:rsidRPr="005C6C30">
        <w:rPr>
          <w:rStyle w:val="nfase"/>
          <w:rFonts w:cs="Tahoma"/>
          <w:i w:val="0"/>
        </w:rPr>
        <w:t xml:space="preserve">  Esta concepção está além da capacidade de 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267917" w:rsidRDefault="00267917"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Mesmo na China, hoje, o progresso material só aconteceu (</w:t>
      </w:r>
      <w:r w:rsidR="007F3901">
        <w:rPr>
          <w:rStyle w:val="nfase"/>
          <w:rFonts w:cs="Tahoma"/>
          <w:i w:val="0"/>
        </w:rPr>
        <w:t>na década de 70</w:t>
      </w:r>
      <w:r w:rsidRPr="005C6C30">
        <w:rPr>
          <w:rStyle w:val="nfase"/>
          <w:rFonts w:cs="Tahoma"/>
          <w:i w:val="0"/>
        </w:rPr>
        <w:t>) para grande parcela de seu povo, quando o Governo abriu o mercado permitindo a entrada de empresas particulares e concedendo aos seus empreendedores a faculdade de criaram livremente também suas empresas. Mas ali, o domíni</w:t>
      </w:r>
      <w:r w:rsidR="00A75D27">
        <w:rPr>
          <w:rStyle w:val="nfase"/>
          <w:rFonts w:cs="Tahoma"/>
          <w:i w:val="0"/>
        </w:rPr>
        <w:t xml:space="preserve">o político totalitário continua e onde o poder financeiro gigantesco do grupo que comanda é único no mundo hoje. </w:t>
      </w:r>
      <w:r w:rsidR="00920F06">
        <w:rPr>
          <w:rStyle w:val="nfase"/>
          <w:rFonts w:cs="Tahoma"/>
          <w:i w:val="0"/>
        </w:rPr>
        <w:t xml:space="preserve">Os que defendem esse regime são como aqueles detratores de Churchill que disse: </w:t>
      </w:r>
      <w:r w:rsidR="00920F06">
        <w:rPr>
          <w:rStyle w:val="nfase"/>
          <w:rFonts w:cs="Tahoma"/>
        </w:rPr>
        <w:t xml:space="preserve">"Quando se levantam, não têm ideia do que vão dizer; enquanto falam, não sabem o que dizem; e, quando sentam, não sabem o que disseram." </w:t>
      </w:r>
      <w:r w:rsidR="00920F06">
        <w:rPr>
          <w:rStyle w:val="nfase"/>
          <w:rFonts w:cs="Tahoma"/>
          <w:i w:val="0"/>
        </w:rPr>
        <w:t>(Giambiagi</w:t>
      </w:r>
      <w:r w:rsidR="004A7D2E">
        <w:rPr>
          <w:rStyle w:val="nfase"/>
          <w:rFonts w:cs="Tahoma"/>
          <w:i w:val="0"/>
        </w:rPr>
        <w:t xml:space="preserve"> inseriu</w:t>
      </w:r>
      <w:proofErr w:type="gramStart"/>
      <w:r w:rsidR="004A7D2E">
        <w:rPr>
          <w:rStyle w:val="nfase"/>
          <w:rFonts w:cs="Tahoma"/>
          <w:i w:val="0"/>
        </w:rPr>
        <w:t>)</w:t>
      </w:r>
      <w:proofErr w:type="gramEnd"/>
      <w:r w:rsidR="00A75D27">
        <w:rPr>
          <w:rStyle w:val="nfase"/>
          <w:rFonts w:cs="Tahoma"/>
          <w:i w:val="0"/>
        </w:rPr>
        <w:t xml:space="preserve"> </w:t>
      </w:r>
    </w:p>
    <w:p w:rsidR="00267917" w:rsidRDefault="00267917" w:rsidP="00B452F5">
      <w:pPr>
        <w:spacing w:after="0" w:line="240" w:lineRule="auto"/>
        <w:rPr>
          <w:rStyle w:val="nfase"/>
          <w:rFonts w:cs="Tahoma"/>
          <w:i w:val="0"/>
        </w:rPr>
      </w:pPr>
      <w:r>
        <w:rPr>
          <w:rStyle w:val="nfase"/>
          <w:rFonts w:cs="Tahoma"/>
          <w:i w:val="0"/>
        </w:rPr>
        <w:t xml:space="preserve">A liberal e filósofa </w:t>
      </w:r>
      <w:proofErr w:type="spellStart"/>
      <w:r>
        <w:rPr>
          <w:rStyle w:val="nfase"/>
          <w:rFonts w:cs="Tahoma"/>
          <w:i w:val="0"/>
        </w:rPr>
        <w:t>Ayn</w:t>
      </w:r>
      <w:proofErr w:type="spellEnd"/>
      <w:r>
        <w:rPr>
          <w:rStyle w:val="nfase"/>
          <w:rFonts w:cs="Tahoma"/>
          <w:i w:val="0"/>
        </w:rPr>
        <w:t xml:space="preserve"> </w:t>
      </w:r>
      <w:proofErr w:type="spellStart"/>
      <w:r>
        <w:rPr>
          <w:rStyle w:val="nfase"/>
          <w:rFonts w:cs="Tahoma"/>
          <w:i w:val="0"/>
        </w:rPr>
        <w:t>Rand</w:t>
      </w:r>
      <w:proofErr w:type="spellEnd"/>
      <w:r>
        <w:rPr>
          <w:rStyle w:val="nfase"/>
          <w:rFonts w:cs="Tahoma"/>
          <w:i w:val="0"/>
        </w:rPr>
        <w:t xml:space="preserve">, a propósito, </w:t>
      </w:r>
      <w:proofErr w:type="gramStart"/>
      <w:r w:rsidR="004C70BC">
        <w:rPr>
          <w:rStyle w:val="nfase"/>
          <w:rFonts w:cs="Tahoma"/>
          <w:i w:val="0"/>
        </w:rPr>
        <w:t>escreveu</w:t>
      </w:r>
      <w:proofErr w:type="gramEnd"/>
      <w:r w:rsidR="004C70BC">
        <w:rPr>
          <w:rStyle w:val="nfase"/>
          <w:rFonts w:cs="Tahoma"/>
          <w:i w:val="0"/>
        </w:rPr>
        <w:t xml:space="preserve"> com lucidez (citado por Giambiagi):</w:t>
      </w:r>
    </w:p>
    <w:p w:rsidR="004C70BC" w:rsidRDefault="004C70BC" w:rsidP="00B452F5">
      <w:pPr>
        <w:spacing w:after="0" w:line="240" w:lineRule="auto"/>
        <w:rPr>
          <w:rStyle w:val="nfase"/>
          <w:rFonts w:cs="Tahoma"/>
          <w:i w:val="0"/>
        </w:rPr>
      </w:pPr>
    </w:p>
    <w:p w:rsidR="004C70BC" w:rsidRDefault="004C70BC" w:rsidP="00B452F5">
      <w:pPr>
        <w:spacing w:after="0" w:line="240" w:lineRule="auto"/>
        <w:rPr>
          <w:rStyle w:val="nfase"/>
          <w:rFonts w:cs="Tahoma"/>
        </w:rPr>
      </w:pPr>
      <w:r>
        <w:rPr>
          <w:rStyle w:val="nfase"/>
          <w:rFonts w:cs="Tahoma"/>
        </w:rPr>
        <w:t>"</w:t>
      </w:r>
      <w:r w:rsidR="000352E8">
        <w:rPr>
          <w:rStyle w:val="nfase"/>
          <w:rFonts w:cs="Tahoma"/>
        </w:rPr>
        <w:t xml:space="preserve">Quando você perceber que, para produzir, precisa obter autorização de quem não produz nada; quando comprovar que o dinheiro flui para quem negocia não com bens, mas com favores; </w:t>
      </w:r>
      <w:r w:rsidR="00465E3B">
        <w:rPr>
          <w:rStyle w:val="nfase"/>
          <w:rFonts w:cs="Tahoma"/>
        </w:rPr>
        <w:t>quando perceber que muitos ficam ricos por influência, mais que pelo trabalho e que as Leis não nos protegem deles, mas, pelo contrário, são eles que estão protegidos de você; quando perceber</w:t>
      </w:r>
      <w:r w:rsidR="00CF413D">
        <w:rPr>
          <w:rStyle w:val="nfase"/>
          <w:rFonts w:cs="Tahoma"/>
        </w:rPr>
        <w:t xml:space="preserve"> que a honestidade se converte em </w:t>
      </w:r>
      <w:proofErr w:type="spellStart"/>
      <w:r w:rsidR="00CF413D">
        <w:rPr>
          <w:rStyle w:val="nfase"/>
          <w:rFonts w:cs="Tahoma"/>
        </w:rPr>
        <w:t>autossacrifício</w:t>
      </w:r>
      <w:proofErr w:type="spellEnd"/>
      <w:r w:rsidR="00CF413D">
        <w:rPr>
          <w:rStyle w:val="nfase"/>
          <w:rFonts w:cs="Tahoma"/>
        </w:rPr>
        <w:t>, então poderá afirmar, sem temor de errar, que sua sociedade está condenada."</w:t>
      </w:r>
    </w:p>
    <w:p w:rsidR="00210E7C" w:rsidRDefault="00210E7C" w:rsidP="00B452F5">
      <w:pPr>
        <w:spacing w:after="0" w:line="240" w:lineRule="auto"/>
        <w:rPr>
          <w:rStyle w:val="nfase"/>
          <w:rFonts w:cs="Tahoma"/>
        </w:rPr>
      </w:pPr>
    </w:p>
    <w:p w:rsidR="00210E7C" w:rsidRDefault="00210E7C" w:rsidP="00B452F5">
      <w:pPr>
        <w:spacing w:after="0" w:line="240" w:lineRule="auto"/>
        <w:rPr>
          <w:rStyle w:val="nfase"/>
          <w:rFonts w:cs="Tahoma"/>
          <w:i w:val="0"/>
        </w:rPr>
      </w:pPr>
      <w:r>
        <w:rPr>
          <w:rStyle w:val="nfase"/>
          <w:rFonts w:cs="Tahoma"/>
          <w:i w:val="0"/>
        </w:rPr>
        <w:t xml:space="preserve">Eis o que </w:t>
      </w:r>
      <w:proofErr w:type="spellStart"/>
      <w:r>
        <w:rPr>
          <w:rStyle w:val="nfase"/>
          <w:rFonts w:cs="Tahoma"/>
          <w:i w:val="0"/>
        </w:rPr>
        <w:t>Rand</w:t>
      </w:r>
      <w:proofErr w:type="spellEnd"/>
      <w:r>
        <w:rPr>
          <w:rStyle w:val="nfase"/>
          <w:rFonts w:cs="Tahoma"/>
          <w:i w:val="0"/>
        </w:rPr>
        <w:t xml:space="preserve"> pregava, extraído de Wikipédia:</w:t>
      </w:r>
    </w:p>
    <w:p w:rsidR="00210E7C" w:rsidRDefault="00210E7C" w:rsidP="00B452F5">
      <w:pPr>
        <w:spacing w:after="0" w:line="240" w:lineRule="auto"/>
        <w:rPr>
          <w:rStyle w:val="nfase"/>
          <w:rFonts w:cs="Tahoma"/>
          <w:i w:val="0"/>
        </w:rPr>
      </w:pPr>
    </w:p>
    <w:p w:rsidR="00210E7C" w:rsidRPr="00210E7C" w:rsidRDefault="00210E7C" w:rsidP="00210E7C">
      <w:pPr>
        <w:numPr>
          <w:ilvl w:val="0"/>
          <w:numId w:val="42"/>
        </w:numPr>
        <w:shd w:val="clear" w:color="auto" w:fill="FFFFFF"/>
        <w:spacing w:after="0" w:line="240" w:lineRule="auto"/>
        <w:ind w:left="380" w:hanging="357"/>
        <w:rPr>
          <w:rFonts w:ascii="Century" w:hAnsi="Century" w:cs="Arial"/>
          <w:i/>
          <w:color w:val="252525"/>
        </w:rPr>
      </w:pPr>
      <w:r w:rsidRPr="00210E7C">
        <w:rPr>
          <w:rFonts w:ascii="Century" w:hAnsi="Century" w:cs="Arial"/>
          <w:i/>
          <w:color w:val="252525"/>
        </w:rPr>
        <w:t>Que o homem deve definir seus valores e decidir suas ações à luz da</w:t>
      </w:r>
      <w:r w:rsidR="00BB7633">
        <w:rPr>
          <w:rFonts w:ascii="Century" w:hAnsi="Century" w:cs="Arial"/>
          <w:i/>
          <w:color w:val="252525"/>
        </w:rPr>
        <w:t xml:space="preserve"> razão.</w:t>
      </w:r>
    </w:p>
    <w:p w:rsidR="00210E7C" w:rsidRPr="00210E7C" w:rsidRDefault="00210E7C" w:rsidP="00210E7C">
      <w:pPr>
        <w:numPr>
          <w:ilvl w:val="0"/>
          <w:numId w:val="42"/>
        </w:numPr>
        <w:shd w:val="clear" w:color="auto" w:fill="FFFFFF"/>
        <w:spacing w:after="0" w:line="240" w:lineRule="auto"/>
        <w:ind w:left="380" w:hanging="357"/>
        <w:rPr>
          <w:rFonts w:ascii="Century" w:hAnsi="Century" w:cs="Arial"/>
          <w:i/>
          <w:color w:val="252525"/>
        </w:rPr>
      </w:pPr>
      <w:r w:rsidRPr="00210E7C">
        <w:rPr>
          <w:rFonts w:ascii="Century" w:hAnsi="Century" w:cs="Arial"/>
          <w:i/>
          <w:color w:val="252525"/>
        </w:rPr>
        <w:t>Que o indivíduo tem o direito de viver por amor a si próprio, sem ser obrigado a se sacrificar pelos outros e sem esperar que o</w:t>
      </w:r>
      <w:r w:rsidR="00BB7633">
        <w:rPr>
          <w:rFonts w:ascii="Century" w:hAnsi="Century" w:cs="Arial"/>
          <w:i/>
          <w:color w:val="252525"/>
        </w:rPr>
        <w:t>s outros se sacrifiquem por ele.</w:t>
      </w:r>
    </w:p>
    <w:p w:rsidR="00210E7C" w:rsidRDefault="00210E7C" w:rsidP="00210E7C">
      <w:pPr>
        <w:numPr>
          <w:ilvl w:val="0"/>
          <w:numId w:val="42"/>
        </w:numPr>
        <w:shd w:val="clear" w:color="auto" w:fill="FFFFFF"/>
        <w:spacing w:after="0" w:line="240" w:lineRule="auto"/>
        <w:ind w:left="380" w:hanging="357"/>
        <w:rPr>
          <w:rFonts w:ascii="Century" w:hAnsi="Century" w:cs="Arial"/>
          <w:i/>
          <w:color w:val="252525"/>
        </w:rPr>
      </w:pPr>
      <w:r w:rsidRPr="00210E7C">
        <w:rPr>
          <w:rFonts w:ascii="Century" w:hAnsi="Century" w:cs="Arial"/>
          <w:i/>
          <w:color w:val="252525"/>
        </w:rPr>
        <w:t xml:space="preserve">Que ninguém tem o direito de usar força física para tomar dos </w:t>
      </w:r>
      <w:proofErr w:type="gramStart"/>
      <w:r w:rsidRPr="00210E7C">
        <w:rPr>
          <w:rFonts w:ascii="Century" w:hAnsi="Century" w:cs="Arial"/>
          <w:i/>
          <w:color w:val="252525"/>
        </w:rPr>
        <w:t>outros o</w:t>
      </w:r>
      <w:proofErr w:type="gramEnd"/>
      <w:r w:rsidRPr="00210E7C">
        <w:rPr>
          <w:rFonts w:ascii="Century" w:hAnsi="Century" w:cs="Arial"/>
          <w:i/>
          <w:color w:val="252525"/>
        </w:rPr>
        <w:t xml:space="preserve"> que lhes é valioso ou de impor suas ideias sobre os outros.</w:t>
      </w:r>
    </w:p>
    <w:p w:rsidR="00B11231" w:rsidRDefault="00B11231" w:rsidP="00B11231">
      <w:pPr>
        <w:shd w:val="clear" w:color="auto" w:fill="FFFFFF"/>
        <w:spacing w:after="0" w:line="240" w:lineRule="auto"/>
        <w:rPr>
          <w:rFonts w:ascii="Century" w:hAnsi="Century" w:cs="Arial"/>
          <w:color w:val="252525"/>
        </w:rPr>
      </w:pPr>
    </w:p>
    <w:p w:rsidR="00B11231" w:rsidRDefault="00B11231" w:rsidP="00B11231">
      <w:pPr>
        <w:shd w:val="clear" w:color="auto" w:fill="FFFFFF"/>
        <w:spacing w:after="0" w:line="240" w:lineRule="auto"/>
        <w:rPr>
          <w:rFonts w:ascii="Century" w:hAnsi="Century" w:cs="Arial"/>
          <w:color w:val="252525"/>
        </w:rPr>
      </w:pPr>
      <w:r>
        <w:rPr>
          <w:rFonts w:ascii="Century" w:hAnsi="Century" w:cs="Arial"/>
          <w:color w:val="252525"/>
        </w:rPr>
        <w:t xml:space="preserve">E Alexis de </w:t>
      </w:r>
      <w:proofErr w:type="spellStart"/>
      <w:r>
        <w:rPr>
          <w:rFonts w:ascii="Century" w:hAnsi="Century" w:cs="Arial"/>
          <w:color w:val="252525"/>
        </w:rPr>
        <w:t>Tocqueville</w:t>
      </w:r>
      <w:proofErr w:type="spellEnd"/>
      <w:r>
        <w:rPr>
          <w:rFonts w:ascii="Century" w:hAnsi="Century" w:cs="Arial"/>
          <w:color w:val="252525"/>
        </w:rPr>
        <w:t xml:space="preserve"> (citado também por Giambiagi) escreveu:</w:t>
      </w:r>
    </w:p>
    <w:p w:rsidR="00B11231" w:rsidRDefault="00B11231" w:rsidP="00B11231">
      <w:pPr>
        <w:shd w:val="clear" w:color="auto" w:fill="FFFFFF"/>
        <w:spacing w:after="0" w:line="240" w:lineRule="auto"/>
        <w:rPr>
          <w:rFonts w:ascii="Century" w:hAnsi="Century" w:cs="Arial"/>
          <w:color w:val="252525"/>
        </w:rPr>
      </w:pPr>
    </w:p>
    <w:p w:rsidR="00B11231" w:rsidRPr="00B11231" w:rsidRDefault="00B11231" w:rsidP="00B11231">
      <w:pPr>
        <w:shd w:val="clear" w:color="auto" w:fill="FFFFFF"/>
        <w:spacing w:after="0" w:line="240" w:lineRule="auto"/>
        <w:rPr>
          <w:rFonts w:ascii="Century" w:hAnsi="Century" w:cs="Arial"/>
          <w:i/>
          <w:color w:val="252525"/>
        </w:rPr>
      </w:pPr>
      <w:r>
        <w:rPr>
          <w:rFonts w:ascii="Century" w:hAnsi="Century" w:cs="Arial"/>
          <w:i/>
          <w:color w:val="252525"/>
        </w:rPr>
        <w:t>"É preciso que os governantes se apliquem em dar aos homens</w:t>
      </w:r>
      <w:r w:rsidR="000460D6">
        <w:rPr>
          <w:rFonts w:ascii="Century" w:hAnsi="Century" w:cs="Arial"/>
          <w:i/>
          <w:color w:val="252525"/>
        </w:rPr>
        <w:t xml:space="preserve"> esse gosto pelo futuro e que, sem o dizer, ensinem a cada dia, praticamente, aos cidadãos, que a riqueza, o renome, o poder, são o preço do trabalho; que os grandes triunfos se encontram situados ao cabo dos longos desejos e que nada</w:t>
      </w:r>
      <w:r w:rsidR="00F03139">
        <w:rPr>
          <w:rFonts w:ascii="Century" w:hAnsi="Century" w:cs="Arial"/>
          <w:i/>
          <w:color w:val="252525"/>
        </w:rPr>
        <w:t xml:space="preserve"> se obtém de durável senão aquilo que se adquire com dificuldade."</w:t>
      </w:r>
    </w:p>
    <w:p w:rsidR="00210E7C" w:rsidRPr="00210E7C" w:rsidRDefault="00210E7C" w:rsidP="00B452F5">
      <w:pPr>
        <w:spacing w:after="0" w:line="240" w:lineRule="auto"/>
        <w:rPr>
          <w:rStyle w:val="nfase"/>
          <w:rFonts w:cs="Tahoma"/>
          <w:i w:val="0"/>
        </w:rPr>
      </w:pPr>
    </w:p>
    <w:p w:rsidR="00341457" w:rsidRDefault="00341457" w:rsidP="00B452F5">
      <w:pPr>
        <w:spacing w:after="0" w:line="240" w:lineRule="auto"/>
        <w:rPr>
          <w:rStyle w:val="nfase"/>
          <w:rFonts w:cs="Tahoma"/>
          <w:i w:val="0"/>
        </w:rPr>
      </w:pPr>
      <w:r>
        <w:rPr>
          <w:rStyle w:val="nfase"/>
          <w:rFonts w:cs="Tahoma"/>
          <w:i w:val="0"/>
        </w:rPr>
        <w:t xml:space="preserve">Só para se </w:t>
      </w:r>
      <w:proofErr w:type="gramStart"/>
      <w:r>
        <w:rPr>
          <w:rStyle w:val="nfase"/>
          <w:rFonts w:cs="Tahoma"/>
          <w:i w:val="0"/>
        </w:rPr>
        <w:t>ter</w:t>
      </w:r>
      <w:proofErr w:type="gramEnd"/>
      <w:r>
        <w:rPr>
          <w:rStyle w:val="nfase"/>
          <w:rFonts w:cs="Tahoma"/>
          <w:i w:val="0"/>
        </w:rPr>
        <w:t xml:space="preserve"> uma ideia do atraso</w:t>
      </w:r>
      <w:r w:rsidR="004C50A1">
        <w:rPr>
          <w:rStyle w:val="nfase"/>
          <w:rFonts w:cs="Tahoma"/>
          <w:i w:val="0"/>
        </w:rPr>
        <w:t xml:space="preserve"> econômico</w:t>
      </w:r>
      <w:r>
        <w:rPr>
          <w:rStyle w:val="nfase"/>
          <w:rFonts w:cs="Tahoma"/>
          <w:i w:val="0"/>
        </w:rPr>
        <w:t xml:space="preserve">, veja esta figura noturna pela qual se observa que a </w:t>
      </w:r>
      <w:r w:rsidR="004C50A1">
        <w:rPr>
          <w:rStyle w:val="nfase"/>
          <w:rFonts w:cs="Tahoma"/>
          <w:i w:val="0"/>
        </w:rPr>
        <w:t xml:space="preserve"> Coreia do Norte, </w:t>
      </w:r>
      <w:r w:rsidR="00217CB4">
        <w:rPr>
          <w:rStyle w:val="nfase"/>
          <w:rFonts w:cs="Tahoma"/>
          <w:i w:val="0"/>
        </w:rPr>
        <w:t>permanece no escuro.</w:t>
      </w:r>
    </w:p>
    <w:p w:rsidR="00341457" w:rsidRPr="005C6C30" w:rsidRDefault="00341457" w:rsidP="00341457">
      <w:pPr>
        <w:spacing w:after="0" w:line="240" w:lineRule="auto"/>
        <w:jc w:val="center"/>
        <w:rPr>
          <w:rStyle w:val="nfase"/>
          <w:rFonts w:cs="Tahoma"/>
          <w:i w:val="0"/>
        </w:rPr>
      </w:pPr>
      <w:r>
        <w:rPr>
          <w:rFonts w:cs="Tahoma"/>
          <w:iCs/>
          <w:noProof/>
          <w:lang w:eastAsia="pt-BR"/>
        </w:rPr>
        <w:drawing>
          <wp:inline distT="0" distB="0" distL="0" distR="0" wp14:anchorId="080A3CC9" wp14:editId="0BCAACF6">
            <wp:extent cx="1985210" cy="1882942"/>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6915" cy="1884559"/>
                    </a:xfrm>
                    <a:prstGeom prst="rect">
                      <a:avLst/>
                    </a:prstGeom>
                    <a:noFill/>
                    <a:ln>
                      <a:noFill/>
                    </a:ln>
                  </pic:spPr>
                </pic:pic>
              </a:graphicData>
            </a:graphic>
          </wp:inline>
        </w:drawing>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Volto ao liberalismo político e econômico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w:t>
      </w:r>
      <w:proofErr w:type="gramStart"/>
      <w:r w:rsidRPr="00F17734">
        <w:rPr>
          <w:rStyle w:val="nfase"/>
          <w:rFonts w:cs="Tahoma"/>
        </w:rPr>
        <w:t>-ser</w:t>
      </w:r>
      <w:proofErr w:type="gramEnd"/>
      <w:r w:rsidRPr="00F17734">
        <w:rPr>
          <w:rStyle w:val="nfase"/>
          <w:rFonts w:cs="Tahoma"/>
        </w:rPr>
        <w:t>-livre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 xml:space="preserve">"Falar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w:t>
      </w:r>
      <w:proofErr w:type="spellStart"/>
      <w:r>
        <w:rPr>
          <w:rStyle w:val="nfase"/>
          <w:rFonts w:cs="Tahoma"/>
        </w:rPr>
        <w:t>rousseauniano</w:t>
      </w:r>
      <w:proofErr w:type="spellEnd"/>
      <w:r>
        <w:rPr>
          <w:rStyle w:val="nfase"/>
          <w:rFonts w:cs="Tahoma"/>
        </w:rPr>
        <w:t>)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 xml:space="preserve">(Von </w:t>
      </w:r>
      <w:proofErr w:type="spellStart"/>
      <w:r w:rsidRPr="00E77E57">
        <w:rPr>
          <w:rStyle w:val="nfase"/>
          <w:rFonts w:cs="Tahoma"/>
          <w:i w:val="0"/>
        </w:rPr>
        <w:t>Mises</w:t>
      </w:r>
      <w:proofErr w:type="spellEnd"/>
      <w:r w:rsidRPr="00E77E57">
        <w:rPr>
          <w:rStyle w:val="nfase"/>
          <w:rFonts w:cs="Tahoma"/>
          <w:i w:val="0"/>
        </w:rPr>
        <w:t>)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w:t>
      </w:r>
      <w:r w:rsidR="00F400FE">
        <w:rPr>
          <w:rStyle w:val="nfase"/>
          <w:rFonts w:cs="Tahoma"/>
          <w:i w:val="0"/>
        </w:rPr>
        <w:t xml:space="preserve"> concedidas</w:t>
      </w:r>
      <w:r w:rsidRPr="00125B16">
        <w:rPr>
          <w:rStyle w:val="nfase"/>
          <w:rFonts w:cs="Tahoma"/>
          <w:i w:val="0"/>
        </w:rPr>
        <w:t xml:space="preserve"> à classe política (em nosso caso), como a imunidade parlamentar; reeleições sem limite; acordo com o executivo para obtenção de verba para a sua base, em troca de seu apoio; salário elevado e mais </w:t>
      </w:r>
      <w:proofErr w:type="gramStart"/>
      <w:r w:rsidRPr="00125B16">
        <w:rPr>
          <w:rStyle w:val="nfase"/>
          <w:rFonts w:cs="Tahoma"/>
          <w:i w:val="0"/>
        </w:rPr>
        <w:t>3</w:t>
      </w:r>
      <w:proofErr w:type="gramEnd"/>
      <w:r w:rsidRPr="00125B16">
        <w:rPr>
          <w:rStyle w:val="nfase"/>
          <w:rFonts w:cs="Tahoma"/>
          <w:i w:val="0"/>
        </w:rPr>
        <w:t xml:space="preserve">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5739063" cy="2467574"/>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451" cy="2468601"/>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Creio, pelo contrário, que essa descrição</w:t>
      </w:r>
      <w:proofErr w:type="gramStart"/>
      <w:r w:rsidRPr="0043452B">
        <w:rPr>
          <w:rStyle w:val="nfase"/>
          <w:rFonts w:cs="Tahoma"/>
        </w:rPr>
        <w:t xml:space="preserve">  </w:t>
      </w:r>
      <w:proofErr w:type="gramEnd"/>
      <w:r w:rsidRPr="0043452B">
        <w:rPr>
          <w:rStyle w:val="nfase"/>
          <w:rFonts w:cs="Tahoma"/>
        </w:rPr>
        <w:t xml:space="preserve">antes confirma plenamente o que De </w:t>
      </w:r>
      <w:proofErr w:type="spellStart"/>
      <w:r w:rsidRPr="0043452B">
        <w:rPr>
          <w:rStyle w:val="nfase"/>
          <w:rFonts w:cs="Tahoma"/>
        </w:rPr>
        <w:t>Tocqueville</w:t>
      </w:r>
      <w:proofErr w:type="spellEnd"/>
      <w:r w:rsidRPr="0043452B">
        <w:rPr>
          <w:rStyle w:val="nfase"/>
          <w:rFonts w:cs="Tahoma"/>
        </w:rPr>
        <w:t xml:space="preserv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w:t>
      </w:r>
      <w:proofErr w:type="gramStart"/>
      <w:r w:rsidRPr="0043452B">
        <w:rPr>
          <w:rStyle w:val="nfase"/>
          <w:rFonts w:cs="Tahoma"/>
        </w:rPr>
        <w:t xml:space="preserve">  </w:t>
      </w:r>
      <w:proofErr w:type="gramEnd"/>
      <w:r w:rsidRPr="0043452B">
        <w:rPr>
          <w:rStyle w:val="nfase"/>
          <w:rFonts w:cs="Tahoma"/>
        </w:rPr>
        <w:t>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w:t>
      </w:r>
      <w:proofErr w:type="gramStart"/>
      <w:r w:rsidRPr="0043452B">
        <w:rPr>
          <w:rStyle w:val="nfase"/>
          <w:rFonts w:cs="Tahoma"/>
        </w:rPr>
        <w:t xml:space="preserve">  </w:t>
      </w:r>
      <w:proofErr w:type="gramEnd"/>
      <w:r w:rsidRPr="0043452B">
        <w:rPr>
          <w:rStyle w:val="nfase"/>
          <w:rFonts w:cs="Tahoma"/>
        </w:rPr>
        <w:t>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 xml:space="preserve">"Assim, </w:t>
      </w:r>
      <w:proofErr w:type="spellStart"/>
      <w:r w:rsidRPr="00EA3330">
        <w:rPr>
          <w:rStyle w:val="nfase"/>
          <w:rFonts w:cs="Tahoma"/>
        </w:rPr>
        <w:t>Ivor</w:t>
      </w:r>
      <w:proofErr w:type="spellEnd"/>
      <w:r w:rsidRPr="00EA3330">
        <w:rPr>
          <w:rStyle w:val="nfase"/>
          <w:rFonts w:cs="Tahoma"/>
        </w:rPr>
        <w:t xml:space="preserve"> Thomas, em obra aparentemente destinada a explicar por que</w:t>
      </w:r>
      <w:proofErr w:type="gramStart"/>
      <w:r w:rsidRPr="00EA3330">
        <w:rPr>
          <w:rStyle w:val="nfase"/>
          <w:rFonts w:cs="Tahoma"/>
        </w:rPr>
        <w:t xml:space="preserve">  </w:t>
      </w:r>
      <w:proofErr w:type="gramEnd"/>
      <w:r w:rsidRPr="00EA3330">
        <w:rPr>
          <w:rStyle w:val="nfase"/>
          <w:rFonts w:cs="Tahoma"/>
        </w:rPr>
        <w:t>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 xml:space="preserve">"sob o ponto de vista das liberdades humanas fundamentais, há pouca escolha entre comunismo, socialismo e nacional-socialismo. Todos eles são exemplos do Estado coletivista ou totalitário. </w:t>
      </w:r>
      <w:proofErr w:type="gramStart"/>
      <w:r w:rsidRPr="00C851DF">
        <w:rPr>
          <w:rStyle w:val="nfase"/>
          <w:rFonts w:cs="Tahoma"/>
          <w:b/>
        </w:rPr>
        <w:t>Na sua essência, socialismo pleno não é apenas o mesmo que comunismo, mas dificilmente se diferencia do fascismo"</w:t>
      </w:r>
      <w:proofErr w:type="gramEnd"/>
      <w:r w:rsidRPr="00C851DF">
        <w:rPr>
          <w:rStyle w:val="nfase"/>
          <w:rFonts w:cs="Tahoma"/>
          <w:b/>
        </w:rPr>
        <w:t>.</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O que se deseja ressaltar é que o individualismo</w:t>
      </w:r>
      <w:proofErr w:type="gramStart"/>
      <w:r w:rsidRPr="00A07444">
        <w:rPr>
          <w:rStyle w:val="nfase"/>
          <w:rFonts w:cs="Tahoma"/>
          <w:i w:val="0"/>
        </w:rPr>
        <w:t xml:space="preserve">  </w:t>
      </w:r>
      <w:proofErr w:type="gramEnd"/>
      <w:r w:rsidRPr="00A07444">
        <w:rPr>
          <w:rStyle w:val="nfase"/>
          <w:rFonts w:cs="Tahoma"/>
          <w:i w:val="0"/>
        </w:rPr>
        <w:t xml:space="preserve">não pode e não deve ser extinto da concepção do homem social. Toda a base da família e da sociedade reside no ser humano como indivíduo. Ele é a base e o fim do bem comum. Portanto, contraria a ideia do coletivismo dos sistemas dominadores. Franklin Delano Roosevelt (que teve </w:t>
      </w:r>
      <w:proofErr w:type="gramStart"/>
      <w:r w:rsidRPr="00A07444">
        <w:rPr>
          <w:rStyle w:val="nfase"/>
          <w:rFonts w:cs="Tahoma"/>
          <w:i w:val="0"/>
        </w:rPr>
        <w:t>4</w:t>
      </w:r>
      <w:proofErr w:type="gramEnd"/>
      <w:r w:rsidRPr="00A07444">
        <w:rPr>
          <w:rStyle w:val="nfase"/>
          <w:rFonts w:cs="Tahoma"/>
          <w:i w:val="0"/>
        </w:rPr>
        <w:t xml:space="preserve">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w:t>
      </w:r>
      <w:proofErr w:type="gramStart"/>
      <w:r w:rsidRPr="00A07444">
        <w:rPr>
          <w:rStyle w:val="nfase"/>
          <w:rFonts w:cs="Tahoma"/>
          <w:i w:val="0"/>
        </w:rPr>
        <w:t xml:space="preserve">  </w:t>
      </w:r>
      <w:proofErr w:type="gramEnd"/>
      <w:r w:rsidRPr="00A07444">
        <w:rPr>
          <w:rStyle w:val="nfase"/>
          <w:rFonts w:cs="Tahoma"/>
          <w:i w:val="0"/>
        </w:rPr>
        <w:t xml:space="preserve">aconteceram rapidamente, com abrangência de tratamentos modernos para estender a longevidade através da manutenção da saúde. Há dois séculos a expectativa de vida era de 40 anos em </w:t>
      </w:r>
      <w:r w:rsidRPr="00A07444">
        <w:rPr>
          <w:rStyle w:val="nfase"/>
          <w:rFonts w:cs="Tahoma"/>
          <w:i w:val="0"/>
        </w:rPr>
        <w:lastRenderedPageBreak/>
        <w:t>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Com o início da Revolução Industrial houve aumento na intensidade do comércio, gerado pelo desenvolvimento de atividades antes inexistentes. Com isso, mais pessoas passaram a receber 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22" w:tgtFrame="_blank" w:history="1">
        <w:r w:rsidRPr="009023F9">
          <w:rPr>
            <w:rStyle w:val="Hyperlink"/>
            <w:rFonts w:ascii="Open Sans" w:hAnsi="Open Sans"/>
            <w:b/>
            <w:bCs/>
            <w:color w:val="162D50"/>
            <w:sz w:val="21"/>
            <w:szCs w:val="21"/>
          </w:rPr>
          <w:t xml:space="preserve">Ludwig </w:t>
        </w:r>
        <w:proofErr w:type="gramStart"/>
        <w:r w:rsidRPr="009023F9">
          <w:rPr>
            <w:rStyle w:val="Hyperlink"/>
            <w:rFonts w:ascii="Open Sans" w:hAnsi="Open Sans"/>
            <w:b/>
            <w:bCs/>
            <w:color w:val="162D50"/>
            <w:sz w:val="21"/>
            <w:szCs w:val="21"/>
          </w:rPr>
          <w:t>von</w:t>
        </w:r>
        <w:proofErr w:type="gramEnd"/>
        <w:r w:rsidRPr="009023F9">
          <w:rPr>
            <w:rStyle w:val="Hyperlink"/>
            <w:rFonts w:ascii="Open Sans" w:hAnsi="Open Sans"/>
            <w:b/>
            <w:bCs/>
            <w:color w:val="162D50"/>
            <w:sz w:val="21"/>
            <w:szCs w:val="21"/>
          </w:rPr>
          <w:t xml:space="preserve"> </w:t>
        </w:r>
        <w:proofErr w:type="spellStart"/>
        <w:r w:rsidRPr="009023F9">
          <w:rPr>
            <w:rStyle w:val="Hyperlink"/>
            <w:rFonts w:ascii="Open Sans" w:hAnsi="Open Sans"/>
            <w:b/>
            <w:bCs/>
            <w:color w:val="162D50"/>
            <w:sz w:val="21"/>
            <w:szCs w:val="21"/>
          </w:rPr>
          <w:t>Mises</w:t>
        </w:r>
        <w:proofErr w:type="spellEnd"/>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3"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 xml:space="preserve">começar a cair </w:t>
      </w:r>
      <w:proofErr w:type="gramStart"/>
      <w:r w:rsidRPr="00CE0BB4">
        <w:rPr>
          <w:rFonts w:ascii="Century" w:hAnsi="Century"/>
          <w:bCs/>
          <w:i/>
          <w:sz w:val="20"/>
          <w:szCs w:val="20"/>
        </w:rPr>
        <w:t>a</w:t>
      </w:r>
      <w:proofErr w:type="gramEnd"/>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 xml:space="preserve">de pessoas que viviam na pobreza extrema (ver o Gráfico acima). Naquele ano (1970), éramos algo próximo de 2,2 bilhões de pessoas vivendo na pobreza extrema. Hoje </w:t>
      </w:r>
      <w:proofErr w:type="gramStart"/>
      <w:r w:rsidRPr="00CE0BB4">
        <w:rPr>
          <w:rFonts w:ascii="Century" w:hAnsi="Century"/>
          <w:bCs/>
          <w:i/>
          <w:sz w:val="20"/>
          <w:szCs w:val="20"/>
        </w:rPr>
        <w:t>estima-se</w:t>
      </w:r>
      <w:proofErr w:type="gramEnd"/>
      <w:r w:rsidRPr="00CE0BB4">
        <w:rPr>
          <w:rFonts w:ascii="Century" w:hAnsi="Century"/>
          <w:bCs/>
          <w:i/>
          <w:sz w:val="20"/>
          <w:szCs w:val="20"/>
        </w:rPr>
        <w:t xml:space="preserv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w:t>
      </w:r>
      <w:proofErr w:type="gramStart"/>
      <w:r>
        <w:rPr>
          <w:rFonts w:ascii="Century" w:hAnsi="Century"/>
          <w:bCs/>
          <w:sz w:val="20"/>
          <w:szCs w:val="20"/>
        </w:rPr>
        <w:t xml:space="preserve">  </w:t>
      </w:r>
      <w:proofErr w:type="gramEnd"/>
      <w:r>
        <w:rPr>
          <w:rFonts w:ascii="Century" w:hAnsi="Century"/>
          <w:bCs/>
          <w:sz w:val="20"/>
          <w:szCs w:val="20"/>
        </w:rPr>
        <w:t xml:space="preserve">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proofErr w:type="spellStart"/>
      <w:r>
        <w:rPr>
          <w:rFonts w:ascii="Century" w:hAnsi="Century"/>
          <w:b/>
          <w:bCs/>
          <w:i/>
          <w:sz w:val="20"/>
          <w:szCs w:val="20"/>
        </w:rPr>
        <w:t>disruptivo</w:t>
      </w:r>
      <w:proofErr w:type="spellEnd"/>
      <w:r>
        <w:rPr>
          <w:rFonts w:ascii="Century" w:hAnsi="Century"/>
          <w:bCs/>
          <w:i/>
          <w:sz w:val="20"/>
          <w:szCs w:val="20"/>
        </w:rPr>
        <w:t xml:space="preserve">, ou seja, está alterando as regras de jogo em múltiplos âmbitos. A robotização em grande escala, o big data, os smartphones, as finanças cibernéticas, a internet das coisas, o sequenciamento do genoma humano, o </w:t>
      </w:r>
      <w:proofErr w:type="spellStart"/>
      <w:r>
        <w:rPr>
          <w:rFonts w:ascii="Century" w:hAnsi="Century"/>
          <w:bCs/>
          <w:i/>
          <w:sz w:val="20"/>
          <w:szCs w:val="20"/>
        </w:rPr>
        <w:t>bitcoin</w:t>
      </w:r>
      <w:proofErr w:type="spellEnd"/>
      <w:r>
        <w:rPr>
          <w:rFonts w:ascii="Century" w:hAnsi="Century"/>
          <w:bCs/>
          <w:i/>
          <w:sz w:val="20"/>
          <w:szCs w:val="20"/>
        </w:rPr>
        <w:t xml:space="preserve"> (moeda digital), as energias limpas e as plataformas digitais de troca entre particulares, são algumas das últimas novidades que </w:t>
      </w:r>
      <w:proofErr w:type="gramStart"/>
      <w:r>
        <w:rPr>
          <w:rFonts w:ascii="Century" w:hAnsi="Century"/>
          <w:bCs/>
          <w:i/>
          <w:sz w:val="20"/>
          <w:szCs w:val="20"/>
        </w:rPr>
        <w:t>estão vindo</w:t>
      </w:r>
      <w:proofErr w:type="gramEnd"/>
      <w:r>
        <w:rPr>
          <w:rFonts w:ascii="Century" w:hAnsi="Century"/>
          <w:bCs/>
          <w:i/>
          <w:sz w:val="20"/>
          <w:szCs w:val="20"/>
        </w:rPr>
        <w:t xml:space="preserve">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 xml:space="preserve">Guillermo </w:t>
      </w:r>
      <w:proofErr w:type="spellStart"/>
      <w:r w:rsidRPr="00F014B1">
        <w:rPr>
          <w:rFonts w:ascii="Century" w:hAnsi="Century" w:cs="Arial"/>
          <w:color w:val="000000" w:themeColor="text1"/>
          <w:shd w:val="clear" w:color="auto" w:fill="FFFFFF"/>
        </w:rPr>
        <w:t>Padilla</w:t>
      </w:r>
      <w:proofErr w:type="spellEnd"/>
      <w:r w:rsidRPr="00F014B1">
        <w:rPr>
          <w:rFonts w:ascii="Century" w:hAnsi="Century" w:cs="Arial"/>
          <w:color w:val="000000" w:themeColor="text1"/>
          <w:shd w:val="clear" w:color="auto" w:fill="FFFFFF"/>
        </w:rPr>
        <w:t>,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lastRenderedPageBreak/>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w:t>
      </w:r>
      <w:proofErr w:type="gramStart"/>
      <w:r w:rsidRPr="00CE0BB4">
        <w:rPr>
          <w:rStyle w:val="nfase"/>
          <w:rFonts w:cs="Tahoma"/>
          <w:i w:val="0"/>
        </w:rPr>
        <w:t>ex-Presidente</w:t>
      </w:r>
      <w:proofErr w:type="gramEnd"/>
      <w:r w:rsidRPr="00CE0BB4">
        <w:rPr>
          <w:rStyle w:val="nfase"/>
          <w:rFonts w:cs="Tahoma"/>
          <w:i w:val="0"/>
        </w:rPr>
        <w:t xml:space="preserv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proofErr w:type="gramStart"/>
      <w:r>
        <w:rPr>
          <w:rStyle w:val="nfase"/>
          <w:rFonts w:cs="Tahoma"/>
        </w:rPr>
        <w:t>"</w:t>
      </w:r>
      <w:r w:rsidRPr="003B7537">
        <w:rPr>
          <w:rStyle w:val="nfase"/>
          <w:rFonts w:cs="Tahoma"/>
        </w:rPr>
        <w:t>N</w:t>
      </w:r>
      <w:r>
        <w:rPr>
          <w:rStyle w:val="nfase"/>
          <w:rFonts w:cs="Tahoma"/>
        </w:rPr>
        <w:t>ós, o povo!</w:t>
      </w:r>
      <w:proofErr w:type="gramEnd"/>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w:t>
      </w:r>
      <w:proofErr w:type="gramStart"/>
      <w:r w:rsidRPr="003B7537">
        <w:rPr>
          <w:rStyle w:val="nfase"/>
          <w:rFonts w:cs="Tahoma"/>
        </w:rPr>
        <w:t>8</w:t>
      </w:r>
      <w:proofErr w:type="gramEnd"/>
      <w:r w:rsidRPr="003B7537">
        <w:rPr>
          <w:rStyle w:val="nfase"/>
          <w:rFonts w:cs="Tahoma"/>
        </w:rPr>
        <w:t xml:space="preserve">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3E3D81"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w:t>
      </w:r>
      <w:proofErr w:type="gramStart"/>
      <w:r w:rsidRPr="003B7537">
        <w:rPr>
          <w:rStyle w:val="nfase"/>
          <w:rFonts w:cs="Tahoma"/>
        </w:rPr>
        <w:t>às</w:t>
      </w:r>
      <w:proofErr w:type="gramEnd"/>
      <w:r w:rsidRPr="003B7537">
        <w:rPr>
          <w:rStyle w:val="nfase"/>
          <w:rFonts w:cs="Tahoma"/>
        </w:rPr>
        <w:t xml:space="preserve"> </w:t>
      </w:r>
    </w:p>
    <w:p w:rsidR="00B452F5" w:rsidRDefault="00B452F5" w:rsidP="00B452F5">
      <w:pPr>
        <w:spacing w:after="0" w:line="240" w:lineRule="auto"/>
        <w:ind w:left="708"/>
        <w:rPr>
          <w:rStyle w:val="nfase"/>
          <w:rFonts w:cs="Tahoma"/>
        </w:rPr>
      </w:pPr>
      <w:proofErr w:type="gramStart"/>
      <w:r w:rsidRPr="003B7537">
        <w:rPr>
          <w:rStyle w:val="nfase"/>
          <w:rFonts w:cs="Tahoma"/>
        </w:rPr>
        <w:t>pessoas</w:t>
      </w:r>
      <w:proofErr w:type="gramEnd"/>
      <w:r w:rsidRPr="003B7537">
        <w:rPr>
          <w:rStyle w:val="nfase"/>
          <w:rFonts w:cs="Tahoma"/>
        </w:rPr>
        <w:t xml:space="preserve">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t xml:space="preserve">Há uma relação de causa e efeito aqui, tão clara e previsível quanto </w:t>
      </w:r>
      <w:proofErr w:type="gramStart"/>
      <w:r w:rsidRPr="003B7537">
        <w:rPr>
          <w:rStyle w:val="nfase"/>
          <w:rFonts w:cs="Tahoma"/>
        </w:rPr>
        <w:t>as</w:t>
      </w:r>
      <w:proofErr w:type="gramEnd"/>
      <w:r w:rsidRPr="003B7537">
        <w:rPr>
          <w:rStyle w:val="nfase"/>
          <w:rFonts w:cs="Tahoma"/>
        </w:rPr>
        <w:t xml:space="preserve">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EB33BD" w:rsidRDefault="00EB33BD" w:rsidP="00B452F5">
      <w:pPr>
        <w:spacing w:after="0" w:line="240" w:lineRule="auto"/>
        <w:jc w:val="center"/>
        <w:rPr>
          <w:rStyle w:val="nfase"/>
          <w:rFonts w:cs="Tahoma"/>
          <w:b/>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BE3F60" w:rsidRDefault="00B452F5" w:rsidP="00B452F5">
      <w:pPr>
        <w:spacing w:after="0" w:line="240" w:lineRule="auto"/>
        <w:jc w:val="center"/>
        <w:rPr>
          <w:rStyle w:val="nfase"/>
          <w:rFonts w:cs="Tahoma"/>
          <w:b/>
          <w:i w:val="0"/>
        </w:rPr>
      </w:pPr>
      <w:r w:rsidRPr="00BE3F60">
        <w:rPr>
          <w:rStyle w:val="nfase"/>
          <w:rFonts w:cs="Tahoma"/>
          <w:b/>
          <w:i w:val="0"/>
        </w:rPr>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w:t>
      </w:r>
      <w:r w:rsidRPr="00CE0BB4">
        <w:rPr>
          <w:rStyle w:val="nfase"/>
          <w:rFonts w:cs="Tahoma"/>
          <w:i w:val="0"/>
        </w:rPr>
        <w:lastRenderedPageBreak/>
        <w:t>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professores e alunos; infiltrar-se nos meios religiosos e até militares por meio dos seus conceitos. Criar 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Com essa hegemonia cultural Gramsci preconiza o domínio de uma classe social sobre a sociedade como um todo. Seus partidários devem envolver-se na política, nas instituições jurídicas e aparato militar e, sobretudo, através do condicionamento cultural para exercer a liderança ideológica conquistada paulatinamente pelo domínio e difusão de novos valores morais, éticos e regras de comportamento. Segundo Gramsci, "toda relação de hegemonia é necessariamente uma relação pedagógica.</w:t>
      </w:r>
      <w:proofErr w:type="gramStart"/>
      <w:r w:rsidRPr="00CE0BB4">
        <w:rPr>
          <w:rStyle w:val="nfase"/>
          <w:rFonts w:cs="Tahoma"/>
          <w:i w:val="0"/>
        </w:rPr>
        <w:t>"</w:t>
      </w:r>
      <w:proofErr w:type="gramEnd"/>
      <w:r w:rsidRPr="00CE0BB4">
        <w:rPr>
          <w:rStyle w:val="nfase"/>
          <w:rFonts w:cs="Tahoma"/>
          <w:i w:val="0"/>
        </w:rPr>
        <w:t xml:space="preserve">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doutrinado geralmente despreparado</w:t>
      </w:r>
      <w:proofErr w:type="gramStart"/>
      <w:r w:rsidRPr="00CE0BB4">
        <w:rPr>
          <w:rStyle w:val="nfase"/>
          <w:rFonts w:cs="Tahoma"/>
          <w:i w:val="0"/>
        </w:rPr>
        <w:t xml:space="preserve">  </w:t>
      </w:r>
      <w:proofErr w:type="gramEnd"/>
      <w:r w:rsidRPr="00CE0BB4">
        <w:rPr>
          <w:rStyle w:val="nfase"/>
          <w:rFonts w:cs="Tahoma"/>
          <w:i w:val="0"/>
        </w:rPr>
        <w:t>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Ensinam-se aos alunos crianças e adolescentes, por exemplo, que a "mais-valia" (defendida por Marx) é o lucro do patrão por </w:t>
      </w:r>
      <w:proofErr w:type="gramStart"/>
      <w:r w:rsidRPr="00CE0BB4">
        <w:rPr>
          <w:rStyle w:val="nfase"/>
          <w:rFonts w:cs="Tahoma"/>
          <w:i w:val="0"/>
        </w:rPr>
        <w:t>ter pago</w:t>
      </w:r>
      <w:proofErr w:type="gramEnd"/>
      <w:r w:rsidRPr="00CE0BB4">
        <w:rPr>
          <w:rStyle w:val="nfase"/>
          <w:rFonts w:cs="Tahoma"/>
          <w:i w:val="0"/>
        </w:rPr>
        <w:t xml:space="preserve">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 xml:space="preserve">Segundo o livro "Mentiram (e muito) para mim" (de Flávio Quintela) está tramitando em nosso Congresso Nacional um Projeto de Lei (Estatuto da Diversidade Sexual) absurdo que quer extinguir a </w:t>
      </w:r>
      <w:r w:rsidRPr="00CE0BB4">
        <w:lastRenderedPageBreak/>
        <w:t>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 Sem 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3758AC21" wp14:editId="5FD031A6">
            <wp:extent cx="6112042" cy="3134227"/>
            <wp:effectExtent l="0" t="0" r="317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065" cy="313218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lastRenderedPageBreak/>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Muitos músicos artistas e cantores ganharam notoriedade de líderes amantes da liberdade só porque atacavam a "ditadura militar", não pela sua dissimulada restrição política (só não havia eleições na 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200D98" w:rsidRDefault="00B452F5" w:rsidP="00B452F5">
      <w:pPr>
        <w:spacing w:after="0" w:line="240" w:lineRule="auto"/>
        <w:jc w:val="center"/>
        <w:rPr>
          <w:rStyle w:val="nfase"/>
          <w:rFonts w:cs="Tahoma"/>
          <w:b/>
          <w:i w:val="0"/>
        </w:rPr>
      </w:pPr>
      <w:r w:rsidRPr="00200D98">
        <w:rPr>
          <w:rStyle w:val="nfase"/>
          <w:rFonts w:cs="Tahoma"/>
          <w:b/>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t xml:space="preserve">Vale a pena ver um trecho deste site para reflexão sobre este assunto: </w:t>
      </w:r>
      <w:hyperlink r:id="rId28" w:history="1">
        <w:r w:rsidRPr="001D3B1C">
          <w:rPr>
            <w:rStyle w:val="Hyperlink"/>
          </w:rPr>
          <w:t>http://www.emdireitabrasil.com.br/index.php/politica/457-a-estrategia-do-doutrinador-antonio-gramsci.html</w:t>
        </w:r>
      </w:hyperlink>
      <w:proofErr w:type="gramStart"/>
      <w:r>
        <w:rPr>
          <w:rStyle w:val="nfase"/>
          <w:rFonts w:cs="Tahoma"/>
        </w:rPr>
        <w:t xml:space="preserve">  </w:t>
      </w:r>
    </w:p>
    <w:p w:rsidR="00B452F5" w:rsidRDefault="00B452F5" w:rsidP="00B452F5">
      <w:pPr>
        <w:spacing w:after="0" w:line="240" w:lineRule="auto"/>
        <w:rPr>
          <w:rStyle w:val="nfase"/>
          <w:rFonts w:cs="Tahoma"/>
          <w:i w:val="0"/>
        </w:rPr>
      </w:pPr>
      <w:proofErr w:type="gramEnd"/>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 xml:space="preserve">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w:t>
      </w:r>
      <w:proofErr w:type="gramStart"/>
      <w:r w:rsidRPr="00C10984">
        <w:rPr>
          <w:rFonts w:ascii="Century" w:eastAsia="Times New Roman" w:hAnsi="Century"/>
          <w:i/>
          <w:lang w:eastAsia="pt-BR"/>
        </w:rPr>
        <w:t>eliminada</w:t>
      </w:r>
      <w:proofErr w:type="gramEnd"/>
      <w:r w:rsidRPr="00C10984">
        <w:rPr>
          <w:rFonts w:ascii="Century" w:eastAsia="Times New Roman" w:hAnsi="Century"/>
          <w:i/>
          <w:lang w:eastAsia="pt-BR"/>
        </w:rPr>
        <w:t xml:space="preserve">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isso que autorizou</w:t>
      </w:r>
      <w:proofErr w:type="gramEnd"/>
      <w:r w:rsidRPr="00C10984">
        <w:rPr>
          <w:rFonts w:ascii="Century" w:eastAsia="Times New Roman" w:hAnsi="Century"/>
          <w:i/>
          <w:lang w:eastAsia="pt-BR"/>
        </w:rPr>
        <w:t xml:space="preserve">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Evidente que, depois do que estou escrevendo, nada impede que se fabrique uma briga por causa da raça, com notícias em todos os jornais, para servir de prova do racismo por aqui. </w:t>
      </w:r>
      <w:proofErr w:type="gramStart"/>
      <w:r w:rsidRPr="00C10984">
        <w:rPr>
          <w:rFonts w:ascii="Century" w:eastAsia="Times New Roman" w:hAnsi="Century"/>
          <w:i/>
          <w:lang w:eastAsia="pt-BR"/>
        </w:rPr>
        <w:t>Isso nada mais seria do que o intelectual coletivo, agindo para o bem de sua própria causa.</w:t>
      </w:r>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essa superação do</w:t>
      </w:r>
      <w:proofErr w:type="gramEnd"/>
      <w:r w:rsidRPr="00C10984">
        <w:rPr>
          <w:rFonts w:ascii="Century" w:eastAsia="Times New Roman" w:hAnsi="Century"/>
          <w:i/>
          <w:lang w:eastAsia="pt-BR"/>
        </w:rPr>
        <w:t xml:space="preserve">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A maciça propaganda do desarmamento foi, portanto, uma mentira descarada que salta aos olhos dos que realmente os têm. É exatamente isso que fez com que todos odiassem Bush e os norte-americanos e, inversamente, </w:t>
      </w:r>
      <w:proofErr w:type="gramStart"/>
      <w:r w:rsidRPr="00C10984">
        <w:rPr>
          <w:rFonts w:ascii="Century" w:eastAsia="Times New Roman" w:hAnsi="Century"/>
          <w:i/>
          <w:lang w:eastAsia="pt-BR"/>
        </w:rPr>
        <w:t>amasse</w:t>
      </w:r>
      <w:r>
        <w:rPr>
          <w:rFonts w:ascii="Century" w:eastAsia="Times New Roman" w:hAnsi="Century"/>
          <w:i/>
          <w:lang w:eastAsia="pt-BR"/>
        </w:rPr>
        <w:t>m</w:t>
      </w:r>
      <w:proofErr w:type="gramEnd"/>
      <w:r w:rsidRPr="00C10984">
        <w:rPr>
          <w:rFonts w:ascii="Century" w:eastAsia="Times New Roman" w:hAnsi="Century"/>
          <w:i/>
          <w:lang w:eastAsia="pt-BR"/>
        </w:rPr>
        <w:t xml:space="preserve"> de paixões Fidel Castro – Hugo </w:t>
      </w:r>
      <w:proofErr w:type="spellStart"/>
      <w:r w:rsidRPr="00C10984">
        <w:rPr>
          <w:rFonts w:ascii="Century" w:eastAsia="Times New Roman" w:hAnsi="Century"/>
          <w:i/>
          <w:lang w:eastAsia="pt-BR"/>
        </w:rPr>
        <w:t>Chavez</w:t>
      </w:r>
      <w:proofErr w:type="spellEnd"/>
      <w:r w:rsidRPr="00C10984">
        <w:rPr>
          <w:rFonts w:ascii="Century" w:eastAsia="Times New Roman" w:hAnsi="Century"/>
          <w:i/>
          <w:lang w:eastAsia="pt-BR"/>
        </w:rPr>
        <w:t>,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fez com que todos pensassem que o Comunismo </w:t>
      </w:r>
      <w:proofErr w:type="gramStart"/>
      <w:r w:rsidRPr="00C10984">
        <w:rPr>
          <w:rFonts w:ascii="Century" w:eastAsia="Times New Roman" w:hAnsi="Century"/>
          <w:i/>
          <w:lang w:eastAsia="pt-BR"/>
        </w:rPr>
        <w:t>acabou,</w:t>
      </w:r>
      <w:proofErr w:type="gramEnd"/>
      <w:r w:rsidRPr="00C10984">
        <w:rPr>
          <w:rFonts w:ascii="Century" w:eastAsia="Times New Roman" w:hAnsi="Century"/>
          <w:i/>
          <w:lang w:eastAsia="pt-BR"/>
        </w:rPr>
        <w:t xml:space="preserve">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w:t>
      </w:r>
      <w:proofErr w:type="gramEnd"/>
      <w:r w:rsidRPr="00C10984">
        <w:rPr>
          <w:rFonts w:ascii="Century" w:eastAsia="Times New Roman" w:hAnsi="Century"/>
          <w:i/>
          <w:lang w:eastAsia="pt-BR"/>
        </w:rPr>
        <w:t xml:space="preserve"> Essa escandalização foi sutilmente preparada para que todos os despreparados ficassem indignados com tamanha brutalidade, como se esta tivesse sido o resultado de uma reação iníqua à cândida e legal atuação do Estado ou de ONGs a ele atreladas.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B452F5" w:rsidRDefault="00B452F5" w:rsidP="00B452F5">
      <w:pPr>
        <w:shd w:val="clear" w:color="auto" w:fill="FFFFFF"/>
        <w:spacing w:after="0" w:line="240" w:lineRule="auto"/>
        <w:ind w:left="708"/>
        <w:rPr>
          <w:rFonts w:ascii="Century" w:eastAsia="Times New Roman" w:hAnsi="Century"/>
          <w:i/>
          <w:lang w:eastAsia="pt-BR"/>
        </w:rPr>
      </w:pPr>
      <w:proofErr w:type="gramStart"/>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w:t>
      </w:r>
      <w:proofErr w:type="gramEnd"/>
      <w:r w:rsidRPr="00C10984">
        <w:rPr>
          <w:rFonts w:ascii="Century" w:eastAsia="Times New Roman" w:hAnsi="Century"/>
          <w:i/>
          <w:lang w:eastAsia="pt-BR"/>
        </w:rPr>
        <w:t>!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w:t>
      </w:r>
      <w:proofErr w:type="gramStart"/>
      <w:r w:rsidRPr="00C10984">
        <w:rPr>
          <w:rFonts w:ascii="Century" w:eastAsia="Times New Roman" w:hAnsi="Century"/>
          <w:i/>
          <w:lang w:eastAsia="pt-BR"/>
        </w:rPr>
        <w:t>O que faltava, entretanto, era fazer a conexão com a primeira técnica – a hegemonia.</w:t>
      </w:r>
      <w:r>
        <w:rPr>
          <w:rFonts w:ascii="Century" w:eastAsia="Times New Roman" w:hAnsi="Century"/>
          <w:i/>
          <w:lang w:eastAsia="pt-BR"/>
        </w:rPr>
        <w:t>"</w:t>
      </w:r>
      <w:proofErr w:type="gramEnd"/>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w:t>
      </w:r>
      <w:proofErr w:type="spellStart"/>
      <w:r>
        <w:rPr>
          <w:rFonts w:ascii="Century" w:eastAsia="Times New Roman" w:hAnsi="Century"/>
          <w:lang w:eastAsia="pt-BR"/>
        </w:rPr>
        <w:t>Sheherazade</w:t>
      </w:r>
      <w:proofErr w:type="spellEnd"/>
      <w:r>
        <w:rPr>
          <w:rFonts w:ascii="Century" w:eastAsia="Times New Roman" w:hAnsi="Century"/>
          <w:lang w:eastAsia="pt-BR"/>
        </w:rPr>
        <w:t xml:space="preserve"> no livro citado (O Brasil tem Cura) escreveu: </w:t>
      </w:r>
      <w:r>
        <w:rPr>
          <w:rFonts w:ascii="Century" w:eastAsia="Times New Roman" w:hAnsi="Century"/>
          <w:i/>
          <w:lang w:eastAsia="pt-BR"/>
        </w:rPr>
        <w:t xml:space="preserve">"A pobreza não é a mãe de todas as misérias. A gênese da violência no Brasil pode ser encontrada na indigência da alma, na pobreza de espírito, na penúria dos valores. A violência nasce quando se perde a noção de humanidade, quando se deixa de enxergar no outro </w:t>
      </w:r>
      <w:proofErr w:type="gramStart"/>
      <w:r>
        <w:rPr>
          <w:rFonts w:ascii="Century" w:eastAsia="Times New Roman" w:hAnsi="Century"/>
          <w:i/>
          <w:lang w:eastAsia="pt-BR"/>
        </w:rPr>
        <w:t>um semelhante</w:t>
      </w:r>
      <w:proofErr w:type="gramEnd"/>
      <w:r>
        <w:rPr>
          <w:rFonts w:ascii="Century" w:eastAsia="Times New Roman" w:hAnsi="Century"/>
          <w:i/>
          <w:lang w:eastAsia="pt-BR"/>
        </w:rPr>
        <w:t>,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mais, não foi o PT que criou </w:t>
      </w:r>
      <w:proofErr w:type="gramStart"/>
      <w:r>
        <w:rPr>
          <w:rFonts w:ascii="Century" w:eastAsia="Times New Roman" w:hAnsi="Century"/>
          <w:lang w:eastAsia="pt-BR"/>
        </w:rPr>
        <w:t>o bolsa-família</w:t>
      </w:r>
      <w:proofErr w:type="gramEnd"/>
      <w:r>
        <w:rPr>
          <w:rFonts w:ascii="Century" w:eastAsia="Times New Roman" w:hAnsi="Century"/>
          <w:lang w:eastAsia="pt-BR"/>
        </w:rPr>
        <w:t xml:space="preserve">, como é alegado. Foi no governo de Fernando H. Cardoso, em 2001 que foi implantado </w:t>
      </w:r>
      <w:proofErr w:type="gramStart"/>
      <w:r>
        <w:rPr>
          <w:rFonts w:ascii="Century" w:eastAsia="Times New Roman" w:hAnsi="Century"/>
          <w:lang w:eastAsia="pt-BR"/>
        </w:rPr>
        <w:t>o bolsa-escola</w:t>
      </w:r>
      <w:proofErr w:type="gramEnd"/>
      <w:r>
        <w:rPr>
          <w:rFonts w:ascii="Century" w:eastAsia="Times New Roman" w:hAnsi="Century"/>
          <w:lang w:eastAsia="pt-BR"/>
        </w:rPr>
        <w:t xml:space="preserve">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todos os filhos menores (no máximo </w:t>
      </w:r>
      <w:proofErr w:type="gramStart"/>
      <w:r>
        <w:rPr>
          <w:rFonts w:ascii="Century" w:eastAsia="Times New Roman" w:hAnsi="Century"/>
          <w:lang w:eastAsia="pt-BR"/>
        </w:rPr>
        <w:t>3</w:t>
      </w:r>
      <w:proofErr w:type="gramEnd"/>
      <w:r>
        <w:rPr>
          <w:rFonts w:ascii="Century" w:eastAsia="Times New Roman" w:hAnsi="Century"/>
          <w:lang w:eastAsia="pt-BR"/>
        </w:rPr>
        <w:t xml:space="preserve">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chegou a atingir cerca de </w:t>
      </w:r>
      <w:proofErr w:type="gramStart"/>
      <w:r>
        <w:rPr>
          <w:rFonts w:ascii="Century" w:eastAsia="Times New Roman" w:hAnsi="Century"/>
          <w:lang w:eastAsia="pt-BR"/>
        </w:rPr>
        <w:t>5</w:t>
      </w:r>
      <w:proofErr w:type="gramEnd"/>
      <w:r>
        <w:rPr>
          <w:rFonts w:ascii="Century" w:eastAsia="Times New Roman" w:hAnsi="Century"/>
          <w:lang w:eastAsia="pt-BR"/>
        </w:rPr>
        <w:t xml:space="preserve">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 xml:space="preserve">O vetor resultante </w:t>
      </w:r>
      <w:proofErr w:type="gramStart"/>
      <w:r>
        <w:rPr>
          <w:rFonts w:ascii="Century" w:eastAsia="Times New Roman" w:hAnsi="Century"/>
          <w:lang w:eastAsia="pt-BR"/>
        </w:rPr>
        <w:t>do bolsa-família</w:t>
      </w:r>
      <w:proofErr w:type="gramEnd"/>
      <w:r>
        <w:rPr>
          <w:rFonts w:ascii="Century" w:eastAsia="Times New Roman" w:hAnsi="Century"/>
          <w:lang w:eastAsia="pt-BR"/>
        </w:rPr>
        <w:t xml:space="preserve"> aponta para a direção da miséria, do populismo, da compra de votos, do paternalismo e da injustiça, como escreve Quintela.</w:t>
      </w:r>
      <w:r>
        <w:t xml:space="preserve"> Antes o auxílio sinalizava para o 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t>O orçamento desse programa cresce ano a ano, tendo atingido a cifra de vinte bilhões de reais em 2012.</w:t>
      </w:r>
      <w:r w:rsidR="00F41A17">
        <w:t xml:space="preserve"> </w:t>
      </w:r>
      <w:r>
        <w:t xml:space="preserve">Além disso, outros programas têm surgido, como o Minha Casa Minha Vida, o Luz para </w:t>
      </w:r>
      <w:proofErr w:type="gramStart"/>
      <w:r>
        <w:t>Todos, o</w:t>
      </w:r>
      <w:proofErr w:type="gramEnd"/>
      <w:r>
        <w:t xml:space="preserve">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proofErr w:type="gramStart"/>
      <w:r>
        <w:rPr>
          <w:rFonts w:ascii="Century" w:eastAsia="Times New Roman" w:hAnsi="Century"/>
          <w:lang w:eastAsia="pt-BR"/>
        </w:rPr>
        <w:t xml:space="preserve">  </w:t>
      </w:r>
      <w:proofErr w:type="gramEnd"/>
      <w:r>
        <w:rPr>
          <w:rFonts w:ascii="Century" w:eastAsia="Times New Roman" w:hAnsi="Century"/>
          <w:lang w:eastAsia="pt-BR"/>
        </w:rPr>
        <w:t>Não são esses pobres que usam de violência, ao contrário, são pacíficos e carentes. Do que eles mais precisam é de orientação, de apoio moral e espiritual (não falo de religião) para que sejam orientados à evolução como seres humanos.</w:t>
      </w:r>
    </w:p>
    <w:p w:rsidR="00F438BF" w:rsidRDefault="00F438BF" w:rsidP="00B452F5">
      <w:pPr>
        <w:shd w:val="clear" w:color="auto" w:fill="FFFFFF"/>
        <w:spacing w:after="0" w:line="240" w:lineRule="auto"/>
        <w:rPr>
          <w:rFonts w:ascii="Century" w:eastAsia="Times New Roman" w:hAnsi="Century"/>
          <w:lang w:eastAsia="pt-BR"/>
        </w:rPr>
      </w:pPr>
    </w:p>
    <w:p w:rsidR="00F438BF" w:rsidRDefault="00F438BF"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desfaçatez e a arbitrariedade com o dinheiro público nesses governos petistas </w:t>
      </w:r>
      <w:r w:rsidR="003E0EA1">
        <w:rPr>
          <w:rFonts w:ascii="Century" w:eastAsia="Times New Roman" w:hAnsi="Century"/>
          <w:lang w:eastAsia="pt-BR"/>
        </w:rPr>
        <w:t xml:space="preserve">deveria merecer responsabilização para obter reparo aos cofres públicos. </w:t>
      </w:r>
      <w:r w:rsidR="00E0484D">
        <w:rPr>
          <w:rFonts w:ascii="Century" w:eastAsia="Times New Roman" w:hAnsi="Century"/>
          <w:lang w:eastAsia="pt-BR"/>
        </w:rPr>
        <w:t xml:space="preserve">Cito aqui o que disse na Câmara Federal o Dep. Alberto Fraga, de Brasília, </w:t>
      </w:r>
      <w:r w:rsidR="000512ED">
        <w:rPr>
          <w:rFonts w:ascii="Century" w:eastAsia="Times New Roman" w:hAnsi="Century"/>
          <w:lang w:eastAsia="pt-BR"/>
        </w:rPr>
        <w:t>em set/2016:</w:t>
      </w:r>
    </w:p>
    <w:p w:rsidR="000512ED" w:rsidRDefault="000512ED" w:rsidP="00B452F5">
      <w:pPr>
        <w:shd w:val="clear" w:color="auto" w:fill="FFFFFF"/>
        <w:spacing w:after="0" w:line="240" w:lineRule="auto"/>
        <w:rPr>
          <w:rFonts w:ascii="Century" w:eastAsia="Times New Roman" w:hAnsi="Century"/>
          <w:lang w:eastAsia="pt-BR"/>
        </w:rPr>
      </w:pPr>
    </w:p>
    <w:p w:rsidR="000512ED" w:rsidRDefault="000512ED"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w:t>
      </w:r>
      <w:r>
        <w:rPr>
          <w:rFonts w:ascii="Century" w:eastAsia="Times New Roman" w:hAnsi="Century"/>
          <w:i/>
          <w:lang w:eastAsia="pt-BR"/>
        </w:rPr>
        <w:t xml:space="preserve">Investiguei para saber </w:t>
      </w:r>
      <w:r w:rsidR="00B76990">
        <w:rPr>
          <w:rFonts w:ascii="Century" w:eastAsia="Times New Roman" w:hAnsi="Century"/>
          <w:i/>
          <w:lang w:eastAsia="pt-BR"/>
        </w:rPr>
        <w:t>por que</w:t>
      </w:r>
      <w:r>
        <w:rPr>
          <w:rFonts w:ascii="Century" w:eastAsia="Times New Roman" w:hAnsi="Century"/>
          <w:i/>
          <w:lang w:eastAsia="pt-BR"/>
        </w:rPr>
        <w:t xml:space="preserve"> a reação contrária que se vê nas ruas, na imprensa e redes sociais ao Governo Temer. </w:t>
      </w:r>
      <w:r w:rsidR="00063B51">
        <w:rPr>
          <w:rFonts w:ascii="Century" w:eastAsia="Times New Roman" w:hAnsi="Century"/>
          <w:i/>
          <w:lang w:eastAsia="pt-BR"/>
        </w:rPr>
        <w:t>Apurei que ele cortou verbas a 45.000</w:t>
      </w:r>
      <w:proofErr w:type="gramStart"/>
      <w:r w:rsidR="00063B51">
        <w:rPr>
          <w:rFonts w:ascii="Century" w:eastAsia="Times New Roman" w:hAnsi="Century"/>
          <w:i/>
          <w:lang w:eastAsia="pt-BR"/>
        </w:rPr>
        <w:t xml:space="preserve">  </w:t>
      </w:r>
      <w:proofErr w:type="gramEnd"/>
      <w:r w:rsidR="00063B51">
        <w:rPr>
          <w:rFonts w:ascii="Century" w:eastAsia="Times New Roman" w:hAnsi="Century"/>
          <w:i/>
          <w:lang w:eastAsia="pt-BR"/>
        </w:rPr>
        <w:t>pescadores lotados em Brasília e mais 500.000 em todo o Brasil; ao MST, uma entidade sem o CNPJ</w:t>
      </w:r>
      <w:r w:rsidR="004660AB">
        <w:rPr>
          <w:rFonts w:ascii="Century" w:eastAsia="Times New Roman" w:hAnsi="Century"/>
          <w:i/>
          <w:lang w:eastAsia="pt-BR"/>
        </w:rPr>
        <w:t>, nos últimos 6 anos, foi dado R$ 268 milhões; à UNE, entidade estudantil, nos anos de 2011/2, foi dado R$ 44 milhões; à CUT, entidade sindical que recebe verbas do imposto sindical,</w:t>
      </w:r>
      <w:r w:rsidR="00FE6A54">
        <w:rPr>
          <w:rFonts w:ascii="Century" w:eastAsia="Times New Roman" w:hAnsi="Century"/>
          <w:i/>
          <w:lang w:eastAsia="pt-BR"/>
        </w:rPr>
        <w:t xml:space="preserve"> nos anos de 2008/15, </w:t>
      </w:r>
      <w:r w:rsidR="004660AB">
        <w:rPr>
          <w:rFonts w:ascii="Century" w:eastAsia="Times New Roman" w:hAnsi="Century"/>
          <w:i/>
          <w:lang w:eastAsia="pt-BR"/>
        </w:rPr>
        <w:t xml:space="preserve"> foi </w:t>
      </w:r>
      <w:r w:rsidR="00B76990">
        <w:rPr>
          <w:rFonts w:ascii="Century" w:eastAsia="Times New Roman" w:hAnsi="Century"/>
          <w:i/>
          <w:lang w:eastAsia="pt-BR"/>
        </w:rPr>
        <w:t>concedido</w:t>
      </w:r>
      <w:r w:rsidR="004660AB">
        <w:rPr>
          <w:rFonts w:ascii="Century" w:eastAsia="Times New Roman" w:hAnsi="Century"/>
          <w:i/>
          <w:lang w:eastAsia="pt-BR"/>
        </w:rPr>
        <w:t xml:space="preserve"> auxílio financeiro de R$ 3</w:t>
      </w:r>
      <w:r w:rsidR="00FE6A54">
        <w:rPr>
          <w:rFonts w:ascii="Century" w:eastAsia="Times New Roman" w:hAnsi="Century"/>
          <w:i/>
          <w:lang w:eastAsia="pt-BR"/>
        </w:rPr>
        <w:t>45 milhões; foram descobertas fraudes no bolsa-família, nos anos de 2013/4</w:t>
      </w:r>
      <w:r w:rsidR="00E65B90">
        <w:rPr>
          <w:rFonts w:ascii="Century" w:eastAsia="Times New Roman" w:hAnsi="Century"/>
          <w:i/>
          <w:lang w:eastAsia="pt-BR"/>
        </w:rPr>
        <w:t xml:space="preserve">, de R$ 2,5 bilhões e apurou-se a existência de 584.000 funcionários fantasmas; em 2016 foram demitidos 2010 funcionários não concursados que recebiam uma média salarial entre R$ 8.000 a </w:t>
      </w:r>
      <w:r w:rsidR="00EA56F5">
        <w:rPr>
          <w:rFonts w:ascii="Century" w:eastAsia="Times New Roman" w:hAnsi="Century"/>
          <w:i/>
          <w:lang w:eastAsia="pt-BR"/>
        </w:rPr>
        <w:t>24.000 por mês.</w:t>
      </w:r>
      <w:r w:rsidR="00D970BA">
        <w:rPr>
          <w:rFonts w:ascii="Century" w:eastAsia="Times New Roman" w:hAnsi="Century"/>
          <w:i/>
          <w:lang w:eastAsia="pt-BR"/>
        </w:rPr>
        <w:t xml:space="preserve"> Então é por isso, perderam a mamata e o privilégio escandaloso</w:t>
      </w:r>
      <w:r w:rsidR="00D37A69">
        <w:rPr>
          <w:rFonts w:ascii="Century" w:eastAsia="Times New Roman" w:hAnsi="Century"/>
          <w:i/>
          <w:lang w:eastAsia="pt-BR"/>
        </w:rPr>
        <w:t>.</w:t>
      </w:r>
      <w:r w:rsidR="00EA56F5">
        <w:rPr>
          <w:rFonts w:ascii="Century" w:eastAsia="Times New Roman" w:hAnsi="Century"/>
          <w:i/>
          <w:lang w:eastAsia="pt-BR"/>
        </w:rPr>
        <w:t>"</w:t>
      </w:r>
      <w:r w:rsidR="00EA56F5">
        <w:rPr>
          <w:rFonts w:ascii="Century" w:eastAsia="Times New Roman" w:hAnsi="Century"/>
          <w:lang w:eastAsia="pt-BR"/>
        </w:rPr>
        <w:t xml:space="preserve">  Ele encerra assim:</w:t>
      </w:r>
    </w:p>
    <w:p w:rsidR="00EA56F5" w:rsidRDefault="00EA56F5" w:rsidP="00B452F5">
      <w:pPr>
        <w:shd w:val="clear" w:color="auto" w:fill="FFFFFF"/>
        <w:spacing w:after="0" w:line="240" w:lineRule="auto"/>
        <w:rPr>
          <w:rFonts w:ascii="Century" w:eastAsia="Times New Roman" w:hAnsi="Century"/>
          <w:lang w:eastAsia="pt-BR"/>
        </w:rPr>
      </w:pPr>
    </w:p>
    <w:p w:rsidR="00EA56F5" w:rsidRDefault="00EA56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 xml:space="preserve">"E, por favor, </w:t>
      </w:r>
      <w:proofErr w:type="spellStart"/>
      <w:proofErr w:type="gramStart"/>
      <w:r>
        <w:rPr>
          <w:rFonts w:ascii="Century" w:eastAsia="Times New Roman" w:hAnsi="Century"/>
          <w:i/>
          <w:lang w:eastAsia="pt-BR"/>
        </w:rPr>
        <w:t>sr.</w:t>
      </w:r>
      <w:proofErr w:type="spellEnd"/>
      <w:proofErr w:type="gramEnd"/>
      <w:r>
        <w:rPr>
          <w:rFonts w:ascii="Century" w:eastAsia="Times New Roman" w:hAnsi="Century"/>
          <w:i/>
          <w:lang w:eastAsia="pt-BR"/>
        </w:rPr>
        <w:t xml:space="preserve"> Presidente Temer, há muito mais funcionários do segundo escalão que precisam ser demitidos e que estão boicotando o governo.</w:t>
      </w:r>
      <w:r w:rsidR="00C1379A">
        <w:rPr>
          <w:rFonts w:ascii="Century" w:eastAsia="Times New Roman" w:hAnsi="Century"/>
          <w:i/>
          <w:lang w:eastAsia="pt-BR"/>
        </w:rPr>
        <w:t>"</w:t>
      </w:r>
    </w:p>
    <w:p w:rsidR="0088707B" w:rsidRDefault="0088707B" w:rsidP="00B452F5">
      <w:pPr>
        <w:shd w:val="clear" w:color="auto" w:fill="FFFFFF"/>
        <w:spacing w:after="0" w:line="240" w:lineRule="auto"/>
        <w:jc w:val="center"/>
        <w:rPr>
          <w:rFonts w:ascii="Century" w:eastAsia="Times New Roman" w:hAnsi="Century"/>
          <w:b/>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 xml:space="preserve">A impunidade, o descaso e o </w:t>
      </w:r>
      <w:proofErr w:type="gramStart"/>
      <w:r>
        <w:rPr>
          <w:rFonts w:ascii="Century" w:eastAsia="Times New Roman" w:hAnsi="Century"/>
          <w:b/>
          <w:i/>
          <w:lang w:eastAsia="pt-BR"/>
        </w:rPr>
        <w:t>abuso</w:t>
      </w:r>
      <w:proofErr w:type="gramEnd"/>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w:t>
      </w:r>
      <w:proofErr w:type="gramStart"/>
      <w:r>
        <w:rPr>
          <w:rFonts w:ascii="Century" w:eastAsia="Times New Roman" w:hAnsi="Century"/>
          <w:i/>
          <w:lang w:eastAsia="pt-BR"/>
        </w:rPr>
        <w:t>"</w:t>
      </w:r>
      <w:proofErr w:type="gramEnd"/>
      <w:r>
        <w:rPr>
          <w:rFonts w:ascii="Century" w:eastAsia="Times New Roman" w:hAnsi="Century"/>
          <w:i/>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A impunidade é um escárnio aos justos, aos honestos, ao cidadão comum que veem a injustiça prevalecer diante dos tribunais, exatamente porque as nossas leis possuem brechas escandalosas.</w:t>
      </w:r>
    </w:p>
    <w:p w:rsidR="00B452F5" w:rsidRPr="00890D1A"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r>
        <w:rPr>
          <w:rFonts w:ascii="Century" w:eastAsia="Times New Roman" w:hAnsi="Century"/>
          <w:i/>
          <w:lang w:eastAsia="pt-BR"/>
        </w:rPr>
        <w:t>"A ampla defesa, sem limites e sem critérios, acaba se tornando um caminho fácil para a injustiça." "</w:t>
      </w:r>
      <w:r w:rsidRPr="00641D6E">
        <w:rPr>
          <w:rFonts w:ascii="Century" w:eastAsia="Times New Roman" w:hAnsi="Century"/>
          <w:i/>
          <w:lang w:eastAsia="pt-BR"/>
        </w:rPr>
        <w:t xml:space="preserve">O sistema de segurança é precário com policiais </w:t>
      </w:r>
      <w:proofErr w:type="gramStart"/>
      <w:r w:rsidRPr="00641D6E">
        <w:rPr>
          <w:rFonts w:ascii="Century" w:eastAsia="Times New Roman" w:hAnsi="Century"/>
          <w:i/>
          <w:lang w:eastAsia="pt-BR"/>
        </w:rPr>
        <w:t>mal remunerados, mal treinados e desaparelhados</w:t>
      </w:r>
      <w:proofErr w:type="gramEnd"/>
      <w:r w:rsidRPr="00641D6E">
        <w:rPr>
          <w:rFonts w:ascii="Century" w:eastAsia="Times New Roman" w:hAnsi="Century"/>
          <w:i/>
          <w:lang w:eastAsia="pt-BR"/>
        </w:rPr>
        <w:t>.</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que acabam desistindo de estudar e hoje temos mais de catorze milhões de analfabetos. Isto sem contar os semianalfabetos que perfazem outros milhões levando-os a subempregos ou à criminalidade. Sobre isso </w:t>
      </w:r>
      <w:proofErr w:type="spellStart"/>
      <w:r>
        <w:rPr>
          <w:rFonts w:ascii="Century" w:eastAsia="Times New Roman" w:hAnsi="Century"/>
          <w:lang w:eastAsia="pt-BR"/>
        </w:rPr>
        <w:t>Sheherazade</w:t>
      </w:r>
      <w:proofErr w:type="spellEnd"/>
      <w:r>
        <w:rPr>
          <w:rFonts w:ascii="Century" w:eastAsia="Times New Roman" w:hAnsi="Century"/>
          <w:lang w:eastAsia="pt-BR"/>
        </w:rPr>
        <w:t xml:space="preserve"> aduz: </w:t>
      </w: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proofErr w:type="gramStart"/>
      <w:r>
        <w:rPr>
          <w:rFonts w:ascii="Century" w:eastAsia="Times New Roman" w:hAnsi="Century"/>
          <w:i/>
          <w:lang w:eastAsia="pt-BR"/>
        </w:rPr>
        <w:t>"</w:t>
      </w:r>
      <w:proofErr w:type="gramEnd"/>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A propósito eis o que disse Nelson Mandela: </w:t>
      </w:r>
      <w:r>
        <w:rPr>
          <w:rFonts w:ascii="Century" w:eastAsia="Times New Roman" w:hAnsi="Century"/>
          <w:i/>
          <w:lang w:eastAsia="pt-BR"/>
        </w:rPr>
        <w:t>"A educação é a arma mais poderosa que você pode usar para mudar o mundo.</w:t>
      </w:r>
      <w:proofErr w:type="gramStart"/>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proofErr w:type="gramStart"/>
      <w:r>
        <w:rPr>
          <w:rFonts w:ascii="Century" w:eastAsia="Times New Roman" w:hAnsi="Century"/>
          <w:lang w:eastAsia="pt-BR"/>
        </w:rPr>
        <w:t xml:space="preserve">Charles </w:t>
      </w:r>
      <w:proofErr w:type="spellStart"/>
      <w:r>
        <w:rPr>
          <w:rFonts w:ascii="Century" w:eastAsia="Times New Roman" w:hAnsi="Century"/>
          <w:lang w:eastAsia="pt-BR"/>
        </w:rPr>
        <w:t>Laubauch</w:t>
      </w:r>
      <w:proofErr w:type="spellEnd"/>
      <w:r>
        <w:rPr>
          <w:rFonts w:ascii="Century" w:eastAsia="Times New Roman" w:hAnsi="Century"/>
          <w:lang w:eastAsia="pt-BR"/>
        </w:rPr>
        <w:t>, missionário cristão e educador, criou e implantou</w:t>
      </w:r>
      <w:proofErr w:type="gramEnd"/>
      <w:r>
        <w:rPr>
          <w:rFonts w:ascii="Century" w:eastAsia="Times New Roman" w:hAnsi="Century"/>
          <w:lang w:eastAsia="pt-BR"/>
        </w:rPr>
        <w:t xml:space="preserve"> um método educacional, que aplicou e ajudou a alfabetizar 60% da população das Filipinas por 30 anos. Veio ao Brasil em 1943, a pedido do governo brasileiro. Paulo Freire, conhecido educador marxista, de Recife (PE), conheceu o método de </w:t>
      </w:r>
      <w:proofErr w:type="spellStart"/>
      <w:r>
        <w:rPr>
          <w:rFonts w:ascii="Century" w:eastAsia="Times New Roman" w:hAnsi="Century"/>
          <w:lang w:eastAsia="pt-BR"/>
        </w:rPr>
        <w:t>Laubauch</w:t>
      </w:r>
      <w:proofErr w:type="spellEnd"/>
      <w:r>
        <w:rPr>
          <w:rFonts w:ascii="Century" w:eastAsia="Times New Roman" w:hAnsi="Century"/>
          <w:lang w:eastAsia="pt-BR"/>
        </w:rPr>
        <w:t xml:space="preserve">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w:t>
      </w:r>
      <w:proofErr w:type="gramStart"/>
      <w:r>
        <w:rPr>
          <w:rFonts w:ascii="Century" w:eastAsia="Times New Roman" w:hAnsi="Century"/>
          <w:i/>
          <w:lang w:eastAsia="pt-BR"/>
        </w:rPr>
        <w:t xml:space="preserve">  </w:t>
      </w:r>
      <w:proofErr w:type="gramEnd"/>
      <w:r>
        <w:rPr>
          <w:rFonts w:ascii="Century" w:eastAsia="Times New Roman" w:hAnsi="Century"/>
          <w:i/>
          <w:lang w:eastAsia="pt-BR"/>
        </w:rPr>
        <w:t>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w:t>
      </w:r>
      <w:proofErr w:type="gramStart"/>
      <w:r>
        <w:rPr>
          <w:rFonts w:ascii="Century" w:eastAsia="Times New Roman" w:hAnsi="Century"/>
          <w:lang w:eastAsia="pt-BR"/>
        </w:rPr>
        <w:t xml:space="preserve">  </w:t>
      </w:r>
      <w:proofErr w:type="gramEnd"/>
      <w:r>
        <w:rPr>
          <w:rFonts w:ascii="Century" w:eastAsia="Times New Roman" w:hAnsi="Century"/>
          <w:lang w:eastAsia="pt-BR"/>
        </w:rPr>
        <w:t>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Somente por infrações graves (estupro, latrocínio, homicídio triplamente qualificado ou o mais hediondo dos atos) pode ser retido por no máximo </w:t>
      </w:r>
      <w:proofErr w:type="gramStart"/>
      <w:r>
        <w:rPr>
          <w:rFonts w:ascii="Century" w:eastAsia="Times New Roman" w:hAnsi="Century"/>
          <w:lang w:eastAsia="pt-BR"/>
        </w:rPr>
        <w:t>3</w:t>
      </w:r>
      <w:proofErr w:type="gramEnd"/>
      <w:r>
        <w:rPr>
          <w:rFonts w:ascii="Century" w:eastAsia="Times New Roman" w:hAnsi="Century"/>
          <w:lang w:eastAsia="pt-BR"/>
        </w:rPr>
        <w:t xml:space="preserve">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Apenas para registro aqui, está tramitando no Congresso a PEC 171/93 que propõe a redução da maioridade penal do menor para 16 anos. Foi aprovada na Câmara, mas se acha no Senado com 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 Rachel complementa: </w:t>
      </w:r>
      <w:r>
        <w:rPr>
          <w:rFonts w:ascii="Century" w:eastAsia="Times New Roman" w:hAnsi="Century"/>
          <w:i/>
          <w:lang w:eastAsia="pt-BR"/>
        </w:rPr>
        <w:t>"Nessa completa inversão de valores, o que mais atrai discípulos do mal é a violência gratuita e banal, o completo descaso com a vida humana, o desrespeito às leis e à ordem e a certeza da impunidade."</w:t>
      </w:r>
      <w:proofErr w:type="gramStart"/>
      <w:r>
        <w:rPr>
          <w:rFonts w:ascii="Century" w:eastAsia="Times New Roman" w:hAnsi="Century"/>
          <w:i/>
          <w:lang w:eastAsia="pt-BR"/>
        </w:rPr>
        <w:t xml:space="preserve">  </w:t>
      </w:r>
      <w:proofErr w:type="gramEnd"/>
      <w:r>
        <w:rPr>
          <w:rFonts w:ascii="Century" w:eastAsia="Times New Roman" w:hAnsi="Century"/>
          <w:lang w:eastAsia="pt-BR"/>
        </w:rPr>
        <w:t xml:space="preserve">E adiante: </w:t>
      </w: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w:t>
      </w:r>
      <w:r w:rsidR="00872153">
        <w:rPr>
          <w:rFonts w:ascii="Century" w:eastAsia="Times New Roman" w:hAnsi="Century"/>
          <w:lang w:eastAsia="pt-BR"/>
        </w:rPr>
        <w:t xml:space="preserve"> R$</w:t>
      </w:r>
      <w:r>
        <w:rPr>
          <w:rFonts w:ascii="Century" w:eastAsia="Times New Roman" w:hAnsi="Century"/>
          <w:lang w:eastAsia="pt-BR"/>
        </w:rPr>
        <w:t xml:space="preserv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no fim do ano, depois de pago uns 40% para o Governo, 24% de encargos </w:t>
      </w:r>
      <w:proofErr w:type="gramStart"/>
      <w:r>
        <w:rPr>
          <w:rFonts w:ascii="Century" w:eastAsia="Times New Roman" w:hAnsi="Century"/>
          <w:lang w:eastAsia="pt-BR"/>
        </w:rPr>
        <w:t>trabalhistas, descontado</w:t>
      </w:r>
      <w:proofErr w:type="gramEnd"/>
      <w:r>
        <w:rPr>
          <w:rFonts w:ascii="Century" w:eastAsia="Times New Roman" w:hAnsi="Century"/>
          <w:lang w:eastAsia="pt-BR"/>
        </w:rPr>
        <w:t xml:space="preserve">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 ao final de </w:t>
      </w:r>
      <w:proofErr w:type="gramStart"/>
      <w:r>
        <w:rPr>
          <w:rFonts w:ascii="Century" w:eastAsia="Times New Roman" w:hAnsi="Century"/>
          <w:lang w:eastAsia="pt-BR"/>
        </w:rPr>
        <w:t>3</w:t>
      </w:r>
      <w:proofErr w:type="gramEnd"/>
      <w:r>
        <w:rPr>
          <w:rFonts w:ascii="Century" w:eastAsia="Times New Roman" w:hAnsi="Century"/>
          <w:lang w:eastAsia="pt-BR"/>
        </w:rPr>
        <w:t xml:space="preserve"> anos desistir e quiser fechar a empresa, tendo pago todos os tributos e ônus sobre os salários (salários, </w:t>
      </w:r>
      <w:proofErr w:type="spellStart"/>
      <w:r>
        <w:rPr>
          <w:rFonts w:ascii="Century" w:eastAsia="Times New Roman" w:hAnsi="Century"/>
          <w:lang w:eastAsia="pt-BR"/>
        </w:rPr>
        <w:t>inss</w:t>
      </w:r>
      <w:proofErr w:type="spellEnd"/>
      <w:r>
        <w:rPr>
          <w:rFonts w:ascii="Century" w:eastAsia="Times New Roman" w:hAnsi="Century"/>
          <w:lang w:eastAsia="pt-BR"/>
        </w:rPr>
        <w:t xml:space="preserve">, </w:t>
      </w:r>
      <w:proofErr w:type="spellStart"/>
      <w:r>
        <w:rPr>
          <w:rFonts w:ascii="Century" w:eastAsia="Times New Roman" w:hAnsi="Century"/>
          <w:lang w:eastAsia="pt-BR"/>
        </w:rPr>
        <w:t>fgts</w:t>
      </w:r>
      <w:proofErr w:type="spellEnd"/>
      <w:r>
        <w:rPr>
          <w:rFonts w:ascii="Century" w:eastAsia="Times New Roman" w:hAnsi="Century"/>
          <w:lang w:eastAsia="pt-BR"/>
        </w:rPr>
        <w:t>,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mesmo </w:t>
      </w:r>
      <w:proofErr w:type="gramStart"/>
      <w:r>
        <w:rPr>
          <w:rFonts w:ascii="Century" w:eastAsia="Times New Roman" w:hAnsi="Century"/>
          <w:lang w:eastAsia="pt-BR"/>
        </w:rPr>
        <w:t>tendo pago</w:t>
      </w:r>
      <w:proofErr w:type="gramEnd"/>
      <w:r>
        <w:rPr>
          <w:rFonts w:ascii="Century" w:eastAsia="Times New Roman" w:hAnsi="Century"/>
          <w:lang w:eastAsia="pt-BR"/>
        </w:rPr>
        <w:t xml:space="preserve">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No fim de </w:t>
      </w:r>
      <w:proofErr w:type="gramStart"/>
      <w:r>
        <w:rPr>
          <w:rFonts w:ascii="Century" w:eastAsia="Times New Roman" w:hAnsi="Century"/>
          <w:lang w:eastAsia="pt-BR"/>
        </w:rPr>
        <w:t>3</w:t>
      </w:r>
      <w:proofErr w:type="gramEnd"/>
      <w:r>
        <w:rPr>
          <w:rFonts w:ascii="Century" w:eastAsia="Times New Roman" w:hAnsi="Century"/>
          <w:lang w:eastAsia="pt-BR"/>
        </w:rPr>
        <w:t xml:space="preserve">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 xml:space="preserve">Ou então você pode empregar esse seu cérebro privilegiado e estudar para um concurso público. Salários de R$ 30.000,00, que a iniciativa privada só paga a altos executivos que tenham resultados pra apresentar e que estejam acostumados a viver </w:t>
      </w:r>
      <w:proofErr w:type="gramStart"/>
      <w:r w:rsidR="00B452F5" w:rsidRPr="003D56C0">
        <w:rPr>
          <w:rFonts w:ascii="Century" w:eastAsia="Times New Roman" w:hAnsi="Century"/>
          <w:i/>
          <w:color w:val="auto"/>
          <w:lang w:eastAsia="pt-BR"/>
        </w:rPr>
        <w:t>sob intensa</w:t>
      </w:r>
      <w:proofErr w:type="gramEnd"/>
      <w:r w:rsidR="00B452F5" w:rsidRPr="003D56C0">
        <w:rPr>
          <w:rFonts w:ascii="Century" w:eastAsia="Times New Roman" w:hAnsi="Century"/>
          <w:i/>
          <w:color w:val="auto"/>
          <w:lang w:eastAsia="pt-BR"/>
        </w:rPr>
        <w:t xml:space="preserve"> pressão, não são incomuns no funcionalismo, com o bônus de que você nunca será demitido, ainda que faça </w:t>
      </w:r>
      <w:r w:rsidR="00B452F5" w:rsidRPr="003D56C0">
        <w:rPr>
          <w:rFonts w:ascii="Century" w:eastAsia="Times New Roman" w:hAnsi="Century"/>
          <w:i/>
          <w:color w:val="auto"/>
          <w:lang w:eastAsia="pt-BR"/>
        </w:rPr>
        <w:lastRenderedPageBreak/>
        <w:t>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w:t>
      </w:r>
      <w:proofErr w:type="gramStart"/>
      <w:r>
        <w:rPr>
          <w:rFonts w:ascii="Century" w:eastAsia="Times New Roman" w:hAnsi="Century"/>
          <w:lang w:eastAsia="pt-BR"/>
        </w:rPr>
        <w:t>3</w:t>
      </w:r>
      <w:proofErr w:type="gramEnd"/>
      <w:r>
        <w:rPr>
          <w:rFonts w:ascii="Century" w:eastAsia="Times New Roman" w:hAnsi="Century"/>
          <w:lang w:eastAsia="pt-BR"/>
        </w:rPr>
        <w:t xml:space="preserve"> níveis), chega aproximadamente a </w:t>
      </w:r>
      <w:r w:rsidR="00EB15D2">
        <w:rPr>
          <w:rFonts w:ascii="Century" w:eastAsia="Times New Roman" w:hAnsi="Century"/>
          <w:lang w:eastAsia="pt-BR"/>
        </w:rPr>
        <w:t>92</w:t>
      </w:r>
      <w:r>
        <w:rPr>
          <w:rFonts w:ascii="Century" w:eastAsia="Times New Roman" w:hAnsi="Century"/>
          <w:lang w:eastAsia="pt-BR"/>
        </w:rPr>
        <w:t xml:space="preserve"> tipos de impostos</w:t>
      </w:r>
      <w:r w:rsidR="00CC5D7A">
        <w:rPr>
          <w:rFonts w:ascii="Century" w:eastAsia="Times New Roman" w:hAnsi="Century"/>
          <w:lang w:eastAsia="pt-BR"/>
        </w:rPr>
        <w:t>, contribuições</w:t>
      </w:r>
      <w:r>
        <w:rPr>
          <w:rFonts w:ascii="Century" w:eastAsia="Times New Roman" w:hAnsi="Century"/>
          <w:lang w:eastAsia="pt-BR"/>
        </w:rPr>
        <w:t xml:space="preserve"> e taxas. Por que falta bom senso aos homens públicos?</w:t>
      </w:r>
    </w:p>
    <w:p w:rsidR="0021377E" w:rsidRDefault="0021377E" w:rsidP="00B452F5">
      <w:pPr>
        <w:shd w:val="clear" w:color="auto" w:fill="FFFFFF"/>
        <w:spacing w:after="0" w:line="240" w:lineRule="auto"/>
        <w:rPr>
          <w:rFonts w:ascii="Century" w:eastAsia="Times New Roman" w:hAnsi="Century"/>
          <w:lang w:eastAsia="pt-BR"/>
        </w:rPr>
      </w:pPr>
    </w:p>
    <w:p w:rsidR="0021377E" w:rsidRDefault="0021377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Ricardo Amorim</w:t>
      </w:r>
      <w:r w:rsidR="0030484C">
        <w:rPr>
          <w:rFonts w:ascii="Century" w:eastAsia="Times New Roman" w:hAnsi="Century"/>
          <w:lang w:eastAsia="pt-BR"/>
        </w:rPr>
        <w:t xml:space="preserve"> (no livro: </w:t>
      </w:r>
      <w:r w:rsidR="0030484C" w:rsidRPr="00A979B1">
        <w:rPr>
          <w:rFonts w:ascii="Century" w:eastAsia="Times New Roman" w:hAnsi="Century"/>
          <w:i/>
          <w:lang w:eastAsia="pt-BR"/>
        </w:rPr>
        <w:t>Depois da Tempestade</w:t>
      </w:r>
      <w:r w:rsidR="0030484C">
        <w:rPr>
          <w:rFonts w:ascii="Century" w:eastAsia="Times New Roman" w:hAnsi="Century"/>
          <w:lang w:eastAsia="pt-BR"/>
        </w:rPr>
        <w:t>)</w:t>
      </w:r>
      <w:r w:rsidR="001C5C88">
        <w:rPr>
          <w:rFonts w:ascii="Century" w:eastAsia="Times New Roman" w:hAnsi="Century"/>
          <w:lang w:eastAsia="pt-BR"/>
        </w:rPr>
        <w:t xml:space="preserve"> faz uma observação sobre como a gastança do governo não pára que vale a pena mencionar. </w:t>
      </w:r>
      <w:r w:rsidR="004C229F">
        <w:rPr>
          <w:rFonts w:ascii="Century" w:eastAsia="Times New Roman" w:hAnsi="Century"/>
          <w:lang w:eastAsia="pt-BR"/>
        </w:rPr>
        <w:t xml:space="preserve">Os aumentos de despesas são aprovados sem que a receita correspondente ou então, </w:t>
      </w:r>
      <w:proofErr w:type="gramStart"/>
      <w:r w:rsidR="000338D3">
        <w:rPr>
          <w:rFonts w:ascii="Century" w:eastAsia="Times New Roman" w:hAnsi="Century"/>
          <w:lang w:eastAsia="pt-BR"/>
        </w:rPr>
        <w:t>a estimativa do custo seja</w:t>
      </w:r>
      <w:r w:rsidR="000809C7">
        <w:rPr>
          <w:rFonts w:ascii="Century" w:eastAsia="Times New Roman" w:hAnsi="Century"/>
          <w:lang w:eastAsia="pt-BR"/>
        </w:rPr>
        <w:t>m</w:t>
      </w:r>
      <w:proofErr w:type="gramEnd"/>
      <w:r w:rsidR="004C229F">
        <w:rPr>
          <w:rFonts w:ascii="Century" w:eastAsia="Times New Roman" w:hAnsi="Century"/>
          <w:lang w:eastAsia="pt-BR"/>
        </w:rPr>
        <w:t xml:space="preserve"> </w:t>
      </w:r>
      <w:r w:rsidR="00CE588C">
        <w:rPr>
          <w:rFonts w:ascii="Century" w:eastAsia="Times New Roman" w:hAnsi="Century"/>
          <w:lang w:eastAsia="pt-BR"/>
        </w:rPr>
        <w:t xml:space="preserve">previstos. </w:t>
      </w:r>
      <w:r w:rsidR="003F478B">
        <w:rPr>
          <w:rFonts w:ascii="Century" w:eastAsia="Times New Roman" w:hAnsi="Century"/>
          <w:lang w:eastAsia="pt-BR"/>
        </w:rPr>
        <w:t>E quando os gastos se efeti</w:t>
      </w:r>
      <w:r w:rsidR="00381AD6">
        <w:rPr>
          <w:rFonts w:ascii="Century" w:eastAsia="Times New Roman" w:hAnsi="Century"/>
          <w:lang w:eastAsia="pt-BR"/>
        </w:rPr>
        <w:t>vam o que resta fazer, diz ele:</w:t>
      </w:r>
    </w:p>
    <w:p w:rsidR="00500D37" w:rsidRDefault="00500D37" w:rsidP="00B452F5">
      <w:pPr>
        <w:shd w:val="clear" w:color="auto" w:fill="FFFFFF"/>
        <w:spacing w:after="0" w:line="240" w:lineRule="auto"/>
        <w:rPr>
          <w:rFonts w:ascii="Century" w:eastAsia="Times New Roman" w:hAnsi="Century"/>
          <w:lang w:eastAsia="pt-BR"/>
        </w:rPr>
      </w:pPr>
    </w:p>
    <w:p w:rsidR="00381AD6" w:rsidRDefault="00381AD6"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corte de outro serviço público</w:t>
      </w:r>
      <w:r w:rsidR="00572673">
        <w:rPr>
          <w:rFonts w:ascii="Century" w:eastAsia="Times New Roman" w:hAnsi="Century"/>
          <w:lang w:eastAsia="pt-BR"/>
        </w:rPr>
        <w:t xml:space="preserve"> (que são raros);</w:t>
      </w:r>
    </w:p>
    <w:p w:rsidR="00572673" w:rsidRDefault="00572673"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emissão de dívida pública (parece </w:t>
      </w:r>
      <w:proofErr w:type="spellStart"/>
      <w:r>
        <w:rPr>
          <w:rFonts w:ascii="Century" w:eastAsia="Times New Roman" w:hAnsi="Century"/>
          <w:lang w:eastAsia="pt-BR"/>
        </w:rPr>
        <w:t>indolar</w:t>
      </w:r>
      <w:proofErr w:type="spellEnd"/>
      <w:r>
        <w:rPr>
          <w:rFonts w:ascii="Century" w:eastAsia="Times New Roman" w:hAnsi="Century"/>
          <w:lang w:eastAsia="pt-BR"/>
        </w:rPr>
        <w:t>, mas só posterga a conta);</w:t>
      </w:r>
    </w:p>
    <w:p w:rsidR="00572673" w:rsidRDefault="00572673"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aumento de impostos</w:t>
      </w:r>
      <w:r w:rsidR="00CC53FB">
        <w:rPr>
          <w:rFonts w:ascii="Century" w:eastAsia="Times New Roman" w:hAnsi="Century"/>
          <w:lang w:eastAsia="pt-BR"/>
        </w:rPr>
        <w:t xml:space="preserve"> (quando surge, ninguém o relaciona com aqueles gastos...).</w:t>
      </w:r>
    </w:p>
    <w:p w:rsidR="006E603B" w:rsidRDefault="006E603B" w:rsidP="00B452F5">
      <w:pPr>
        <w:shd w:val="clear" w:color="auto" w:fill="FFFFFF"/>
        <w:spacing w:after="0" w:line="240" w:lineRule="auto"/>
        <w:rPr>
          <w:rFonts w:ascii="Century" w:eastAsia="Times New Roman" w:hAnsi="Century"/>
          <w:lang w:eastAsia="pt-BR"/>
        </w:rPr>
      </w:pPr>
    </w:p>
    <w:p w:rsidR="006E603B" w:rsidRDefault="000335A0"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 Ricardo exemplifica:</w:t>
      </w:r>
      <w:r w:rsidR="00C734FA">
        <w:rPr>
          <w:rFonts w:ascii="Century" w:eastAsia="Times New Roman" w:hAnsi="Century"/>
          <w:lang w:eastAsia="pt-BR"/>
        </w:rPr>
        <w:t xml:space="preserve"> </w:t>
      </w:r>
      <w:r w:rsidR="00C84B04">
        <w:rPr>
          <w:rFonts w:ascii="Century" w:eastAsia="Times New Roman" w:hAnsi="Century"/>
          <w:lang w:eastAsia="pt-BR"/>
        </w:rPr>
        <w:t>A renda per capita do brasileiro está em torno de R$ 1.370,00 por mês</w:t>
      </w:r>
      <w:r w:rsidR="001501FD">
        <w:rPr>
          <w:rFonts w:ascii="Century" w:eastAsia="Times New Roman" w:hAnsi="Century"/>
          <w:lang w:eastAsia="pt-BR"/>
        </w:rPr>
        <w:t>. Qualquer novo gasto público será cobrado de cada um. Basta dividir o montante por 190 milhões de brasileiros</w:t>
      </w:r>
      <w:r w:rsidR="00C268BF">
        <w:rPr>
          <w:rFonts w:ascii="Century" w:eastAsia="Times New Roman" w:hAnsi="Century"/>
          <w:lang w:eastAsia="pt-BR"/>
        </w:rPr>
        <w:t xml:space="preserve">. </w:t>
      </w:r>
      <w:r>
        <w:rPr>
          <w:rFonts w:ascii="Century" w:eastAsia="Times New Roman" w:hAnsi="Century"/>
          <w:lang w:eastAsia="pt-BR"/>
        </w:rPr>
        <w:t xml:space="preserve"> </w:t>
      </w:r>
      <w:r w:rsidR="006E603B">
        <w:rPr>
          <w:rFonts w:ascii="Century" w:eastAsia="Times New Roman" w:hAnsi="Century"/>
          <w:lang w:eastAsia="pt-BR"/>
        </w:rPr>
        <w:t>Os congressistas criam benesses aos seus eleitores</w:t>
      </w:r>
      <w:r>
        <w:rPr>
          <w:rFonts w:ascii="Century" w:eastAsia="Times New Roman" w:hAnsi="Century"/>
          <w:lang w:eastAsia="pt-BR"/>
        </w:rPr>
        <w:t xml:space="preserve"> onerando o Tesouro. Alguém tem de pagar</w:t>
      </w:r>
      <w:r w:rsidR="00A10F8F">
        <w:rPr>
          <w:rFonts w:ascii="Century" w:eastAsia="Times New Roman" w:hAnsi="Century"/>
          <w:lang w:eastAsia="pt-BR"/>
        </w:rPr>
        <w:t xml:space="preserve"> a conta. </w:t>
      </w:r>
      <w:r w:rsidR="00C734FA">
        <w:rPr>
          <w:rFonts w:ascii="Century" w:eastAsia="Times New Roman" w:hAnsi="Century"/>
          <w:lang w:eastAsia="pt-BR"/>
        </w:rPr>
        <w:t>Ele dá um exemplo que precisa ser divulgado para alertar o contribuinte:</w:t>
      </w:r>
    </w:p>
    <w:p w:rsidR="00C734FA" w:rsidRDefault="00C734FA" w:rsidP="00B452F5">
      <w:pPr>
        <w:shd w:val="clear" w:color="auto" w:fill="FFFFFF"/>
        <w:spacing w:after="0" w:line="240" w:lineRule="auto"/>
        <w:rPr>
          <w:rFonts w:ascii="Century" w:eastAsia="Times New Roman" w:hAnsi="Century"/>
          <w:lang w:eastAsia="pt-BR"/>
        </w:rPr>
      </w:pPr>
    </w:p>
    <w:p w:rsidR="00923529" w:rsidRDefault="00C734FA"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w:t>
      </w:r>
      <w:r>
        <w:rPr>
          <w:rFonts w:ascii="Century" w:eastAsia="Times New Roman" w:hAnsi="Century"/>
          <w:i/>
          <w:lang w:eastAsia="pt-BR"/>
        </w:rPr>
        <w:t xml:space="preserve">O Congresso aprovou, um aumento de 7,7% </w:t>
      </w:r>
      <w:r w:rsidR="00E5772D">
        <w:rPr>
          <w:rFonts w:ascii="Century" w:eastAsia="Times New Roman" w:hAnsi="Century"/>
          <w:lang w:eastAsia="pt-BR"/>
        </w:rPr>
        <w:t>(em 2010)</w:t>
      </w:r>
      <w:r w:rsidR="00C166F2">
        <w:rPr>
          <w:rFonts w:ascii="Century" w:eastAsia="Times New Roman" w:hAnsi="Century"/>
          <w:lang w:eastAsia="pt-BR"/>
        </w:rPr>
        <w:t xml:space="preserve"> </w:t>
      </w:r>
      <w:r>
        <w:rPr>
          <w:rFonts w:ascii="Century" w:eastAsia="Times New Roman" w:hAnsi="Century"/>
          <w:i/>
          <w:lang w:eastAsia="pt-BR"/>
        </w:rPr>
        <w:t>para as aposentadorias e eliminou o fator previdenciário que reduz os benefícios de quem se aposenta</w:t>
      </w:r>
      <w:r w:rsidR="00C268BF">
        <w:rPr>
          <w:rFonts w:ascii="Century" w:eastAsia="Times New Roman" w:hAnsi="Century"/>
          <w:i/>
          <w:lang w:eastAsia="pt-BR"/>
        </w:rPr>
        <w:t xml:space="preserve"> muito jovem. O custo anual </w:t>
      </w:r>
      <w:r w:rsidR="008811A8">
        <w:rPr>
          <w:rFonts w:ascii="Century" w:eastAsia="Times New Roman" w:hAnsi="Century"/>
          <w:i/>
          <w:lang w:eastAsia="pt-BR"/>
        </w:rPr>
        <w:t xml:space="preserve">da medida é de R$ 5,6 bilhões ou cerca de R$ 30,00 por brasileiro. Um casal com renda total </w:t>
      </w:r>
      <w:r w:rsidR="00814C78">
        <w:rPr>
          <w:rFonts w:ascii="Century" w:eastAsia="Times New Roman" w:hAnsi="Century"/>
          <w:i/>
          <w:lang w:eastAsia="pt-BR"/>
        </w:rPr>
        <w:t>de R$ 5.500 por mês</w:t>
      </w:r>
      <w:proofErr w:type="gramStart"/>
      <w:r w:rsidR="00BA18A8">
        <w:rPr>
          <w:rFonts w:ascii="Century" w:eastAsia="Times New Roman" w:hAnsi="Century"/>
          <w:i/>
          <w:lang w:eastAsia="pt-BR"/>
        </w:rPr>
        <w:t xml:space="preserve"> </w:t>
      </w:r>
      <w:r w:rsidR="00814C78">
        <w:rPr>
          <w:rFonts w:ascii="Century" w:eastAsia="Times New Roman" w:hAnsi="Century"/>
          <w:i/>
          <w:lang w:eastAsia="pt-BR"/>
        </w:rPr>
        <w:t xml:space="preserve"> </w:t>
      </w:r>
      <w:proofErr w:type="gramEnd"/>
      <w:r w:rsidR="00814C78" w:rsidRPr="00814C78">
        <w:rPr>
          <w:rFonts w:ascii="Century" w:eastAsia="Times New Roman" w:hAnsi="Century"/>
          <w:lang w:eastAsia="pt-BR"/>
        </w:rPr>
        <w:t>(</w:t>
      </w:r>
      <w:r w:rsidR="00836307" w:rsidRPr="00814C78">
        <w:rPr>
          <w:rFonts w:ascii="Century" w:eastAsia="Times New Roman" w:hAnsi="Century"/>
          <w:lang w:eastAsia="pt-BR"/>
        </w:rPr>
        <w:t>4 x 1.370,00</w:t>
      </w:r>
      <w:r w:rsidR="00814C78" w:rsidRPr="00814C78">
        <w:rPr>
          <w:rFonts w:ascii="Century" w:eastAsia="Times New Roman" w:hAnsi="Century"/>
          <w:lang w:eastAsia="pt-BR"/>
        </w:rPr>
        <w:t>)</w:t>
      </w:r>
      <w:r w:rsidR="00814C78">
        <w:rPr>
          <w:rFonts w:ascii="Century" w:eastAsia="Times New Roman" w:hAnsi="Century"/>
          <w:lang w:eastAsia="pt-BR"/>
        </w:rPr>
        <w:t xml:space="preserve"> </w:t>
      </w:r>
      <w:r w:rsidR="00814C78">
        <w:rPr>
          <w:rFonts w:ascii="Century" w:eastAsia="Times New Roman" w:hAnsi="Century"/>
          <w:i/>
          <w:lang w:eastAsia="pt-BR"/>
        </w:rPr>
        <w:t>acabará pagando R$ 30  x  4, ou seja R$ 120 a mais de imposto anualmente</w:t>
      </w:r>
      <w:r w:rsidR="00D91D5B">
        <w:rPr>
          <w:rFonts w:ascii="Century" w:eastAsia="Times New Roman" w:hAnsi="Century"/>
          <w:i/>
          <w:lang w:eastAsia="pt-BR"/>
        </w:rPr>
        <w:t xml:space="preserve"> para financiar o aumento das aposentadorias.</w:t>
      </w:r>
      <w:r w:rsidR="00923529">
        <w:rPr>
          <w:rFonts w:ascii="Century" w:eastAsia="Times New Roman" w:hAnsi="Century"/>
          <w:i/>
          <w:lang w:eastAsia="pt-BR"/>
        </w:rPr>
        <w:t xml:space="preserve">" </w:t>
      </w:r>
    </w:p>
    <w:p w:rsidR="00C734FA" w:rsidRDefault="00923529"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adiante ele diz: </w:t>
      </w:r>
    </w:p>
    <w:p w:rsidR="00923529" w:rsidRDefault="00923529" w:rsidP="00B452F5">
      <w:pPr>
        <w:shd w:val="clear" w:color="auto" w:fill="FFFFFF"/>
        <w:spacing w:after="0" w:line="240" w:lineRule="auto"/>
        <w:rPr>
          <w:rFonts w:ascii="Century" w:eastAsia="Times New Roman" w:hAnsi="Century"/>
          <w:lang w:eastAsia="pt-BR"/>
        </w:rPr>
      </w:pPr>
    </w:p>
    <w:p w:rsidR="00923529" w:rsidRDefault="00923529"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w:t>
      </w:r>
      <w:r>
        <w:rPr>
          <w:rFonts w:ascii="Century" w:eastAsia="Times New Roman" w:hAnsi="Century"/>
          <w:i/>
          <w:lang w:eastAsia="pt-BR"/>
        </w:rPr>
        <w:t>Cada vez que um político criar algum pacote de "</w:t>
      </w:r>
      <w:r w:rsidRPr="00923529">
        <w:rPr>
          <w:rFonts w:ascii="Century" w:eastAsia="Times New Roman" w:hAnsi="Century"/>
          <w:b/>
          <w:i/>
          <w:lang w:eastAsia="pt-BR"/>
        </w:rPr>
        <w:t>bondade</w:t>
      </w:r>
      <w:r w:rsidR="00E5772D">
        <w:rPr>
          <w:rFonts w:ascii="Century" w:eastAsia="Times New Roman" w:hAnsi="Century"/>
          <w:b/>
          <w:i/>
          <w:lang w:eastAsia="pt-BR"/>
        </w:rPr>
        <w:t>s</w:t>
      </w:r>
      <w:proofErr w:type="gramStart"/>
      <w:r w:rsidRPr="00923529">
        <w:rPr>
          <w:rFonts w:ascii="Century" w:eastAsia="Times New Roman" w:hAnsi="Century"/>
          <w:b/>
          <w:i/>
          <w:lang w:eastAsia="pt-BR"/>
        </w:rPr>
        <w:t>"</w:t>
      </w:r>
      <w:r w:rsidR="00E5772D">
        <w:rPr>
          <w:rFonts w:ascii="Century" w:eastAsia="Times New Roman" w:hAnsi="Century"/>
          <w:b/>
          <w:i/>
          <w:lang w:eastAsia="pt-BR"/>
        </w:rPr>
        <w:t xml:space="preserve"> </w:t>
      </w:r>
      <w:r w:rsidR="00E5772D">
        <w:rPr>
          <w:rFonts w:ascii="Century" w:eastAsia="Times New Roman" w:hAnsi="Century"/>
          <w:lang w:eastAsia="pt-BR"/>
        </w:rPr>
        <w:t>,</w:t>
      </w:r>
      <w:proofErr w:type="gramEnd"/>
      <w:r w:rsidR="00E5772D">
        <w:rPr>
          <w:rFonts w:ascii="Century" w:eastAsia="Times New Roman" w:hAnsi="Century"/>
          <w:lang w:eastAsia="pt-BR"/>
        </w:rPr>
        <w:t xml:space="preserve"> </w:t>
      </w:r>
      <w:r w:rsidR="00E5772D" w:rsidRPr="009333CF">
        <w:rPr>
          <w:rFonts w:ascii="Century" w:eastAsia="Times New Roman" w:hAnsi="Century"/>
          <w:i/>
          <w:lang w:eastAsia="pt-BR"/>
        </w:rPr>
        <w:t>saiba o quanto ele vai</w:t>
      </w:r>
      <w:r w:rsidR="00E5772D">
        <w:rPr>
          <w:rFonts w:ascii="Century" w:eastAsia="Times New Roman" w:hAnsi="Century"/>
          <w:lang w:eastAsia="pt-BR"/>
        </w:rPr>
        <w:t xml:space="preserve"> </w:t>
      </w:r>
      <w:r w:rsidR="00692891">
        <w:rPr>
          <w:rFonts w:ascii="Century" w:eastAsia="Times New Roman" w:hAnsi="Century"/>
          <w:i/>
          <w:lang w:eastAsia="pt-BR"/>
        </w:rPr>
        <w:t>lhe custar e decida se este é um bom uso do seu dinheiro."</w:t>
      </w:r>
      <w:r w:rsidR="00BC6C52">
        <w:rPr>
          <w:rFonts w:ascii="Century" w:eastAsia="Times New Roman" w:hAnsi="Century"/>
          <w:lang w:eastAsia="pt-BR"/>
        </w:rPr>
        <w:t xml:space="preserve"> A seguir complementa:</w:t>
      </w:r>
    </w:p>
    <w:p w:rsidR="00BC6C52" w:rsidRDefault="00BC6C52" w:rsidP="00B452F5">
      <w:pPr>
        <w:shd w:val="clear" w:color="auto" w:fill="FFFFFF"/>
        <w:spacing w:after="0" w:line="240" w:lineRule="auto"/>
        <w:rPr>
          <w:rFonts w:ascii="Century" w:eastAsia="Times New Roman" w:hAnsi="Century"/>
          <w:lang w:eastAsia="pt-BR"/>
        </w:rPr>
      </w:pPr>
    </w:p>
    <w:p w:rsidR="003B6860" w:rsidRDefault="00BC6C52"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"Em 2015, se somarmos a uma carga tributária de 36% do PIB, 9% do PIB</w:t>
      </w:r>
      <w:r w:rsidR="00DA33D7">
        <w:rPr>
          <w:rFonts w:ascii="Century" w:eastAsia="Times New Roman" w:hAnsi="Century"/>
          <w:i/>
          <w:lang w:eastAsia="pt-BR"/>
        </w:rPr>
        <w:t xml:space="preserve"> de déficit nominal, concluímos que 45% de tudo que é produzido no País </w:t>
      </w:r>
      <w:proofErr w:type="gramStart"/>
      <w:r w:rsidR="00DA33D7">
        <w:rPr>
          <w:rFonts w:ascii="Century" w:eastAsia="Times New Roman" w:hAnsi="Century"/>
          <w:i/>
          <w:lang w:eastAsia="pt-BR"/>
        </w:rPr>
        <w:t>acaba</w:t>
      </w:r>
      <w:proofErr w:type="gramEnd"/>
      <w:r w:rsidR="00DA33D7">
        <w:rPr>
          <w:rFonts w:ascii="Century" w:eastAsia="Times New Roman" w:hAnsi="Century"/>
          <w:i/>
          <w:lang w:eastAsia="pt-BR"/>
        </w:rPr>
        <w:t xml:space="preserve"> passando pelas mãos do Governo.</w:t>
      </w:r>
      <w:r w:rsidR="003B6860">
        <w:rPr>
          <w:rFonts w:ascii="Century" w:eastAsia="Times New Roman" w:hAnsi="Century"/>
          <w:i/>
          <w:lang w:eastAsia="pt-BR"/>
        </w:rPr>
        <w:t xml:space="preserve"> </w:t>
      </w:r>
    </w:p>
    <w:p w:rsidR="00BC6C52" w:rsidRDefault="003B6860" w:rsidP="00B452F5">
      <w:pPr>
        <w:shd w:val="clear" w:color="auto" w:fill="FFFFFF"/>
        <w:spacing w:after="0" w:line="240" w:lineRule="auto"/>
        <w:rPr>
          <w:rFonts w:ascii="Century" w:eastAsia="Times New Roman" w:hAnsi="Century"/>
          <w:lang w:eastAsia="pt-BR"/>
        </w:rPr>
      </w:pPr>
      <w:proofErr w:type="gramStart"/>
      <w:r>
        <w:rPr>
          <w:rFonts w:ascii="Century" w:eastAsia="Times New Roman" w:hAnsi="Century"/>
          <w:i/>
          <w:lang w:eastAsia="pt-BR"/>
        </w:rPr>
        <w:t>De posse desta informação, é mais difícil ficar surpreso</w:t>
      </w:r>
      <w:r w:rsidR="00976C24">
        <w:rPr>
          <w:rFonts w:ascii="Century" w:eastAsia="Times New Roman" w:hAnsi="Century"/>
          <w:i/>
          <w:lang w:eastAsia="pt-BR"/>
        </w:rPr>
        <w:t xml:space="preserve"> com os níveis de corrupção que têm se tornado de conhecimento público recentemente."</w:t>
      </w:r>
      <w:proofErr w:type="gramEnd"/>
    </w:p>
    <w:p w:rsidR="00BC6646" w:rsidRDefault="00BC6646" w:rsidP="00B452F5">
      <w:pPr>
        <w:shd w:val="clear" w:color="auto" w:fill="FFFFFF"/>
        <w:spacing w:after="0" w:line="240" w:lineRule="auto"/>
        <w:rPr>
          <w:rFonts w:ascii="Century" w:eastAsia="Times New Roman" w:hAnsi="Century"/>
          <w:lang w:eastAsia="pt-BR"/>
        </w:rPr>
      </w:pPr>
    </w:p>
    <w:p w:rsidR="00BC6646" w:rsidRPr="00816779" w:rsidRDefault="00F1351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Só para mostrar a você, caro leitor, como essas </w:t>
      </w:r>
      <w:proofErr w:type="spellStart"/>
      <w:r>
        <w:rPr>
          <w:rFonts w:ascii="Century" w:eastAsia="Times New Roman" w:hAnsi="Century"/>
          <w:lang w:eastAsia="pt-BR"/>
        </w:rPr>
        <w:t>incorências</w:t>
      </w:r>
      <w:proofErr w:type="spellEnd"/>
      <w:r>
        <w:rPr>
          <w:rFonts w:ascii="Century" w:eastAsia="Times New Roman" w:hAnsi="Century"/>
          <w:lang w:eastAsia="pt-BR"/>
        </w:rPr>
        <w:t xml:space="preserve"> da área pública brasileira precisa</w:t>
      </w:r>
      <w:r w:rsidR="00D80EA6">
        <w:rPr>
          <w:rFonts w:ascii="Century" w:eastAsia="Times New Roman" w:hAnsi="Century"/>
          <w:lang w:eastAsia="pt-BR"/>
        </w:rPr>
        <w:t>m</w:t>
      </w:r>
      <w:r>
        <w:rPr>
          <w:rFonts w:ascii="Century" w:eastAsia="Times New Roman" w:hAnsi="Century"/>
          <w:lang w:eastAsia="pt-BR"/>
        </w:rPr>
        <w:t xml:space="preserve"> ser endireitada</w:t>
      </w:r>
      <w:r w:rsidR="00D80EA6">
        <w:rPr>
          <w:rFonts w:ascii="Century" w:eastAsia="Times New Roman" w:hAnsi="Century"/>
          <w:lang w:eastAsia="pt-BR"/>
        </w:rPr>
        <w:t>s</w:t>
      </w:r>
      <w:r>
        <w:rPr>
          <w:rFonts w:ascii="Century" w:eastAsia="Times New Roman" w:hAnsi="Century"/>
          <w:lang w:eastAsia="pt-BR"/>
        </w:rPr>
        <w:t xml:space="preserve">, comento o que Flávio Rocha (presidente das Lojas Riachuelo) </w:t>
      </w:r>
      <w:r w:rsidR="00D80EA6">
        <w:rPr>
          <w:rFonts w:ascii="Century" w:eastAsia="Times New Roman" w:hAnsi="Century"/>
          <w:lang w:eastAsia="pt-BR"/>
        </w:rPr>
        <w:t>também escreveu</w:t>
      </w:r>
      <w:r w:rsidR="00136632">
        <w:rPr>
          <w:rFonts w:ascii="Century" w:eastAsia="Times New Roman" w:hAnsi="Century"/>
          <w:lang w:eastAsia="pt-BR"/>
        </w:rPr>
        <w:t xml:space="preserve"> (em set./2016, no </w:t>
      </w:r>
      <w:proofErr w:type="spellStart"/>
      <w:r w:rsidR="00136632">
        <w:rPr>
          <w:rFonts w:ascii="Century" w:eastAsia="Times New Roman" w:hAnsi="Century"/>
          <w:lang w:eastAsia="pt-BR"/>
        </w:rPr>
        <w:t>Linkedin</w:t>
      </w:r>
      <w:proofErr w:type="spellEnd"/>
      <w:r w:rsidR="00136632">
        <w:rPr>
          <w:rFonts w:ascii="Century" w:eastAsia="Times New Roman" w:hAnsi="Century"/>
          <w:lang w:eastAsia="pt-BR"/>
        </w:rPr>
        <w:t>)</w:t>
      </w:r>
      <w:r w:rsidR="00D80EA6">
        <w:rPr>
          <w:rFonts w:ascii="Century" w:eastAsia="Times New Roman" w:hAnsi="Century"/>
          <w:lang w:eastAsia="pt-BR"/>
        </w:rPr>
        <w:t xml:space="preserve"> sobre "Brasil, o país dos impostos". </w:t>
      </w:r>
      <w:r w:rsidR="00365FB4">
        <w:rPr>
          <w:rFonts w:ascii="Century" w:eastAsia="Times New Roman" w:hAnsi="Century"/>
          <w:lang w:eastAsia="pt-BR"/>
        </w:rPr>
        <w:t xml:space="preserve"> Ele diz</w:t>
      </w:r>
      <w:r w:rsidR="00DB1840">
        <w:rPr>
          <w:rFonts w:ascii="Century" w:eastAsia="Times New Roman" w:hAnsi="Century"/>
          <w:lang w:eastAsia="pt-BR"/>
        </w:rPr>
        <w:t xml:space="preserve"> que nossas altas taxas de impostos (36% + 10% de déficit)</w:t>
      </w:r>
      <w:r w:rsidR="00F23A33">
        <w:rPr>
          <w:rFonts w:ascii="Century" w:eastAsia="Times New Roman" w:hAnsi="Century"/>
          <w:lang w:eastAsia="pt-BR"/>
        </w:rPr>
        <w:t xml:space="preserve"> mesmo sem a corrupção é um desastre.</w:t>
      </w:r>
      <w:r w:rsidR="00E72D80">
        <w:rPr>
          <w:rFonts w:ascii="Century" w:eastAsia="Times New Roman" w:hAnsi="Century"/>
          <w:lang w:eastAsia="pt-BR"/>
        </w:rPr>
        <w:t xml:space="preserve"> Está na hora </w:t>
      </w:r>
      <w:r w:rsidR="00FE3F18">
        <w:rPr>
          <w:rFonts w:ascii="Century" w:eastAsia="Times New Roman" w:hAnsi="Century"/>
          <w:lang w:eastAsia="pt-BR"/>
        </w:rPr>
        <w:t>de a reforma tributária entrar no século 21.</w:t>
      </w:r>
      <w:r w:rsidR="00327CA7">
        <w:rPr>
          <w:rFonts w:ascii="Century" w:eastAsia="Times New Roman" w:hAnsi="Century"/>
          <w:lang w:eastAsia="pt-BR"/>
        </w:rPr>
        <w:t xml:space="preserve"> </w:t>
      </w:r>
      <w:r w:rsidR="00A734E7">
        <w:rPr>
          <w:rFonts w:ascii="Century" w:eastAsia="Times New Roman" w:hAnsi="Century"/>
          <w:lang w:eastAsia="pt-BR"/>
        </w:rPr>
        <w:t xml:space="preserve">Aqui se tributa o consumo e não a renda, afirma. Logicamente que o dinheiro some das </w:t>
      </w:r>
      <w:r w:rsidR="00816779">
        <w:rPr>
          <w:rFonts w:ascii="Century" w:eastAsia="Times New Roman" w:hAnsi="Century"/>
          <w:lang w:eastAsia="pt-BR"/>
        </w:rPr>
        <w:t>mãos</w:t>
      </w:r>
      <w:r w:rsidR="00A734E7">
        <w:rPr>
          <w:rFonts w:ascii="Century" w:eastAsia="Times New Roman" w:hAnsi="Century"/>
          <w:lang w:eastAsia="pt-BR"/>
        </w:rPr>
        <w:t xml:space="preserve"> do contribuinte.</w:t>
      </w:r>
      <w:r w:rsidR="006B6A2A">
        <w:rPr>
          <w:rFonts w:ascii="Century" w:eastAsia="Times New Roman" w:hAnsi="Century"/>
          <w:lang w:eastAsia="pt-BR"/>
        </w:rPr>
        <w:t xml:space="preserve"> </w:t>
      </w:r>
      <w:r w:rsidR="008F4035">
        <w:rPr>
          <w:rFonts w:ascii="Century" w:eastAsia="Times New Roman" w:hAnsi="Century"/>
          <w:lang w:eastAsia="pt-BR"/>
        </w:rPr>
        <w:t xml:space="preserve"> Ele cita o Prof. Paulo Rabello de Castro que acrescentou sobre o assunto: "</w:t>
      </w:r>
      <w:r w:rsidR="008F4035">
        <w:rPr>
          <w:rFonts w:ascii="Century" w:eastAsia="Times New Roman" w:hAnsi="Century"/>
          <w:i/>
          <w:lang w:eastAsia="pt-BR"/>
        </w:rPr>
        <w:t>... estamos em um manicômio</w:t>
      </w:r>
      <w:r w:rsidR="009001D0">
        <w:rPr>
          <w:rFonts w:ascii="Century" w:eastAsia="Times New Roman" w:hAnsi="Century"/>
          <w:i/>
          <w:lang w:eastAsia="pt-BR"/>
        </w:rPr>
        <w:t xml:space="preserve"> tributário".</w:t>
      </w:r>
      <w:r w:rsidR="00816779">
        <w:rPr>
          <w:rFonts w:ascii="Century" w:eastAsia="Times New Roman" w:hAnsi="Century"/>
          <w:i/>
          <w:lang w:eastAsia="pt-BR"/>
        </w:rPr>
        <w:t xml:space="preserve"> </w:t>
      </w:r>
    </w:p>
    <w:p w:rsidR="00E50B14" w:rsidRDefault="00E50B14" w:rsidP="00B452F5">
      <w:pPr>
        <w:shd w:val="clear" w:color="auto" w:fill="FFFFFF"/>
        <w:spacing w:after="0" w:line="240" w:lineRule="auto"/>
        <w:rPr>
          <w:rFonts w:ascii="Century" w:eastAsia="Times New Roman" w:hAnsi="Century"/>
          <w:lang w:eastAsia="pt-BR"/>
        </w:rPr>
      </w:pPr>
    </w:p>
    <w:p w:rsidR="00316282" w:rsidRDefault="00316282"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Rocha ainda complementa que se deveria simplificar. E quando se </w:t>
      </w:r>
      <w:r w:rsidR="00232F4D">
        <w:rPr>
          <w:rFonts w:ascii="Century" w:eastAsia="Times New Roman" w:hAnsi="Century"/>
          <w:lang w:eastAsia="pt-BR"/>
        </w:rPr>
        <w:t>falou em imposto único, para facilitar a competitividade e acabar com a sonegação, a ideia foi deturpada e se tornou o embrião de mais uma contribuição, a CPMF</w:t>
      </w:r>
      <w:r w:rsidR="00B640A3">
        <w:rPr>
          <w:rFonts w:ascii="Century" w:eastAsia="Times New Roman" w:hAnsi="Century"/>
          <w:lang w:eastAsia="pt-BR"/>
        </w:rPr>
        <w:t xml:space="preserve"> que de provisóri</w:t>
      </w:r>
      <w:r w:rsidR="00115AA3">
        <w:rPr>
          <w:rFonts w:ascii="Century" w:eastAsia="Times New Roman" w:hAnsi="Century"/>
          <w:lang w:eastAsia="pt-BR"/>
        </w:rPr>
        <w:t>a</w:t>
      </w:r>
      <w:r w:rsidR="00B640A3">
        <w:rPr>
          <w:rFonts w:ascii="Century" w:eastAsia="Times New Roman" w:hAnsi="Century"/>
          <w:lang w:eastAsia="pt-BR"/>
        </w:rPr>
        <w:t xml:space="preserve"> se tornou permanente e a conversa de reduzir ou eliminar o excesso de tributos </w:t>
      </w:r>
      <w:r w:rsidR="003C40A6">
        <w:rPr>
          <w:rFonts w:ascii="Century" w:eastAsia="Times New Roman" w:hAnsi="Century"/>
          <w:lang w:eastAsia="pt-BR"/>
        </w:rPr>
        <w:t>sumiu.</w:t>
      </w:r>
      <w:r w:rsidR="00F53190">
        <w:rPr>
          <w:rFonts w:ascii="Century" w:eastAsia="Times New Roman" w:hAnsi="Century"/>
          <w:lang w:eastAsia="pt-BR"/>
        </w:rPr>
        <w:t xml:space="preserve"> Afinal, diz ele, o Estado precisa parar de atrapalhar.</w:t>
      </w:r>
    </w:p>
    <w:p w:rsidR="00F53190" w:rsidRDefault="00F53190" w:rsidP="00B452F5">
      <w:pPr>
        <w:shd w:val="clear" w:color="auto" w:fill="FFFFFF"/>
        <w:spacing w:after="0" w:line="240" w:lineRule="auto"/>
        <w:rPr>
          <w:rFonts w:ascii="Century" w:eastAsia="Times New Roman" w:hAnsi="Century"/>
          <w:lang w:eastAsia="pt-BR"/>
        </w:rPr>
      </w:pPr>
    </w:p>
    <w:p w:rsidR="00E50B14" w:rsidRDefault="00E50B14"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Agora mesmo (4.9.16) em artigo publicado no Correio Braziliense, o Prof. José Pastore e Emerson Casali, mostram como a insensatez (ou má-fé)</w:t>
      </w:r>
      <w:r w:rsidR="006B0C16">
        <w:rPr>
          <w:rFonts w:ascii="Century" w:eastAsia="Times New Roman" w:hAnsi="Century"/>
          <w:lang w:eastAsia="pt-BR"/>
        </w:rPr>
        <w:t xml:space="preserve"> e o poder tributante do Governo, agora representado pela Receita Federal, </w:t>
      </w:r>
      <w:proofErr w:type="gramStart"/>
      <w:r w:rsidR="006B0C16">
        <w:rPr>
          <w:rFonts w:ascii="Century" w:eastAsia="Times New Roman" w:hAnsi="Century"/>
          <w:lang w:eastAsia="pt-BR"/>
        </w:rPr>
        <w:t>busca</w:t>
      </w:r>
      <w:proofErr w:type="gramEnd"/>
      <w:r w:rsidR="006B0C16">
        <w:rPr>
          <w:rFonts w:ascii="Century" w:eastAsia="Times New Roman" w:hAnsi="Century"/>
          <w:lang w:eastAsia="pt-BR"/>
        </w:rPr>
        <w:t xml:space="preserve"> </w:t>
      </w:r>
      <w:r w:rsidR="00D86FF1">
        <w:rPr>
          <w:rFonts w:ascii="Century" w:eastAsia="Times New Roman" w:hAnsi="Century"/>
          <w:lang w:eastAsia="pt-BR"/>
        </w:rPr>
        <w:t xml:space="preserve">onerar ainda mais as empresas considerando passível de contribuição, benefícios antes considerados </w:t>
      </w:r>
      <w:r w:rsidR="003140E2">
        <w:rPr>
          <w:rFonts w:ascii="Century" w:eastAsia="Times New Roman" w:hAnsi="Century"/>
          <w:lang w:eastAsia="pt-BR"/>
        </w:rPr>
        <w:t xml:space="preserve">isentos. </w:t>
      </w:r>
      <w:r w:rsidR="00F775F3">
        <w:rPr>
          <w:rFonts w:ascii="Century" w:eastAsia="Times New Roman" w:hAnsi="Century"/>
          <w:lang w:eastAsia="pt-BR"/>
        </w:rPr>
        <w:t xml:space="preserve">Por exemplo, planos de saúde pagos pelas empresas </w:t>
      </w:r>
      <w:r w:rsidR="003D54DD">
        <w:rPr>
          <w:rFonts w:ascii="Century" w:eastAsia="Times New Roman" w:hAnsi="Century"/>
          <w:lang w:eastAsia="pt-BR"/>
        </w:rPr>
        <w:t>a chefes, diretores e executivos deve ser considerado salário e sujeito aos 20% de INSS.</w:t>
      </w:r>
      <w:r w:rsidR="00971A48">
        <w:rPr>
          <w:rFonts w:ascii="Century" w:eastAsia="Times New Roman" w:hAnsi="Century"/>
          <w:lang w:eastAsia="pt-BR"/>
        </w:rPr>
        <w:t xml:space="preserve"> Outra mudança é a Participação nos lucros das Empresas que agora é </w:t>
      </w:r>
      <w:r w:rsidR="00691131">
        <w:rPr>
          <w:rFonts w:ascii="Century" w:eastAsia="Times New Roman" w:hAnsi="Century"/>
          <w:lang w:eastAsia="pt-BR"/>
        </w:rPr>
        <w:t xml:space="preserve">também </w:t>
      </w:r>
      <w:r w:rsidR="00971A48">
        <w:rPr>
          <w:rFonts w:ascii="Century" w:eastAsia="Times New Roman" w:hAnsi="Century"/>
          <w:lang w:eastAsia="pt-BR"/>
        </w:rPr>
        <w:t>c</w:t>
      </w:r>
      <w:r w:rsidR="00691131">
        <w:rPr>
          <w:rFonts w:ascii="Century" w:eastAsia="Times New Roman" w:hAnsi="Century"/>
          <w:lang w:eastAsia="pt-BR"/>
        </w:rPr>
        <w:t xml:space="preserve">onsiderado </w:t>
      </w:r>
      <w:r w:rsidR="00F4602E">
        <w:rPr>
          <w:rFonts w:ascii="Century" w:eastAsia="Times New Roman" w:hAnsi="Century"/>
          <w:lang w:eastAsia="pt-BR"/>
        </w:rPr>
        <w:t>suscetível</w:t>
      </w:r>
      <w:r w:rsidR="00901BB1">
        <w:rPr>
          <w:rFonts w:ascii="Century" w:eastAsia="Times New Roman" w:hAnsi="Century"/>
          <w:lang w:eastAsia="pt-BR"/>
        </w:rPr>
        <w:t xml:space="preserve"> da contribuição </w:t>
      </w:r>
      <w:r w:rsidR="00901BB1">
        <w:rPr>
          <w:rFonts w:ascii="Century" w:eastAsia="Times New Roman" w:hAnsi="Century"/>
          <w:lang w:eastAsia="pt-BR"/>
        </w:rPr>
        <w:lastRenderedPageBreak/>
        <w:t xml:space="preserve">previdenciária, acabando com um importante instrumento de produtividade. </w:t>
      </w:r>
      <w:r w:rsidR="000A1F6F">
        <w:rPr>
          <w:rFonts w:ascii="Century" w:eastAsia="Times New Roman" w:hAnsi="Century"/>
          <w:lang w:eastAsia="pt-BR"/>
        </w:rPr>
        <w:t xml:space="preserve">As escolas que sempre deram bolsa de estudo para filhos de empregados foram agora tributadas gerando a elas um brutal passivo tributário. </w:t>
      </w:r>
      <w:r w:rsidR="00880369">
        <w:rPr>
          <w:rFonts w:ascii="Century" w:eastAsia="Times New Roman" w:hAnsi="Century"/>
          <w:lang w:eastAsia="pt-BR"/>
        </w:rPr>
        <w:t>Provavelmente as empresas vão parar com esses planos de benefícios prejudicando os empregados.</w:t>
      </w:r>
    </w:p>
    <w:p w:rsidR="00C539E9" w:rsidRDefault="00C539E9" w:rsidP="00B452F5">
      <w:pPr>
        <w:shd w:val="clear" w:color="auto" w:fill="FFFFFF"/>
        <w:spacing w:after="0" w:line="240" w:lineRule="auto"/>
        <w:rPr>
          <w:rFonts w:ascii="Century" w:eastAsia="Times New Roman" w:hAnsi="Century"/>
          <w:lang w:eastAsia="pt-BR"/>
        </w:rPr>
      </w:pPr>
    </w:p>
    <w:p w:rsidR="00C539E9" w:rsidRDefault="00C539E9"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Dizem ainda os citados articulistas que em 2013, segundo o Instituto Brasileiro de Planejamento Tributário, </w:t>
      </w:r>
      <w:r w:rsidR="00E43557">
        <w:rPr>
          <w:rFonts w:ascii="Century" w:eastAsia="Times New Roman" w:hAnsi="Century"/>
          <w:i/>
          <w:lang w:eastAsia="pt-BR"/>
        </w:rPr>
        <w:t>"para distribuir um lucro de R$ 322 bilhões, as empresas recolheram em tributos um total de R$ 1,46 trilhões</w:t>
      </w:r>
      <w:r w:rsidR="00C42BB9">
        <w:rPr>
          <w:rFonts w:ascii="Century" w:eastAsia="Times New Roman" w:hAnsi="Century"/>
          <w:i/>
          <w:lang w:eastAsia="pt-BR"/>
        </w:rPr>
        <w:t xml:space="preserve">." </w:t>
      </w:r>
      <w:r w:rsidR="00C42BB9">
        <w:rPr>
          <w:rFonts w:ascii="Century" w:eastAsia="Times New Roman" w:hAnsi="Century"/>
          <w:lang w:eastAsia="pt-BR"/>
        </w:rPr>
        <w:t xml:space="preserve">E continuando, </w:t>
      </w:r>
      <w:r w:rsidR="00C42BB9">
        <w:rPr>
          <w:rFonts w:ascii="Century" w:eastAsia="Times New Roman" w:hAnsi="Century"/>
          <w:i/>
          <w:lang w:eastAsia="pt-BR"/>
        </w:rPr>
        <w:t>"de todas as atividades realizadas pelo setor privado, o "sócio Estado" fica com R$ 4,54 para cada</w:t>
      </w:r>
      <w:r w:rsidR="0059138C">
        <w:rPr>
          <w:rFonts w:ascii="Century" w:eastAsia="Times New Roman" w:hAnsi="Century"/>
          <w:i/>
          <w:lang w:eastAsia="pt-BR"/>
        </w:rPr>
        <w:t xml:space="preserve"> </w:t>
      </w:r>
      <w:r w:rsidR="00C42BB9">
        <w:rPr>
          <w:rFonts w:ascii="Century" w:eastAsia="Times New Roman" w:hAnsi="Century"/>
          <w:i/>
          <w:lang w:eastAsia="pt-BR"/>
        </w:rPr>
        <w:t>R$ 1,00 dos empreendedores</w:t>
      </w:r>
      <w:r w:rsidR="0059138C">
        <w:rPr>
          <w:rFonts w:ascii="Century" w:eastAsia="Times New Roman" w:hAnsi="Century"/>
          <w:i/>
          <w:lang w:eastAsia="pt-BR"/>
        </w:rPr>
        <w:t>.</w:t>
      </w:r>
      <w:proofErr w:type="gramStart"/>
      <w:r w:rsidR="0059138C">
        <w:rPr>
          <w:rFonts w:ascii="Century" w:eastAsia="Times New Roman" w:hAnsi="Century"/>
          <w:i/>
          <w:lang w:eastAsia="pt-BR"/>
        </w:rPr>
        <w:t>"</w:t>
      </w:r>
      <w:proofErr w:type="gramEnd"/>
    </w:p>
    <w:p w:rsidR="0031056E" w:rsidRDefault="0031056E" w:rsidP="00B452F5">
      <w:pPr>
        <w:shd w:val="clear" w:color="auto" w:fill="FFFFFF"/>
        <w:spacing w:after="0" w:line="240" w:lineRule="auto"/>
        <w:rPr>
          <w:rFonts w:ascii="Century" w:eastAsia="Times New Roman" w:hAnsi="Century"/>
          <w:lang w:eastAsia="pt-BR"/>
        </w:rPr>
      </w:pPr>
    </w:p>
    <w:p w:rsidR="0031056E" w:rsidRDefault="0031056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Outro ponto gravíssimo e que vem estrangulando a receita dos Governos (Federal, Estaduais e Municipais)</w:t>
      </w:r>
      <w:r w:rsidR="00AF6FF4">
        <w:rPr>
          <w:rFonts w:ascii="Century" w:eastAsia="Times New Roman" w:hAnsi="Century"/>
          <w:lang w:eastAsia="pt-BR"/>
        </w:rPr>
        <w:t xml:space="preserve"> é a forma como a previdência pública funciona no Brasil. </w:t>
      </w:r>
      <w:r w:rsidR="00E21296">
        <w:rPr>
          <w:rFonts w:ascii="Century" w:eastAsia="Times New Roman" w:hAnsi="Century"/>
          <w:lang w:eastAsia="pt-BR"/>
        </w:rPr>
        <w:t xml:space="preserve">De cara já se vê que ela representa um privilégio em relação ao setor privado. </w:t>
      </w:r>
      <w:r w:rsidR="0092188D">
        <w:rPr>
          <w:rFonts w:ascii="Century" w:eastAsia="Times New Roman" w:hAnsi="Century"/>
          <w:lang w:eastAsia="pt-BR"/>
        </w:rPr>
        <w:t xml:space="preserve">Ricardo Amorim, em seu livro </w:t>
      </w:r>
      <w:r w:rsidR="0092188D">
        <w:rPr>
          <w:rFonts w:ascii="Century" w:eastAsia="Times New Roman" w:hAnsi="Century"/>
          <w:i/>
          <w:lang w:eastAsia="pt-BR"/>
        </w:rPr>
        <w:t>("Depois da Tempestade, de 2016)</w:t>
      </w:r>
      <w:proofErr w:type="gramStart"/>
      <w:r w:rsidR="0092188D">
        <w:rPr>
          <w:rFonts w:ascii="Century" w:eastAsia="Times New Roman" w:hAnsi="Century"/>
          <w:lang w:eastAsia="pt-BR"/>
        </w:rPr>
        <w:t xml:space="preserve">  </w:t>
      </w:r>
      <w:proofErr w:type="gramEnd"/>
      <w:r w:rsidR="0092188D">
        <w:rPr>
          <w:rFonts w:ascii="Century" w:eastAsia="Times New Roman" w:hAnsi="Century"/>
          <w:lang w:eastAsia="pt-BR"/>
        </w:rPr>
        <w:t xml:space="preserve">faz uma análise muito lúcida, mas preocupante. </w:t>
      </w:r>
      <w:r w:rsidR="002E7568">
        <w:rPr>
          <w:rFonts w:ascii="Century" w:eastAsia="Times New Roman" w:hAnsi="Century"/>
          <w:lang w:eastAsia="pt-BR"/>
        </w:rPr>
        <w:t>Enquanto o valor máximo de contribuições para funcionários do judiciário e legislativo está acima de R$ 14.000,00</w:t>
      </w:r>
      <w:r w:rsidR="00113297">
        <w:rPr>
          <w:rFonts w:ascii="Century" w:eastAsia="Times New Roman" w:hAnsi="Century"/>
          <w:lang w:eastAsia="pt-BR"/>
        </w:rPr>
        <w:t xml:space="preserve"> por m</w:t>
      </w:r>
      <w:r w:rsidR="004C2AEE">
        <w:rPr>
          <w:rFonts w:ascii="Century" w:eastAsia="Times New Roman" w:hAnsi="Century"/>
          <w:lang w:eastAsia="pt-BR"/>
        </w:rPr>
        <w:t>ê</w:t>
      </w:r>
      <w:r w:rsidR="00113297">
        <w:rPr>
          <w:rFonts w:ascii="Century" w:eastAsia="Times New Roman" w:hAnsi="Century"/>
          <w:lang w:eastAsia="pt-BR"/>
        </w:rPr>
        <w:t>s em média, a</w:t>
      </w:r>
      <w:r w:rsidR="00B72E26">
        <w:rPr>
          <w:rFonts w:ascii="Century" w:eastAsia="Times New Roman" w:hAnsi="Century"/>
          <w:lang w:eastAsia="pt-BR"/>
        </w:rPr>
        <w:t xml:space="preserve"> </w:t>
      </w:r>
      <w:r w:rsidR="00113297">
        <w:rPr>
          <w:rFonts w:ascii="Century" w:eastAsia="Times New Roman" w:hAnsi="Century"/>
          <w:lang w:eastAsia="pt-BR"/>
        </w:rPr>
        <w:t>do setor</w:t>
      </w:r>
      <w:r w:rsidR="00B72E26">
        <w:rPr>
          <w:rFonts w:ascii="Century" w:eastAsia="Times New Roman" w:hAnsi="Century"/>
          <w:lang w:eastAsia="pt-BR"/>
        </w:rPr>
        <w:t xml:space="preserve"> particular</w:t>
      </w:r>
      <w:r w:rsidR="00113297">
        <w:rPr>
          <w:rFonts w:ascii="Century" w:eastAsia="Times New Roman" w:hAnsi="Century"/>
          <w:lang w:eastAsia="pt-BR"/>
        </w:rPr>
        <w:t xml:space="preserve"> está em um quarto, aproximadamente, desse valor. </w:t>
      </w:r>
      <w:r w:rsidR="00734B75">
        <w:rPr>
          <w:rFonts w:ascii="Century" w:eastAsia="Times New Roman" w:hAnsi="Century"/>
          <w:lang w:eastAsia="pt-BR"/>
        </w:rPr>
        <w:t xml:space="preserve">Se fosse igualado aos </w:t>
      </w:r>
      <w:r w:rsidR="00B40656">
        <w:rPr>
          <w:rFonts w:ascii="Century" w:eastAsia="Times New Roman" w:hAnsi="Century"/>
          <w:lang w:eastAsia="pt-BR"/>
        </w:rPr>
        <w:t>32,7</w:t>
      </w:r>
      <w:r w:rsidR="00734B75">
        <w:rPr>
          <w:rFonts w:ascii="Century" w:eastAsia="Times New Roman" w:hAnsi="Century"/>
          <w:lang w:eastAsia="pt-BR"/>
        </w:rPr>
        <w:t xml:space="preserve"> milhões de aposentados</w:t>
      </w:r>
      <w:r w:rsidR="006A53BF">
        <w:rPr>
          <w:rFonts w:ascii="Century" w:eastAsia="Times New Roman" w:hAnsi="Century"/>
          <w:lang w:eastAsia="pt-BR"/>
        </w:rPr>
        <w:t xml:space="preserve"> d</w:t>
      </w:r>
      <w:r w:rsidR="00E54AED">
        <w:rPr>
          <w:rFonts w:ascii="Century" w:eastAsia="Times New Roman" w:hAnsi="Century"/>
          <w:lang w:eastAsia="pt-BR"/>
        </w:rPr>
        <w:t>ess</w:t>
      </w:r>
      <w:r w:rsidR="006A53BF">
        <w:rPr>
          <w:rFonts w:ascii="Century" w:eastAsia="Times New Roman" w:hAnsi="Century"/>
          <w:lang w:eastAsia="pt-BR"/>
        </w:rPr>
        <w:t>a área as mesmas aposentadorias dos marajás do setor público, os impostos no Brasil teriam que aumentar – por ano – R$</w:t>
      </w:r>
      <w:r w:rsidR="00343B92">
        <w:rPr>
          <w:rFonts w:ascii="Century" w:eastAsia="Times New Roman" w:hAnsi="Century"/>
          <w:lang w:eastAsia="pt-BR"/>
        </w:rPr>
        <w:t xml:space="preserve"> 4 trilhões para cobrir o buraco.</w:t>
      </w:r>
    </w:p>
    <w:p w:rsidR="009B30CC" w:rsidRDefault="009B30CC" w:rsidP="00B452F5">
      <w:pPr>
        <w:shd w:val="clear" w:color="auto" w:fill="FFFFFF"/>
        <w:spacing w:after="0" w:line="240" w:lineRule="auto"/>
        <w:rPr>
          <w:rFonts w:ascii="Century" w:eastAsia="Times New Roman" w:hAnsi="Century"/>
          <w:lang w:eastAsia="pt-BR"/>
        </w:rPr>
      </w:pPr>
    </w:p>
    <w:p w:rsidR="009B30CC" w:rsidRDefault="009B30CC"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 déficit da previdência do INSS (a do setor privado)</w:t>
      </w:r>
      <w:r w:rsidR="007F464D">
        <w:rPr>
          <w:rFonts w:ascii="Century" w:eastAsia="Times New Roman" w:hAnsi="Century"/>
          <w:lang w:eastAsia="pt-BR"/>
        </w:rPr>
        <w:t xml:space="preserve"> está</w:t>
      </w:r>
      <w:r>
        <w:rPr>
          <w:rFonts w:ascii="Century" w:eastAsia="Times New Roman" w:hAnsi="Century"/>
          <w:lang w:eastAsia="pt-BR"/>
        </w:rPr>
        <w:t xml:space="preserve"> acima de R$ 100 bilhões e tende a piorar por causa do número de desempregados que agora não contribuem mais. </w:t>
      </w:r>
      <w:r w:rsidR="007F464D">
        <w:rPr>
          <w:rFonts w:ascii="Century" w:eastAsia="Times New Roman" w:hAnsi="Century"/>
          <w:lang w:eastAsia="pt-BR"/>
        </w:rPr>
        <w:t>Some-se também, o</w:t>
      </w:r>
      <w:r w:rsidR="00695204">
        <w:rPr>
          <w:rFonts w:ascii="Century" w:eastAsia="Times New Roman" w:hAnsi="Century"/>
          <w:lang w:eastAsia="pt-BR"/>
        </w:rPr>
        <w:t xml:space="preserve"> gasto par</w:t>
      </w:r>
      <w:r w:rsidR="007F464D">
        <w:rPr>
          <w:rFonts w:ascii="Century" w:eastAsia="Times New Roman" w:hAnsi="Century"/>
          <w:lang w:eastAsia="pt-BR"/>
        </w:rPr>
        <w:t>a</w:t>
      </w:r>
      <w:proofErr w:type="gramStart"/>
      <w:r w:rsidR="007F464D">
        <w:rPr>
          <w:rFonts w:ascii="Century" w:eastAsia="Times New Roman" w:hAnsi="Century"/>
          <w:lang w:eastAsia="pt-BR"/>
        </w:rPr>
        <w:t xml:space="preserve"> </w:t>
      </w:r>
      <w:r w:rsidR="00695204">
        <w:rPr>
          <w:rFonts w:ascii="Century" w:eastAsia="Times New Roman" w:hAnsi="Century"/>
          <w:lang w:eastAsia="pt-BR"/>
        </w:rPr>
        <w:t xml:space="preserve"> </w:t>
      </w:r>
      <w:proofErr w:type="gramEnd"/>
      <w:r w:rsidR="00695204">
        <w:rPr>
          <w:rFonts w:ascii="Century" w:eastAsia="Times New Roman" w:hAnsi="Century"/>
          <w:lang w:eastAsia="pt-BR"/>
        </w:rPr>
        <w:t xml:space="preserve">a </w:t>
      </w:r>
      <w:r w:rsidR="007F464D">
        <w:rPr>
          <w:rFonts w:ascii="Century" w:eastAsia="Times New Roman" w:hAnsi="Century"/>
          <w:lang w:eastAsia="pt-BR"/>
        </w:rPr>
        <w:t>Previdência Rural que praticamente não há muita contribuição.</w:t>
      </w:r>
      <w:r w:rsidR="008329FD">
        <w:rPr>
          <w:rFonts w:ascii="Century" w:eastAsia="Times New Roman" w:hAnsi="Century"/>
          <w:lang w:eastAsia="pt-BR"/>
        </w:rPr>
        <w:t xml:space="preserve"> </w:t>
      </w:r>
      <w:r w:rsidR="00996328">
        <w:rPr>
          <w:rFonts w:ascii="Century" w:eastAsia="Times New Roman" w:hAnsi="Century"/>
          <w:lang w:eastAsia="pt-BR"/>
        </w:rPr>
        <w:t>Note-se que a população brasileira está envelhecendo e aumentando a sua longevidade.</w:t>
      </w:r>
      <w:r w:rsidR="00D23113">
        <w:rPr>
          <w:rFonts w:ascii="Century" w:eastAsia="Times New Roman" w:hAnsi="Century"/>
          <w:lang w:eastAsia="pt-BR"/>
        </w:rPr>
        <w:t xml:space="preserve"> Se não houver mudanças imediatas e sérias, até 2060 – diz Ricardo – o déficit acumulado atingiria R$ </w:t>
      </w:r>
      <w:r w:rsidR="003F734F">
        <w:rPr>
          <w:rFonts w:ascii="Century" w:eastAsia="Times New Roman" w:hAnsi="Century"/>
          <w:lang w:eastAsia="pt-BR"/>
        </w:rPr>
        <w:t xml:space="preserve">8,95 trilhões, ou seja, 11% do PIB. </w:t>
      </w:r>
    </w:p>
    <w:p w:rsidR="008F6AC0" w:rsidRDefault="008F6AC0" w:rsidP="00B452F5">
      <w:pPr>
        <w:shd w:val="clear" w:color="auto" w:fill="FFFFFF"/>
        <w:spacing w:after="0" w:line="240" w:lineRule="auto"/>
        <w:rPr>
          <w:rFonts w:ascii="Century" w:eastAsia="Times New Roman" w:hAnsi="Century"/>
          <w:lang w:eastAsia="pt-BR"/>
        </w:rPr>
      </w:pPr>
    </w:p>
    <w:p w:rsidR="00E96514" w:rsidRDefault="00A76B0D"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Já o ajuste na Previdência do Setor Público Federal tem de ser draconiano, pois em 2015 o déficit foi de R$ 93 bilhões, beneficiando apenas </w:t>
      </w:r>
      <w:r w:rsidR="00C72D06">
        <w:rPr>
          <w:rFonts w:ascii="Century" w:eastAsia="Times New Roman" w:hAnsi="Century"/>
          <w:lang w:eastAsia="pt-BR"/>
        </w:rPr>
        <w:t xml:space="preserve">980 mil aposentados. </w:t>
      </w:r>
      <w:r w:rsidR="00EA3122">
        <w:rPr>
          <w:rFonts w:ascii="Century" w:eastAsia="Times New Roman" w:hAnsi="Century"/>
          <w:lang w:eastAsia="pt-BR"/>
        </w:rPr>
        <w:t>Isto significa que o Governo paga, a cada funcionário aposentado, por ano, com os nossos impostos</w:t>
      </w:r>
      <w:r w:rsidR="00AA5A04">
        <w:rPr>
          <w:rFonts w:ascii="Century" w:eastAsia="Times New Roman" w:hAnsi="Century"/>
          <w:lang w:eastAsia="pt-BR"/>
        </w:rPr>
        <w:t>,</w:t>
      </w:r>
      <w:r w:rsidR="00EA3122">
        <w:rPr>
          <w:rFonts w:ascii="Century" w:eastAsia="Times New Roman" w:hAnsi="Century"/>
          <w:lang w:eastAsia="pt-BR"/>
        </w:rPr>
        <w:t xml:space="preserve"> mais R$ 95 mil para sustentar essas aposentadorias</w:t>
      </w:r>
      <w:r w:rsidR="00AA5A04">
        <w:rPr>
          <w:rFonts w:ascii="Century" w:eastAsia="Times New Roman" w:hAnsi="Century"/>
          <w:lang w:eastAsia="pt-BR"/>
        </w:rPr>
        <w:t xml:space="preserve">. </w:t>
      </w:r>
      <w:r w:rsidR="00112932">
        <w:rPr>
          <w:rFonts w:ascii="Century" w:eastAsia="Times New Roman" w:hAnsi="Century"/>
          <w:lang w:eastAsia="pt-BR"/>
        </w:rPr>
        <w:t xml:space="preserve">Continuando diz Ricardo Amorim: </w:t>
      </w:r>
      <w:r w:rsidR="00112932">
        <w:rPr>
          <w:rFonts w:ascii="Century" w:eastAsia="Times New Roman" w:hAnsi="Century"/>
          <w:i/>
          <w:lang w:eastAsia="pt-BR"/>
        </w:rPr>
        <w:t xml:space="preserve">"Em um País </w:t>
      </w:r>
      <w:proofErr w:type="gramStart"/>
      <w:r w:rsidR="00112932">
        <w:rPr>
          <w:rFonts w:ascii="Century" w:eastAsia="Times New Roman" w:hAnsi="Century"/>
          <w:i/>
          <w:lang w:eastAsia="pt-BR"/>
        </w:rPr>
        <w:t>onde</w:t>
      </w:r>
      <w:proofErr w:type="gramEnd"/>
      <w:r w:rsidR="00112932">
        <w:rPr>
          <w:rFonts w:ascii="Century" w:eastAsia="Times New Roman" w:hAnsi="Century"/>
          <w:i/>
          <w:lang w:eastAsia="pt-BR"/>
        </w:rPr>
        <w:t xml:space="preserve"> o PIB per capita não chegou a R$ 28.900,00 no ano passado (2015), isto é um descalabro."</w:t>
      </w:r>
      <w:r w:rsidR="0053022C">
        <w:rPr>
          <w:rFonts w:ascii="Century" w:eastAsia="Times New Roman" w:hAnsi="Century"/>
          <w:i/>
          <w:lang w:eastAsia="pt-BR"/>
        </w:rPr>
        <w:t xml:space="preserve"> </w:t>
      </w:r>
    </w:p>
    <w:p w:rsidR="008F6AC0" w:rsidRDefault="008560DF" w:rsidP="00B452F5">
      <w:pPr>
        <w:shd w:val="clear" w:color="auto" w:fill="FFFFFF"/>
        <w:spacing w:after="0" w:line="240" w:lineRule="auto"/>
        <w:rPr>
          <w:rFonts w:ascii="Century" w:eastAsia="Times New Roman" w:hAnsi="Century"/>
          <w:lang w:eastAsia="pt-BR"/>
        </w:rPr>
      </w:pPr>
      <w:r>
        <w:rPr>
          <w:rFonts w:ascii="Century" w:eastAsia="Times New Roman" w:hAnsi="Century"/>
          <w:i/>
          <w:lang w:eastAsia="pt-BR"/>
        </w:rPr>
        <w:t xml:space="preserve"> </w:t>
      </w:r>
      <w:r>
        <w:rPr>
          <w:rFonts w:ascii="Century" w:eastAsia="Times New Roman" w:hAnsi="Century"/>
          <w:lang w:eastAsia="pt-BR"/>
        </w:rPr>
        <w:t>E a seguir ele complementa:</w:t>
      </w:r>
    </w:p>
    <w:p w:rsidR="008560DF" w:rsidRDefault="008560DF" w:rsidP="00B452F5">
      <w:pPr>
        <w:shd w:val="clear" w:color="auto" w:fill="FFFFFF"/>
        <w:spacing w:after="0" w:line="240" w:lineRule="auto"/>
        <w:rPr>
          <w:rFonts w:ascii="Century" w:eastAsia="Times New Roman" w:hAnsi="Century"/>
          <w:lang w:eastAsia="pt-BR"/>
        </w:rPr>
      </w:pPr>
    </w:p>
    <w:p w:rsidR="008560DF" w:rsidRPr="00121C51" w:rsidRDefault="008560DF" w:rsidP="00B452F5">
      <w:pPr>
        <w:shd w:val="clear" w:color="auto" w:fill="FFFFFF"/>
        <w:spacing w:after="0" w:line="240" w:lineRule="auto"/>
        <w:rPr>
          <w:rFonts w:ascii="Century" w:eastAsia="Times New Roman" w:hAnsi="Century"/>
          <w:lang w:eastAsia="pt-BR"/>
        </w:rPr>
      </w:pPr>
      <w:r>
        <w:rPr>
          <w:rFonts w:ascii="Century" w:eastAsia="Times New Roman" w:hAnsi="Century"/>
          <w:i/>
          <w:lang w:eastAsia="pt-BR"/>
        </w:rPr>
        <w:t xml:space="preserve">"Some-se a isso o déficit da Previdência pública dos Estados e Municípios, que deve passar de R$ 48 bilhões só neste ano (2016) segundo cálculos do </w:t>
      </w:r>
      <w:r w:rsidR="00121C51">
        <w:rPr>
          <w:rFonts w:ascii="Century" w:eastAsia="Times New Roman" w:hAnsi="Century"/>
          <w:i/>
          <w:lang w:eastAsia="pt-BR"/>
        </w:rPr>
        <w:t>Tribunal de Contas da União (TCU)."</w:t>
      </w:r>
      <w:proofErr w:type="gramStart"/>
      <w:r w:rsidR="00C5587A">
        <w:rPr>
          <w:rFonts w:ascii="Century" w:eastAsia="Times New Roman" w:hAnsi="Century"/>
          <w:lang w:eastAsia="pt-BR"/>
        </w:rPr>
        <w:t xml:space="preserve">  </w:t>
      </w:r>
      <w:proofErr w:type="gramEnd"/>
      <w:r w:rsidR="00C5587A">
        <w:rPr>
          <w:rFonts w:ascii="Century" w:eastAsia="Times New Roman" w:hAnsi="Century"/>
          <w:lang w:eastAsia="pt-BR"/>
        </w:rPr>
        <w:t>Imagine</w:t>
      </w:r>
      <w:r w:rsidR="00684A91">
        <w:rPr>
          <w:rFonts w:ascii="Century" w:eastAsia="Times New Roman" w:hAnsi="Century"/>
          <w:lang w:eastAsia="pt-BR"/>
        </w:rPr>
        <w:t>,</w:t>
      </w:r>
      <w:r w:rsidR="00C5587A">
        <w:rPr>
          <w:rFonts w:ascii="Century" w:eastAsia="Times New Roman" w:hAnsi="Century"/>
          <w:lang w:eastAsia="pt-BR"/>
        </w:rPr>
        <w:t xml:space="preserve"> se for</w:t>
      </w:r>
      <w:r w:rsidR="00684A91">
        <w:rPr>
          <w:rFonts w:ascii="Century" w:eastAsia="Times New Roman" w:hAnsi="Century"/>
          <w:lang w:eastAsia="pt-BR"/>
        </w:rPr>
        <w:t>em</w:t>
      </w:r>
      <w:r w:rsidR="00C5587A">
        <w:rPr>
          <w:rFonts w:ascii="Century" w:eastAsia="Times New Roman" w:hAnsi="Century"/>
          <w:lang w:eastAsia="pt-BR"/>
        </w:rPr>
        <w:t xml:space="preserve"> projetado</w:t>
      </w:r>
      <w:r w:rsidR="00684A91">
        <w:rPr>
          <w:rFonts w:ascii="Century" w:eastAsia="Times New Roman" w:hAnsi="Century"/>
          <w:lang w:eastAsia="pt-BR"/>
        </w:rPr>
        <w:t>s</w:t>
      </w:r>
      <w:r w:rsidR="00C5587A">
        <w:rPr>
          <w:rFonts w:ascii="Century" w:eastAsia="Times New Roman" w:hAnsi="Century"/>
          <w:lang w:eastAsia="pt-BR"/>
        </w:rPr>
        <w:t xml:space="preserve"> os déficit</w:t>
      </w:r>
      <w:r w:rsidR="00984236">
        <w:rPr>
          <w:rFonts w:ascii="Century" w:eastAsia="Times New Roman" w:hAnsi="Century"/>
          <w:lang w:eastAsia="pt-BR"/>
        </w:rPr>
        <w:t>s</w:t>
      </w:r>
      <w:r w:rsidR="00C5587A">
        <w:rPr>
          <w:rFonts w:ascii="Century" w:eastAsia="Times New Roman" w:hAnsi="Century"/>
          <w:lang w:eastAsia="pt-BR"/>
        </w:rPr>
        <w:t xml:space="preserve"> de toda área pública até </w:t>
      </w:r>
      <w:r w:rsidR="00984236">
        <w:rPr>
          <w:rFonts w:ascii="Century" w:eastAsia="Times New Roman" w:hAnsi="Century"/>
          <w:lang w:eastAsia="pt-BR"/>
        </w:rPr>
        <w:t>2050</w:t>
      </w:r>
      <w:r w:rsidR="00684A91">
        <w:rPr>
          <w:rFonts w:ascii="Century" w:eastAsia="Times New Roman" w:hAnsi="Century"/>
          <w:lang w:eastAsia="pt-BR"/>
        </w:rPr>
        <w:t xml:space="preserve"> </w:t>
      </w:r>
      <w:r w:rsidR="00984236">
        <w:rPr>
          <w:rFonts w:ascii="Century" w:eastAsia="Times New Roman" w:hAnsi="Century"/>
          <w:lang w:eastAsia="pt-BR"/>
        </w:rPr>
        <w:t>seguramente</w:t>
      </w:r>
      <w:r w:rsidR="00A83033">
        <w:rPr>
          <w:rFonts w:ascii="Century" w:eastAsia="Times New Roman" w:hAnsi="Century"/>
          <w:lang w:eastAsia="pt-BR"/>
        </w:rPr>
        <w:t xml:space="preserve"> teremos um furo de </w:t>
      </w:r>
      <w:r w:rsidR="00984236">
        <w:rPr>
          <w:rFonts w:ascii="Century" w:eastAsia="Times New Roman" w:hAnsi="Century"/>
          <w:lang w:eastAsia="pt-BR"/>
        </w:rPr>
        <w:t xml:space="preserve">R$ 7 trilhões. </w:t>
      </w:r>
      <w:proofErr w:type="spellStart"/>
      <w:r w:rsidR="00984236">
        <w:rPr>
          <w:rFonts w:ascii="Century" w:eastAsia="Times New Roman" w:hAnsi="Century"/>
          <w:lang w:eastAsia="pt-BR"/>
        </w:rPr>
        <w:t>Advinhe</w:t>
      </w:r>
      <w:proofErr w:type="spellEnd"/>
      <w:r w:rsidR="00984236">
        <w:rPr>
          <w:rFonts w:ascii="Century" w:eastAsia="Times New Roman" w:hAnsi="Century"/>
          <w:lang w:eastAsia="pt-BR"/>
        </w:rPr>
        <w:t xml:space="preserve"> quem vai pagar isso?</w:t>
      </w:r>
    </w:p>
    <w:p w:rsidR="0059138C" w:rsidRPr="00C42BB9" w:rsidRDefault="0059138C"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Estado confisca a maior parte dos ganhos dos cidadãos e estimula o condicionamento e o atraso mental de sua população para melhor manipular, só pode gerar uma sociedade injusta, desunida, sem ter a liberdade para a manifestação de valores criativos porque se acha pressionada por 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proofErr w:type="gramStart"/>
      <w:r>
        <w:rPr>
          <w:rFonts w:ascii="Century" w:eastAsia="Times New Roman" w:hAnsi="Century"/>
          <w:lang w:eastAsia="pt-BR"/>
        </w:rPr>
        <w:t>Cabe</w:t>
      </w:r>
      <w:proofErr w:type="gramEnd"/>
      <w:r>
        <w:rPr>
          <w:rFonts w:ascii="Century" w:eastAsia="Times New Roman" w:hAnsi="Century"/>
          <w:lang w:eastAsia="pt-BR"/>
        </w:rPr>
        <w:t xml:space="preserv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w:t>
      </w:r>
      <w:proofErr w:type="gramStart"/>
      <w:r>
        <w:rPr>
          <w:rFonts w:ascii="Century" w:eastAsia="Times New Roman" w:hAnsi="Century"/>
          <w:lang w:eastAsia="pt-BR"/>
        </w:rPr>
        <w:t>todos somos</w:t>
      </w:r>
      <w:proofErr w:type="gramEnd"/>
      <w:r>
        <w:rPr>
          <w:rFonts w:ascii="Century" w:eastAsia="Times New Roman" w:hAnsi="Century"/>
          <w:lang w:eastAsia="pt-BR"/>
        </w:rPr>
        <w:t xml:space="preserve">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nas ruas há </w:t>
      </w:r>
      <w:proofErr w:type="gramStart"/>
      <w:r>
        <w:rPr>
          <w:rFonts w:ascii="Century" w:eastAsia="Times New Roman" w:hAnsi="Century"/>
          <w:lang w:eastAsia="pt-BR"/>
        </w:rPr>
        <w:t>total insegurança onde marginais</w:t>
      </w:r>
      <w:proofErr w:type="gramEnd"/>
      <w:r>
        <w:rPr>
          <w:rFonts w:ascii="Century" w:eastAsia="Times New Roman" w:hAnsi="Century"/>
          <w:lang w:eastAsia="pt-BR"/>
        </w:rPr>
        <w:t xml:space="preserve">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w:t>
      </w:r>
      <w:proofErr w:type="gramStart"/>
      <w:r>
        <w:rPr>
          <w:rFonts w:ascii="Century" w:eastAsia="Times New Roman" w:hAnsi="Century"/>
          <w:lang w:eastAsia="pt-BR"/>
        </w:rPr>
        <w:t>vai embora em</w:t>
      </w:r>
      <w:proofErr w:type="gramEnd"/>
      <w:r>
        <w:rPr>
          <w:rFonts w:ascii="Century" w:eastAsia="Times New Roman" w:hAnsi="Century"/>
          <w:lang w:eastAsia="pt-BR"/>
        </w:rPr>
        <w:t xml:space="preserve">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muitos chefes são nomeados por políticos em detrimento de funcionários mais antigos e </w:t>
      </w:r>
      <w:proofErr w:type="gramStart"/>
      <w:r>
        <w:rPr>
          <w:rFonts w:ascii="Century" w:eastAsia="Times New Roman" w:hAnsi="Century"/>
          <w:lang w:eastAsia="pt-BR"/>
        </w:rPr>
        <w:t>via de regra</w:t>
      </w:r>
      <w:proofErr w:type="gramEnd"/>
      <w:r>
        <w:rPr>
          <w:rFonts w:ascii="Century" w:eastAsia="Times New Roman" w:hAnsi="Century"/>
          <w:lang w:eastAsia="pt-BR"/>
        </w:rPr>
        <w:t xml:space="preserve"> mais competentes (são mais de 25 mil cargos de confiança no Brasil...); isto sem contar os funcionários 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estudo feito pelo Prof. Renato </w:t>
      </w:r>
      <w:proofErr w:type="spellStart"/>
      <w:r>
        <w:rPr>
          <w:rFonts w:ascii="Century" w:eastAsia="Times New Roman" w:hAnsi="Century"/>
          <w:lang w:eastAsia="pt-BR"/>
        </w:rPr>
        <w:t>Fragelli</w:t>
      </w:r>
      <w:proofErr w:type="spellEnd"/>
      <w:r>
        <w:rPr>
          <w:rFonts w:ascii="Century" w:eastAsia="Times New Roman" w:hAnsi="Century"/>
          <w:lang w:eastAsia="pt-BR"/>
        </w:rPr>
        <w:t xml:space="preserve">, da Fundação Getúlio Vargas, mostrou que sobre o aumento da produção no País, de 1991 a 2006, o setor público ficou com 66,8% dessa riqueza, deixando para o setor privado 33,2% apenas (quem produziu ficou com um terço do PIB). Excesso de estado e impunidade, dois pesos pesados que </w:t>
      </w:r>
      <w:proofErr w:type="gramStart"/>
      <w:r>
        <w:rPr>
          <w:rFonts w:ascii="Century" w:eastAsia="Times New Roman" w:hAnsi="Century"/>
          <w:lang w:eastAsia="pt-BR"/>
        </w:rPr>
        <w:t>seguram</w:t>
      </w:r>
      <w:proofErr w:type="gramEnd"/>
      <w:r>
        <w:rPr>
          <w:rFonts w:ascii="Century" w:eastAsia="Times New Roman" w:hAnsi="Century"/>
          <w:lang w:eastAsia="pt-BR"/>
        </w:rPr>
        <w:t xml:space="preserve">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w:t>
      </w:r>
      <w:proofErr w:type="gramStart"/>
      <w:r w:rsidRPr="00747127">
        <w:rPr>
          <w:rStyle w:val="nfase"/>
          <w:rFonts w:cs="Tahoma"/>
          <w:i w:val="0"/>
        </w:rPr>
        <w:t xml:space="preserve">  </w:t>
      </w:r>
      <w:proofErr w:type="gramEnd"/>
      <w:r w:rsidRPr="00747127">
        <w:rPr>
          <w:rStyle w:val="nfase"/>
          <w:rFonts w:cs="Tahoma"/>
          <w:i w:val="0"/>
        </w:rPr>
        <w:t xml:space="preserve">com um Vice-Presidente recém empossado, como se vivêssemos sobre um enorme pântano. Quero crer que se confunde a solução desse impasse à recuperação econômica. É claro que ela é imprescindível, necessária e oportuna. E como não se pode, por ora, drenar esse lodaçal, </w:t>
      </w:r>
      <w:proofErr w:type="gramStart"/>
      <w:r w:rsidRPr="00747127">
        <w:rPr>
          <w:rStyle w:val="nfase"/>
          <w:rFonts w:cs="Tahoma"/>
          <w:i w:val="0"/>
        </w:rPr>
        <w:t>sugiro</w:t>
      </w:r>
      <w:proofErr w:type="gramEnd"/>
      <w:r w:rsidRPr="00747127">
        <w:rPr>
          <w:rStyle w:val="nfase"/>
          <w:rFonts w:cs="Tahoma"/>
          <w:i w:val="0"/>
        </w:rPr>
        <w:t xml:space="preserve">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40115A" w:rsidRDefault="00B452F5" w:rsidP="00B452F5">
      <w:pPr>
        <w:pStyle w:val="PargrafodaLista"/>
        <w:numPr>
          <w:ilvl w:val="0"/>
          <w:numId w:val="24"/>
        </w:numPr>
        <w:spacing w:after="0" w:line="240" w:lineRule="auto"/>
        <w:rPr>
          <w:rStyle w:val="nfase"/>
          <w:rFonts w:cs="Tahoma"/>
          <w:i w:val="0"/>
        </w:rPr>
      </w:pPr>
      <w:r w:rsidRPr="0040115A">
        <w:rPr>
          <w:rStyle w:val="nfase"/>
          <w:rFonts w:ascii="Century" w:hAnsi="Century" w:cs="Tahoma"/>
          <w:i w:val="0"/>
          <w:sz w:val="20"/>
          <w:szCs w:val="20"/>
        </w:rPr>
        <w:t xml:space="preserve">Investir maciçamente num educação inspirada na espiritualidade (sem cunho religioso) e na formação (sem orientação ideológica ou partidária) para termos cidadãos competentes, </w:t>
      </w:r>
      <w:r w:rsidRPr="0040115A">
        <w:rPr>
          <w:rStyle w:val="nfase"/>
          <w:rFonts w:ascii="Century" w:hAnsi="Century" w:cs="Tahoma"/>
          <w:i w:val="0"/>
          <w:sz w:val="20"/>
          <w:szCs w:val="20"/>
        </w:rPr>
        <w:lastRenderedPageBreak/>
        <w:t xml:space="preserve">criativos, lúcidos e conscientes com pleno discernimento e assim mudar a rota cruel de desestímulo para uma recuperação em longo prazo. Formar </w:t>
      </w:r>
      <w:r w:rsidR="001C3B8B" w:rsidRPr="0040115A">
        <w:rPr>
          <w:rStyle w:val="nfase"/>
          <w:rFonts w:ascii="Century" w:hAnsi="Century" w:cs="Tahoma"/>
          <w:i w:val="0"/>
          <w:sz w:val="20"/>
          <w:szCs w:val="20"/>
        </w:rPr>
        <w:t xml:space="preserve">é ensinar que os princípios são fundamentais para a existência e a convivência humanas, como: </w:t>
      </w:r>
      <w:r w:rsidR="001C3B8B" w:rsidRPr="0040115A">
        <w:rPr>
          <w:rStyle w:val="nfase"/>
          <w:rFonts w:ascii="Century" w:hAnsi="Century" w:cs="Tahoma"/>
          <w:b/>
          <w:i w:val="0"/>
          <w:sz w:val="20"/>
          <w:szCs w:val="20"/>
        </w:rPr>
        <w:t>consciência</w:t>
      </w:r>
      <w:r w:rsidR="001C3B8B" w:rsidRPr="0040115A">
        <w:rPr>
          <w:rStyle w:val="nfase"/>
          <w:rFonts w:ascii="Century" w:hAnsi="Century" w:cs="Tahoma"/>
          <w:i w:val="0"/>
          <w:sz w:val="20"/>
          <w:szCs w:val="20"/>
        </w:rPr>
        <w:t xml:space="preserve"> - </w:t>
      </w:r>
      <w:r w:rsidR="001C3B8B" w:rsidRPr="0040115A">
        <w:rPr>
          <w:rStyle w:val="nfase"/>
          <w:rFonts w:ascii="Century" w:hAnsi="Century" w:cs="Tahoma"/>
          <w:b/>
          <w:i w:val="0"/>
          <w:sz w:val="20"/>
          <w:szCs w:val="20"/>
        </w:rPr>
        <w:t xml:space="preserve">verdade – honestidade – responsabilidade </w:t>
      </w:r>
      <w:r w:rsidR="00A033E1" w:rsidRPr="0040115A">
        <w:rPr>
          <w:rStyle w:val="nfase"/>
          <w:rFonts w:ascii="Century" w:hAnsi="Century" w:cs="Tahoma"/>
          <w:b/>
          <w:i w:val="0"/>
          <w:sz w:val="20"/>
          <w:szCs w:val="20"/>
        </w:rPr>
        <w:t>–</w:t>
      </w:r>
      <w:r w:rsidR="001C3B8B" w:rsidRPr="0040115A">
        <w:rPr>
          <w:rStyle w:val="nfase"/>
          <w:rFonts w:ascii="Century" w:hAnsi="Century" w:cs="Tahoma"/>
          <w:b/>
          <w:i w:val="0"/>
          <w:sz w:val="20"/>
          <w:szCs w:val="20"/>
        </w:rPr>
        <w:t xml:space="preserve"> </w:t>
      </w:r>
      <w:r w:rsidR="00A033E1" w:rsidRPr="0040115A">
        <w:rPr>
          <w:rStyle w:val="nfase"/>
          <w:rFonts w:ascii="Century" w:hAnsi="Century" w:cs="Tahoma"/>
          <w:b/>
          <w:i w:val="0"/>
          <w:sz w:val="20"/>
          <w:szCs w:val="20"/>
        </w:rPr>
        <w:t xml:space="preserve">ética e trabalho </w:t>
      </w:r>
      <w:r w:rsidR="0040115A" w:rsidRPr="0040115A">
        <w:rPr>
          <w:rStyle w:val="nfase"/>
          <w:rFonts w:ascii="Century" w:hAnsi="Century" w:cs="Tahoma"/>
          <w:b/>
          <w:i w:val="0"/>
          <w:sz w:val="20"/>
          <w:szCs w:val="20"/>
        </w:rPr>
        <w:t>–</w:t>
      </w:r>
      <w:r w:rsidR="00372F9B">
        <w:rPr>
          <w:rStyle w:val="nfase"/>
          <w:rFonts w:ascii="Century" w:hAnsi="Century" w:cs="Tahoma"/>
          <w:b/>
          <w:i w:val="0"/>
          <w:sz w:val="20"/>
          <w:szCs w:val="20"/>
        </w:rPr>
        <w:t xml:space="preserve"> transparência -</w:t>
      </w:r>
      <w:proofErr w:type="gramStart"/>
      <w:r w:rsidR="00372F9B">
        <w:rPr>
          <w:rStyle w:val="nfase"/>
          <w:rFonts w:ascii="Century" w:hAnsi="Century" w:cs="Tahoma"/>
          <w:b/>
          <w:i w:val="0"/>
          <w:sz w:val="20"/>
          <w:szCs w:val="20"/>
        </w:rPr>
        <w:t xml:space="preserve"> </w:t>
      </w:r>
      <w:r w:rsidR="00A033E1" w:rsidRPr="0040115A">
        <w:rPr>
          <w:rStyle w:val="nfase"/>
          <w:rFonts w:ascii="Century" w:hAnsi="Century" w:cs="Tahoma"/>
          <w:b/>
          <w:i w:val="0"/>
          <w:sz w:val="20"/>
          <w:szCs w:val="20"/>
        </w:rPr>
        <w:t xml:space="preserve"> </w:t>
      </w:r>
      <w:proofErr w:type="gramEnd"/>
      <w:r w:rsidR="0040115A" w:rsidRPr="0040115A">
        <w:rPr>
          <w:rStyle w:val="nfase"/>
          <w:rFonts w:ascii="Century" w:hAnsi="Century" w:cs="Tahoma"/>
          <w:b/>
          <w:i w:val="0"/>
          <w:sz w:val="20"/>
          <w:szCs w:val="20"/>
        </w:rPr>
        <w:t>crescimento e evolução</w:t>
      </w:r>
      <w:r w:rsidR="0040115A" w:rsidRPr="0040115A">
        <w:rPr>
          <w:rStyle w:val="nfase"/>
          <w:rFonts w:ascii="Century" w:hAnsi="Century" w:cs="Tahoma"/>
          <w:i w:val="0"/>
          <w:sz w:val="20"/>
          <w:szCs w:val="20"/>
        </w:rPr>
        <w:t xml:space="preserve">, </w:t>
      </w:r>
      <w:r w:rsidR="004A0589">
        <w:rPr>
          <w:rStyle w:val="nfase"/>
          <w:rFonts w:ascii="Century" w:hAnsi="Century" w:cs="Tahoma"/>
          <w:i w:val="0"/>
          <w:sz w:val="20"/>
          <w:szCs w:val="20"/>
        </w:rPr>
        <w:t>e constituem</w:t>
      </w:r>
      <w:r w:rsidRPr="0040115A">
        <w:rPr>
          <w:rStyle w:val="nfase"/>
          <w:rFonts w:ascii="Century" w:hAnsi="Century" w:cs="Tahoma"/>
          <w:i w:val="0"/>
          <w:sz w:val="20"/>
          <w:szCs w:val="20"/>
        </w:rPr>
        <w:t xml:space="preserve"> a base para um </w:t>
      </w:r>
      <w:r w:rsidR="006E69BE">
        <w:rPr>
          <w:rStyle w:val="nfase"/>
          <w:rFonts w:ascii="Century" w:hAnsi="Century" w:cs="Tahoma"/>
          <w:i w:val="0"/>
          <w:sz w:val="20"/>
          <w:szCs w:val="20"/>
        </w:rPr>
        <w:t>desenvolvi</w:t>
      </w:r>
      <w:r w:rsidRPr="0040115A">
        <w:rPr>
          <w:rStyle w:val="nfase"/>
          <w:rFonts w:ascii="Century" w:hAnsi="Century" w:cs="Tahoma"/>
          <w:i w:val="0"/>
          <w:sz w:val="20"/>
          <w:szCs w:val="20"/>
        </w:rPr>
        <w:t>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Dotar o Estado de instrumentos fortes para exercer suas funções básicas no equilíbrio do mercado e controle para impedir o abuso do poder econômico</w:t>
      </w:r>
      <w:r w:rsidR="00896683">
        <w:rPr>
          <w:rStyle w:val="nfase"/>
          <w:rFonts w:ascii="Century" w:hAnsi="Century" w:cs="Tahoma"/>
          <w:i w:val="0"/>
          <w:sz w:val="20"/>
          <w:szCs w:val="20"/>
        </w:rPr>
        <w:t xml:space="preserve"> e financeiro</w:t>
      </w:r>
      <w:r w:rsidRPr="00747127">
        <w:rPr>
          <w:rStyle w:val="nfase"/>
          <w:rFonts w:ascii="Century" w:hAnsi="Century" w:cs="Tahoma"/>
          <w:i w:val="0"/>
          <w:sz w:val="20"/>
          <w:szCs w:val="20"/>
        </w:rPr>
        <w:t xml:space="preserve"> quando desestabiliza a livre concorrência e </w:t>
      </w:r>
      <w:proofErr w:type="gramStart"/>
      <w:r w:rsidRPr="00747127">
        <w:rPr>
          <w:rStyle w:val="nfase"/>
          <w:rFonts w:ascii="Century" w:hAnsi="Century" w:cs="Tahoma"/>
          <w:i w:val="0"/>
          <w:sz w:val="20"/>
          <w:szCs w:val="20"/>
        </w:rPr>
        <w:t>manter</w:t>
      </w:r>
      <w:proofErr w:type="gramEnd"/>
      <w:r w:rsidRPr="00747127">
        <w:rPr>
          <w:rStyle w:val="nfase"/>
          <w:rFonts w:ascii="Century" w:hAnsi="Century" w:cs="Tahoma"/>
          <w:i w:val="0"/>
          <w:sz w:val="20"/>
          <w:szCs w:val="20"/>
        </w:rPr>
        <w:t xml:space="preserve">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w:t>
      </w:r>
      <w:proofErr w:type="spellStart"/>
      <w:r w:rsidRPr="00747127">
        <w:rPr>
          <w:rStyle w:val="nfase"/>
          <w:rFonts w:ascii="Century" w:hAnsi="Century" w:cs="Tahoma"/>
          <w:i w:val="0"/>
          <w:sz w:val="20"/>
          <w:szCs w:val="20"/>
        </w:rPr>
        <w:t>Garschagen</w:t>
      </w:r>
      <w:proofErr w:type="spellEnd"/>
      <w:r w:rsidRPr="00747127">
        <w:rPr>
          <w:rStyle w:val="nfase"/>
          <w:rFonts w:ascii="Century" w:hAnsi="Century" w:cs="Tahoma"/>
          <w:i w:val="0"/>
          <w:sz w:val="20"/>
          <w:szCs w:val="20"/>
        </w:rPr>
        <w:t xml:space="preserve"> (citando Friedrich Hayek): </w:t>
      </w:r>
      <w:r w:rsidRPr="00176FAB">
        <w:rPr>
          <w:rStyle w:val="nfase"/>
          <w:rFonts w:ascii="Century" w:hAnsi="Century" w:cs="Tahoma"/>
          <w:sz w:val="20"/>
          <w:szCs w:val="20"/>
        </w:rPr>
        <w:t>"vivemos uma cultura de servidão, submissão e dependência, num estado balofo."</w:t>
      </w:r>
      <w:proofErr w:type="gramStart"/>
      <w:r w:rsidRPr="00176FAB">
        <w:rPr>
          <w:rStyle w:val="nfase"/>
          <w:rFonts w:ascii="Century" w:hAnsi="Century" w:cs="Tahoma"/>
          <w:sz w:val="20"/>
          <w:szCs w:val="20"/>
        </w:rPr>
        <w:t xml:space="preserve"> </w:t>
      </w:r>
      <w:r w:rsidRPr="00747127">
        <w:rPr>
          <w:rStyle w:val="nfase"/>
          <w:rFonts w:ascii="Century" w:hAnsi="Century" w:cs="Tahoma"/>
          <w:i w:val="0"/>
          <w:sz w:val="20"/>
          <w:szCs w:val="20"/>
        </w:rPr>
        <w:t xml:space="preserve"> </w:t>
      </w:r>
      <w:proofErr w:type="gramEnd"/>
      <w:r w:rsidRPr="00747127">
        <w:rPr>
          <w:rStyle w:val="nfase"/>
          <w:rFonts w:ascii="Century" w:hAnsi="Century" w:cs="Tahoma"/>
          <w:i w:val="0"/>
          <w:sz w:val="20"/>
          <w:szCs w:val="20"/>
        </w:rPr>
        <w:t>O Estado precisa enxugar sua máquina paquidérmica e inoperante. Estimular a produção e o consumo</w:t>
      </w:r>
      <w:r w:rsidR="007B73E4">
        <w:rPr>
          <w:rStyle w:val="nfase"/>
          <w:rFonts w:ascii="Century" w:hAnsi="Century" w:cs="Tahoma"/>
          <w:i w:val="0"/>
          <w:sz w:val="20"/>
          <w:szCs w:val="20"/>
        </w:rPr>
        <w:t xml:space="preserve"> inteligente</w:t>
      </w:r>
      <w:r w:rsidRPr="00747127">
        <w:rPr>
          <w:rStyle w:val="nfase"/>
          <w:rFonts w:ascii="Century" w:hAnsi="Century" w:cs="Tahoma"/>
          <w:i w:val="0"/>
          <w:sz w:val="20"/>
          <w:szCs w:val="20"/>
        </w:rPr>
        <w:t xml:space="preserve">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Implantar um sistema imparcial, competente e moderno de governança específica, bem definida na Constituição, que assegure </w:t>
      </w:r>
      <w:proofErr w:type="gramStart"/>
      <w:r w:rsidRPr="00747127">
        <w:rPr>
          <w:rStyle w:val="nfase"/>
          <w:rFonts w:ascii="Century" w:hAnsi="Century" w:cs="Tahoma"/>
          <w:i w:val="0"/>
          <w:sz w:val="20"/>
          <w:szCs w:val="20"/>
        </w:rPr>
        <w:t>a liberdade individual, os gastos controlados, a transparência</w:t>
      </w:r>
      <w:proofErr w:type="gramEnd"/>
      <w:r w:rsidRPr="00747127">
        <w:rPr>
          <w:rStyle w:val="nfase"/>
          <w:rFonts w:ascii="Century" w:hAnsi="Century" w:cs="Tahoma"/>
          <w:i w:val="0"/>
          <w:sz w:val="20"/>
          <w:szCs w:val="20"/>
        </w:rPr>
        <w:t xml:space="preserve">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3C5057">
        <w:rPr>
          <w:rStyle w:val="nfase"/>
          <w:rFonts w:ascii="Century" w:hAnsi="Century" w:cs="Tahoma"/>
          <w:sz w:val="20"/>
          <w:szCs w:val="20"/>
        </w:rPr>
        <w:t xml:space="preserve">que ser geral, prospectiva, igual para todos (inclusive para os legisladores e para o governo) e aplicável a número indeterminado de ocasiões futuras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Bem </w:t>
      </w:r>
      <w:proofErr w:type="spellStart"/>
      <w:r w:rsidRPr="00747127">
        <w:rPr>
          <w:rStyle w:val="nfase"/>
          <w:rFonts w:ascii="Century" w:hAnsi="Century" w:cs="Tahoma"/>
          <w:i w:val="0"/>
          <w:sz w:val="20"/>
          <w:szCs w:val="20"/>
        </w:rPr>
        <w:t>Zruel</w:t>
      </w:r>
      <w:proofErr w:type="spellEnd"/>
      <w:r w:rsidRPr="00747127">
        <w:rPr>
          <w:rStyle w:val="nfase"/>
          <w:rFonts w:ascii="Century" w:hAnsi="Century" w:cs="Tahoma"/>
          <w:i w:val="0"/>
          <w:sz w:val="20"/>
          <w:szCs w:val="20"/>
        </w:rPr>
        <w:t>,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w:t>
      </w:r>
      <w:proofErr w:type="gramStart"/>
      <w:r>
        <w:rPr>
          <w:rStyle w:val="nfase"/>
          <w:rFonts w:ascii="Century" w:hAnsi="Century" w:cs="Tahoma"/>
          <w:sz w:val="20"/>
          <w:szCs w:val="20"/>
        </w:rPr>
        <w:t xml:space="preserve">  </w:t>
      </w:r>
      <w:proofErr w:type="gramEnd"/>
      <w:r>
        <w:rPr>
          <w:rStyle w:val="nfase"/>
          <w:rFonts w:ascii="Century" w:hAnsi="Century" w:cs="Tahoma"/>
          <w:sz w:val="20"/>
          <w:szCs w:val="20"/>
        </w:rPr>
        <w:t>(argumento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DE475D" w:rsidRDefault="00B452F5" w:rsidP="00B452F5">
      <w:pPr>
        <w:pStyle w:val="PargrafodaLista"/>
        <w:numPr>
          <w:ilvl w:val="0"/>
          <w:numId w:val="24"/>
        </w:numPr>
        <w:spacing w:after="0" w:line="240" w:lineRule="auto"/>
        <w:rPr>
          <w:rStyle w:val="nfase"/>
          <w:rFonts w:cs="Tahoma"/>
          <w:i w:val="0"/>
        </w:rPr>
      </w:pPr>
      <w:r w:rsidRPr="00AB39A2">
        <w:rPr>
          <w:rStyle w:val="nfase"/>
          <w:rFonts w:ascii="Century" w:hAnsi="Century" w:cs="Tahoma"/>
          <w:i w:val="0"/>
          <w:sz w:val="20"/>
          <w:szCs w:val="20"/>
        </w:rPr>
        <w:t>Vejam dois pontos importantes: a margem dos bancos brasileiros e a inadimplência</w:t>
      </w:r>
      <w:r w:rsidR="00566D74">
        <w:rPr>
          <w:rStyle w:val="nfase"/>
          <w:rFonts w:ascii="Century" w:hAnsi="Century" w:cs="Tahoma"/>
          <w:i w:val="0"/>
          <w:sz w:val="20"/>
          <w:szCs w:val="20"/>
        </w:rPr>
        <w:t xml:space="preserve"> que</w:t>
      </w:r>
      <w:r w:rsidRPr="00AB39A2">
        <w:rPr>
          <w:rStyle w:val="nfase"/>
          <w:rFonts w:ascii="Century" w:hAnsi="Century" w:cs="Tahoma"/>
          <w:i w:val="0"/>
          <w:sz w:val="20"/>
          <w:szCs w:val="20"/>
        </w:rPr>
        <w:t xml:space="preserve"> é quase igual à taxa dos países emergentes.  Isto é um privilégio incompreensível.</w:t>
      </w:r>
    </w:p>
    <w:p w:rsidR="00DE475D" w:rsidRPr="00AB39A2" w:rsidRDefault="00DE475D" w:rsidP="00B452F5">
      <w:pPr>
        <w:pStyle w:val="PargrafodaLista"/>
        <w:numPr>
          <w:ilvl w:val="0"/>
          <w:numId w:val="24"/>
        </w:numPr>
        <w:spacing w:after="0" w:line="240" w:lineRule="auto"/>
        <w:rPr>
          <w:rStyle w:val="nfase"/>
          <w:rFonts w:cs="Tahoma"/>
          <w:i w:val="0"/>
        </w:rPr>
      </w:pPr>
      <w:proofErr w:type="gramStart"/>
      <w:r>
        <w:rPr>
          <w:rStyle w:val="nfase"/>
          <w:rFonts w:ascii="Century" w:hAnsi="Century" w:cs="Tahoma"/>
          <w:i w:val="0"/>
          <w:sz w:val="20"/>
          <w:szCs w:val="20"/>
        </w:rPr>
        <w:t>Implementar</w:t>
      </w:r>
      <w:proofErr w:type="gramEnd"/>
      <w:r>
        <w:rPr>
          <w:rStyle w:val="nfase"/>
          <w:rFonts w:ascii="Century" w:hAnsi="Century" w:cs="Tahoma"/>
          <w:i w:val="0"/>
          <w:sz w:val="20"/>
          <w:szCs w:val="20"/>
        </w:rPr>
        <w:t xml:space="preserve"> com urgência as reformas: previdenciária, tributária, trabalhista</w:t>
      </w:r>
      <w:r w:rsidR="009C6975">
        <w:rPr>
          <w:rStyle w:val="nfase"/>
          <w:rFonts w:ascii="Century" w:hAnsi="Century" w:cs="Tahoma"/>
          <w:i w:val="0"/>
          <w:sz w:val="20"/>
          <w:szCs w:val="20"/>
        </w:rPr>
        <w:t>,</w:t>
      </w:r>
      <w:r w:rsidR="00723768">
        <w:rPr>
          <w:rStyle w:val="nfase"/>
          <w:rFonts w:ascii="Century" w:hAnsi="Century" w:cs="Tahoma"/>
          <w:i w:val="0"/>
          <w:sz w:val="20"/>
          <w:szCs w:val="20"/>
        </w:rPr>
        <w:t xml:space="preserve"> saúde, educacional</w:t>
      </w:r>
      <w:r w:rsidR="005E4946">
        <w:rPr>
          <w:rStyle w:val="nfase"/>
          <w:rFonts w:ascii="Century" w:hAnsi="Century" w:cs="Tahoma"/>
          <w:i w:val="0"/>
          <w:sz w:val="20"/>
          <w:szCs w:val="20"/>
        </w:rPr>
        <w:t>, política</w:t>
      </w:r>
      <w:r w:rsidR="007631C1">
        <w:rPr>
          <w:rStyle w:val="nfase"/>
          <w:rFonts w:ascii="Century" w:hAnsi="Century" w:cs="Tahoma"/>
          <w:i w:val="0"/>
          <w:sz w:val="20"/>
          <w:szCs w:val="20"/>
        </w:rPr>
        <w:t xml:space="preserve"> (com redução imperiosa de número de representantes nas casas legislativas)</w:t>
      </w:r>
      <w:r w:rsidR="00723768">
        <w:rPr>
          <w:rStyle w:val="nfase"/>
          <w:rFonts w:ascii="Century" w:hAnsi="Century" w:cs="Tahoma"/>
          <w:i w:val="0"/>
          <w:sz w:val="20"/>
          <w:szCs w:val="20"/>
        </w:rPr>
        <w:t xml:space="preserve"> e segurança ouvindo os setores da sociedade,</w:t>
      </w:r>
      <w:r w:rsidR="00B34674">
        <w:rPr>
          <w:rStyle w:val="nfase"/>
          <w:rFonts w:ascii="Century" w:hAnsi="Century" w:cs="Tahoma"/>
          <w:i w:val="0"/>
          <w:sz w:val="20"/>
          <w:szCs w:val="20"/>
        </w:rPr>
        <w:t xml:space="preserve"> através de suas instituições,</w:t>
      </w:r>
      <w:r w:rsidR="00723768">
        <w:rPr>
          <w:rStyle w:val="nfase"/>
          <w:rFonts w:ascii="Century" w:hAnsi="Century" w:cs="Tahoma"/>
          <w:i w:val="0"/>
          <w:sz w:val="20"/>
          <w:szCs w:val="20"/>
        </w:rPr>
        <w:t xml:space="preserve"> dando prazos ao retorno, para se evitar demoras exageradas.</w:t>
      </w:r>
    </w:p>
    <w:p w:rsidR="00B452F5" w:rsidRPr="00AB39A2"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 xml:space="preserve">O Brasil é um País que centraliza o federalismo em vez de manter a descentralização. Torna-se importante fixar premissas corretas sobre esse assunto para dar viabilidade ao sistema e – aí sim – promover mudanças radicais em nosso sistema de Estado-Governo-Nação. Temos um site sobre uma proposta séria e viável do federalismo para o Brasil, inclusive com uma minuta de nova constituição com cerca de 80 artigos apenas. Vide o site: </w:t>
      </w:r>
      <w:hyperlink r:id="rId29" w:history="1">
        <w:r w:rsidRPr="00667472">
          <w:rPr>
            <w:rStyle w:val="Hyperlink"/>
            <w:i/>
          </w:rPr>
          <w:t>http://www.federalista.org.br/</w:t>
        </w:r>
      </w:hyperlink>
      <w:r w:rsidRPr="00667472">
        <w:rPr>
          <w:rStyle w:val="nfase"/>
          <w:rFonts w:cs="Tahoma"/>
          <w:i w:val="0"/>
        </w:rPr>
        <w:t xml:space="preserve">.  Há também o site do Movimento Federalista que traz esclarecimentos ao leitor, inclusive livro exclusivo para propiciar debate e apoio por quem quiser aderir:    </w:t>
      </w:r>
      <w:hyperlink r:id="rId30" w:history="1">
        <w:r w:rsidRPr="00667472">
          <w:rPr>
            <w:rStyle w:val="Hyperlink"/>
            <w:i/>
          </w:rPr>
          <w:t>http://www.movimentofederalista.org.br/</w:t>
        </w:r>
      </w:hyperlink>
      <w:r w:rsidRPr="00667472">
        <w:rPr>
          <w:rStyle w:val="nfase"/>
          <w:rFonts w:cs="Tahoma"/>
          <w:i w:val="0"/>
        </w:rPr>
        <w:t>.</w:t>
      </w:r>
      <w:r w:rsidR="00C13A17">
        <w:rPr>
          <w:rStyle w:val="nfase"/>
          <w:rFonts w:cs="Tahoma"/>
          <w:i w:val="0"/>
        </w:rPr>
        <w:t xml:space="preserve"> </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w:t>
      </w:r>
      <w:r w:rsidR="00C13A17">
        <w:rPr>
          <w:rStyle w:val="nfase"/>
          <w:rFonts w:cs="Tahoma"/>
          <w:i w:val="0"/>
        </w:rPr>
        <w:t xml:space="preserve"> (quando hoje uma média 75% vai para Brasília)</w:t>
      </w:r>
      <w:r w:rsidRPr="00667472">
        <w:rPr>
          <w:rStyle w:val="nfase"/>
          <w:rFonts w:cs="Tahoma"/>
          <w:i w:val="0"/>
        </w:rPr>
        <w:t>.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3A429E" w:rsidRDefault="003A429E"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 xml:space="preserve">O cientista político americano Steven </w:t>
      </w:r>
      <w:proofErr w:type="spellStart"/>
      <w:r w:rsidRPr="001F662E">
        <w:rPr>
          <w:rFonts w:ascii="Century" w:eastAsia="Times New Roman" w:hAnsi="Century"/>
          <w:color w:val="141823"/>
        </w:rPr>
        <w:t>Brams</w:t>
      </w:r>
      <w:proofErr w:type="spellEnd"/>
      <w:r>
        <w:rPr>
          <w:rFonts w:ascii="Century" w:eastAsia="Times New Roman" w:hAnsi="Century"/>
          <w:color w:val="141823"/>
        </w:rPr>
        <w:t xml:space="preserve"> (</w:t>
      </w:r>
      <w:hyperlink r:id="rId31" w:history="1">
        <w:r w:rsidRPr="006E0218">
          <w:rPr>
            <w:rStyle w:val="Hyperlink"/>
            <w:rFonts w:ascii="Century" w:eastAsia="Times New Roman" w:hAnsi="Century"/>
          </w:rPr>
          <w:t>https://en.wikipedia.org/wiki/Steven_Brams</w:t>
        </w:r>
      </w:hyperlink>
      <w:proofErr w:type="gramStart"/>
      <w:r>
        <w:rPr>
          <w:rFonts w:ascii="Century" w:eastAsia="Times New Roman" w:hAnsi="Century"/>
          <w:color w:val="141823"/>
        </w:rPr>
        <w:t xml:space="preserve"> )</w:t>
      </w:r>
      <w:proofErr w:type="gramEnd"/>
      <w:r>
        <w:rPr>
          <w:rFonts w:ascii="Century" w:eastAsia="Times New Roman" w:hAnsi="Century"/>
          <w:color w:val="141823"/>
        </w:rPr>
        <w:t xml:space="preserve">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ia e no dia a dia da sociedade."</w:t>
      </w:r>
      <w:proofErr w:type="gramStart"/>
      <w:r>
        <w:rPr>
          <w:rFonts w:ascii="Century" w:eastAsia="Times New Roman" w:hAnsi="Century"/>
          <w:i/>
          <w:color w:val="141823"/>
        </w:rPr>
        <w:t xml:space="preserv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roofErr w:type="gramEnd"/>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w:t>
      </w:r>
      <w:proofErr w:type="gramStart"/>
      <w:r w:rsidRPr="009044AA">
        <w:rPr>
          <w:rFonts w:ascii="Century" w:eastAsia="Times New Roman" w:hAnsi="Century"/>
          <w:i/>
          <w:color w:val="141823"/>
        </w:rPr>
        <w:t>, beneficia</w:t>
      </w:r>
      <w:proofErr w:type="gramEnd"/>
      <w:r w:rsidRPr="009044AA">
        <w:rPr>
          <w:rFonts w:ascii="Century" w:eastAsia="Times New Roman" w:hAnsi="Century"/>
          <w:i/>
          <w:color w:val="141823"/>
        </w:rPr>
        <w:t xml:space="preserve">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 xml:space="preserve">A social democracia é um comunismo mais </w:t>
      </w:r>
      <w:proofErr w:type="spellStart"/>
      <w:r w:rsidRPr="00145BF5">
        <w:rPr>
          <w:rFonts w:ascii="Century" w:eastAsia="Times New Roman" w:hAnsi="Century"/>
          <w:i/>
          <w:color w:val="141823"/>
        </w:rPr>
        <w:t>ligth</w:t>
      </w:r>
      <w:proofErr w:type="spellEnd"/>
      <w:r w:rsidRPr="00145BF5">
        <w:rPr>
          <w:rFonts w:ascii="Century" w:eastAsia="Times New Roman" w:hAnsi="Century"/>
          <w:i/>
          <w:color w:val="141823"/>
        </w:rPr>
        <w:t>,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t xml:space="preserve">Luan </w:t>
      </w:r>
      <w:proofErr w:type="spellStart"/>
      <w:r w:rsidRPr="009A322E">
        <w:rPr>
          <w:rFonts w:ascii="Century" w:hAnsi="Century"/>
          <w:color w:val="414042"/>
          <w:sz w:val="20"/>
          <w:szCs w:val="20"/>
        </w:rPr>
        <w:t>Sperandio</w:t>
      </w:r>
      <w:proofErr w:type="spellEnd"/>
      <w:r w:rsidRPr="009A322E">
        <w:rPr>
          <w:rFonts w:ascii="Century" w:hAnsi="Century"/>
          <w:color w:val="414042"/>
          <w:sz w:val="20"/>
          <w:szCs w:val="20"/>
        </w:rPr>
        <w:t xml:space="preserve">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3"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4" w:tgtFrame="_blank" w:history="1">
        <w:r w:rsidRPr="00046096">
          <w:rPr>
            <w:rStyle w:val="Forte"/>
            <w:rFonts w:ascii="Century" w:eastAsiaTheme="majorEastAsia" w:hAnsi="Century"/>
            <w:i/>
            <w:color w:val="auto"/>
            <w:sz w:val="20"/>
            <w:szCs w:val="20"/>
          </w:rPr>
          <w:t xml:space="preserve">Bruno </w:t>
        </w:r>
        <w:proofErr w:type="spellStart"/>
        <w:r w:rsidRPr="00046096">
          <w:rPr>
            <w:rStyle w:val="Forte"/>
            <w:rFonts w:ascii="Century" w:eastAsiaTheme="majorEastAsia" w:hAnsi="Century"/>
            <w:i/>
            <w:color w:val="auto"/>
            <w:sz w:val="20"/>
            <w:szCs w:val="20"/>
          </w:rPr>
          <w:t>Salama</w:t>
        </w:r>
        <w:proofErr w:type="spellEnd"/>
        <w:r w:rsidRPr="00046096">
          <w:rPr>
            <w:rStyle w:val="Forte"/>
            <w:rFonts w:ascii="Century" w:eastAsiaTheme="majorEastAsia" w:hAnsi="Century"/>
            <w:i/>
            <w:color w:val="auto"/>
            <w:sz w:val="20"/>
            <w:szCs w:val="20"/>
          </w:rPr>
          <w:t>,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já sinalizam que é muito difícil não recorrermos a um calote implícito</w:t>
        </w:r>
      </w:hyperlink>
      <w:proofErr w:type="gramStart"/>
      <w:r w:rsidRPr="00046096">
        <w:rPr>
          <w:rFonts w:ascii="Century" w:hAnsi="Century"/>
          <w:i/>
          <w:color w:val="auto"/>
          <w:sz w:val="20"/>
          <w:szCs w:val="20"/>
        </w:rPr>
        <w:t xml:space="preserve">  </w:t>
      </w:r>
      <w:proofErr w:type="gramEnd"/>
      <w:r w:rsidRPr="00046096">
        <w:rPr>
          <w:rFonts w:ascii="Century" w:hAnsi="Century"/>
          <w:i/>
          <w:color w:val="auto"/>
          <w:sz w:val="20"/>
          <w:szCs w:val="20"/>
        </w:rPr>
        <w:t>e  levando o país a </w:t>
      </w:r>
      <w:hyperlink r:id="rId35"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lastRenderedPageBreak/>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DE6BC3" w:rsidRDefault="00DE6BC3"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01 – Menos tributos</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03 – Menos número</w:t>
      </w:r>
      <w:proofErr w:type="gramEnd"/>
      <w:r>
        <w:rPr>
          <w:rFonts w:ascii="Century" w:hAnsi="Century"/>
          <w:color w:val="auto"/>
          <w:sz w:val="20"/>
          <w:szCs w:val="20"/>
        </w:rPr>
        <w:t xml:space="preserve">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09 – Políticos, governantes e governados subordinados às mesmas </w:t>
      </w:r>
      <w:proofErr w:type="gramStart"/>
      <w:r>
        <w:rPr>
          <w:rFonts w:ascii="Century" w:hAnsi="Century"/>
          <w:color w:val="auto"/>
          <w:sz w:val="20"/>
          <w:szCs w:val="20"/>
        </w:rPr>
        <w:t>leis</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10 – Investimentos maciços na educação, segurança e </w:t>
      </w:r>
      <w:proofErr w:type="gramStart"/>
      <w:r>
        <w:rPr>
          <w:rFonts w:ascii="Century" w:hAnsi="Century"/>
          <w:color w:val="auto"/>
          <w:sz w:val="20"/>
          <w:szCs w:val="20"/>
        </w:rPr>
        <w:t>saúde</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11 – Facilidade</w:t>
      </w:r>
      <w:proofErr w:type="gramEnd"/>
      <w:r>
        <w:rPr>
          <w:rFonts w:ascii="Century" w:hAnsi="Century"/>
          <w:color w:val="auto"/>
          <w:sz w:val="20"/>
          <w:szCs w:val="20"/>
        </w:rPr>
        <w:t xml:space="preserv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12 – </w:t>
      </w:r>
      <w:proofErr w:type="gramStart"/>
      <w:r>
        <w:rPr>
          <w:rFonts w:ascii="Century" w:hAnsi="Century"/>
          <w:color w:val="auto"/>
          <w:sz w:val="20"/>
          <w:szCs w:val="20"/>
        </w:rPr>
        <w:t>Reforma</w:t>
      </w:r>
      <w:proofErr w:type="gramEnd"/>
      <w:r>
        <w:rPr>
          <w:rFonts w:ascii="Century" w:hAnsi="Century"/>
          <w:color w:val="auto"/>
          <w:sz w:val="20"/>
          <w:szCs w:val="20"/>
        </w:rPr>
        <w:t xml:space="preserve"> previdenciária e trabalhista sem demagogia</w:t>
      </w:r>
    </w:p>
    <w:p w:rsidR="00C2386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B31B0F" w:rsidRPr="0087525F" w:rsidRDefault="00B31B0F" w:rsidP="00B31B0F">
      <w:pPr>
        <w:shd w:val="clear" w:color="auto" w:fill="FFFFFF"/>
        <w:spacing w:after="0" w:line="240" w:lineRule="auto"/>
        <w:jc w:val="center"/>
        <w:rPr>
          <w:rFonts w:ascii="Century" w:eastAsia="Times New Roman" w:hAnsi="Century"/>
          <w:b/>
          <w:i/>
          <w:lang w:eastAsia="pt-BR"/>
        </w:rPr>
      </w:pPr>
      <w:r w:rsidRPr="0087525F">
        <w:rPr>
          <w:rFonts w:ascii="Century" w:eastAsia="Times New Roman" w:hAnsi="Century"/>
          <w:b/>
          <w:i/>
          <w:lang w:eastAsia="pt-BR"/>
        </w:rPr>
        <w:t>Engenharia social</w:t>
      </w:r>
    </w:p>
    <w:p w:rsidR="00B31B0F" w:rsidRDefault="00B31B0F" w:rsidP="00B31B0F">
      <w:pPr>
        <w:shd w:val="clear" w:color="auto" w:fill="FFFFFF"/>
        <w:spacing w:after="0" w:line="240" w:lineRule="auto"/>
        <w:jc w:val="center"/>
        <w:rPr>
          <w:rFonts w:ascii="Century" w:eastAsia="Times New Roman" w:hAnsi="Century"/>
          <w:i/>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Primeiramente quero </w:t>
      </w:r>
      <w:proofErr w:type="gramStart"/>
      <w:r>
        <w:rPr>
          <w:rFonts w:ascii="Century" w:eastAsia="Times New Roman" w:hAnsi="Century"/>
          <w:lang w:eastAsia="pt-BR"/>
        </w:rPr>
        <w:t>tecer comentários</w:t>
      </w:r>
      <w:proofErr w:type="gramEnd"/>
      <w:r>
        <w:rPr>
          <w:rFonts w:ascii="Century" w:eastAsia="Times New Roman" w:hAnsi="Century"/>
          <w:lang w:eastAsia="pt-BR"/>
        </w:rPr>
        <w:t xml:space="preserve"> com certa profundidade sobre esse tem</w:t>
      </w:r>
      <w:r w:rsidR="00A26129">
        <w:rPr>
          <w:rFonts w:ascii="Century" w:eastAsia="Times New Roman" w:hAnsi="Century"/>
          <w:lang w:eastAsia="pt-BR"/>
        </w:rPr>
        <w:t>a</w:t>
      </w:r>
      <w:r>
        <w:rPr>
          <w:rFonts w:ascii="Century" w:eastAsia="Times New Roman" w:hAnsi="Century"/>
          <w:lang w:eastAsia="pt-BR"/>
        </w:rPr>
        <w:t>, porque é uma técnica tradicio</w:t>
      </w:r>
      <w:r w:rsidR="007B3244">
        <w:rPr>
          <w:rFonts w:ascii="Century" w:eastAsia="Times New Roman" w:hAnsi="Century"/>
          <w:lang w:eastAsia="pt-BR"/>
        </w:rPr>
        <w:t>nal e conhecida de como "lograr</w:t>
      </w:r>
      <w:r>
        <w:rPr>
          <w:rFonts w:ascii="Century" w:eastAsia="Times New Roman" w:hAnsi="Century"/>
          <w:lang w:eastAsia="pt-BR"/>
        </w:rPr>
        <w:t xml:space="preserve"> pessoas." </w:t>
      </w:r>
      <w:r w:rsidR="00040A61">
        <w:rPr>
          <w:rFonts w:ascii="Century" w:eastAsia="Times New Roman" w:hAnsi="Century"/>
          <w:lang w:eastAsia="pt-BR"/>
        </w:rPr>
        <w:t>O engenheiro social é o profissional que pratica essa arte para manipular pessoas e conseguir que ela</w:t>
      </w:r>
      <w:r w:rsidR="00D01363">
        <w:rPr>
          <w:rFonts w:ascii="Century" w:eastAsia="Times New Roman" w:hAnsi="Century"/>
          <w:lang w:eastAsia="pt-BR"/>
        </w:rPr>
        <w:t>s</w:t>
      </w:r>
      <w:r w:rsidR="00040A61">
        <w:rPr>
          <w:rFonts w:ascii="Century" w:eastAsia="Times New Roman" w:hAnsi="Century"/>
          <w:lang w:eastAsia="pt-BR"/>
        </w:rPr>
        <w:t xml:space="preserve"> façam algo que ele deseja ou que facilite o seu trabalho.</w:t>
      </w:r>
      <w:r w:rsidR="00DE553E">
        <w:rPr>
          <w:rFonts w:ascii="Century" w:eastAsia="Times New Roman" w:hAnsi="Century"/>
          <w:lang w:eastAsia="pt-BR"/>
        </w:rPr>
        <w:t xml:space="preserve"> No âmbito social, em redes sociais, recintos escolares e políticos</w:t>
      </w:r>
      <w:r w:rsidR="00D52106">
        <w:rPr>
          <w:rFonts w:ascii="Century" w:eastAsia="Times New Roman" w:hAnsi="Century"/>
          <w:lang w:eastAsia="pt-BR"/>
        </w:rPr>
        <w:t xml:space="preserve"> tamb</w:t>
      </w:r>
      <w:r w:rsidR="00654CCA">
        <w:rPr>
          <w:rFonts w:ascii="Century" w:eastAsia="Times New Roman" w:hAnsi="Century"/>
          <w:lang w:eastAsia="pt-BR"/>
        </w:rPr>
        <w:t>é</w:t>
      </w:r>
      <w:r w:rsidR="00D52106">
        <w:rPr>
          <w:rFonts w:ascii="Century" w:eastAsia="Times New Roman" w:hAnsi="Century"/>
          <w:lang w:eastAsia="pt-BR"/>
        </w:rPr>
        <w:t xml:space="preserve">m são usadas </w:t>
      </w:r>
      <w:r w:rsidR="00D80248">
        <w:rPr>
          <w:rFonts w:ascii="Century" w:eastAsia="Times New Roman" w:hAnsi="Century"/>
          <w:lang w:eastAsia="pt-BR"/>
        </w:rPr>
        <w:t>essas táticas para confundir</w:t>
      </w:r>
      <w:r w:rsidR="006D5B70">
        <w:rPr>
          <w:rFonts w:ascii="Century" w:eastAsia="Times New Roman" w:hAnsi="Century"/>
          <w:lang w:eastAsia="pt-BR"/>
        </w:rPr>
        <w:t>, convencer, condicionar, enganar.</w:t>
      </w:r>
    </w:p>
    <w:p w:rsidR="005A2981" w:rsidRDefault="005A2981" w:rsidP="00B31B0F">
      <w:pPr>
        <w:shd w:val="clear" w:color="auto" w:fill="FFFFFF"/>
        <w:spacing w:after="0" w:line="240" w:lineRule="auto"/>
        <w:rPr>
          <w:rFonts w:ascii="Century" w:eastAsia="Times New Roman" w:hAnsi="Century"/>
          <w:lang w:eastAsia="pt-BR"/>
        </w:rPr>
      </w:pPr>
    </w:p>
    <w:p w:rsidR="005A2981" w:rsidRDefault="008376D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dos objetivos da </w:t>
      </w:r>
      <w:r>
        <w:rPr>
          <w:rFonts w:ascii="Century" w:eastAsia="Times New Roman" w:hAnsi="Century"/>
          <w:b/>
          <w:lang w:eastAsia="pt-BR"/>
        </w:rPr>
        <w:t>engenharia social</w:t>
      </w:r>
      <w:r>
        <w:rPr>
          <w:rFonts w:ascii="Century" w:eastAsia="Times New Roman" w:hAnsi="Century"/>
          <w:lang w:eastAsia="pt-BR"/>
        </w:rPr>
        <w:t xml:space="preserve"> está fortemente </w:t>
      </w:r>
      <w:r w:rsidR="00FA1DF5">
        <w:rPr>
          <w:rFonts w:ascii="Century" w:eastAsia="Times New Roman" w:hAnsi="Century"/>
          <w:lang w:eastAsia="pt-BR"/>
        </w:rPr>
        <w:t>focado</w:t>
      </w:r>
      <w:r>
        <w:rPr>
          <w:rFonts w:ascii="Century" w:eastAsia="Times New Roman" w:hAnsi="Century"/>
          <w:lang w:eastAsia="pt-BR"/>
        </w:rPr>
        <w:t xml:space="preserve"> na segurança da inf</w:t>
      </w:r>
      <w:r w:rsidR="00FA1DF5">
        <w:rPr>
          <w:rFonts w:ascii="Century" w:eastAsia="Times New Roman" w:hAnsi="Century"/>
          <w:lang w:eastAsia="pt-BR"/>
        </w:rPr>
        <w:t>ormação para evitar que dados</w:t>
      </w:r>
      <w:r>
        <w:rPr>
          <w:rFonts w:ascii="Century" w:eastAsia="Times New Roman" w:hAnsi="Century"/>
          <w:lang w:eastAsia="pt-BR"/>
        </w:rPr>
        <w:t xml:space="preserve"> confidenciais</w:t>
      </w:r>
      <w:r w:rsidR="009901B0">
        <w:rPr>
          <w:rFonts w:ascii="Century" w:eastAsia="Times New Roman" w:hAnsi="Century"/>
          <w:lang w:eastAsia="pt-BR"/>
        </w:rPr>
        <w:t xml:space="preserve"> e importantes de organizações públicas ou privadas</w:t>
      </w:r>
      <w:r>
        <w:rPr>
          <w:rFonts w:ascii="Century" w:eastAsia="Times New Roman" w:hAnsi="Century"/>
          <w:lang w:eastAsia="pt-BR"/>
        </w:rPr>
        <w:t xml:space="preserve"> </w:t>
      </w:r>
      <w:r w:rsidR="00214DD4">
        <w:rPr>
          <w:rFonts w:ascii="Century" w:eastAsia="Times New Roman" w:hAnsi="Century"/>
          <w:lang w:eastAsia="pt-BR"/>
        </w:rPr>
        <w:t>sejam vazados indevida e criminosamente.</w:t>
      </w:r>
      <w:r w:rsidR="008312B2">
        <w:rPr>
          <w:rFonts w:ascii="Century" w:eastAsia="Times New Roman" w:hAnsi="Century"/>
          <w:lang w:eastAsia="pt-BR"/>
        </w:rPr>
        <w:t xml:space="preserve"> </w:t>
      </w:r>
      <w:r w:rsidR="009901B0">
        <w:rPr>
          <w:rFonts w:ascii="Century" w:eastAsia="Times New Roman" w:hAnsi="Century"/>
          <w:lang w:eastAsia="pt-BR"/>
        </w:rPr>
        <w:t xml:space="preserve">Em geral, busca-se o êxito dessa prática através </w:t>
      </w:r>
      <w:r w:rsidR="002938C2">
        <w:rPr>
          <w:rFonts w:ascii="Century" w:eastAsia="Times New Roman" w:hAnsi="Century"/>
          <w:lang w:eastAsia="pt-BR"/>
        </w:rPr>
        <w:t>da exploração da confiança das pessoas.</w:t>
      </w:r>
      <w:r w:rsidR="00F169EB">
        <w:rPr>
          <w:rFonts w:ascii="Century" w:eastAsia="Times New Roman" w:hAnsi="Century"/>
          <w:lang w:eastAsia="pt-BR"/>
        </w:rPr>
        <w:t xml:space="preserve">  Há casos de o golpista se passar por outra pessoa para penetrar em lugares seguros</w:t>
      </w:r>
      <w:r w:rsidR="005C6587">
        <w:rPr>
          <w:rFonts w:ascii="Century" w:eastAsia="Times New Roman" w:hAnsi="Century"/>
          <w:lang w:eastAsia="pt-BR"/>
        </w:rPr>
        <w:t xml:space="preserve"> e manej</w:t>
      </w:r>
      <w:r w:rsidR="00A31923">
        <w:rPr>
          <w:rFonts w:ascii="Century" w:eastAsia="Times New Roman" w:hAnsi="Century"/>
          <w:lang w:eastAsia="pt-BR"/>
        </w:rPr>
        <w:t>a</w:t>
      </w:r>
      <w:r w:rsidR="00391CAA">
        <w:rPr>
          <w:rFonts w:ascii="Century" w:eastAsia="Times New Roman" w:hAnsi="Century"/>
          <w:lang w:eastAsia="pt-BR"/>
        </w:rPr>
        <w:t>r</w:t>
      </w:r>
      <w:r w:rsidR="00A31923">
        <w:rPr>
          <w:rFonts w:ascii="Century" w:eastAsia="Times New Roman" w:hAnsi="Century"/>
          <w:lang w:eastAsia="pt-BR"/>
        </w:rPr>
        <w:t xml:space="preserve"> terceiros ingênuos e de boa-fé</w:t>
      </w:r>
      <w:r w:rsidR="00592423">
        <w:rPr>
          <w:rFonts w:ascii="Century" w:eastAsia="Times New Roman" w:hAnsi="Century"/>
          <w:lang w:eastAsia="pt-BR"/>
        </w:rPr>
        <w:t>.</w:t>
      </w:r>
    </w:p>
    <w:p w:rsidR="00873232" w:rsidRDefault="00873232" w:rsidP="00B31B0F">
      <w:pPr>
        <w:shd w:val="clear" w:color="auto" w:fill="FFFFFF"/>
        <w:spacing w:after="0" w:line="240" w:lineRule="auto"/>
        <w:rPr>
          <w:rFonts w:ascii="Century" w:eastAsia="Times New Roman" w:hAnsi="Century"/>
          <w:lang w:eastAsia="pt-BR"/>
        </w:rPr>
      </w:pPr>
    </w:p>
    <w:p w:rsidR="00873232" w:rsidRDefault="00873232"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Esta técnica pode ser usada</w:t>
      </w:r>
      <w:r w:rsidR="00284C3B">
        <w:rPr>
          <w:rFonts w:ascii="Century" w:eastAsia="Times New Roman" w:hAnsi="Century"/>
          <w:lang w:eastAsia="pt-BR"/>
        </w:rPr>
        <w:t xml:space="preserve"> em questões vinculadas à tecnolo</w:t>
      </w:r>
      <w:r w:rsidR="00562921">
        <w:rPr>
          <w:rFonts w:ascii="Century" w:eastAsia="Times New Roman" w:hAnsi="Century"/>
          <w:lang w:eastAsia="pt-BR"/>
        </w:rPr>
        <w:t>gia da informática ou a intromissão de um meio psicotécnico de interação humana</w:t>
      </w:r>
      <w:r w:rsidR="00592A1D">
        <w:rPr>
          <w:rFonts w:ascii="Century" w:eastAsia="Times New Roman" w:hAnsi="Century"/>
          <w:lang w:eastAsia="pt-BR"/>
        </w:rPr>
        <w:t xml:space="preserve"> envolvente para quebrar procedimentos de segurança.</w:t>
      </w:r>
    </w:p>
    <w:p w:rsidR="00DF6665" w:rsidRPr="00ED4333" w:rsidRDefault="00DF666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Sua aplicação</w:t>
      </w:r>
      <w:r w:rsidR="00D4412D">
        <w:rPr>
          <w:rFonts w:ascii="Century" w:eastAsia="Times New Roman" w:hAnsi="Century"/>
          <w:lang w:eastAsia="pt-BR"/>
        </w:rPr>
        <w:t xml:space="preserve"> não é exclusivamente em processos informatizados. </w:t>
      </w:r>
      <w:r w:rsidR="002223C2">
        <w:rPr>
          <w:rFonts w:ascii="Century" w:eastAsia="Times New Roman" w:hAnsi="Century"/>
          <w:lang w:eastAsia="pt-BR"/>
        </w:rPr>
        <w:t>É uma ferramenta psicológica que explora a falha humana.</w:t>
      </w:r>
      <w:r w:rsidR="009D2E7D">
        <w:rPr>
          <w:rFonts w:ascii="Century" w:eastAsia="Times New Roman" w:hAnsi="Century"/>
          <w:lang w:eastAsia="pt-BR"/>
        </w:rPr>
        <w:t xml:space="preserve"> Possui características comportamentais </w:t>
      </w:r>
      <w:r w:rsidR="00ED759E">
        <w:rPr>
          <w:rFonts w:ascii="Century" w:eastAsia="Times New Roman" w:hAnsi="Century"/>
          <w:lang w:eastAsia="pt-BR"/>
        </w:rPr>
        <w:t>com métodos subliminares para captar determinadas informações que não são físicas ou virtuais, através da</w:t>
      </w:r>
      <w:r w:rsidR="00620417">
        <w:rPr>
          <w:rFonts w:ascii="Century" w:eastAsia="Times New Roman" w:hAnsi="Century"/>
          <w:lang w:eastAsia="pt-BR"/>
        </w:rPr>
        <w:t>s</w:t>
      </w:r>
      <w:r w:rsidR="00ED759E">
        <w:rPr>
          <w:rFonts w:ascii="Century" w:eastAsia="Times New Roman" w:hAnsi="Century"/>
          <w:lang w:eastAsia="pt-BR"/>
        </w:rPr>
        <w:t xml:space="preserve"> chamada</w:t>
      </w:r>
      <w:r w:rsidR="00620417">
        <w:rPr>
          <w:rFonts w:ascii="Century" w:eastAsia="Times New Roman" w:hAnsi="Century"/>
          <w:lang w:eastAsia="pt-BR"/>
        </w:rPr>
        <w:t>s</w:t>
      </w:r>
      <w:r w:rsidR="00ED759E">
        <w:rPr>
          <w:rFonts w:ascii="Century" w:eastAsia="Times New Roman" w:hAnsi="Century"/>
          <w:lang w:eastAsia="pt-BR"/>
        </w:rPr>
        <w:t xml:space="preserve"> </w:t>
      </w:r>
      <w:r w:rsidR="00ED759E">
        <w:rPr>
          <w:rFonts w:ascii="Century" w:eastAsia="Times New Roman" w:hAnsi="Century"/>
          <w:i/>
          <w:lang w:eastAsia="pt-BR"/>
        </w:rPr>
        <w:t>leitura fria</w:t>
      </w:r>
      <w:r w:rsidR="00620417">
        <w:rPr>
          <w:rFonts w:ascii="Century" w:eastAsia="Times New Roman" w:hAnsi="Century"/>
          <w:lang w:eastAsia="pt-BR"/>
        </w:rPr>
        <w:t xml:space="preserve"> (mapeando o comportamento de uma pessoa)</w:t>
      </w:r>
      <w:r w:rsidR="00ED759E">
        <w:rPr>
          <w:rFonts w:ascii="Century" w:eastAsia="Times New Roman" w:hAnsi="Century"/>
          <w:lang w:eastAsia="pt-BR"/>
        </w:rPr>
        <w:t xml:space="preserve">, </w:t>
      </w:r>
      <w:r w:rsidR="00970069">
        <w:rPr>
          <w:rFonts w:ascii="Century" w:eastAsia="Times New Roman" w:hAnsi="Century"/>
          <w:i/>
          <w:lang w:eastAsia="pt-BR"/>
        </w:rPr>
        <w:t>linguagem corporal</w:t>
      </w:r>
      <w:r w:rsidR="00620417">
        <w:rPr>
          <w:rFonts w:ascii="Century" w:eastAsia="Times New Roman" w:hAnsi="Century"/>
          <w:lang w:eastAsia="pt-BR"/>
        </w:rPr>
        <w:t xml:space="preserve"> (</w:t>
      </w:r>
      <w:r w:rsidR="00A42B76">
        <w:rPr>
          <w:rFonts w:ascii="Century" w:eastAsia="Times New Roman" w:hAnsi="Century"/>
          <w:lang w:eastAsia="pt-BR"/>
        </w:rPr>
        <w:t>movimento do corpo seguindo princípios da neurociência)</w:t>
      </w:r>
      <w:r w:rsidR="00970069">
        <w:rPr>
          <w:rFonts w:ascii="Century" w:eastAsia="Times New Roman" w:hAnsi="Century"/>
          <w:lang w:eastAsia="pt-BR"/>
        </w:rPr>
        <w:t xml:space="preserve"> ou </w:t>
      </w:r>
      <w:r w:rsidR="00970069">
        <w:rPr>
          <w:rFonts w:ascii="Century" w:eastAsia="Times New Roman" w:hAnsi="Century"/>
          <w:i/>
          <w:lang w:eastAsia="pt-BR"/>
        </w:rPr>
        <w:t>leitura quente</w:t>
      </w:r>
      <w:r w:rsidR="00E1172E">
        <w:rPr>
          <w:rFonts w:ascii="Century" w:eastAsia="Times New Roman" w:hAnsi="Century"/>
          <w:lang w:eastAsia="pt-BR"/>
        </w:rPr>
        <w:t xml:space="preserve"> (</w:t>
      </w:r>
      <w:r w:rsidR="0082103F">
        <w:rPr>
          <w:rFonts w:ascii="Century" w:eastAsia="Times New Roman" w:hAnsi="Century"/>
          <w:lang w:eastAsia="pt-BR"/>
        </w:rPr>
        <w:t>informação rápida transmitida ao inconsciente)</w:t>
      </w:r>
      <w:r w:rsidR="00970069">
        <w:rPr>
          <w:rFonts w:ascii="Century" w:eastAsia="Times New Roman" w:hAnsi="Century"/>
          <w:i/>
          <w:lang w:eastAsia="pt-BR"/>
        </w:rPr>
        <w:t>.</w:t>
      </w:r>
    </w:p>
    <w:p w:rsidR="0094008D" w:rsidRDefault="0094008D" w:rsidP="00B31B0F">
      <w:pPr>
        <w:shd w:val="clear" w:color="auto" w:fill="FFFFFF"/>
        <w:spacing w:after="0" w:line="240" w:lineRule="auto"/>
        <w:rPr>
          <w:rFonts w:ascii="Century" w:eastAsia="Times New Roman" w:hAnsi="Century"/>
          <w:lang w:eastAsia="pt-BR"/>
        </w:rPr>
      </w:pPr>
    </w:p>
    <w:p w:rsidR="00737714" w:rsidRDefault="0094008D" w:rsidP="005025AC">
      <w:pPr>
        <w:shd w:val="clear" w:color="auto" w:fill="FFFFFF"/>
        <w:spacing w:after="0" w:line="240" w:lineRule="auto"/>
        <w:jc w:val="both"/>
        <w:rPr>
          <w:rFonts w:ascii="Century" w:eastAsia="Times New Roman" w:hAnsi="Century" w:cs="Arial"/>
          <w:lang w:eastAsia="pt-BR"/>
        </w:rPr>
      </w:pPr>
      <w:r w:rsidRPr="0091008D">
        <w:rPr>
          <w:rFonts w:ascii="Century" w:eastAsia="Times New Roman" w:hAnsi="Century" w:cs="Arial"/>
          <w:i/>
          <w:lang w:eastAsia="pt-BR"/>
        </w:rPr>
        <w:t>"</w:t>
      </w:r>
      <w:r w:rsidR="00652056">
        <w:rPr>
          <w:rFonts w:ascii="Century" w:eastAsia="Times New Roman" w:hAnsi="Century" w:cs="Arial"/>
          <w:i/>
          <w:lang w:eastAsia="pt-BR"/>
        </w:rPr>
        <w:t>U</w:t>
      </w:r>
      <w:r w:rsidRPr="0091008D">
        <w:rPr>
          <w:rFonts w:ascii="Century" w:eastAsia="Times New Roman" w:hAnsi="Century" w:cs="Arial"/>
          <w:i/>
          <w:lang w:eastAsia="pt-BR"/>
        </w:rPr>
        <w:t>m método de ataque onde você manipula os fatores humanos de segurança é basicamente quando um hacker usa a manipulação, ilusão e influência para convencer uma pessoa a atender suas solicitações disponibilizando informações ou fazendo alguma ação que facilite o ataque à rede ou ao sistema.</w:t>
      </w:r>
      <w:r w:rsidR="0091008D" w:rsidRPr="0091008D">
        <w:rPr>
          <w:rFonts w:ascii="Century" w:eastAsia="Times New Roman" w:hAnsi="Century" w:cs="Arial"/>
          <w:i/>
          <w:lang w:eastAsia="pt-BR"/>
        </w:rPr>
        <w:t>"</w:t>
      </w:r>
      <w:r w:rsidR="005025AC">
        <w:rPr>
          <w:rFonts w:ascii="Century" w:eastAsia="Times New Roman" w:hAnsi="Century" w:cs="Arial"/>
          <w:lang w:eastAsia="pt-BR"/>
        </w:rPr>
        <w:t xml:space="preserve"> </w:t>
      </w:r>
      <w:r w:rsidRPr="005025AC">
        <w:rPr>
          <w:rFonts w:ascii="Century" w:eastAsia="Times New Roman" w:hAnsi="Century" w:cs="Arial"/>
          <w:lang w:eastAsia="pt-BR"/>
        </w:rPr>
        <w:t>(O fator humano é o elo mais fraco no esforço de qualquer empresa para proteger os seus dados.</w:t>
      </w:r>
      <w:proofErr w:type="gramStart"/>
      <w:r w:rsidRPr="005025AC">
        <w:rPr>
          <w:rFonts w:ascii="Century" w:eastAsia="Times New Roman" w:hAnsi="Century" w:cs="Arial"/>
          <w:lang w:eastAsia="pt-BR"/>
        </w:rPr>
        <w:t>)</w:t>
      </w:r>
      <w:proofErr w:type="gramEnd"/>
      <w:r w:rsidRPr="005025AC">
        <w:rPr>
          <w:rFonts w:ascii="Century" w:eastAsia="Times New Roman" w:hAnsi="Century" w:cs="Arial"/>
          <w:lang w:eastAsia="pt-BR"/>
        </w:rPr>
        <w:t xml:space="preserve"> </w:t>
      </w:r>
    </w:p>
    <w:p w:rsidR="00737714" w:rsidRDefault="00737714" w:rsidP="005025AC">
      <w:pPr>
        <w:shd w:val="clear" w:color="auto" w:fill="FFFFFF"/>
        <w:spacing w:after="0" w:line="240" w:lineRule="auto"/>
        <w:jc w:val="both"/>
        <w:rPr>
          <w:rFonts w:ascii="Century" w:eastAsia="Times New Roman" w:hAnsi="Century" w:cs="Arial"/>
          <w:lang w:eastAsia="pt-BR"/>
        </w:rPr>
      </w:pPr>
    </w:p>
    <w:p w:rsidR="00CD654B" w:rsidRDefault="00CD654B" w:rsidP="00CD654B">
      <w:pPr>
        <w:pStyle w:val="NormalWeb"/>
        <w:shd w:val="clear" w:color="auto" w:fill="FFFFFF"/>
        <w:spacing w:before="0" w:beforeAutospacing="0" w:after="0" w:afterAutospacing="0"/>
        <w:rPr>
          <w:rFonts w:ascii="Century" w:hAnsi="Century"/>
          <w:color w:val="333333"/>
          <w:sz w:val="20"/>
          <w:szCs w:val="20"/>
        </w:rPr>
      </w:pPr>
      <w:r w:rsidRPr="00CD654B">
        <w:rPr>
          <w:rFonts w:ascii="Century" w:hAnsi="Century"/>
          <w:color w:val="333333"/>
          <w:sz w:val="20"/>
          <w:szCs w:val="20"/>
        </w:rPr>
        <w:t xml:space="preserve">Mas como se proteger de golpistas que utilizam esta técnica? A melhor maneira é sabendo como os engenheiros sociais agem e ficar sempre atento ao fornecer informações. A equipe do </w:t>
      </w:r>
      <w:proofErr w:type="spellStart"/>
      <w:r w:rsidRPr="00CD654B">
        <w:rPr>
          <w:rFonts w:ascii="Century" w:hAnsi="Century"/>
          <w:color w:val="333333"/>
          <w:sz w:val="20"/>
          <w:szCs w:val="20"/>
        </w:rPr>
        <w:t>Baixaki</w:t>
      </w:r>
      <w:proofErr w:type="spellEnd"/>
      <w:r w:rsidRPr="00CD654B">
        <w:rPr>
          <w:rFonts w:ascii="Century" w:hAnsi="Century"/>
          <w:color w:val="333333"/>
          <w:sz w:val="20"/>
          <w:szCs w:val="20"/>
        </w:rPr>
        <w:t xml:space="preserve"> preparou este artigo com algumas dicas para você ficar esperto e não cair em armadilhas.</w:t>
      </w:r>
    </w:p>
    <w:p w:rsidR="00162B4F" w:rsidRPr="00CD654B" w:rsidRDefault="00162B4F" w:rsidP="00CD654B">
      <w:pPr>
        <w:pStyle w:val="NormalWeb"/>
        <w:shd w:val="clear" w:color="auto" w:fill="FFFFFF"/>
        <w:spacing w:before="0" w:beforeAutospacing="0" w:after="0" w:afterAutospacing="0"/>
        <w:rPr>
          <w:rFonts w:ascii="Century" w:hAnsi="Century"/>
          <w:color w:val="333333"/>
          <w:sz w:val="20"/>
          <w:szCs w:val="20"/>
        </w:rPr>
      </w:pPr>
    </w:p>
    <w:p w:rsidR="00D069DD" w:rsidRDefault="00D069DD" w:rsidP="00CD654B">
      <w:pPr>
        <w:pStyle w:val="NormalWeb"/>
        <w:shd w:val="clear" w:color="auto" w:fill="FFFFFF"/>
        <w:spacing w:before="0" w:beforeAutospacing="0" w:after="0" w:afterAutospacing="0"/>
        <w:rPr>
          <w:rStyle w:val="Forte"/>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Primeiros alvos ao telefone</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Engenheiros sociais que utilizam o telefone para obter informações possuem como objetivo ou passar-se por algum funcionário e colega de trabalho, ou algum tipo de autoridade externa, como auditor por exemplo.</w:t>
      </w:r>
      <w:r w:rsidR="00BD7796">
        <w:rPr>
          <w:rFonts w:ascii="Century" w:hAnsi="Century"/>
          <w:i/>
          <w:color w:val="000000" w:themeColor="text1"/>
          <w:sz w:val="20"/>
          <w:szCs w:val="20"/>
        </w:rPr>
        <w:t xml:space="preserve"> </w:t>
      </w:r>
    </w:p>
    <w:p w:rsidR="00DE4FDF" w:rsidRPr="00BD7796" w:rsidRDefault="00DE4FDF"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Falar a mesma língua</w:t>
      </w:r>
    </w:p>
    <w:p w:rsidR="001B7515"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Cada corporação possui sua própria linguagem e expressões que são usadas pelos funcionários. </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A engenharia social criminosa estuda tal linguagem para tirar o máximo proveito disso. O motivo é simples: se alguém fala com você utilizando uma linguagem que se reconheça é mais fácil sentir-se seguro e a </w:t>
      </w:r>
      <w:proofErr w:type="gramStart"/>
      <w:r w:rsidRPr="00BD7796">
        <w:rPr>
          <w:rFonts w:ascii="Century" w:hAnsi="Century"/>
          <w:i/>
          <w:color w:val="000000" w:themeColor="text1"/>
          <w:sz w:val="20"/>
          <w:szCs w:val="20"/>
        </w:rPr>
        <w:t>baixar a guarda</w:t>
      </w:r>
      <w:proofErr w:type="gramEnd"/>
      <w:r w:rsidRPr="00BD7796">
        <w:rPr>
          <w:rFonts w:ascii="Century" w:hAnsi="Century"/>
          <w:i/>
          <w:color w:val="000000" w:themeColor="text1"/>
          <w:sz w:val="20"/>
          <w:szCs w:val="20"/>
        </w:rPr>
        <w:t>, falando o que o golpista quer ouvir.</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Música de espera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Ataques bem-sucedidos exigem paciência, tempo e persistência. Uma abordagem que está sendo muito utilizada é utilizar a música que as empresas utilizam para deixar as pessoas esperando ao telefone. Ao ouvi a música à qual está habituado, o funcionário conclui que quem está do outro lado da linha realmente trabalha na mesma corporação que ele e fornece todas as informações solicitadas.</w:t>
      </w:r>
    </w:p>
    <w:p w:rsidR="00611893" w:rsidRPr="00BD7796" w:rsidRDefault="00611893"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Telefone falso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Uma nova técnica está sendo usada pela engenharia social criminosa para burlar o sistema de identificador de chamada das empresas. É o chamado</w:t>
      </w:r>
      <w:r w:rsidRPr="00BD7796">
        <w:rPr>
          <w:rStyle w:val="apple-converted-space"/>
          <w:rFonts w:ascii="Century" w:eastAsiaTheme="majorEastAsia" w:hAnsi="Century"/>
          <w:i/>
          <w:color w:val="000000" w:themeColor="text1"/>
          <w:sz w:val="20"/>
          <w:szCs w:val="20"/>
        </w:rPr>
        <w:t> </w:t>
      </w:r>
      <w:proofErr w:type="spellStart"/>
      <w:r w:rsidRPr="00BD7796">
        <w:rPr>
          <w:rStyle w:val="nfase"/>
          <w:rFonts w:ascii="Century" w:eastAsiaTheme="majorEastAsia" w:hAnsi="Century"/>
          <w:color w:val="000000" w:themeColor="text1"/>
          <w:sz w:val="20"/>
          <w:szCs w:val="20"/>
        </w:rPr>
        <w:t>spoofing</w:t>
      </w:r>
      <w:proofErr w:type="spellEnd"/>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do número telefônico, que faz com que o identificador de chamadas mostre um número diferente daquele que realmente originou a ligação.</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Notícias e</w:t>
      </w:r>
      <w:r w:rsidRPr="00BD7796">
        <w:rPr>
          <w:rStyle w:val="apple-converted-space"/>
          <w:rFonts w:ascii="Century" w:eastAsiaTheme="majorEastAsia" w:hAnsi="Century"/>
          <w:i/>
          <w:color w:val="000000" w:themeColor="text1"/>
          <w:sz w:val="20"/>
          <w:szCs w:val="20"/>
        </w:rPr>
        <w:t> </w:t>
      </w:r>
      <w:proofErr w:type="spellStart"/>
      <w:r w:rsidR="00635C47">
        <w:fldChar w:fldCharType="begin"/>
      </w:r>
      <w:r w:rsidR="00635C47">
        <w:instrText xml:space="preserve"> HYPERLINK "http://www.baixaki.com.br/info/223-o-que-e-spam-.htm" \t "_blank" </w:instrText>
      </w:r>
      <w:r w:rsidR="00635C47">
        <w:fldChar w:fldCharType="separate"/>
      </w:r>
      <w:proofErr w:type="gramStart"/>
      <w:r w:rsidRPr="00BD7796">
        <w:rPr>
          <w:rStyle w:val="Hyperlink"/>
          <w:rFonts w:ascii="Century" w:eastAsiaTheme="majorEastAsia" w:hAnsi="Century"/>
          <w:b/>
          <w:bCs/>
          <w:i/>
          <w:color w:val="000000" w:themeColor="text1"/>
          <w:sz w:val="20"/>
          <w:szCs w:val="20"/>
        </w:rPr>
        <w:t>SPAMs</w:t>
      </w:r>
      <w:proofErr w:type="spellEnd"/>
      <w:proofErr w:type="gramEnd"/>
      <w:r w:rsidR="00635C47">
        <w:rPr>
          <w:rStyle w:val="Hyperlink"/>
          <w:rFonts w:ascii="Century" w:eastAsiaTheme="majorEastAsia" w:hAnsi="Century"/>
          <w:b/>
          <w:bCs/>
          <w:i/>
          <w:color w:val="000000" w:themeColor="text1"/>
          <w:sz w:val="20"/>
          <w:szCs w:val="20"/>
        </w:rPr>
        <w:fldChar w:fldCharType="end"/>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Este é um dos ataques mais comuns e </w:t>
      </w:r>
      <w:proofErr w:type="gramStart"/>
      <w:r w:rsidRPr="00BD7796">
        <w:rPr>
          <w:rFonts w:ascii="Century" w:hAnsi="Century"/>
          <w:i/>
          <w:color w:val="000000" w:themeColor="text1"/>
          <w:sz w:val="20"/>
          <w:szCs w:val="20"/>
        </w:rPr>
        <w:t>é</w:t>
      </w:r>
      <w:proofErr w:type="gramEnd"/>
      <w:r w:rsidRPr="00BD7796">
        <w:rPr>
          <w:rFonts w:ascii="Century" w:hAnsi="Century"/>
          <w:i/>
          <w:color w:val="000000" w:themeColor="text1"/>
          <w:sz w:val="20"/>
          <w:szCs w:val="20"/>
        </w:rPr>
        <w:t xml:space="preserve"> utilizado principalmente para obter dados bancários e financeiros das pessoas, como número de conta, senha, número do cartão de crédito, etc.  Os assuntos dos emails normalmente são pertinentes a notícias divulgadas na mídia, seja pelo jornal, televisão, rádio ou Internet.</w:t>
      </w:r>
      <w:r w:rsidR="00F96F04">
        <w:rPr>
          <w:rFonts w:ascii="Century" w:hAnsi="Century"/>
          <w:i/>
          <w:color w:val="000000" w:themeColor="text1"/>
          <w:sz w:val="20"/>
          <w:szCs w:val="20"/>
        </w:rPr>
        <w:t xml:space="preserve"> </w:t>
      </w:r>
      <w:r w:rsidRPr="00BD7796">
        <w:rPr>
          <w:rFonts w:ascii="Century" w:hAnsi="Century"/>
          <w:i/>
          <w:color w:val="000000" w:themeColor="text1"/>
          <w:sz w:val="20"/>
          <w:szCs w:val="20"/>
        </w:rPr>
        <w:t xml:space="preserve">A maioria dos textos contém um link que encaminha o usuário para uma página falsa de banco, </w:t>
      </w:r>
      <w:proofErr w:type="gramStart"/>
      <w:r w:rsidRPr="00BD7796">
        <w:rPr>
          <w:rFonts w:ascii="Century" w:hAnsi="Century"/>
          <w:i/>
          <w:color w:val="000000" w:themeColor="text1"/>
          <w:sz w:val="20"/>
          <w:szCs w:val="20"/>
        </w:rPr>
        <w:t>contas</w:t>
      </w:r>
      <w:proofErr w:type="gramEnd"/>
      <w:r w:rsidRPr="00BD7796">
        <w:rPr>
          <w:rFonts w:ascii="Century" w:hAnsi="Century"/>
          <w:i/>
          <w:color w:val="000000" w:themeColor="text1"/>
          <w:sz w:val="20"/>
          <w:szCs w:val="20"/>
        </w:rPr>
        <w:t xml:space="preserve"> de email, sites de relacionamento, etc. Ao entrar com os dados solicitados, o usuário está, na verdade, enviando o </w:t>
      </w:r>
      <w:proofErr w:type="spellStart"/>
      <w:r w:rsidRPr="00BD7796">
        <w:rPr>
          <w:rFonts w:ascii="Century" w:hAnsi="Century"/>
          <w:i/>
          <w:color w:val="000000" w:themeColor="text1"/>
          <w:sz w:val="20"/>
          <w:szCs w:val="20"/>
        </w:rPr>
        <w:t>login</w:t>
      </w:r>
      <w:proofErr w:type="spellEnd"/>
      <w:r w:rsidRPr="00BD7796">
        <w:rPr>
          <w:rFonts w:ascii="Century" w:hAnsi="Century"/>
          <w:i/>
          <w:color w:val="000000" w:themeColor="text1"/>
          <w:sz w:val="20"/>
          <w:szCs w:val="20"/>
        </w:rPr>
        <w:t xml:space="preserve"> e a senha para o criminoso sem perceber.</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Redes sociais</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Boa parte das pessoas possui perfis e contas em redes sociais, o que facilita a engenharia social criminosa. Ao criar perfis em sites de relacionamento é preciso ter cautela com os dados ali fornecidos, pois muitas vezes eles podem ser usados para prejudicar você. Não é aconselhável colocar telefones, endereço, empresa na qual trabalha e qualquer tipo de informação pessoal em seu perfil.</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Erros de digitação</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Pessoas que praticam a engenharia social criminosa se aproveitam de qualquer deslize dos usuários para tirar informações. Uma das novas técnicas empregadas é aproveitar-se dos erros de digitação cometidos.</w:t>
      </w:r>
      <w:r w:rsidR="004E26B6">
        <w:rPr>
          <w:rFonts w:ascii="Century" w:hAnsi="Century"/>
          <w:i/>
          <w:color w:val="000000" w:themeColor="text1"/>
          <w:sz w:val="20"/>
          <w:szCs w:val="20"/>
        </w:rPr>
        <w:t xml:space="preserve"> </w:t>
      </w:r>
      <w:r w:rsidRPr="00BD7796">
        <w:rPr>
          <w:rFonts w:ascii="Century" w:hAnsi="Century"/>
          <w:i/>
          <w:color w:val="000000" w:themeColor="text1"/>
          <w:sz w:val="20"/>
          <w:szCs w:val="20"/>
        </w:rPr>
        <w:t xml:space="preserve">Sites falsos são criados com endereços muito semelhantes aos do site original, mas estes sites </w:t>
      </w:r>
      <w:proofErr w:type="spellStart"/>
      <w:r w:rsidRPr="00BD7796">
        <w:rPr>
          <w:rFonts w:ascii="Century" w:hAnsi="Century"/>
          <w:i/>
          <w:color w:val="000000" w:themeColor="text1"/>
          <w:sz w:val="20"/>
          <w:szCs w:val="20"/>
        </w:rPr>
        <w:t>fake</w:t>
      </w:r>
      <w:proofErr w:type="spellEnd"/>
      <w:r w:rsidRPr="00BD7796">
        <w:rPr>
          <w:rFonts w:ascii="Century" w:hAnsi="Century"/>
          <w:i/>
          <w:color w:val="000000" w:themeColor="text1"/>
          <w:sz w:val="20"/>
          <w:szCs w:val="20"/>
        </w:rPr>
        <w:t>, como são conhecidos, na verdade enviam os dados digitados diretamente para a mão dos criminosos</w:t>
      </w:r>
      <w:r w:rsidR="004E26B6">
        <w:rPr>
          <w:rFonts w:ascii="Century" w:hAnsi="Century"/>
          <w:i/>
          <w:color w:val="000000" w:themeColor="text1"/>
          <w:sz w:val="20"/>
          <w:szCs w:val="20"/>
        </w:rPr>
        <w:t xml:space="preserve">. </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Boatos = queda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Os boatos que circulam pela Internet podem refletir diretamente na empresa sobre a qual se fala. Um bom exemplo dessa situação é a Apple, que teve queda em suas ações depois que o boato sobre a suposta morte de Steve Jobs circulou por emails, blogs e fóruns. Tal método é conhecido no mercado financeiro como</w:t>
      </w:r>
      <w:r w:rsidRPr="00BD7796">
        <w:rPr>
          <w:rStyle w:val="apple-converted-space"/>
          <w:rFonts w:ascii="Century" w:eastAsiaTheme="majorEastAsia" w:hAnsi="Century"/>
          <w:i/>
          <w:color w:val="000000" w:themeColor="text1"/>
          <w:sz w:val="20"/>
          <w:szCs w:val="20"/>
        </w:rPr>
        <w:t> </w:t>
      </w:r>
      <w:r w:rsidRPr="00BD7796">
        <w:rPr>
          <w:rStyle w:val="nfase"/>
          <w:rFonts w:ascii="Century" w:eastAsiaTheme="majorEastAsia" w:hAnsi="Century"/>
          <w:color w:val="000000" w:themeColor="text1"/>
          <w:sz w:val="20"/>
          <w:szCs w:val="20"/>
        </w:rPr>
        <w:t>“</w:t>
      </w:r>
      <w:proofErr w:type="spellStart"/>
      <w:r w:rsidRPr="00BD7796">
        <w:rPr>
          <w:rStyle w:val="nfase"/>
          <w:rFonts w:ascii="Century" w:eastAsiaTheme="majorEastAsia" w:hAnsi="Century"/>
          <w:color w:val="000000" w:themeColor="text1"/>
          <w:sz w:val="20"/>
          <w:szCs w:val="20"/>
        </w:rPr>
        <w:t>pump-and-dump</w:t>
      </w:r>
      <w:proofErr w:type="spellEnd"/>
      <w:r w:rsidRPr="00BD7796">
        <w:rPr>
          <w:rStyle w:val="nfase"/>
          <w:rFonts w:ascii="Century" w:eastAsiaTheme="majorEastAsia" w:hAnsi="Century"/>
          <w:color w:val="000000" w:themeColor="text1"/>
          <w:sz w:val="20"/>
          <w:szCs w:val="20"/>
        </w:rPr>
        <w:t>”</w:t>
      </w:r>
      <w:r w:rsidRPr="00BD7796">
        <w:rPr>
          <w:rFonts w:ascii="Century" w:hAnsi="Century"/>
          <w:i/>
          <w:color w:val="000000" w:themeColor="text1"/>
          <w:sz w:val="20"/>
          <w:szCs w:val="20"/>
        </w:rPr>
        <w:t>.</w:t>
      </w:r>
    </w:p>
    <w:p w:rsidR="00856108" w:rsidRPr="00BD7796" w:rsidRDefault="00856108"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Concluindo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Com as dicas dadas acima é possível se prevenir, mas a melhor maneira de ficar longe de problemas é ter cautela enquanto você está navegando pela Internet</w:t>
      </w:r>
      <w:r w:rsidR="00856108">
        <w:rPr>
          <w:rFonts w:ascii="Century" w:hAnsi="Century"/>
          <w:i/>
          <w:color w:val="000000" w:themeColor="text1"/>
          <w:sz w:val="20"/>
          <w:szCs w:val="20"/>
        </w:rPr>
        <w:t xml:space="preserve"> e não dar informações a</w:t>
      </w:r>
      <w:r w:rsidRPr="00BD7796">
        <w:rPr>
          <w:rFonts w:ascii="Century" w:hAnsi="Century"/>
          <w:i/>
          <w:color w:val="000000" w:themeColor="text1"/>
          <w:sz w:val="20"/>
          <w:szCs w:val="20"/>
        </w:rPr>
        <w:t xml:space="preserve"> qualquer pessoa.  É muito importante manter o</w:t>
      </w:r>
      <w:r w:rsidRPr="00BD7796">
        <w:rPr>
          <w:rStyle w:val="apple-converted-space"/>
          <w:rFonts w:ascii="Century" w:eastAsiaTheme="majorEastAsia" w:hAnsi="Century"/>
          <w:i/>
          <w:color w:val="000000" w:themeColor="text1"/>
          <w:sz w:val="20"/>
          <w:szCs w:val="20"/>
        </w:rPr>
        <w:t> </w:t>
      </w:r>
      <w:hyperlink r:id="rId36" w:tgtFrame="_blank" w:history="1">
        <w:r w:rsidRPr="00BD7796">
          <w:rPr>
            <w:rStyle w:val="Hyperlink"/>
            <w:rFonts w:ascii="Century" w:eastAsiaTheme="majorEastAsia" w:hAnsi="Century"/>
            <w:b/>
            <w:bCs/>
            <w:i/>
            <w:color w:val="000000" w:themeColor="text1"/>
            <w:sz w:val="20"/>
            <w:szCs w:val="20"/>
          </w:rPr>
          <w:t>antivírus</w:t>
        </w:r>
      </w:hyperlink>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atualizado, assim como os aplicativos que detectam</w:t>
      </w:r>
      <w:r w:rsidRPr="00BD7796">
        <w:rPr>
          <w:rStyle w:val="apple-converted-space"/>
          <w:rFonts w:ascii="Century" w:eastAsiaTheme="majorEastAsia" w:hAnsi="Century"/>
          <w:i/>
          <w:color w:val="000000" w:themeColor="text1"/>
          <w:sz w:val="20"/>
          <w:szCs w:val="20"/>
        </w:rPr>
        <w:t> </w:t>
      </w:r>
      <w:proofErr w:type="spellStart"/>
      <w:r w:rsidR="00635C47">
        <w:fldChar w:fldCharType="begin"/>
      </w:r>
      <w:r w:rsidR="00635C47">
        <w:instrText xml:space="preserve"> HYPERLINK "http://baixaki.com.br/categorias/182-anti-spywares-e-adwares.htm" \t "_blank" </w:instrText>
      </w:r>
      <w:r w:rsidR="00635C47">
        <w:fldChar w:fldCharType="separate"/>
      </w:r>
      <w:r w:rsidRPr="00BD7796">
        <w:rPr>
          <w:rStyle w:val="Hyperlink"/>
          <w:rFonts w:ascii="Century" w:eastAsiaTheme="majorEastAsia" w:hAnsi="Century"/>
          <w:b/>
          <w:bCs/>
          <w:i/>
          <w:color w:val="000000" w:themeColor="text1"/>
          <w:sz w:val="20"/>
          <w:szCs w:val="20"/>
        </w:rPr>
        <w:t>spywares</w:t>
      </w:r>
      <w:proofErr w:type="spellEnd"/>
      <w:r w:rsidR="00635C47">
        <w:rPr>
          <w:rStyle w:val="Hyperlink"/>
          <w:rFonts w:ascii="Century" w:eastAsiaTheme="majorEastAsia" w:hAnsi="Century"/>
          <w:b/>
          <w:bCs/>
          <w:i/>
          <w:color w:val="000000" w:themeColor="text1"/>
          <w:sz w:val="20"/>
          <w:szCs w:val="20"/>
        </w:rPr>
        <w:fldChar w:fldCharType="end"/>
      </w:r>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 xml:space="preserve">e </w:t>
      </w:r>
      <w:proofErr w:type="spellStart"/>
      <w:r w:rsidRPr="00CB45AF">
        <w:rPr>
          <w:rFonts w:ascii="Century" w:hAnsi="Century"/>
          <w:b/>
          <w:i/>
          <w:color w:val="000000" w:themeColor="text1"/>
          <w:sz w:val="20"/>
          <w:szCs w:val="20"/>
          <w:u w:val="single"/>
        </w:rPr>
        <w:t>malwares</w:t>
      </w:r>
      <w:proofErr w:type="spellEnd"/>
      <w:r w:rsidRPr="00BD7796">
        <w:rPr>
          <w:rFonts w:ascii="Century" w:hAnsi="Century"/>
          <w:i/>
          <w:color w:val="000000" w:themeColor="text1"/>
          <w:sz w:val="20"/>
          <w:szCs w:val="20"/>
        </w:rPr>
        <w:t>. Garanta sua segurança e noites tranq</w:t>
      </w:r>
      <w:r w:rsidR="00856108">
        <w:rPr>
          <w:rFonts w:ascii="Century" w:hAnsi="Century"/>
          <w:i/>
          <w:color w:val="000000" w:themeColor="text1"/>
          <w:sz w:val="20"/>
          <w:szCs w:val="20"/>
        </w:rPr>
        <w:t>u</w:t>
      </w:r>
      <w:r w:rsidRPr="00BD7796">
        <w:rPr>
          <w:rFonts w:ascii="Century" w:hAnsi="Century"/>
          <w:i/>
          <w:color w:val="000000" w:themeColor="text1"/>
          <w:sz w:val="20"/>
          <w:szCs w:val="20"/>
        </w:rPr>
        <w:t>ilas de sono.</w:t>
      </w:r>
    </w:p>
    <w:p w:rsidR="00A56B8C" w:rsidRDefault="00A56B8C" w:rsidP="00CD654B">
      <w:pPr>
        <w:pStyle w:val="NormalWeb"/>
        <w:shd w:val="clear" w:color="auto" w:fill="FFFFFF"/>
        <w:spacing w:before="0" w:beforeAutospacing="0" w:after="0" w:afterAutospacing="0"/>
        <w:rPr>
          <w:rFonts w:ascii="Century" w:hAnsi="Century"/>
          <w:i/>
          <w:color w:val="000000" w:themeColor="text1"/>
          <w:sz w:val="20"/>
          <w:szCs w:val="20"/>
        </w:rPr>
      </w:pPr>
    </w:p>
    <w:p w:rsidR="00CB7F2E" w:rsidRDefault="00212223" w:rsidP="007F6DF0">
      <w:pPr>
        <w:pStyle w:val="NormalWeb"/>
        <w:shd w:val="clear" w:color="auto" w:fill="FFFFFF"/>
        <w:spacing w:before="0" w:beforeAutospacing="0" w:after="0" w:afterAutospacing="0"/>
        <w:rPr>
          <w:rFonts w:ascii="Century" w:hAnsi="Century"/>
          <w:color w:val="000000" w:themeColor="text1"/>
          <w:sz w:val="20"/>
          <w:szCs w:val="20"/>
        </w:rPr>
      </w:pPr>
      <w:r>
        <w:rPr>
          <w:rFonts w:ascii="Century" w:hAnsi="Century"/>
          <w:color w:val="000000" w:themeColor="text1"/>
          <w:sz w:val="20"/>
          <w:szCs w:val="20"/>
        </w:rPr>
        <w:t>Convém salientar ainda pontos que favorecem a esses "</w:t>
      </w:r>
      <w:r>
        <w:rPr>
          <w:rFonts w:ascii="Century" w:hAnsi="Century"/>
          <w:i/>
          <w:color w:val="000000" w:themeColor="text1"/>
          <w:sz w:val="20"/>
          <w:szCs w:val="20"/>
        </w:rPr>
        <w:t>espertos"</w:t>
      </w:r>
      <w:proofErr w:type="gramStart"/>
      <w:r>
        <w:rPr>
          <w:rFonts w:ascii="Century" w:hAnsi="Century"/>
          <w:i/>
          <w:color w:val="000000" w:themeColor="text1"/>
          <w:sz w:val="20"/>
          <w:szCs w:val="20"/>
        </w:rPr>
        <w:t xml:space="preserve"> </w:t>
      </w:r>
      <w:r>
        <w:rPr>
          <w:rFonts w:ascii="Century" w:hAnsi="Century"/>
          <w:color w:val="000000" w:themeColor="text1"/>
          <w:sz w:val="20"/>
          <w:szCs w:val="20"/>
        </w:rPr>
        <w:t xml:space="preserve"> </w:t>
      </w:r>
      <w:proofErr w:type="gramEnd"/>
      <w:r>
        <w:rPr>
          <w:rFonts w:ascii="Century" w:hAnsi="Century"/>
          <w:color w:val="000000" w:themeColor="text1"/>
          <w:sz w:val="20"/>
          <w:szCs w:val="20"/>
        </w:rPr>
        <w:t xml:space="preserve">que buscam burlar, enganar, iludir e agir desonestamente com atos criminosos. </w:t>
      </w:r>
      <w:r w:rsidR="00CB7F2E">
        <w:rPr>
          <w:rFonts w:ascii="Century" w:hAnsi="Century"/>
          <w:color w:val="000000" w:themeColor="text1"/>
          <w:sz w:val="20"/>
          <w:szCs w:val="20"/>
        </w:rPr>
        <w:t>São comportamentos psicológicos que denotam alguma fraqueza humana, como:</w:t>
      </w:r>
    </w:p>
    <w:p w:rsidR="00CB7F2E" w:rsidRDefault="00CB7F2E" w:rsidP="007F6DF0">
      <w:pPr>
        <w:pStyle w:val="NormalWeb"/>
        <w:shd w:val="clear" w:color="auto" w:fill="FFFFFF"/>
        <w:spacing w:before="0" w:beforeAutospacing="0" w:after="0" w:afterAutospacing="0"/>
        <w:rPr>
          <w:rFonts w:ascii="Century" w:hAnsi="Century"/>
          <w:color w:val="000000" w:themeColor="text1"/>
          <w:sz w:val="20"/>
          <w:szCs w:val="20"/>
        </w:rPr>
      </w:pPr>
    </w:p>
    <w:p w:rsidR="0094008D" w:rsidRDefault="00CB7F2E" w:rsidP="007F6DF0">
      <w:pPr>
        <w:pStyle w:val="NormalWeb"/>
        <w:shd w:val="clear" w:color="auto" w:fill="FFFFFF"/>
        <w:spacing w:before="0" w:beforeAutospacing="0" w:after="0" w:afterAutospacing="0"/>
        <w:rPr>
          <w:rFonts w:ascii="Century" w:hAnsi="Century" w:cs="Arial"/>
          <w:i/>
          <w:color w:val="000000" w:themeColor="text1"/>
          <w:sz w:val="20"/>
          <w:szCs w:val="20"/>
        </w:rPr>
      </w:pPr>
      <w:proofErr w:type="gramStart"/>
      <w:r>
        <w:rPr>
          <w:rFonts w:ascii="Century" w:hAnsi="Century"/>
          <w:i/>
          <w:color w:val="000000" w:themeColor="text1"/>
          <w:sz w:val="20"/>
          <w:szCs w:val="20"/>
        </w:rPr>
        <w:t>vaidade</w:t>
      </w:r>
      <w:proofErr w:type="gramEnd"/>
      <w:r>
        <w:rPr>
          <w:rFonts w:ascii="Century" w:hAnsi="Century"/>
          <w:i/>
          <w:color w:val="000000" w:themeColor="text1"/>
          <w:sz w:val="20"/>
          <w:szCs w:val="20"/>
        </w:rPr>
        <w:t xml:space="preserve"> pessoal ou profissional; </w:t>
      </w:r>
      <w:r w:rsidR="0094008D" w:rsidRPr="00162B4F">
        <w:rPr>
          <w:rFonts w:ascii="Century" w:hAnsi="Century" w:cs="Arial"/>
          <w:color w:val="000000" w:themeColor="text1"/>
          <w:sz w:val="20"/>
          <w:szCs w:val="20"/>
        </w:rPr>
        <w:t xml:space="preserve"> </w:t>
      </w:r>
      <w:r w:rsidR="00334CC8">
        <w:rPr>
          <w:rFonts w:ascii="Century" w:hAnsi="Century" w:cs="Arial"/>
          <w:i/>
          <w:color w:val="000000" w:themeColor="text1"/>
          <w:sz w:val="20"/>
          <w:szCs w:val="20"/>
        </w:rPr>
        <w:t xml:space="preserve">o engenheiro demonstra autoconfiança para desarmar o interlocutor; </w:t>
      </w:r>
      <w:r w:rsidR="004E149B">
        <w:rPr>
          <w:rFonts w:ascii="Century" w:hAnsi="Century" w:cs="Arial"/>
          <w:i/>
          <w:color w:val="000000" w:themeColor="text1"/>
          <w:sz w:val="20"/>
          <w:szCs w:val="20"/>
        </w:rPr>
        <w:t xml:space="preserve">vontade de ser útil; busca de novas amizades e torna-se vulnerável; </w:t>
      </w:r>
      <w:r w:rsidR="00B27CBD">
        <w:rPr>
          <w:rFonts w:ascii="Century" w:hAnsi="Century" w:cs="Arial"/>
          <w:i/>
          <w:color w:val="000000" w:themeColor="text1"/>
          <w:sz w:val="20"/>
          <w:szCs w:val="20"/>
        </w:rPr>
        <w:t xml:space="preserve">aceitar argumentos bem construídas </w:t>
      </w:r>
      <w:r w:rsidR="00711EE8">
        <w:rPr>
          <w:rFonts w:ascii="Century" w:hAnsi="Century" w:cs="Arial"/>
          <w:i/>
          <w:color w:val="000000" w:themeColor="text1"/>
          <w:sz w:val="20"/>
          <w:szCs w:val="20"/>
        </w:rPr>
        <w:t>que agem com</w:t>
      </w:r>
      <w:r w:rsidR="00B27CBD">
        <w:rPr>
          <w:rFonts w:ascii="Century" w:hAnsi="Century" w:cs="Arial"/>
          <w:i/>
          <w:color w:val="000000" w:themeColor="text1"/>
          <w:sz w:val="20"/>
          <w:szCs w:val="20"/>
        </w:rPr>
        <w:t xml:space="preserve"> persuasão</w:t>
      </w:r>
      <w:r w:rsidR="004051B0">
        <w:rPr>
          <w:rFonts w:ascii="Century" w:hAnsi="Century" w:cs="Arial"/>
          <w:i/>
          <w:color w:val="000000" w:themeColor="text1"/>
          <w:sz w:val="20"/>
          <w:szCs w:val="20"/>
        </w:rPr>
        <w:t>; frases sugestivas em email que insinuam abrir um anexo</w:t>
      </w:r>
      <w:r w:rsidR="00D77921">
        <w:rPr>
          <w:rFonts w:ascii="Century" w:hAnsi="Century" w:cs="Arial"/>
          <w:i/>
          <w:color w:val="000000" w:themeColor="text1"/>
          <w:sz w:val="20"/>
          <w:szCs w:val="20"/>
        </w:rPr>
        <w:t xml:space="preserve"> com </w:t>
      </w:r>
      <w:r w:rsidR="00824B1B">
        <w:rPr>
          <w:rFonts w:ascii="Century" w:hAnsi="Century" w:cs="Arial"/>
          <w:i/>
          <w:color w:val="000000" w:themeColor="text1"/>
          <w:sz w:val="20"/>
          <w:szCs w:val="20"/>
        </w:rPr>
        <w:t>algo aparentemente de interesse; sites ou páginas que sugerem cadastramento para</w:t>
      </w:r>
      <w:r w:rsidR="00FF24B3">
        <w:rPr>
          <w:rFonts w:ascii="Century" w:hAnsi="Century" w:cs="Arial"/>
          <w:i/>
          <w:color w:val="000000" w:themeColor="text1"/>
          <w:sz w:val="20"/>
          <w:szCs w:val="20"/>
        </w:rPr>
        <w:t xml:space="preserve"> obter algum prêmio ou bônus.</w:t>
      </w:r>
    </w:p>
    <w:p w:rsidR="00813C17" w:rsidRDefault="00813C17" w:rsidP="007F6DF0">
      <w:pPr>
        <w:pStyle w:val="NormalWeb"/>
        <w:shd w:val="clear" w:color="auto" w:fill="FFFFFF"/>
        <w:spacing w:before="0" w:beforeAutospacing="0" w:after="0" w:afterAutospacing="0"/>
        <w:rPr>
          <w:rFonts w:ascii="Century" w:hAnsi="Century" w:cs="Arial"/>
          <w:i/>
          <w:color w:val="000000" w:themeColor="text1"/>
          <w:sz w:val="20"/>
          <w:szCs w:val="20"/>
        </w:rPr>
      </w:pPr>
    </w:p>
    <w:p w:rsidR="00813C17" w:rsidRDefault="00813C17"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Há empresas que usam engenheiros sociais </w:t>
      </w:r>
      <w:r w:rsidR="006A3846">
        <w:rPr>
          <w:rFonts w:ascii="Century" w:hAnsi="Century" w:cs="Arial"/>
          <w:color w:val="000000" w:themeColor="text1"/>
          <w:sz w:val="20"/>
          <w:szCs w:val="20"/>
        </w:rPr>
        <w:t>(assim denominados quem usa essas técnicas, nada tem com o curso regular de engenharia) e que praticam de forma benéfica ou não</w:t>
      </w:r>
      <w:r w:rsidR="00556B22">
        <w:rPr>
          <w:rFonts w:ascii="Century" w:hAnsi="Century" w:cs="Arial"/>
          <w:color w:val="000000" w:themeColor="text1"/>
          <w:sz w:val="20"/>
          <w:szCs w:val="20"/>
        </w:rPr>
        <w:t xml:space="preserve"> esses procedimentos.</w:t>
      </w:r>
      <w:r w:rsidR="002143A0">
        <w:rPr>
          <w:rFonts w:ascii="Century" w:hAnsi="Century" w:cs="Arial"/>
          <w:color w:val="000000" w:themeColor="text1"/>
          <w:sz w:val="20"/>
          <w:szCs w:val="20"/>
        </w:rPr>
        <w:t xml:space="preserve"> As Agências de caça talentos, as seguradores, as empresas de planos de saúde</w:t>
      </w:r>
      <w:r w:rsidR="00D47C0D">
        <w:rPr>
          <w:rFonts w:ascii="Century" w:hAnsi="Century" w:cs="Arial"/>
          <w:color w:val="000000" w:themeColor="text1"/>
          <w:sz w:val="20"/>
          <w:szCs w:val="20"/>
        </w:rPr>
        <w:t>, por exemplo, são algumas</w:t>
      </w:r>
      <w:r w:rsidR="002143A0">
        <w:rPr>
          <w:rFonts w:ascii="Century" w:hAnsi="Century" w:cs="Arial"/>
          <w:color w:val="000000" w:themeColor="text1"/>
          <w:sz w:val="20"/>
          <w:szCs w:val="20"/>
        </w:rPr>
        <w:t xml:space="preserve"> que se servem desse expediente para</w:t>
      </w:r>
      <w:r w:rsidR="008C275C">
        <w:rPr>
          <w:rFonts w:ascii="Century" w:hAnsi="Century" w:cs="Arial"/>
          <w:color w:val="000000" w:themeColor="text1"/>
          <w:sz w:val="20"/>
          <w:szCs w:val="20"/>
        </w:rPr>
        <w:t xml:space="preserve"> se</w:t>
      </w:r>
      <w:r w:rsidR="002143A0">
        <w:rPr>
          <w:rFonts w:ascii="Century" w:hAnsi="Century" w:cs="Arial"/>
          <w:color w:val="000000" w:themeColor="text1"/>
          <w:sz w:val="20"/>
          <w:szCs w:val="20"/>
        </w:rPr>
        <w:t xml:space="preserve"> proteger ou proteger seus clientes </w:t>
      </w:r>
      <w:r w:rsidR="004A4CF8">
        <w:rPr>
          <w:rFonts w:ascii="Century" w:hAnsi="Century" w:cs="Arial"/>
          <w:color w:val="000000" w:themeColor="text1"/>
          <w:sz w:val="20"/>
          <w:szCs w:val="20"/>
        </w:rPr>
        <w:t>e evitar ataques ou migração</w:t>
      </w:r>
      <w:r w:rsidR="00E34DC5">
        <w:rPr>
          <w:rFonts w:ascii="Century" w:hAnsi="Century" w:cs="Arial"/>
          <w:color w:val="000000" w:themeColor="text1"/>
          <w:sz w:val="20"/>
          <w:szCs w:val="20"/>
        </w:rPr>
        <w:t xml:space="preserve"> de consumidor</w:t>
      </w:r>
      <w:r w:rsidR="004A4CF8">
        <w:rPr>
          <w:rFonts w:ascii="Century" w:hAnsi="Century" w:cs="Arial"/>
          <w:color w:val="000000" w:themeColor="text1"/>
          <w:sz w:val="20"/>
          <w:szCs w:val="20"/>
        </w:rPr>
        <w:t xml:space="preserve"> para concorrentes.</w:t>
      </w:r>
    </w:p>
    <w:p w:rsidR="003B7290" w:rsidRDefault="003B7290" w:rsidP="007F6DF0">
      <w:pPr>
        <w:pStyle w:val="NormalWeb"/>
        <w:shd w:val="clear" w:color="auto" w:fill="FFFFFF"/>
        <w:spacing w:before="0" w:beforeAutospacing="0" w:after="0" w:afterAutospacing="0"/>
        <w:rPr>
          <w:rFonts w:ascii="Century" w:hAnsi="Century" w:cs="Arial"/>
          <w:color w:val="000000" w:themeColor="text1"/>
          <w:sz w:val="20"/>
          <w:szCs w:val="20"/>
        </w:rPr>
      </w:pPr>
    </w:p>
    <w:p w:rsidR="003B7290" w:rsidRDefault="00580280"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Os aspectos resumidos expostos acima servem para alerta num mundo globalizado onde pessoas de todo naipe (de caráter suspeito) </w:t>
      </w:r>
      <w:r w:rsidR="00487D8D">
        <w:rPr>
          <w:rFonts w:ascii="Century" w:hAnsi="Century" w:cs="Arial"/>
          <w:color w:val="000000" w:themeColor="text1"/>
          <w:sz w:val="20"/>
          <w:szCs w:val="20"/>
        </w:rPr>
        <w:t xml:space="preserve">se servem desse engenho para obter vantagem. </w:t>
      </w: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Agora, o que de fato pretendo </w:t>
      </w:r>
      <w:r w:rsidR="00F778CB" w:rsidRPr="009938DF">
        <w:rPr>
          <w:rFonts w:ascii="Century" w:hAnsi="Century" w:cs="Arial"/>
          <w:b/>
          <w:i/>
          <w:color w:val="000000" w:themeColor="text1"/>
          <w:sz w:val="20"/>
          <w:szCs w:val="20"/>
        </w:rPr>
        <w:t>advertir</w:t>
      </w:r>
      <w:proofErr w:type="gramStart"/>
      <w:r w:rsidR="009938DF">
        <w:rPr>
          <w:rFonts w:ascii="Century" w:hAnsi="Century" w:cs="Arial"/>
          <w:color w:val="000000" w:themeColor="text1"/>
          <w:sz w:val="20"/>
          <w:szCs w:val="20"/>
        </w:rPr>
        <w:t xml:space="preserve"> </w:t>
      </w:r>
      <w:r w:rsidR="00F778CB">
        <w:rPr>
          <w:rFonts w:ascii="Century" w:hAnsi="Century" w:cs="Arial"/>
          <w:color w:val="000000" w:themeColor="text1"/>
          <w:sz w:val="20"/>
          <w:szCs w:val="20"/>
        </w:rPr>
        <w:t xml:space="preserve"> </w:t>
      </w:r>
      <w:proofErr w:type="gramEnd"/>
      <w:r w:rsidR="00F778CB">
        <w:rPr>
          <w:rFonts w:ascii="Century" w:hAnsi="Century" w:cs="Arial"/>
          <w:color w:val="000000" w:themeColor="text1"/>
          <w:sz w:val="20"/>
          <w:szCs w:val="20"/>
        </w:rPr>
        <w:t>e de forma veemente</w:t>
      </w:r>
      <w:r w:rsidR="007D1EA9">
        <w:rPr>
          <w:rFonts w:ascii="Century" w:hAnsi="Century" w:cs="Arial"/>
          <w:color w:val="000000" w:themeColor="text1"/>
          <w:sz w:val="20"/>
          <w:szCs w:val="20"/>
        </w:rPr>
        <w:t xml:space="preserve">, são aqueles procedimentos </w:t>
      </w:r>
      <w:r w:rsidR="009414B9">
        <w:rPr>
          <w:rFonts w:ascii="Century" w:hAnsi="Century" w:cs="Arial"/>
          <w:color w:val="000000" w:themeColor="text1"/>
          <w:sz w:val="20"/>
          <w:szCs w:val="20"/>
        </w:rPr>
        <w:t xml:space="preserve">diabólicos que pretendem conquistar a mente e até a alma de pessoas desavisadas com fins políticos </w:t>
      </w:r>
      <w:r w:rsidR="00482B07">
        <w:rPr>
          <w:rFonts w:ascii="Century" w:hAnsi="Century" w:cs="Arial"/>
          <w:color w:val="000000" w:themeColor="text1"/>
          <w:sz w:val="20"/>
          <w:szCs w:val="20"/>
        </w:rPr>
        <w:t>p</w:t>
      </w:r>
      <w:r w:rsidR="00815238">
        <w:rPr>
          <w:rFonts w:ascii="Century" w:hAnsi="Century" w:cs="Arial"/>
          <w:color w:val="000000" w:themeColor="text1"/>
          <w:sz w:val="20"/>
          <w:szCs w:val="20"/>
        </w:rPr>
        <w:t>ara acesso ao poder despótico através desse mesmo esquema de engenharia social.</w:t>
      </w: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Como é um processo em andamento, inclusive no Brasil, já citado rapidamente</w:t>
      </w:r>
      <w:r w:rsidR="003E3C7B">
        <w:rPr>
          <w:rFonts w:ascii="Century" w:hAnsi="Century" w:cs="Arial"/>
          <w:color w:val="000000" w:themeColor="text1"/>
          <w:sz w:val="20"/>
          <w:szCs w:val="20"/>
        </w:rPr>
        <w:t xml:space="preserve"> acima,</w:t>
      </w:r>
      <w:r>
        <w:rPr>
          <w:rFonts w:ascii="Century" w:hAnsi="Century" w:cs="Arial"/>
          <w:color w:val="000000" w:themeColor="text1"/>
          <w:sz w:val="20"/>
          <w:szCs w:val="20"/>
        </w:rPr>
        <w:t xml:space="preserve"> em textos</w:t>
      </w:r>
      <w:r w:rsidR="00604DF6">
        <w:rPr>
          <w:rFonts w:ascii="Century" w:hAnsi="Century" w:cs="Arial"/>
          <w:color w:val="000000" w:themeColor="text1"/>
          <w:sz w:val="20"/>
          <w:szCs w:val="20"/>
        </w:rPr>
        <w:t xml:space="preserve"> alusivos a essas práticas, </w:t>
      </w:r>
      <w:r w:rsidR="003E3C7B">
        <w:rPr>
          <w:rFonts w:ascii="Century" w:hAnsi="Century" w:cs="Arial"/>
          <w:color w:val="000000" w:themeColor="text1"/>
          <w:sz w:val="20"/>
          <w:szCs w:val="20"/>
        </w:rPr>
        <w:t>irei me deter para nortear o leitor diante de assunto tão sério.</w:t>
      </w:r>
    </w:p>
    <w:p w:rsidR="00031C0B" w:rsidRDefault="00031C0B" w:rsidP="007F6DF0">
      <w:pPr>
        <w:pStyle w:val="NormalWeb"/>
        <w:shd w:val="clear" w:color="auto" w:fill="FFFFFF"/>
        <w:spacing w:before="0" w:beforeAutospacing="0" w:after="0" w:afterAutospacing="0"/>
        <w:rPr>
          <w:rFonts w:ascii="Century" w:hAnsi="Century" w:cs="Arial"/>
          <w:color w:val="000000" w:themeColor="text1"/>
          <w:sz w:val="20"/>
          <w:szCs w:val="20"/>
        </w:rPr>
      </w:pPr>
    </w:p>
    <w:p w:rsidR="00B31B0F" w:rsidRDefault="00B31B0F" w:rsidP="00B31B0F">
      <w:pPr>
        <w:autoSpaceDE w:val="0"/>
        <w:autoSpaceDN w:val="0"/>
        <w:adjustRightInd w:val="0"/>
        <w:spacing w:after="0" w:line="240" w:lineRule="auto"/>
        <w:rPr>
          <w:rFonts w:ascii="Century" w:eastAsia="Times New Roman" w:hAnsi="Century" w:cs="Arial"/>
          <w:color w:val="auto"/>
          <w:lang w:eastAsia="pt-BR"/>
        </w:rPr>
      </w:pPr>
      <w:r w:rsidRPr="002F1529">
        <w:rPr>
          <w:rFonts w:ascii="Century" w:eastAsia="Times New Roman" w:hAnsi="Century" w:cs="Arial"/>
          <w:color w:val="auto"/>
          <w:lang w:eastAsia="pt-BR"/>
        </w:rPr>
        <w:t xml:space="preserve">Rodrigo Constantino </w:t>
      </w:r>
      <w:r>
        <w:rPr>
          <w:rFonts w:ascii="Century" w:eastAsia="Times New Roman" w:hAnsi="Century" w:cs="Arial"/>
          <w:color w:val="auto"/>
          <w:lang w:eastAsia="pt-BR"/>
        </w:rPr>
        <w:t>es</w:t>
      </w:r>
      <w:r w:rsidRPr="002F1529">
        <w:rPr>
          <w:rFonts w:ascii="Century" w:eastAsia="Times New Roman" w:hAnsi="Century" w:cs="Arial"/>
          <w:color w:val="auto"/>
          <w:lang w:eastAsia="pt-BR"/>
        </w:rPr>
        <w:t>creve</w:t>
      </w:r>
      <w:r w:rsidR="00031C0B">
        <w:rPr>
          <w:rFonts w:ascii="Century" w:eastAsia="Times New Roman" w:hAnsi="Century" w:cs="Arial"/>
          <w:color w:val="auto"/>
          <w:lang w:eastAsia="pt-BR"/>
        </w:rPr>
        <w:t xml:space="preserve"> a respeito da engenharia social também aplicada</w:t>
      </w:r>
      <w:r w:rsidR="00602BE0">
        <w:rPr>
          <w:rFonts w:ascii="Century" w:eastAsia="Times New Roman" w:hAnsi="Century" w:cs="Arial"/>
          <w:color w:val="auto"/>
          <w:lang w:eastAsia="pt-BR"/>
        </w:rPr>
        <w:t xml:space="preserve"> de forma demoníaca</w:t>
      </w:r>
      <w:r w:rsidRPr="002F1529">
        <w:rPr>
          <w:rFonts w:ascii="Century" w:eastAsia="Times New Roman" w:hAnsi="Century" w:cs="Arial"/>
          <w:color w:val="auto"/>
          <w:lang w:eastAsia="pt-BR"/>
        </w:rPr>
        <w:t>:</w:t>
      </w:r>
      <w:r>
        <w:rPr>
          <w:rFonts w:ascii="Century" w:eastAsia="Times New Roman" w:hAnsi="Century" w:cs="Arial"/>
          <w:color w:val="auto"/>
          <w:lang w:eastAsia="pt-BR"/>
        </w:rPr>
        <w:t xml:space="preserve"> </w:t>
      </w:r>
    </w:p>
    <w:p w:rsidR="00B31B0F" w:rsidRPr="002F1529" w:rsidRDefault="00B31B0F" w:rsidP="00B31B0F">
      <w:pPr>
        <w:autoSpaceDE w:val="0"/>
        <w:autoSpaceDN w:val="0"/>
        <w:adjustRightInd w:val="0"/>
        <w:spacing w:after="0" w:line="240" w:lineRule="auto"/>
        <w:rPr>
          <w:rFonts w:ascii="Century" w:eastAsia="Times New Roman" w:hAnsi="Century" w:cs="Arial"/>
          <w:color w:val="auto"/>
          <w:lang w:eastAsia="pt-BR"/>
        </w:rPr>
      </w:pPr>
    </w:p>
    <w:p w:rsidR="00B31B0F"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Pr>
          <w:rFonts w:ascii="Century" w:hAnsi="Century"/>
          <w:i/>
          <w:color w:val="auto"/>
          <w:sz w:val="20"/>
          <w:szCs w:val="20"/>
        </w:rPr>
        <w:t>"</w:t>
      </w:r>
      <w:r w:rsidRPr="002F1529">
        <w:rPr>
          <w:rFonts w:ascii="Century" w:hAnsi="Century"/>
          <w:i/>
          <w:color w:val="auto"/>
          <w:sz w:val="20"/>
          <w:szCs w:val="20"/>
        </w:rPr>
        <w:t>Um livro que serve como importante alerta a esse perigo é</w:t>
      </w:r>
      <w:r w:rsidRPr="002F1529">
        <w:rPr>
          <w:rStyle w:val="apple-converted-space"/>
          <w:rFonts w:ascii="Century" w:eastAsiaTheme="majorEastAsia" w:hAnsi="Century"/>
          <w:i/>
          <w:color w:val="auto"/>
          <w:sz w:val="20"/>
          <w:szCs w:val="20"/>
        </w:rPr>
        <w:t> </w:t>
      </w:r>
      <w:hyperlink r:id="rId37" w:tgtFrame="_blank" w:history="1">
        <w:r w:rsidRPr="002F1529">
          <w:rPr>
            <w:rStyle w:val="Hyperlink"/>
            <w:rFonts w:ascii="Century" w:eastAsiaTheme="majorEastAsia" w:hAnsi="Century"/>
            <w:i/>
            <w:color w:val="auto"/>
            <w:sz w:val="20"/>
            <w:szCs w:val="20"/>
          </w:rPr>
          <w:t>Maquiavel Pedagogo</w:t>
        </w:r>
      </w:hyperlink>
      <w:r w:rsidRPr="002F1529">
        <w:rPr>
          <w:rFonts w:ascii="Century" w:hAnsi="Century"/>
          <w:i/>
          <w:color w:val="auto"/>
          <w:sz w:val="20"/>
          <w:szCs w:val="20"/>
        </w:rPr>
        <w:t>, do francês Pascal Bernardin. O autor afirma, sem rodeios e logo na introdução:</w:t>
      </w:r>
      <w:r>
        <w:rPr>
          <w:rFonts w:ascii="Century" w:hAnsi="Century"/>
          <w:i/>
          <w:color w:val="auto"/>
          <w:sz w:val="20"/>
          <w:szCs w:val="20"/>
        </w:rPr>
        <w:t>"</w:t>
      </w:r>
    </w:p>
    <w:p w:rsidR="00B31B0F" w:rsidRPr="002F1529" w:rsidRDefault="00B31B0F" w:rsidP="00B31B0F">
      <w:pPr>
        <w:pStyle w:val="NormalWeb"/>
        <w:shd w:val="clear" w:color="auto" w:fill="F9F9F9"/>
        <w:spacing w:before="0" w:beforeAutospacing="0" w:after="0" w:afterAutospacing="0"/>
        <w:jc w:val="both"/>
        <w:rPr>
          <w:rFonts w:ascii="Century" w:hAnsi="Century"/>
          <w:i/>
          <w:color w:val="auto"/>
          <w:sz w:val="20"/>
          <w:szCs w:val="20"/>
        </w:rPr>
      </w:pPr>
    </w:p>
    <w:p w:rsidR="00B31B0F" w:rsidRPr="00DC151E"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sidRPr="00DC151E">
        <w:rPr>
          <w:rFonts w:ascii="Century" w:hAnsi="Century"/>
          <w:i/>
          <w:color w:val="auto"/>
          <w:sz w:val="20"/>
          <w:szCs w:val="20"/>
        </w:rPr>
        <w:t xml:space="preserve">"Uma revolução pedagógica baseada nos resultados da pesquisa psicopedagógica está em curso no mundo inteiro. Ela é conduzida por especialistas em Ciências da Educação que, formados todos nos mesmos meios revolucionários, logo dominaram os departamentos de educação de diversas instituições internacionais: </w:t>
      </w:r>
      <w:proofErr w:type="gramStart"/>
      <w:r w:rsidRPr="00DC151E">
        <w:rPr>
          <w:rFonts w:ascii="Century" w:hAnsi="Century"/>
          <w:i/>
          <w:color w:val="auto"/>
          <w:sz w:val="20"/>
          <w:szCs w:val="20"/>
        </w:rPr>
        <w:t>Unesco</w:t>
      </w:r>
      <w:proofErr w:type="gramEnd"/>
      <w:r w:rsidRPr="00DC151E">
        <w:rPr>
          <w:rFonts w:ascii="Century" w:hAnsi="Century"/>
          <w:i/>
          <w:color w:val="auto"/>
          <w:sz w:val="20"/>
          <w:szCs w:val="20"/>
        </w:rPr>
        <w:t>, Conselho da Europa, Comissão de Bruxelas e OCDE</w:t>
      </w:r>
      <w:r w:rsidR="00BF3E4C">
        <w:rPr>
          <w:rFonts w:ascii="Century" w:hAnsi="Century"/>
          <w:i/>
          <w:color w:val="auto"/>
          <w:sz w:val="20"/>
          <w:szCs w:val="20"/>
        </w:rPr>
        <w:t>-</w:t>
      </w:r>
      <w:proofErr w:type="spellStart"/>
      <w:r w:rsidR="00BF3E4C">
        <w:rPr>
          <w:rFonts w:ascii="Century" w:hAnsi="Century"/>
          <w:i/>
          <w:color w:val="auto"/>
          <w:sz w:val="20"/>
          <w:szCs w:val="20"/>
        </w:rPr>
        <w:t>Oganização</w:t>
      </w:r>
      <w:proofErr w:type="spellEnd"/>
      <w:r w:rsidR="00BF3E4C">
        <w:rPr>
          <w:rFonts w:ascii="Century" w:hAnsi="Century"/>
          <w:i/>
          <w:color w:val="auto"/>
          <w:sz w:val="20"/>
          <w:szCs w:val="20"/>
        </w:rPr>
        <w:t xml:space="preserve"> para a Cooperação e Desenvolvimento Econômico</w:t>
      </w:r>
      <w:r w:rsidRPr="00DC151E">
        <w:rPr>
          <w:rFonts w:ascii="Century" w:hAnsi="Century"/>
          <w:i/>
          <w:color w:val="auto"/>
          <w:sz w:val="20"/>
          <w:szCs w:val="20"/>
        </w:rPr>
        <w:t>."</w:t>
      </w:r>
    </w:p>
    <w:p w:rsidR="00B31B0F" w:rsidRDefault="00B31B0F" w:rsidP="00B31B0F">
      <w:pPr>
        <w:shd w:val="clear" w:color="auto" w:fill="FFFFFF"/>
        <w:spacing w:after="0" w:line="240" w:lineRule="auto"/>
        <w:jc w:val="both"/>
        <w:rPr>
          <w:rFonts w:ascii="Arial" w:eastAsia="Times New Roman" w:hAnsi="Arial" w:cs="Arial"/>
          <w:sz w:val="21"/>
          <w:szCs w:val="21"/>
          <w:lang w:eastAsia="pt-BR"/>
        </w:rPr>
      </w:pPr>
    </w:p>
    <w:p w:rsidR="00990F51" w:rsidRDefault="00990F51" w:rsidP="00B31B0F">
      <w:pPr>
        <w:shd w:val="clear" w:color="auto" w:fill="FFFFFF"/>
        <w:spacing w:after="0" w:line="240" w:lineRule="auto"/>
        <w:jc w:val="both"/>
        <w:rPr>
          <w:rFonts w:ascii="Century" w:hAnsi="Century" w:cs="Tahoma"/>
          <w:i/>
        </w:rPr>
      </w:pPr>
      <w:r>
        <w:rPr>
          <w:rFonts w:ascii="Century" w:hAnsi="Century" w:cs="Tahoma"/>
        </w:rPr>
        <w:t xml:space="preserve">Continuando, ele diz: </w:t>
      </w:r>
      <w:r w:rsidR="00DC151E" w:rsidRPr="00E94331">
        <w:rPr>
          <w:rFonts w:ascii="Century" w:hAnsi="Century" w:cs="Tahoma"/>
        </w:rPr>
        <w:t xml:space="preserve">Espantosa confissão na qual o autor reconhece </w:t>
      </w:r>
      <w:proofErr w:type="gramStart"/>
      <w:r w:rsidR="00DC151E" w:rsidRPr="00E94331">
        <w:rPr>
          <w:rFonts w:ascii="Century" w:hAnsi="Century" w:cs="Tahoma"/>
        </w:rPr>
        <w:t>que</w:t>
      </w:r>
      <w:proofErr w:type="gramEnd"/>
      <w:r w:rsidR="00DC151E" w:rsidRPr="00DC151E">
        <w:rPr>
          <w:rFonts w:ascii="Century" w:hAnsi="Century" w:cs="Tahoma"/>
          <w:i/>
        </w:rPr>
        <w:t xml:space="preserve"> </w:t>
      </w:r>
    </w:p>
    <w:p w:rsidR="00990F51" w:rsidRDefault="00990F51" w:rsidP="00B31B0F">
      <w:pPr>
        <w:shd w:val="clear" w:color="auto" w:fill="FFFFFF"/>
        <w:spacing w:after="0" w:line="240" w:lineRule="auto"/>
        <w:jc w:val="both"/>
        <w:rPr>
          <w:rFonts w:ascii="Century" w:hAnsi="Century" w:cs="Tahoma"/>
          <w:i/>
        </w:rPr>
      </w:pPr>
    </w:p>
    <w:p w:rsidR="00B31B0F" w:rsidRPr="00DC151E" w:rsidRDefault="00E94331" w:rsidP="00B31B0F">
      <w:pPr>
        <w:shd w:val="clear" w:color="auto" w:fill="FFFFFF"/>
        <w:spacing w:after="0" w:line="240" w:lineRule="auto"/>
        <w:jc w:val="both"/>
        <w:rPr>
          <w:rFonts w:ascii="Century" w:eastAsia="Times New Roman" w:hAnsi="Century" w:cs="Arial"/>
          <w:i/>
          <w:lang w:eastAsia="pt-BR"/>
        </w:rPr>
      </w:pPr>
      <w:r>
        <w:rPr>
          <w:rFonts w:ascii="Century" w:hAnsi="Century" w:cs="Tahoma"/>
          <w:i/>
        </w:rPr>
        <w:t>"</w:t>
      </w:r>
      <w:r w:rsidR="005F2406">
        <w:rPr>
          <w:rFonts w:ascii="Century" w:hAnsi="Century" w:cs="Tahoma"/>
          <w:i/>
        </w:rPr>
        <w:t>A</w:t>
      </w:r>
      <w:r w:rsidR="00DC151E" w:rsidRPr="00DC151E">
        <w:rPr>
          <w:rFonts w:ascii="Century" w:hAnsi="Century" w:cs="Tahoma"/>
          <w:i/>
        </w:rPr>
        <w:t xml:space="preserve"> decadência moral de nossos dias, que se poderia atribuir a uma “indiferença moral” ou a um “suposto eclipse da moralidade”, está, na realidade, relacionada ao “tempo necessário ao perfeito controle da modificação dos valores”, à revolução psicológica. Ou, ainda, que a ruína dos valores morais é tão somente uma consequência, escolhida deliberadamente e conscientemente assumida, de um projeto de subversão dos valores que não se pode realizar em prazo muito breve. Desse modo, a escala da criminalidade, da insegurança, da delinquência, do consumo de drogas, a desestruturação psicológica dos indivíduos que se seguiu ao aviltamento moral e à consequente destruição do tecido social são as consequências de uma política consciente.</w:t>
      </w:r>
      <w:proofErr w:type="gramStart"/>
      <w:r w:rsidR="000E07E4">
        <w:rPr>
          <w:rFonts w:ascii="Century" w:hAnsi="Century" w:cs="Tahoma"/>
          <w:i/>
        </w:rPr>
        <w:t>"</w:t>
      </w:r>
      <w:proofErr w:type="gramEnd"/>
    </w:p>
    <w:p w:rsidR="00B31B0F" w:rsidRDefault="00B31B0F" w:rsidP="00B31B0F">
      <w:pPr>
        <w:shd w:val="clear" w:color="auto" w:fill="FFFFFF"/>
        <w:spacing w:after="0" w:line="240" w:lineRule="auto"/>
        <w:rPr>
          <w:rFonts w:ascii="Century" w:eastAsia="Times New Roman" w:hAnsi="Century"/>
          <w:lang w:eastAsia="pt-BR"/>
        </w:rPr>
      </w:pP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rPr>
        <w:t xml:space="preserve">Portanto, a manobra destinada a modificar os valores articula-se assim: </w:t>
      </w:r>
    </w:p>
    <w:p w:rsidR="00A22CAF" w:rsidRPr="00A22CAF" w:rsidRDefault="00A22CAF" w:rsidP="00A22CAF">
      <w:pPr>
        <w:autoSpaceDE w:val="0"/>
        <w:autoSpaceDN w:val="0"/>
        <w:adjustRightInd w:val="0"/>
        <w:spacing w:after="0" w:line="240" w:lineRule="auto"/>
        <w:rPr>
          <w:rFonts w:ascii="Century" w:hAnsi="Century" w:cs="Tahoma"/>
        </w:rPr>
      </w:pPr>
    </w:p>
    <w:p w:rsidR="00A22CAF" w:rsidRPr="00A22CAF" w:rsidRDefault="00A22CAF" w:rsidP="00A22CAF">
      <w:pPr>
        <w:autoSpaceDE w:val="0"/>
        <w:autoSpaceDN w:val="0"/>
        <w:adjustRightInd w:val="0"/>
        <w:spacing w:after="0" w:line="240" w:lineRule="auto"/>
        <w:rPr>
          <w:rFonts w:ascii="Century" w:hAnsi="Century" w:cs="Tahoma"/>
          <w:i/>
        </w:rPr>
      </w:pPr>
      <w:r>
        <w:rPr>
          <w:rFonts w:ascii="Century" w:hAnsi="Century" w:cs="Tahoma"/>
          <w:i/>
        </w:rPr>
        <w:t>"I</w:t>
      </w:r>
      <w:r w:rsidRPr="00A22CAF">
        <w:rPr>
          <w:rFonts w:ascii="Century" w:hAnsi="Century" w:cs="Tahoma"/>
          <w:i/>
        </w:rPr>
        <w:t>nicialmente impedir a transmissão, especialmente por meio da família, dos valores tradicionais; face ao caos ético e social daí resultantes, torna-se imperativo o retorno a uma educação ética</w:t>
      </w:r>
      <w:proofErr w:type="gramStart"/>
      <w:r w:rsidRPr="00A22CAF">
        <w:rPr>
          <w:rFonts w:ascii="Century" w:hAnsi="Century" w:cs="Tahoma"/>
          <w:i/>
        </w:rPr>
        <w:t xml:space="preserve">  </w:t>
      </w:r>
      <w:proofErr w:type="gramEnd"/>
      <w:r w:rsidRPr="00A22CAF">
        <w:rPr>
          <w:rFonts w:ascii="Century" w:hAnsi="Century" w:cs="Tahoma"/>
          <w:i/>
        </w:rPr>
        <w:t>controlada pelos Estados e pelas organizações internacionais</w:t>
      </w:r>
      <w:r w:rsidR="00B0588C">
        <w:rPr>
          <w:rFonts w:ascii="Century" w:hAnsi="Century" w:cs="Tahoma"/>
          <w:i/>
        </w:rPr>
        <w:t xml:space="preserve"> </w:t>
      </w:r>
      <w:r w:rsidRPr="00A22CAF">
        <w:rPr>
          <w:rFonts w:ascii="Century" w:hAnsi="Century" w:cs="Tahoma"/>
          <w:i/>
        </w:rPr>
        <w:t xml:space="preserve"> e não mais pela família. </w:t>
      </w: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i/>
        </w:rPr>
        <w:t xml:space="preserve">Pode-se, então, induzir e controlar a modificação dos valores. Esquema revolucionário clássico: tese, antítese e síntese, que explica a razão por que, chegada a hora, os revolucionários se fazem os defensores da ordem moral. </w:t>
      </w:r>
      <w:proofErr w:type="gramStart"/>
      <w:r w:rsidRPr="00A22CAF">
        <w:rPr>
          <w:rFonts w:ascii="Century" w:hAnsi="Century" w:cs="Tahoma"/>
          <w:i/>
        </w:rPr>
        <w:t xml:space="preserve">E por que, </w:t>
      </w:r>
      <w:r w:rsidR="00854A20">
        <w:rPr>
          <w:rFonts w:ascii="Century" w:hAnsi="Century" w:cs="Tahoma"/>
          <w:i/>
        </w:rPr>
        <w:t>"</w:t>
      </w:r>
      <w:proofErr w:type="spellStart"/>
      <w:r w:rsidRPr="00A22CAF">
        <w:rPr>
          <w:rFonts w:ascii="Century" w:hAnsi="Century" w:cs="Tahoma"/>
          <w:i/>
        </w:rPr>
        <w:t>nolens</w:t>
      </w:r>
      <w:proofErr w:type="spellEnd"/>
      <w:r w:rsidR="00854A20">
        <w:rPr>
          <w:rFonts w:ascii="Century" w:hAnsi="Century" w:cs="Tahoma"/>
          <w:i/>
        </w:rPr>
        <w:t>"</w:t>
      </w:r>
      <w:r w:rsidRPr="00A22CAF">
        <w:rPr>
          <w:rFonts w:ascii="Century" w:hAnsi="Century" w:cs="Tahoma"/>
          <w:i/>
        </w:rPr>
        <w:t xml:space="preserve">, </w:t>
      </w:r>
      <w:r w:rsidR="00854A20">
        <w:rPr>
          <w:rFonts w:ascii="Century" w:hAnsi="Century" w:cs="Tahoma"/>
          <w:i/>
        </w:rPr>
        <w:t>"</w:t>
      </w:r>
      <w:proofErr w:type="spellStart"/>
      <w:r w:rsidRPr="00A22CAF">
        <w:rPr>
          <w:rFonts w:ascii="Century" w:hAnsi="Century" w:cs="Tahoma"/>
          <w:i/>
        </w:rPr>
        <w:t>volens</w:t>
      </w:r>
      <w:proofErr w:type="spellEnd"/>
      <w:r w:rsidR="00854A20">
        <w:rPr>
          <w:rFonts w:ascii="Century" w:hAnsi="Century" w:cs="Tahoma"/>
          <w:i/>
        </w:rPr>
        <w:t>"</w:t>
      </w:r>
      <w:r w:rsidRPr="00A22CAF">
        <w:rPr>
          <w:rFonts w:ascii="Century" w:hAnsi="Century" w:cs="Tahoma"/>
          <w:i/>
        </w:rPr>
        <w:t>, (querendo ou não querendo) os partidários de uma ordem moral institucionalizada se encontram frequentemente lado a lado com os revolucionários.</w:t>
      </w:r>
      <w:r w:rsidR="00CE5B86">
        <w:rPr>
          <w:rFonts w:ascii="Century" w:hAnsi="Century" w:cs="Tahoma"/>
          <w:i/>
        </w:rPr>
        <w:t>"</w:t>
      </w:r>
      <w:proofErr w:type="gramEnd"/>
    </w:p>
    <w:p w:rsidR="00D867E8" w:rsidRDefault="00D867E8" w:rsidP="00A22CAF">
      <w:pPr>
        <w:autoSpaceDE w:val="0"/>
        <w:autoSpaceDN w:val="0"/>
        <w:adjustRightInd w:val="0"/>
        <w:spacing w:after="0" w:line="240" w:lineRule="auto"/>
        <w:rPr>
          <w:rFonts w:ascii="Century" w:hAnsi="Century" w:cs="Tahoma"/>
        </w:rPr>
      </w:pPr>
    </w:p>
    <w:p w:rsidR="0082704C" w:rsidRDefault="00D867E8" w:rsidP="00D867E8">
      <w:pPr>
        <w:autoSpaceDE w:val="0"/>
        <w:autoSpaceDN w:val="0"/>
        <w:adjustRightInd w:val="0"/>
        <w:spacing w:after="0" w:line="240" w:lineRule="auto"/>
        <w:rPr>
          <w:rFonts w:ascii="Century" w:hAnsi="Century" w:cs="Tahoma"/>
        </w:rPr>
      </w:pPr>
      <w:r w:rsidRPr="00D867E8">
        <w:rPr>
          <w:rFonts w:ascii="Century" w:hAnsi="Century" w:cs="Tahoma"/>
        </w:rPr>
        <w:t>Há o objetivo de – com o tempo – criar uma só língua internacional com restrição paulatina de palavras para dificultar a expressão.</w:t>
      </w:r>
      <w:r w:rsidR="00F663D2">
        <w:rPr>
          <w:rFonts w:ascii="Century" w:hAnsi="Century" w:cs="Tahoma"/>
        </w:rPr>
        <w:t xml:space="preserve"> É o que se chama de criptocomunismo</w:t>
      </w:r>
      <w:r w:rsidR="0019470D">
        <w:rPr>
          <w:rFonts w:ascii="Century" w:hAnsi="Century" w:cs="Tahoma"/>
        </w:rPr>
        <w:t xml:space="preserve">: </w:t>
      </w:r>
      <w:r w:rsidR="0019470D">
        <w:rPr>
          <w:rFonts w:ascii="Century" w:hAnsi="Century" w:cs="Tahoma"/>
          <w:i/>
        </w:rPr>
        <w:t>Princípio ou conduta de quem não manifesta claramente sua ideologia comunista ou de quem apoia apenas secretamente os seus postulados.</w:t>
      </w:r>
      <w:r w:rsidR="00EF28D2">
        <w:rPr>
          <w:rFonts w:ascii="Century" w:hAnsi="Century" w:cs="Tahoma"/>
        </w:rPr>
        <w:t xml:space="preserve"> Primeiro dizem que defendem a multicultura, onde várias culturas coexistem. </w:t>
      </w:r>
      <w:r w:rsidR="00F73870">
        <w:rPr>
          <w:rFonts w:ascii="Century" w:hAnsi="Century" w:cs="Tahoma"/>
        </w:rPr>
        <w:t xml:space="preserve"> Mas depois implantam a chamada </w:t>
      </w:r>
      <w:r w:rsidR="00F73870">
        <w:rPr>
          <w:rFonts w:ascii="Century" w:hAnsi="Century" w:cs="Tahoma"/>
          <w:b/>
          <w:i/>
        </w:rPr>
        <w:t>intercultura</w:t>
      </w:r>
      <w:r w:rsidR="00B67CFA">
        <w:rPr>
          <w:rFonts w:ascii="Century" w:hAnsi="Century" w:cs="Tahoma"/>
          <w:b/>
          <w:i/>
        </w:rPr>
        <w:t>l</w:t>
      </w:r>
      <w:r w:rsidR="00B67CFA">
        <w:rPr>
          <w:rFonts w:ascii="Century" w:hAnsi="Century" w:cs="Tahoma"/>
        </w:rPr>
        <w:t>, onde várias culturas se fundem para dar nascimento a uma nova.</w:t>
      </w:r>
    </w:p>
    <w:p w:rsidR="00D9205A" w:rsidRDefault="00D9205A" w:rsidP="00D867E8">
      <w:pPr>
        <w:autoSpaceDE w:val="0"/>
        <w:autoSpaceDN w:val="0"/>
        <w:adjustRightInd w:val="0"/>
        <w:spacing w:after="0" w:line="240" w:lineRule="auto"/>
        <w:rPr>
          <w:rFonts w:ascii="Century" w:hAnsi="Century" w:cs="Tahoma"/>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É dito pela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xml:space="preserve">, no seu livro, que o objetivo desse processo é para grupos raciais, mas na </w:t>
      </w:r>
      <w:r w:rsidR="00B31C8E">
        <w:rPr>
          <w:rFonts w:ascii="Century" w:eastAsia="Times New Roman" w:hAnsi="Century" w:cs="Arial"/>
          <w:lang w:eastAsia="pt-BR"/>
        </w:rPr>
        <w:t>r</w:t>
      </w:r>
      <w:r w:rsidRPr="009759E0">
        <w:rPr>
          <w:rFonts w:ascii="Century" w:eastAsia="Times New Roman" w:hAnsi="Century" w:cs="Arial"/>
          <w:lang w:eastAsia="pt-BR"/>
        </w:rPr>
        <w:t>ealidade o objetivo é aplicar em todas as comunidades escolares das sociedades.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Eis os pontos essenciais divulgados pela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Realizar uma transformação profunda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Modificar as atitudes na educação para conseguir uma RECONVERSÃO OU REEDUCAÇÃO com novos valores;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Tornar o conhecimento das técnicas psicopedagógicas mais fácil e mais acessível;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Assegurar a aplicação de tais técnicas (tanto na educação quanto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lastRenderedPageBreak/>
        <w:t>05 – Manipular a cultura (empreender verdadeiramente uma reforma cultural).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Os seus métodos (da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são cinco: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Buscar auxílio político, mediático dos formadores de opinião;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ampliar o poder de influência de ação dos grupos (ou terapia coletiva)</w:t>
      </w:r>
      <w:r w:rsidR="00C33D8C">
        <w:rPr>
          <w:rFonts w:ascii="Century" w:eastAsia="Times New Roman" w:hAnsi="Century" w:cs="Arial"/>
          <w:lang w:eastAsia="pt-BR"/>
        </w:rPr>
        <w:t>.</w:t>
      </w:r>
      <w:r w:rsidRPr="009759E0">
        <w:rPr>
          <w:rFonts w:ascii="Century" w:eastAsia="Times New Roman" w:hAnsi="Century" w:cs="Arial"/>
          <w:lang w:eastAsia="pt-BR"/>
        </w:rPr>
        <w:t xml:space="preserve"> Para 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xml:space="preserve"> esses grupos de influência são positivos e a família é a considerada de efeito negativo para as crianças.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programa desenvolvido para os pais</w:t>
      </w:r>
      <w:proofErr w:type="gramStart"/>
      <w:r w:rsidRPr="009759E0">
        <w:rPr>
          <w:rFonts w:ascii="Century" w:eastAsia="Times New Roman" w:hAnsi="Century" w:cs="Arial"/>
          <w:lang w:eastAsia="pt-BR"/>
        </w:rPr>
        <w:t xml:space="preserve">  </w:t>
      </w:r>
      <w:proofErr w:type="gramEnd"/>
      <w:r w:rsidRPr="009759E0">
        <w:rPr>
          <w:rFonts w:ascii="Century" w:eastAsia="Times New Roman" w:hAnsi="Century" w:cs="Arial"/>
          <w:lang w:eastAsia="pt-BR"/>
        </w:rPr>
        <w:t>e famílias com o fim de atingi-los com a teoria da revolução cultural para que os pais não atrapalhem esse processo doutrinário das crianças e jovens nas escolas.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formação ativa e direcionada aos professores</w:t>
      </w:r>
      <w:proofErr w:type="gramStart"/>
      <w:r w:rsidRPr="009759E0">
        <w:rPr>
          <w:rFonts w:ascii="Century" w:eastAsia="Times New Roman" w:hAnsi="Century" w:cs="Arial"/>
          <w:lang w:eastAsia="pt-BR"/>
        </w:rPr>
        <w:t xml:space="preserve">  </w:t>
      </w:r>
      <w:proofErr w:type="gramEnd"/>
      <w:r w:rsidRPr="009759E0">
        <w:rPr>
          <w:rFonts w:ascii="Century" w:eastAsia="Times New Roman" w:hAnsi="Century" w:cs="Arial"/>
          <w:lang w:eastAsia="pt-BR"/>
        </w:rPr>
        <w:t>(o objetivo é também trabalhar com os professores para que a implantação dessa nova doutrina seja eficaz, pois nem todos os professores estão preparadas ou engajados nessa revolução cultural).</w:t>
      </w:r>
    </w:p>
    <w:p w:rsidR="00D9205A"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maiores cuidados com o ensino público e com a formação dos professores; isto é, além de formar o professor desde a base educacional querem exercer pleno domínio dos professores que vão trabalhar na rede pública.</w:t>
      </w:r>
    </w:p>
    <w:p w:rsidR="00F20202" w:rsidRDefault="00F20202" w:rsidP="00D9205A">
      <w:pPr>
        <w:autoSpaceDE w:val="0"/>
        <w:autoSpaceDN w:val="0"/>
        <w:adjustRightInd w:val="0"/>
        <w:spacing w:after="0" w:line="240" w:lineRule="auto"/>
        <w:rPr>
          <w:rFonts w:ascii="Century" w:eastAsia="Times New Roman" w:hAnsi="Century" w:cs="Arial"/>
          <w:lang w:eastAsia="pt-BR"/>
        </w:rPr>
      </w:pPr>
    </w:p>
    <w:p w:rsidR="00F20202" w:rsidRDefault="005E0D75" w:rsidP="00D9205A">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Diz Pascal Bernardin: </w:t>
      </w:r>
      <w:r>
        <w:rPr>
          <w:rFonts w:ascii="Century" w:eastAsia="Times New Roman" w:hAnsi="Century" w:cs="Arial"/>
          <w:i/>
          <w:lang w:eastAsia="pt-BR"/>
        </w:rPr>
        <w:t>"A filosofia política claramente manipulatória que fundamenta tais práticas pressupõe um desprezo absoluto</w:t>
      </w:r>
      <w:r w:rsidR="00083860">
        <w:rPr>
          <w:rFonts w:ascii="Century" w:eastAsia="Times New Roman" w:hAnsi="Century" w:cs="Arial"/>
          <w:i/>
          <w:lang w:eastAsia="pt-BR"/>
        </w:rPr>
        <w:t xml:space="preserve"> pela liberdade e dignidade humanas e pela democracia."</w:t>
      </w:r>
      <w:proofErr w:type="gramStart"/>
      <w:r w:rsidR="00083860">
        <w:rPr>
          <w:rFonts w:ascii="Century" w:eastAsia="Times New Roman" w:hAnsi="Century" w:cs="Arial"/>
          <w:i/>
          <w:lang w:eastAsia="pt-BR"/>
        </w:rPr>
        <w:t xml:space="preserve"> </w:t>
      </w:r>
      <w:r w:rsidR="00D34811">
        <w:rPr>
          <w:rFonts w:ascii="Century" w:eastAsia="Times New Roman" w:hAnsi="Century" w:cs="Arial"/>
          <w:lang w:eastAsia="pt-BR"/>
        </w:rPr>
        <w:t xml:space="preserve"> </w:t>
      </w:r>
      <w:proofErr w:type="gramEnd"/>
      <w:r w:rsidR="00D34811">
        <w:rPr>
          <w:rFonts w:ascii="Century" w:eastAsia="Times New Roman" w:hAnsi="Century" w:cs="Arial"/>
          <w:lang w:eastAsia="pt-BR"/>
        </w:rPr>
        <w:t xml:space="preserve">E adiante ele cita o que a Unesco expõe: </w:t>
      </w:r>
      <w:r w:rsidR="00D34811">
        <w:rPr>
          <w:rFonts w:ascii="Century" w:eastAsia="Times New Roman" w:hAnsi="Century" w:cs="Arial"/>
          <w:i/>
          <w:lang w:eastAsia="pt-BR"/>
        </w:rPr>
        <w:t xml:space="preserve">"Para tanto, faz-se necessário apelar </w:t>
      </w:r>
      <w:r w:rsidR="00435ABE">
        <w:rPr>
          <w:rFonts w:ascii="Century" w:eastAsia="Times New Roman" w:hAnsi="Century" w:cs="Arial"/>
          <w:i/>
          <w:lang w:eastAsia="pt-BR"/>
        </w:rPr>
        <w:t>ao auxílio de políticos, de líderes comunitários, de emissoras de rádio, da imprensa local e de outros "formadores de opinião", a fim de provocar mudanças na comunidade inteira."</w:t>
      </w:r>
    </w:p>
    <w:p w:rsidR="0044593B" w:rsidRDefault="0044593B" w:rsidP="00F103B8">
      <w:pPr>
        <w:autoSpaceDE w:val="0"/>
        <w:autoSpaceDN w:val="0"/>
        <w:adjustRightInd w:val="0"/>
        <w:spacing w:after="0" w:line="240" w:lineRule="auto"/>
        <w:rPr>
          <w:rFonts w:ascii="Century" w:hAnsi="Century" w:cs="Tahoma"/>
        </w:rPr>
      </w:pPr>
    </w:p>
    <w:p w:rsidR="00C60000" w:rsidRDefault="00C60000" w:rsidP="00F103B8">
      <w:pPr>
        <w:autoSpaceDE w:val="0"/>
        <w:autoSpaceDN w:val="0"/>
        <w:adjustRightInd w:val="0"/>
        <w:spacing w:after="0" w:line="240" w:lineRule="auto"/>
        <w:rPr>
          <w:rFonts w:ascii="Century" w:hAnsi="Century" w:cs="Tahoma"/>
        </w:rPr>
      </w:pPr>
      <w:r>
        <w:rPr>
          <w:rFonts w:ascii="Century" w:hAnsi="Century" w:cs="Tahoma"/>
        </w:rPr>
        <w:t>Servem-se da autoridade das suas Organizações para submeter mais facilmente os professores e dire</w:t>
      </w:r>
      <w:r w:rsidR="00551D72">
        <w:rPr>
          <w:rFonts w:ascii="Century" w:hAnsi="Century" w:cs="Tahoma"/>
        </w:rPr>
        <w:t>tores de escolas a essa nova teoria educacional, sob o pretexto de socializar a criança e o jovem.</w:t>
      </w:r>
    </w:p>
    <w:p w:rsidR="00003E2A" w:rsidRDefault="00003E2A" w:rsidP="00F103B8">
      <w:pPr>
        <w:autoSpaceDE w:val="0"/>
        <w:autoSpaceDN w:val="0"/>
        <w:adjustRightInd w:val="0"/>
        <w:spacing w:after="0" w:line="240" w:lineRule="auto"/>
        <w:rPr>
          <w:rFonts w:ascii="Century" w:hAnsi="Century" w:cs="Tahoma"/>
        </w:rPr>
      </w:pPr>
      <w:r>
        <w:rPr>
          <w:rFonts w:ascii="Century" w:hAnsi="Century" w:cs="Tahoma"/>
        </w:rPr>
        <w:t xml:space="preserve">Segundo Bernardin (em Maquiavel Pedagógico) </w:t>
      </w:r>
      <w:r w:rsidR="00E27F32">
        <w:rPr>
          <w:rFonts w:ascii="Century" w:hAnsi="Century" w:cs="Tahoma"/>
        </w:rPr>
        <w:t xml:space="preserve">adotam algumas táticas que no fundo funcionam porque sabem como explorar as fraquezas e </w:t>
      </w:r>
      <w:r w:rsidR="00612157">
        <w:rPr>
          <w:rFonts w:ascii="Century" w:hAnsi="Century" w:cs="Tahoma"/>
        </w:rPr>
        <w:t>o conformismo do jovem diante do seu grupo social.</w:t>
      </w:r>
    </w:p>
    <w:p w:rsidR="001818D4" w:rsidRDefault="001818D4" w:rsidP="00F103B8">
      <w:pPr>
        <w:autoSpaceDE w:val="0"/>
        <w:autoSpaceDN w:val="0"/>
        <w:adjustRightInd w:val="0"/>
        <w:spacing w:after="0" w:line="240" w:lineRule="auto"/>
        <w:rPr>
          <w:rFonts w:ascii="Century" w:hAnsi="Century" w:cs="Tahoma"/>
        </w:rPr>
      </w:pPr>
      <w:r>
        <w:rPr>
          <w:rFonts w:ascii="Century" w:hAnsi="Century" w:cs="Tahoma"/>
        </w:rPr>
        <w:t xml:space="preserve">Por exemplo, </w:t>
      </w:r>
      <w:r w:rsidR="00A17FD9">
        <w:rPr>
          <w:rFonts w:ascii="Century" w:hAnsi="Century" w:cs="Tahoma"/>
        </w:rPr>
        <w:t>valendo-me do citado livro:</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Técnica do </w:t>
      </w:r>
      <w:r>
        <w:rPr>
          <w:rFonts w:ascii="Century" w:hAnsi="Century" w:cs="Tahoma"/>
          <w:b/>
          <w:i/>
        </w:rPr>
        <w:t>aliciamento</w:t>
      </w:r>
      <w:r>
        <w:rPr>
          <w:rFonts w:ascii="Century" w:hAnsi="Century" w:cs="Tahoma"/>
        </w:rPr>
        <w:t>:</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01 – </w:t>
      </w:r>
      <w:r w:rsidRPr="000D0FCF">
        <w:rPr>
          <w:rFonts w:ascii="Century" w:hAnsi="Century" w:cs="Tahoma"/>
          <w:i/>
        </w:rPr>
        <w:t>pé na porta</w:t>
      </w:r>
      <w:r>
        <w:rPr>
          <w:rFonts w:ascii="Century" w:hAnsi="Century" w:cs="Tahoma"/>
        </w:rPr>
        <w:t xml:space="preserve">: é </w:t>
      </w:r>
      <w:proofErr w:type="gramStart"/>
      <w:r>
        <w:rPr>
          <w:rFonts w:ascii="Century" w:hAnsi="Century" w:cs="Tahoma"/>
        </w:rPr>
        <w:t>proposto</w:t>
      </w:r>
      <w:proofErr w:type="gramEnd"/>
      <w:r>
        <w:rPr>
          <w:rFonts w:ascii="Century" w:hAnsi="Century" w:cs="Tahoma"/>
        </w:rPr>
        <w:t xml:space="preserve"> ao estudante ou pessoa alvo a realização de um ato mínimo</w:t>
      </w:r>
      <w:r w:rsidR="002C29B7">
        <w:rPr>
          <w:rFonts w:ascii="Century" w:hAnsi="Century" w:cs="Tahoma"/>
        </w:rPr>
        <w:t xml:space="preserve"> que depois de praticado lhe é solicitado realizar ato mais custoso e assim sucessivamente, até engajá-lo.</w:t>
      </w:r>
    </w:p>
    <w:p w:rsidR="000F68A5" w:rsidRDefault="000F68A5" w:rsidP="00F103B8">
      <w:pPr>
        <w:autoSpaceDE w:val="0"/>
        <w:autoSpaceDN w:val="0"/>
        <w:adjustRightInd w:val="0"/>
        <w:spacing w:after="0" w:line="240" w:lineRule="auto"/>
        <w:rPr>
          <w:rFonts w:ascii="Century" w:hAnsi="Century" w:cs="Tahoma"/>
        </w:rPr>
      </w:pPr>
    </w:p>
    <w:p w:rsidR="000F68A5" w:rsidRDefault="000F68A5" w:rsidP="00F103B8">
      <w:pPr>
        <w:autoSpaceDE w:val="0"/>
        <w:autoSpaceDN w:val="0"/>
        <w:adjustRightInd w:val="0"/>
        <w:spacing w:after="0" w:line="240" w:lineRule="auto"/>
        <w:rPr>
          <w:rFonts w:ascii="Century" w:hAnsi="Century" w:cs="Tahoma"/>
        </w:rPr>
      </w:pPr>
      <w:r>
        <w:rPr>
          <w:rFonts w:ascii="Century" w:hAnsi="Century" w:cs="Tahoma"/>
        </w:rPr>
        <w:t xml:space="preserve">02 – </w:t>
      </w:r>
      <w:r w:rsidRPr="000D0FCF">
        <w:rPr>
          <w:rFonts w:ascii="Century" w:hAnsi="Century" w:cs="Tahoma"/>
          <w:i/>
        </w:rPr>
        <w:t>porta na cara</w:t>
      </w:r>
      <w:r>
        <w:rPr>
          <w:rFonts w:ascii="Century" w:hAnsi="Century" w:cs="Tahoma"/>
        </w:rPr>
        <w:t xml:space="preserve">: </w:t>
      </w:r>
      <w:r w:rsidR="00206001">
        <w:rPr>
          <w:rFonts w:ascii="Century" w:hAnsi="Century" w:cs="Tahoma"/>
        </w:rPr>
        <w:t>é feita uma proposta exagerada que é recusada</w:t>
      </w:r>
      <w:r w:rsidR="00BE23F0">
        <w:rPr>
          <w:rFonts w:ascii="Century" w:hAnsi="Century" w:cs="Tahoma"/>
        </w:rPr>
        <w:t>, em seguida, então, é sugerido uma ação amena que tende a ser aceita.</w:t>
      </w:r>
      <w:r w:rsidR="005F19FE">
        <w:rPr>
          <w:rFonts w:ascii="Century" w:hAnsi="Century" w:cs="Tahoma"/>
        </w:rPr>
        <w:t xml:space="preserve"> </w:t>
      </w:r>
      <w:r w:rsidR="002A5E64">
        <w:rPr>
          <w:rFonts w:ascii="Century" w:hAnsi="Century" w:cs="Tahoma"/>
        </w:rPr>
        <w:t xml:space="preserve">Mais tarde torna-se a oferecer um ato mais custoso que daí acaba sendo aceito e </w:t>
      </w:r>
      <w:r w:rsidR="00AC7E08">
        <w:rPr>
          <w:rFonts w:ascii="Century" w:hAnsi="Century" w:cs="Tahoma"/>
        </w:rPr>
        <w:t>praticado.</w:t>
      </w:r>
    </w:p>
    <w:p w:rsidR="00CE38DF" w:rsidRDefault="00CE38DF" w:rsidP="00F103B8">
      <w:pPr>
        <w:autoSpaceDE w:val="0"/>
        <w:autoSpaceDN w:val="0"/>
        <w:adjustRightInd w:val="0"/>
        <w:spacing w:after="0" w:line="240" w:lineRule="auto"/>
        <w:rPr>
          <w:rFonts w:ascii="Century" w:hAnsi="Century" w:cs="Tahoma"/>
        </w:rPr>
      </w:pPr>
    </w:p>
    <w:p w:rsidR="00CE38DF" w:rsidRDefault="00CE38DF" w:rsidP="00F103B8">
      <w:pPr>
        <w:autoSpaceDE w:val="0"/>
        <w:autoSpaceDN w:val="0"/>
        <w:adjustRightInd w:val="0"/>
        <w:spacing w:after="0" w:line="240" w:lineRule="auto"/>
        <w:rPr>
          <w:rFonts w:ascii="Century" w:hAnsi="Century" w:cs="Tahoma"/>
        </w:rPr>
      </w:pPr>
      <w:r>
        <w:rPr>
          <w:rFonts w:ascii="Century" w:hAnsi="Century" w:cs="Tahoma"/>
        </w:rPr>
        <w:t xml:space="preserve">03 – </w:t>
      </w:r>
      <w:r w:rsidRPr="000D0FCF">
        <w:rPr>
          <w:rFonts w:ascii="Century" w:hAnsi="Century" w:cs="Tahoma"/>
          <w:i/>
        </w:rPr>
        <w:t>bola de neve</w:t>
      </w:r>
      <w:r>
        <w:rPr>
          <w:rFonts w:ascii="Century" w:hAnsi="Century" w:cs="Tahoma"/>
        </w:rPr>
        <w:t xml:space="preserve">: </w:t>
      </w:r>
      <w:r w:rsidR="005F19FE">
        <w:rPr>
          <w:rFonts w:ascii="Century" w:hAnsi="Century" w:cs="Tahoma"/>
        </w:rPr>
        <w:t xml:space="preserve">já que a pessoa realizou </w:t>
      </w:r>
      <w:r w:rsidR="004E5D20">
        <w:rPr>
          <w:rFonts w:ascii="Century" w:hAnsi="Century" w:cs="Tahoma"/>
        </w:rPr>
        <w:t>o ato custoso, é aliciado para realizar outro ato mais custoso.</w:t>
      </w:r>
    </w:p>
    <w:p w:rsidR="007F3EC1" w:rsidRDefault="007F3EC1" w:rsidP="00F103B8">
      <w:pPr>
        <w:autoSpaceDE w:val="0"/>
        <w:autoSpaceDN w:val="0"/>
        <w:adjustRightInd w:val="0"/>
        <w:spacing w:after="0" w:line="240" w:lineRule="auto"/>
        <w:rPr>
          <w:rFonts w:ascii="Century" w:hAnsi="Century" w:cs="Tahoma"/>
        </w:rPr>
      </w:pPr>
    </w:p>
    <w:p w:rsidR="00527587" w:rsidRDefault="007F3EC1" w:rsidP="00527587">
      <w:pPr>
        <w:autoSpaceDE w:val="0"/>
        <w:autoSpaceDN w:val="0"/>
        <w:adjustRightInd w:val="0"/>
        <w:spacing w:after="0" w:line="240" w:lineRule="auto"/>
        <w:rPr>
          <w:rFonts w:ascii="Century" w:eastAsia="Times New Roman" w:hAnsi="Century" w:cs="Arial"/>
          <w:lang w:eastAsia="pt-BR"/>
        </w:rPr>
      </w:pPr>
      <w:r>
        <w:rPr>
          <w:rFonts w:ascii="Century" w:hAnsi="Century" w:cs="Tahoma"/>
        </w:rPr>
        <w:t xml:space="preserve">04 - </w:t>
      </w:r>
      <w:r w:rsidR="00527587" w:rsidRPr="007F3EC1">
        <w:rPr>
          <w:rFonts w:ascii="Century" w:eastAsia="Times New Roman" w:hAnsi="Century" w:cs="Arial"/>
          <w:i/>
          <w:lang w:eastAsia="pt-BR"/>
        </w:rPr>
        <w:t>Dissonância cognitiva</w:t>
      </w:r>
      <w:r w:rsidR="00527587" w:rsidRPr="007F3EC1">
        <w:rPr>
          <w:rFonts w:ascii="Century" w:eastAsia="Times New Roman" w:hAnsi="Century" w:cs="Arial"/>
          <w:lang w:eastAsia="pt-BR"/>
        </w:rPr>
        <w:t xml:space="preserve"> – tomar ou praticar uma atitude em dissonância com o seus valores. Com o tempo, para diminuir a dissonância, a pessoa altera seus princípios para se aproximar do ato praticado (ou atos).</w:t>
      </w:r>
    </w:p>
    <w:p w:rsidR="00E40B13" w:rsidRDefault="00E40B13" w:rsidP="00527587">
      <w:pPr>
        <w:autoSpaceDE w:val="0"/>
        <w:autoSpaceDN w:val="0"/>
        <w:adjustRightInd w:val="0"/>
        <w:spacing w:after="0" w:line="240" w:lineRule="auto"/>
        <w:rPr>
          <w:rFonts w:ascii="Century" w:eastAsia="Times New Roman" w:hAnsi="Century" w:cs="Arial"/>
          <w:lang w:eastAsia="pt-BR"/>
        </w:rPr>
      </w:pPr>
    </w:p>
    <w:p w:rsidR="00E40B13" w:rsidRDefault="00E40B13" w:rsidP="00527587">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Bernardin explica: </w:t>
      </w:r>
      <w:r>
        <w:rPr>
          <w:rFonts w:ascii="Century" w:eastAsia="Times New Roman" w:hAnsi="Century" w:cs="Arial"/>
          <w:i/>
          <w:lang w:eastAsia="pt-BR"/>
        </w:rPr>
        <w:t>"A experiência prova que um indivíduo numa situação de dissonância cognitiva apresentará forte tendência a reorganizar seu psiquismo, a fim de reduzi-la. Em particular, se um indivíduo</w:t>
      </w:r>
      <w:r w:rsidR="005E280D">
        <w:rPr>
          <w:rFonts w:ascii="Century" w:eastAsia="Times New Roman" w:hAnsi="Century" w:cs="Arial"/>
          <w:i/>
          <w:lang w:eastAsia="pt-BR"/>
        </w:rPr>
        <w:t xml:space="preserve"> é levado a cometer publicamente (na sala de aula, por exemplo) ou frequentemente (ao longo do curso) um ato em contradição com seus valores, sua tendência será de modificar tais valores, para diminuir a tensão que lhe oprime.</w:t>
      </w:r>
      <w:r w:rsidR="00AB293D">
        <w:rPr>
          <w:rFonts w:ascii="Century" w:eastAsia="Times New Roman" w:hAnsi="Century" w:cs="Arial"/>
          <w:i/>
          <w:lang w:eastAsia="pt-BR"/>
        </w:rPr>
        <w:t xml:space="preserve"> Em outros termos, se um indivíduo foi aliciado a certo tipo de comportamento, é muito provável que ele venha a racionalizá-lo.</w:t>
      </w:r>
      <w:proofErr w:type="gramStart"/>
      <w:r w:rsidR="00AB293D">
        <w:rPr>
          <w:rFonts w:ascii="Century" w:eastAsia="Times New Roman" w:hAnsi="Century" w:cs="Arial"/>
          <w:i/>
          <w:lang w:eastAsia="pt-BR"/>
        </w:rPr>
        <w:t>"</w:t>
      </w:r>
      <w:proofErr w:type="gramEnd"/>
    </w:p>
    <w:p w:rsidR="00585558" w:rsidRPr="00E40B13" w:rsidRDefault="00585558" w:rsidP="00527587">
      <w:pPr>
        <w:autoSpaceDE w:val="0"/>
        <w:autoSpaceDN w:val="0"/>
        <w:adjustRightInd w:val="0"/>
        <w:spacing w:after="0" w:line="240" w:lineRule="auto"/>
        <w:rPr>
          <w:rFonts w:ascii="Century" w:eastAsia="Times New Roman" w:hAnsi="Century" w:cs="Arial"/>
          <w:i/>
          <w:lang w:eastAsia="pt-BR"/>
        </w:rPr>
      </w:pPr>
    </w:p>
    <w:p w:rsidR="00E47075" w:rsidRDefault="00E47075" w:rsidP="00E47075">
      <w:pPr>
        <w:autoSpaceDE w:val="0"/>
        <w:autoSpaceDN w:val="0"/>
        <w:adjustRightInd w:val="0"/>
        <w:spacing w:after="0" w:line="240" w:lineRule="auto"/>
        <w:rPr>
          <w:rFonts w:ascii="Century" w:eastAsia="Times New Roman" w:hAnsi="Century" w:cs="Arial"/>
          <w:lang w:eastAsia="pt-BR"/>
        </w:rPr>
      </w:pPr>
      <w:r w:rsidRPr="00E47075">
        <w:rPr>
          <w:rFonts w:ascii="Century" w:eastAsia="Times New Roman" w:hAnsi="Century" w:cs="Arial"/>
          <w:lang w:eastAsia="pt-BR"/>
        </w:rPr>
        <w:t>O indivíduo tem que sentir que não foi pressionado a essas mudanças.</w:t>
      </w:r>
      <w:r w:rsidR="00E5258A">
        <w:rPr>
          <w:rFonts w:ascii="Century" w:eastAsia="Times New Roman" w:hAnsi="Century" w:cs="Arial"/>
          <w:lang w:eastAsia="pt-BR"/>
        </w:rPr>
        <w:t xml:space="preserve"> Pois a manobra de condicionamento é feita por experts sobre o assunto.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os fatores de manipulação de engajamento: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caráter explícito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importância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grau de irrevogabilidade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número de vezes que foi realizado;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lastRenderedPageBreak/>
        <w:t xml:space="preserve">- </w:t>
      </w:r>
      <w:r w:rsidR="00720E09">
        <w:rPr>
          <w:rFonts w:ascii="Century" w:eastAsia="Times New Roman" w:hAnsi="Century" w:cs="Arial"/>
          <w:lang w:eastAsia="pt-BR"/>
        </w:rPr>
        <w:t>sentimento de liberdade quando realizado.</w:t>
      </w:r>
    </w:p>
    <w:p w:rsidR="00DA24C0" w:rsidRDefault="00DA24C0" w:rsidP="00E47075">
      <w:pPr>
        <w:autoSpaceDE w:val="0"/>
        <w:autoSpaceDN w:val="0"/>
        <w:adjustRightInd w:val="0"/>
        <w:spacing w:after="0" w:line="240" w:lineRule="auto"/>
        <w:rPr>
          <w:rFonts w:ascii="Century" w:eastAsia="Times New Roman" w:hAnsi="Century" w:cs="Arial"/>
          <w:lang w:eastAsia="pt-BR"/>
        </w:rPr>
      </w:pPr>
    </w:p>
    <w:p w:rsidR="00DA24C0" w:rsidRDefault="00DA24C0"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Ainda Pascal Bernardin: </w:t>
      </w:r>
      <w:proofErr w:type="gramStart"/>
      <w:r>
        <w:rPr>
          <w:rFonts w:ascii="Century" w:eastAsia="Times New Roman" w:hAnsi="Century" w:cs="Arial"/>
          <w:i/>
          <w:lang w:eastAsia="pt-BR"/>
        </w:rPr>
        <w:t>"Essa visão expandida das responsabilidades do setor educacional não implica somente uma</w:t>
      </w:r>
      <w:r w:rsidR="00DF1873">
        <w:rPr>
          <w:rFonts w:ascii="Century" w:eastAsia="Times New Roman" w:hAnsi="Century" w:cs="Arial"/>
          <w:i/>
          <w:lang w:eastAsia="pt-BR"/>
        </w:rPr>
        <w:t xml:space="preserve"> maior relevância dos conteúdos de formação</w:t>
      </w:r>
      <w:r w:rsidR="00F0598C">
        <w:rPr>
          <w:rFonts w:ascii="Century" w:eastAsia="Times New Roman" w:hAnsi="Century" w:cs="Arial"/>
          <w:i/>
          <w:lang w:eastAsia="pt-BR"/>
        </w:rPr>
        <w:t xml:space="preserve"> e sua adequação ao ambiente </w:t>
      </w:r>
      <w:r w:rsidR="0045319A">
        <w:rPr>
          <w:rFonts w:ascii="Century" w:eastAsia="Times New Roman" w:hAnsi="Century" w:cs="Arial"/>
          <w:i/>
          <w:lang w:eastAsia="pt-BR"/>
        </w:rPr>
        <w:t>socioeconômico</w:t>
      </w:r>
      <w:r w:rsidR="001142C3">
        <w:rPr>
          <w:rFonts w:ascii="Century" w:eastAsia="Times New Roman" w:hAnsi="Century" w:cs="Arial"/>
          <w:i/>
          <w:lang w:eastAsia="pt-BR"/>
        </w:rPr>
        <w:t xml:space="preserve">, mas também uma modificação radical nas finalidades dos sistemas </w:t>
      </w:r>
      <w:r w:rsidR="00F367C5">
        <w:rPr>
          <w:rFonts w:ascii="Century" w:eastAsia="Times New Roman" w:hAnsi="Century" w:cs="Arial"/>
          <w:i/>
          <w:lang w:eastAsia="pt-BR"/>
        </w:rPr>
        <w:t>educacionais.</w:t>
      </w:r>
      <w:proofErr w:type="gramEnd"/>
      <w:r w:rsidR="00F367C5">
        <w:rPr>
          <w:rFonts w:ascii="Century" w:eastAsia="Times New Roman" w:hAnsi="Century" w:cs="Arial"/>
          <w:i/>
          <w:lang w:eastAsia="pt-BR"/>
        </w:rPr>
        <w:t xml:space="preserve"> </w:t>
      </w:r>
    </w:p>
    <w:p w:rsidR="0045319A" w:rsidRPr="00DA24C0" w:rsidRDefault="0045319A"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É preciso romper com uma concepção elitista</w:t>
      </w:r>
      <w:r w:rsidR="00616214">
        <w:rPr>
          <w:rFonts w:ascii="Century" w:eastAsia="Times New Roman" w:hAnsi="Century" w:cs="Arial"/>
          <w:i/>
          <w:lang w:eastAsia="pt-BR"/>
        </w:rPr>
        <w:t xml:space="preserve">, profundamente ancorada nas mentalidades, </w:t>
      </w:r>
      <w:r w:rsidR="00D45402">
        <w:rPr>
          <w:rFonts w:ascii="Century" w:eastAsia="Times New Roman" w:hAnsi="Century" w:cs="Arial"/>
          <w:i/>
          <w:lang w:eastAsia="pt-BR"/>
        </w:rPr>
        <w:t>tanto da parte dos educadores quanto da dos pais</w:t>
      </w:r>
      <w:r w:rsidR="00612964">
        <w:rPr>
          <w:rFonts w:ascii="Century" w:eastAsia="Times New Roman" w:hAnsi="Century" w:cs="Arial"/>
          <w:i/>
          <w:lang w:eastAsia="pt-BR"/>
        </w:rPr>
        <w:t>,</w:t>
      </w:r>
      <w:r w:rsidR="00D45402">
        <w:rPr>
          <w:rFonts w:ascii="Century" w:eastAsia="Times New Roman" w:hAnsi="Century" w:cs="Arial"/>
          <w:i/>
          <w:lang w:eastAsia="pt-BR"/>
        </w:rPr>
        <w:t xml:space="preserve"> que privilegia</w:t>
      </w:r>
      <w:r w:rsidR="00612964">
        <w:rPr>
          <w:rFonts w:ascii="Century" w:eastAsia="Times New Roman" w:hAnsi="Century" w:cs="Arial"/>
          <w:i/>
          <w:lang w:eastAsia="pt-BR"/>
        </w:rPr>
        <w:t xml:space="preserve"> os aspectos mais acadêmicos do ensino, segundo a qual a escola primária</w:t>
      </w:r>
      <w:r w:rsidR="007576A5">
        <w:rPr>
          <w:rFonts w:ascii="Century" w:eastAsia="Times New Roman" w:hAnsi="Century" w:cs="Arial"/>
          <w:i/>
          <w:lang w:eastAsia="pt-BR"/>
        </w:rPr>
        <w:t xml:space="preserve"> prepara para o ensino secundário</w:t>
      </w:r>
      <w:r w:rsidR="00C00801">
        <w:rPr>
          <w:rFonts w:ascii="Century" w:eastAsia="Times New Roman" w:hAnsi="Century" w:cs="Arial"/>
          <w:i/>
          <w:lang w:eastAsia="pt-BR"/>
        </w:rPr>
        <w:t>, o qual, por sua vez, prepara para os estudos superiores.</w:t>
      </w:r>
      <w:proofErr w:type="gramStart"/>
      <w:r w:rsidR="00C00801">
        <w:rPr>
          <w:rFonts w:ascii="Century" w:eastAsia="Times New Roman" w:hAnsi="Century" w:cs="Arial"/>
          <w:i/>
          <w:lang w:eastAsia="pt-BR"/>
        </w:rPr>
        <w:t>"</w:t>
      </w:r>
      <w:proofErr w:type="gramEnd"/>
    </w:p>
    <w:p w:rsidR="00E47075" w:rsidRDefault="00E47075" w:rsidP="00527587">
      <w:pPr>
        <w:autoSpaceDE w:val="0"/>
        <w:autoSpaceDN w:val="0"/>
        <w:adjustRightInd w:val="0"/>
        <w:spacing w:after="0" w:line="240" w:lineRule="auto"/>
        <w:rPr>
          <w:rFonts w:ascii="Century" w:eastAsia="Times New Roman" w:hAnsi="Century" w:cs="Arial"/>
          <w:sz w:val="24"/>
          <w:szCs w:val="24"/>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O ensino terá duas faces: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xml:space="preserve">= o ensino ético; </w:t>
      </w:r>
      <w:proofErr w:type="gramStart"/>
      <w:r w:rsidRPr="005916AC">
        <w:rPr>
          <w:rFonts w:ascii="Century" w:eastAsia="Times New Roman" w:hAnsi="Century" w:cs="Arial"/>
          <w:lang w:eastAsia="pt-BR"/>
        </w:rPr>
        <w:t>e</w:t>
      </w:r>
      <w:proofErr w:type="gramEnd"/>
      <w:r w:rsidRPr="005916AC">
        <w:rPr>
          <w:rFonts w:ascii="Century" w:eastAsia="Times New Roman" w:hAnsi="Century" w:cs="Arial"/>
          <w:lang w:eastAsia="pt-BR"/>
        </w:rPr>
        <w:t xml:space="preserve"> </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 ensino multicultural</w:t>
      </w:r>
    </w:p>
    <w:p w:rsidR="00DB6920" w:rsidRPr="005916AC" w:rsidRDefault="00DB692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xml:space="preserve">O </w:t>
      </w:r>
      <w:r w:rsidR="009E65BB" w:rsidRPr="008F4F64">
        <w:rPr>
          <w:rFonts w:ascii="Century" w:eastAsia="Times New Roman" w:hAnsi="Century" w:cs="Arial"/>
          <w:b/>
          <w:i/>
          <w:lang w:eastAsia="pt-BR"/>
        </w:rPr>
        <w:t>ensino ético</w:t>
      </w:r>
      <w:r w:rsidRPr="005916AC">
        <w:rPr>
          <w:rFonts w:ascii="Century" w:eastAsia="Times New Roman" w:hAnsi="Century" w:cs="Arial"/>
          <w:lang w:eastAsia="pt-BR"/>
        </w:rPr>
        <w:t xml:space="preserve"> tem por objetivo transformar a ética e os valores das crianças e da sociedade, pautado nesses elementos: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direitos humanos</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ética</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os direitos das crianças</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educação para a paz (desarmamento, civismo pacífico, fraternidade, educação para o meio ambiente, criação de um mundo mais justo, multiculturalismo, tolerância, passar da competição para a colaboração, consciência política e paz no espírito dos homens</w:t>
      </w:r>
      <w:proofErr w:type="gramStart"/>
      <w:r w:rsidRPr="005916AC">
        <w:rPr>
          <w:rFonts w:ascii="Century" w:eastAsia="Times New Roman" w:hAnsi="Century" w:cs="Arial"/>
          <w:lang w:eastAsia="pt-BR"/>
        </w:rPr>
        <w:t>)</w:t>
      </w:r>
      <w:proofErr w:type="gramEnd"/>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Dar um cunho científico a esse ensino: pensar global e agir local. Para isso é preciso bloquear outros canais de valores, principalmente a família (vista como inimigo).</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Como bloquear os pais? Engajando eles na revolução fazendo com que eles façam parte dessa nova mudança, integrando os pais na escola para serem influenciados.</w:t>
      </w:r>
    </w:p>
    <w:p w:rsidR="007F69E5" w:rsidRDefault="007F69E5" w:rsidP="007F69E5">
      <w:pPr>
        <w:autoSpaceDE w:val="0"/>
        <w:autoSpaceDN w:val="0"/>
        <w:adjustRightInd w:val="0"/>
        <w:spacing w:after="0" w:line="240" w:lineRule="auto"/>
        <w:rPr>
          <w:rFonts w:ascii="Century" w:hAnsi="Century" w:cs="Tahoma"/>
        </w:rPr>
      </w:pPr>
      <w:r>
        <w:rPr>
          <w:rFonts w:ascii="Century" w:eastAsia="Times New Roman" w:hAnsi="Century" w:cs="Arial"/>
          <w:lang w:eastAsia="pt-BR"/>
        </w:rPr>
        <w:t xml:space="preserve">Veja este vídeo que complementa bem:  </w:t>
      </w:r>
      <w:hyperlink r:id="rId38" w:history="1">
        <w:r w:rsidRPr="004C1D25">
          <w:rPr>
            <w:rStyle w:val="Hyperlink"/>
            <w:rFonts w:ascii="Century" w:hAnsi="Century" w:cs="Tahoma"/>
          </w:rPr>
          <w:t>https://www.youtube.com/watch?v=P61l_eM9dEg</w:t>
        </w:r>
      </w:hyperlink>
      <w:r w:rsidR="00547BFA">
        <w:rPr>
          <w:rFonts w:ascii="Century" w:hAnsi="Century" w:cs="Tahoma"/>
        </w:rPr>
        <w:t xml:space="preserve"> </w:t>
      </w:r>
    </w:p>
    <w:p w:rsidR="00887C68" w:rsidRDefault="00887C68" w:rsidP="007F69E5">
      <w:pPr>
        <w:autoSpaceDE w:val="0"/>
        <w:autoSpaceDN w:val="0"/>
        <w:adjustRightInd w:val="0"/>
        <w:spacing w:after="0" w:line="240" w:lineRule="auto"/>
        <w:rPr>
          <w:rFonts w:ascii="Century" w:hAnsi="Century" w:cs="Tahoma"/>
        </w:rPr>
      </w:pPr>
    </w:p>
    <w:p w:rsidR="00887C68" w:rsidRPr="00887C68" w:rsidRDefault="00887C68" w:rsidP="007F69E5">
      <w:pPr>
        <w:autoSpaceDE w:val="0"/>
        <w:autoSpaceDN w:val="0"/>
        <w:adjustRightInd w:val="0"/>
        <w:spacing w:after="0" w:line="240" w:lineRule="auto"/>
        <w:rPr>
          <w:rFonts w:ascii="Century" w:hAnsi="Century" w:cs="Tahoma"/>
          <w:i/>
        </w:rPr>
      </w:pPr>
      <w:r>
        <w:rPr>
          <w:rFonts w:ascii="Century" w:hAnsi="Century" w:cs="Tahoma"/>
        </w:rPr>
        <w:t xml:space="preserve">Novamente sirvo-me de Pascal: </w:t>
      </w:r>
      <w:r>
        <w:rPr>
          <w:rFonts w:ascii="Century" w:hAnsi="Century" w:cs="Tahoma"/>
          <w:i/>
        </w:rPr>
        <w:t xml:space="preserve">"A ruína dos valores morais é tão somente uma consequência escolhida deliberadamente e conscientemente assumida, de um projeto de subversão dos valores que não se pode realizar em prazo muito breve. Desse modo, a escalada da criminalidade, da insegurança, da </w:t>
      </w:r>
      <w:r w:rsidR="00BB136F">
        <w:rPr>
          <w:rFonts w:ascii="Century" w:hAnsi="Century" w:cs="Tahoma"/>
          <w:i/>
        </w:rPr>
        <w:t>delinquência, do consumo de drogas, a desestruturação psicológica dos indivíduos</w:t>
      </w:r>
      <w:r w:rsidR="00DD18A5">
        <w:rPr>
          <w:rFonts w:ascii="Century" w:hAnsi="Century" w:cs="Tahoma"/>
          <w:i/>
        </w:rPr>
        <w:t xml:space="preserve"> que se seguiu ao aviltamento moral e à consequente destruição do tecido social são as consequências de uma política consciente.</w:t>
      </w:r>
      <w:r w:rsidR="00602BA2">
        <w:rPr>
          <w:rFonts w:ascii="Century" w:hAnsi="Century" w:cs="Tahoma"/>
          <w:i/>
        </w:rPr>
        <w:t xml:space="preserve"> Portanto, a manobra destinada a modificar valores articula-se assim: inicialmente</w:t>
      </w:r>
      <w:r w:rsidR="002957E2">
        <w:rPr>
          <w:rFonts w:ascii="Century" w:hAnsi="Century" w:cs="Tahoma"/>
          <w:i/>
        </w:rPr>
        <w:t xml:space="preserve"> impedir a transmissão, especialmente por meio da família, dos valores tradicionais (...) então, induzir e controlar a modificação dos valores.</w:t>
      </w:r>
      <w:proofErr w:type="gramStart"/>
      <w:r w:rsidR="002957E2">
        <w:rPr>
          <w:rFonts w:ascii="Century" w:hAnsi="Century" w:cs="Tahoma"/>
          <w:i/>
        </w:rPr>
        <w:t>"</w:t>
      </w:r>
      <w:proofErr w:type="gramEnd"/>
    </w:p>
    <w:p w:rsidR="007F69E5" w:rsidRDefault="007F69E5" w:rsidP="00DA24C0">
      <w:pPr>
        <w:autoSpaceDE w:val="0"/>
        <w:autoSpaceDN w:val="0"/>
        <w:adjustRightInd w:val="0"/>
        <w:spacing w:after="0" w:line="240" w:lineRule="auto"/>
        <w:rPr>
          <w:rFonts w:ascii="Century" w:eastAsia="Times New Roman" w:hAnsi="Century" w:cs="Arial"/>
          <w:lang w:eastAsia="pt-BR"/>
        </w:rPr>
      </w:pPr>
    </w:p>
    <w:p w:rsidR="00DA24C0" w:rsidRDefault="005B0743"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F</w:t>
      </w:r>
      <w:r w:rsidR="00DA24C0" w:rsidRPr="006D7A96">
        <w:rPr>
          <w:rFonts w:ascii="Century" w:eastAsia="Times New Roman" w:hAnsi="Century" w:cs="Arial"/>
          <w:lang w:eastAsia="pt-BR"/>
        </w:rPr>
        <w:t>ace ao caos ético e social daí resultantes,</w:t>
      </w:r>
      <w:r w:rsidR="00046FBF" w:rsidRPr="006D7A96">
        <w:rPr>
          <w:rFonts w:ascii="Century" w:eastAsia="Times New Roman" w:hAnsi="Century" w:cs="Arial"/>
          <w:lang w:eastAsia="pt-BR"/>
        </w:rPr>
        <w:t xml:space="preserve"> </w:t>
      </w:r>
      <w:r w:rsidR="000D3768" w:rsidRPr="006D7A96">
        <w:rPr>
          <w:rFonts w:ascii="Century" w:eastAsia="Times New Roman" w:hAnsi="Century" w:cs="Arial"/>
          <w:lang w:eastAsia="pt-BR"/>
        </w:rPr>
        <w:t>(</w:t>
      </w:r>
      <w:r w:rsidR="00046FBF" w:rsidRPr="006D7A96">
        <w:rPr>
          <w:rFonts w:ascii="Century" w:eastAsia="Times New Roman" w:hAnsi="Century" w:cs="Arial"/>
          <w:lang w:eastAsia="pt-BR"/>
        </w:rPr>
        <w:t xml:space="preserve">diz </w:t>
      </w:r>
      <w:r w:rsidR="000D3768" w:rsidRPr="006D7A96">
        <w:rPr>
          <w:rFonts w:ascii="Century" w:eastAsia="Times New Roman" w:hAnsi="Century" w:cs="Arial"/>
          <w:lang w:eastAsia="pt-BR"/>
        </w:rPr>
        <w:t>a autora no vídeo do link acima)</w:t>
      </w:r>
      <w:r w:rsidR="00DA24C0" w:rsidRPr="006D7A96">
        <w:rPr>
          <w:rFonts w:ascii="Century" w:eastAsia="Times New Roman" w:hAnsi="Century" w:cs="Arial"/>
          <w:lang w:eastAsia="pt-BR"/>
        </w:rPr>
        <w:t xml:space="preserve"> torna-se imperativo o retorno a uma educação ética controlada pelos estados e pelas organizações internacionais e não mais pela família.</w:t>
      </w:r>
    </w:p>
    <w:p w:rsidR="006D7A96" w:rsidRPr="006D7A96" w:rsidRDefault="006D7A96"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 xml:space="preserve">O </w:t>
      </w:r>
      <w:r w:rsidR="006D7A96" w:rsidRPr="008F4F64">
        <w:rPr>
          <w:rFonts w:ascii="Century" w:eastAsia="Times New Roman" w:hAnsi="Century" w:cs="Arial"/>
          <w:b/>
          <w:i/>
          <w:lang w:eastAsia="pt-BR"/>
        </w:rPr>
        <w:t>ensino multicultural</w:t>
      </w:r>
      <w:proofErr w:type="gramStart"/>
      <w:r w:rsidRPr="006D7A96">
        <w:rPr>
          <w:rFonts w:ascii="Century" w:eastAsia="Times New Roman" w:hAnsi="Century" w:cs="Arial"/>
          <w:lang w:eastAsia="pt-BR"/>
        </w:rPr>
        <w:t xml:space="preserve"> </w:t>
      </w:r>
      <w:r w:rsidR="00BD6E16">
        <w:rPr>
          <w:rFonts w:ascii="Century" w:eastAsia="Times New Roman" w:hAnsi="Century" w:cs="Arial"/>
          <w:lang w:eastAsia="pt-BR"/>
        </w:rPr>
        <w:t xml:space="preserve"> </w:t>
      </w:r>
      <w:proofErr w:type="gramEnd"/>
      <w:r w:rsidR="00BD6E16">
        <w:rPr>
          <w:rFonts w:ascii="Century" w:eastAsia="Times New Roman" w:hAnsi="Century" w:cs="Arial"/>
          <w:lang w:eastAsia="pt-BR"/>
        </w:rPr>
        <w:t xml:space="preserve">tem a </w:t>
      </w:r>
      <w:r w:rsidRPr="006D7A96">
        <w:rPr>
          <w:rFonts w:ascii="Century" w:eastAsia="Times New Roman" w:hAnsi="Century" w:cs="Arial"/>
          <w:lang w:eastAsia="pt-BR"/>
        </w:rPr>
        <w:t xml:space="preserve">pretensão </w:t>
      </w:r>
      <w:r w:rsidR="00BD6E16">
        <w:rPr>
          <w:rFonts w:ascii="Century" w:eastAsia="Times New Roman" w:hAnsi="Century" w:cs="Arial"/>
          <w:lang w:eastAsia="pt-BR"/>
        </w:rPr>
        <w:t>de</w:t>
      </w:r>
      <w:r w:rsidRPr="006D7A96">
        <w:rPr>
          <w:rFonts w:ascii="Century" w:eastAsia="Times New Roman" w:hAnsi="Century" w:cs="Arial"/>
          <w:lang w:eastAsia="pt-BR"/>
        </w:rPr>
        <w:t xml:space="preserve"> acabar com as diferenças de níveis entre as culturas. Procura</w:t>
      </w:r>
      <w:r w:rsidR="00BD6E16">
        <w:rPr>
          <w:rFonts w:ascii="Century" w:eastAsia="Times New Roman" w:hAnsi="Century" w:cs="Arial"/>
          <w:lang w:eastAsia="pt-BR"/>
        </w:rPr>
        <w:t xml:space="preserve"> sepultar</w:t>
      </w:r>
      <w:r w:rsidRPr="006D7A96">
        <w:rPr>
          <w:rFonts w:ascii="Century" w:eastAsia="Times New Roman" w:hAnsi="Century" w:cs="Arial"/>
          <w:lang w:eastAsia="pt-BR"/>
        </w:rPr>
        <w:t xml:space="preserve"> as atuais culturas e criar uma nova baseada no pensamento de A</w:t>
      </w:r>
      <w:r w:rsidR="00BD6E16">
        <w:rPr>
          <w:rFonts w:ascii="Century" w:eastAsia="Times New Roman" w:hAnsi="Century" w:cs="Arial"/>
          <w:lang w:eastAsia="pt-BR"/>
        </w:rPr>
        <w:t>ntônio</w:t>
      </w:r>
      <w:r w:rsidRPr="006D7A96">
        <w:rPr>
          <w:rFonts w:ascii="Century" w:eastAsia="Times New Roman" w:hAnsi="Century" w:cs="Arial"/>
          <w:lang w:eastAsia="pt-BR"/>
        </w:rPr>
        <w:t xml:space="preserve"> </w:t>
      </w:r>
      <w:proofErr w:type="spellStart"/>
      <w:r w:rsidRPr="006D7A96">
        <w:rPr>
          <w:rFonts w:ascii="Century" w:eastAsia="Times New Roman" w:hAnsi="Century" w:cs="Arial"/>
          <w:lang w:eastAsia="pt-BR"/>
        </w:rPr>
        <w:t>Gramsch</w:t>
      </w:r>
      <w:proofErr w:type="spellEnd"/>
      <w:r w:rsidRPr="006D7A96">
        <w:rPr>
          <w:rFonts w:ascii="Century" w:eastAsia="Times New Roman" w:hAnsi="Century" w:cs="Arial"/>
          <w:lang w:eastAsia="pt-BR"/>
        </w:rPr>
        <w:t xml:space="preserve">, criando a </w:t>
      </w:r>
      <w:r w:rsidRPr="009B7FCE">
        <w:rPr>
          <w:rFonts w:ascii="Century" w:eastAsia="Times New Roman" w:hAnsi="Century" w:cs="Arial"/>
          <w:i/>
          <w:lang w:eastAsia="pt-BR"/>
        </w:rPr>
        <w:t>novilingua</w:t>
      </w:r>
      <w:r w:rsidR="009B7FCE">
        <w:rPr>
          <w:rFonts w:ascii="Century" w:eastAsia="Times New Roman" w:hAnsi="Century" w:cs="Arial"/>
          <w:i/>
          <w:lang w:eastAsia="pt-BR"/>
        </w:rPr>
        <w:t>,</w:t>
      </w:r>
      <w:r w:rsidR="009B7FCE">
        <w:rPr>
          <w:rFonts w:ascii="Century" w:eastAsia="Times New Roman" w:hAnsi="Century" w:cs="Arial"/>
          <w:lang w:eastAsia="pt-BR"/>
        </w:rPr>
        <w:t xml:space="preserve"> o</w:t>
      </w:r>
      <w:r w:rsidRPr="006D7A96">
        <w:rPr>
          <w:rFonts w:ascii="Century" w:eastAsia="Times New Roman" w:hAnsi="Century" w:cs="Arial"/>
          <w:lang w:eastAsia="pt-BR"/>
        </w:rPr>
        <w:t xml:space="preserve"> novo idioma com a pretensão de ser internacional para ser utilizado em todas as escolas.</w:t>
      </w:r>
    </w:p>
    <w:p w:rsidR="00F602C0" w:rsidRPr="006D7A96" w:rsidRDefault="00F602C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Também desejam reformular a história através dessa revolução cultural.</w:t>
      </w:r>
      <w:r w:rsidR="00F602C0">
        <w:rPr>
          <w:rFonts w:ascii="Century" w:eastAsia="Times New Roman" w:hAnsi="Century" w:cs="Arial"/>
          <w:lang w:eastAsia="pt-BR"/>
        </w:rPr>
        <w:t xml:space="preserve"> </w:t>
      </w:r>
      <w:r w:rsidRPr="006D7A96">
        <w:rPr>
          <w:rFonts w:ascii="Century" w:eastAsia="Times New Roman" w:hAnsi="Century" w:cs="Arial"/>
          <w:lang w:eastAsia="pt-BR"/>
        </w:rPr>
        <w:t>A França criou institutos universitários próprios para esse tipo de treinamento dos professores e com materiais previamente selecionados. O objetivo é transformar, reavaliar e atualizar todo o material didático e escolar para submeter todos (diretores, auxiliares, secretários, professores) a essa reciclagem do pensamento.</w:t>
      </w:r>
    </w:p>
    <w:p w:rsidR="001A4448" w:rsidRDefault="001A4448" w:rsidP="00DA24C0">
      <w:pPr>
        <w:autoSpaceDE w:val="0"/>
        <w:autoSpaceDN w:val="0"/>
        <w:adjustRightInd w:val="0"/>
        <w:spacing w:after="0" w:line="240" w:lineRule="auto"/>
        <w:rPr>
          <w:rFonts w:ascii="Century" w:eastAsia="Times New Roman" w:hAnsi="Century" w:cs="Arial"/>
          <w:lang w:eastAsia="pt-BR"/>
        </w:rPr>
      </w:pPr>
    </w:p>
    <w:p w:rsidR="001A4448" w:rsidRDefault="0028325E"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Bernardin complementa esses objetivos subversivos</w:t>
      </w:r>
      <w:r w:rsidR="00837326">
        <w:rPr>
          <w:rFonts w:ascii="Century" w:eastAsia="Times New Roman" w:hAnsi="Century" w:cs="Arial"/>
          <w:lang w:eastAsia="pt-BR"/>
        </w:rPr>
        <w:t xml:space="preserve"> citando Orwell,</w:t>
      </w:r>
      <w:r>
        <w:rPr>
          <w:rFonts w:ascii="Century" w:eastAsia="Times New Roman" w:hAnsi="Century" w:cs="Arial"/>
          <w:lang w:eastAsia="pt-BR"/>
        </w:rPr>
        <w:t xml:space="preserve"> assim:</w:t>
      </w:r>
    </w:p>
    <w:p w:rsidR="00B66AD1" w:rsidRDefault="00B66AD1" w:rsidP="00DA24C0">
      <w:pPr>
        <w:autoSpaceDE w:val="0"/>
        <w:autoSpaceDN w:val="0"/>
        <w:adjustRightInd w:val="0"/>
        <w:spacing w:after="0" w:line="240" w:lineRule="auto"/>
        <w:rPr>
          <w:rFonts w:ascii="Century" w:eastAsia="Times New Roman" w:hAnsi="Century" w:cs="Arial"/>
          <w:lang w:eastAsia="pt-BR"/>
        </w:rPr>
      </w:pPr>
    </w:p>
    <w:p w:rsidR="00B66AD1" w:rsidRDefault="00B66AD1"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"Vós não vedes que o verdadeiro alvo da "novilingua" </w:t>
      </w:r>
      <w:r w:rsidR="00406841">
        <w:rPr>
          <w:rFonts w:ascii="Century" w:eastAsia="Times New Roman" w:hAnsi="Century" w:cs="Arial"/>
          <w:i/>
          <w:lang w:eastAsia="pt-BR"/>
        </w:rPr>
        <w:t>é de restringir os limites do pensamento?</w:t>
      </w:r>
      <w:r w:rsidR="00A2423A">
        <w:rPr>
          <w:rFonts w:ascii="Century" w:eastAsia="Times New Roman" w:hAnsi="Century" w:cs="Arial"/>
          <w:i/>
          <w:lang w:eastAsia="pt-BR"/>
        </w:rPr>
        <w:t xml:space="preserve"> No fim nós tornaremos literalmente </w:t>
      </w:r>
      <w:proofErr w:type="gramStart"/>
      <w:r w:rsidR="00A2423A">
        <w:rPr>
          <w:rFonts w:ascii="Century" w:eastAsia="Times New Roman" w:hAnsi="Century" w:cs="Arial"/>
          <w:i/>
          <w:lang w:eastAsia="pt-BR"/>
        </w:rPr>
        <w:t>impossível</w:t>
      </w:r>
      <w:proofErr w:type="gramEnd"/>
      <w:r w:rsidR="00A2423A">
        <w:rPr>
          <w:rFonts w:ascii="Century" w:eastAsia="Times New Roman" w:hAnsi="Century" w:cs="Arial"/>
          <w:i/>
          <w:lang w:eastAsia="pt-BR"/>
        </w:rPr>
        <w:t xml:space="preserve"> o crime pelo pensamento, pois não haverá mais palavras para expressar.</w:t>
      </w:r>
      <w:r w:rsidR="00AF5F90">
        <w:rPr>
          <w:rFonts w:ascii="Century" w:eastAsia="Times New Roman" w:hAnsi="Century" w:cs="Arial"/>
          <w:i/>
          <w:lang w:eastAsia="pt-BR"/>
        </w:rPr>
        <w:t xml:space="preserve"> A cada ano, menos e menos palavras, e o campo da consciência mais e mais restrito."</w:t>
      </w:r>
    </w:p>
    <w:p w:rsidR="00736574" w:rsidRDefault="00736574" w:rsidP="00DA24C0">
      <w:pPr>
        <w:autoSpaceDE w:val="0"/>
        <w:autoSpaceDN w:val="0"/>
        <w:adjustRightInd w:val="0"/>
        <w:spacing w:after="0" w:line="240" w:lineRule="auto"/>
        <w:rPr>
          <w:rFonts w:ascii="Century" w:eastAsia="Times New Roman" w:hAnsi="Century" w:cs="Arial"/>
          <w:i/>
          <w:lang w:eastAsia="pt-BR"/>
        </w:rPr>
      </w:pPr>
    </w:p>
    <w:p w:rsidR="00142256" w:rsidRDefault="00142256"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E no excelente vídeo, a corajosa Autora, argumenta: </w:t>
      </w:r>
    </w:p>
    <w:p w:rsidR="00142256" w:rsidRDefault="00142256" w:rsidP="00DA24C0">
      <w:pPr>
        <w:autoSpaceDE w:val="0"/>
        <w:autoSpaceDN w:val="0"/>
        <w:adjustRightInd w:val="0"/>
        <w:spacing w:after="0" w:line="240" w:lineRule="auto"/>
        <w:rPr>
          <w:rFonts w:ascii="Century" w:eastAsia="Times New Roman" w:hAnsi="Century" w:cs="Arial"/>
          <w:lang w:eastAsia="pt-BR"/>
        </w:rPr>
      </w:pPr>
    </w:p>
    <w:p w:rsidR="00DC1F73" w:rsidRPr="00142256" w:rsidRDefault="00722228" w:rsidP="00DA24C0">
      <w:pPr>
        <w:autoSpaceDE w:val="0"/>
        <w:autoSpaceDN w:val="0"/>
        <w:adjustRightInd w:val="0"/>
        <w:spacing w:after="0" w:line="240" w:lineRule="auto"/>
        <w:rPr>
          <w:rFonts w:ascii="Century" w:eastAsia="Times New Roman" w:hAnsi="Century" w:cs="Arial"/>
          <w:i/>
          <w:lang w:eastAsia="pt-BR"/>
        </w:rPr>
      </w:pPr>
      <w:proofErr w:type="gramStart"/>
      <w:r>
        <w:rPr>
          <w:rFonts w:ascii="Century" w:eastAsia="Times New Roman" w:hAnsi="Century" w:cs="Arial"/>
          <w:i/>
          <w:lang w:eastAsia="pt-BR"/>
        </w:rPr>
        <w:t>"</w:t>
      </w:r>
      <w:r w:rsidR="00DA24C0" w:rsidRPr="00142256">
        <w:rPr>
          <w:rFonts w:ascii="Century" w:eastAsia="Times New Roman" w:hAnsi="Century" w:cs="Arial"/>
          <w:i/>
          <w:lang w:eastAsia="pt-BR"/>
        </w:rPr>
        <w:t>A Revolução estará completa quando a língua for perfeita.</w:t>
      </w:r>
      <w:proofErr w:type="gramEnd"/>
      <w:r w:rsidR="00DC1F73" w:rsidRPr="00142256">
        <w:rPr>
          <w:rFonts w:ascii="Century" w:eastAsia="Times New Roman" w:hAnsi="Century" w:cs="Arial"/>
          <w:i/>
          <w:lang w:eastAsia="pt-BR"/>
        </w:rPr>
        <w:t xml:space="preserve"> </w:t>
      </w:r>
      <w:r w:rsidR="00DA24C0" w:rsidRPr="00142256">
        <w:rPr>
          <w:rFonts w:ascii="Century" w:eastAsia="Times New Roman" w:hAnsi="Century" w:cs="Arial"/>
          <w:i/>
          <w:lang w:eastAsia="pt-BR"/>
        </w:rPr>
        <w:t>São globalistas, criptocomunistas, cuja revolução procura submeter o indivíduo ao estado, tanto em seu comportamento, em seu psiquismo e em seu próprio ser, aumentando o tempo da criança na escola e aumentando a influência da escola na vida da criança e aumentando o poder do Estado sobre a escola</w:t>
      </w:r>
      <w:r w:rsidR="00DC1F73" w:rsidRPr="00142256">
        <w:rPr>
          <w:rFonts w:ascii="Century" w:eastAsia="Times New Roman" w:hAnsi="Century" w:cs="Arial"/>
          <w:i/>
          <w:lang w:eastAsia="pt-BR"/>
        </w:rPr>
        <w:t>.</w:t>
      </w:r>
      <w:r w:rsidR="00DA24C0" w:rsidRPr="00142256">
        <w:rPr>
          <w:rFonts w:ascii="Century" w:eastAsia="Times New Roman" w:hAnsi="Century" w:cs="Arial"/>
          <w:i/>
          <w:lang w:eastAsia="pt-BR"/>
        </w:rPr>
        <w:t xml:space="preserve"> </w:t>
      </w:r>
    </w:p>
    <w:p w:rsidR="00DA24C0" w:rsidRDefault="00DC1F73" w:rsidP="00DA24C0">
      <w:pPr>
        <w:autoSpaceDE w:val="0"/>
        <w:autoSpaceDN w:val="0"/>
        <w:adjustRightInd w:val="0"/>
        <w:spacing w:after="0" w:line="240" w:lineRule="auto"/>
        <w:rPr>
          <w:rFonts w:ascii="Century" w:eastAsia="Times New Roman" w:hAnsi="Century" w:cs="Arial"/>
          <w:lang w:eastAsia="pt-BR"/>
        </w:rPr>
      </w:pPr>
      <w:r w:rsidRPr="00142256">
        <w:rPr>
          <w:rFonts w:ascii="Century" w:eastAsia="Times New Roman" w:hAnsi="Century" w:cs="Arial"/>
          <w:i/>
          <w:lang w:eastAsia="pt-BR"/>
        </w:rPr>
        <w:t xml:space="preserve">Assim, </w:t>
      </w:r>
      <w:r w:rsidR="00DA24C0" w:rsidRPr="00142256">
        <w:rPr>
          <w:rFonts w:ascii="Century" w:eastAsia="Times New Roman" w:hAnsi="Century" w:cs="Arial"/>
          <w:i/>
          <w:lang w:eastAsia="pt-BR"/>
        </w:rPr>
        <w:t xml:space="preserve">o Estado terá condições de controlar a vida de todas as pessoas, o que elas </w:t>
      </w:r>
      <w:proofErr w:type="gramStart"/>
      <w:r w:rsidR="00DA24C0" w:rsidRPr="00142256">
        <w:rPr>
          <w:rFonts w:ascii="Century" w:eastAsia="Times New Roman" w:hAnsi="Century" w:cs="Arial"/>
          <w:i/>
          <w:lang w:eastAsia="pt-BR"/>
        </w:rPr>
        <w:t>pensam,</w:t>
      </w:r>
      <w:proofErr w:type="gramEnd"/>
      <w:r w:rsidR="00DA24C0" w:rsidRPr="00142256">
        <w:rPr>
          <w:rFonts w:ascii="Century" w:eastAsia="Times New Roman" w:hAnsi="Century" w:cs="Arial"/>
          <w:i/>
          <w:lang w:eastAsia="pt-BR"/>
        </w:rPr>
        <w:t xml:space="preserve"> o que elas fazem, a maneira como elas se comportam e os valores que elas têm. </w:t>
      </w:r>
      <w:proofErr w:type="gramStart"/>
      <w:r w:rsidR="00DA24C0" w:rsidRPr="00142256">
        <w:rPr>
          <w:rFonts w:ascii="Century" w:eastAsia="Times New Roman" w:hAnsi="Century" w:cs="Arial"/>
          <w:i/>
          <w:lang w:eastAsia="pt-BR"/>
        </w:rPr>
        <w:t>Portanto, esta revolução será instaurada através da escola.</w:t>
      </w:r>
      <w:r w:rsidR="00722228">
        <w:rPr>
          <w:rFonts w:ascii="Century" w:eastAsia="Times New Roman" w:hAnsi="Century" w:cs="Arial"/>
          <w:i/>
          <w:lang w:eastAsia="pt-BR"/>
        </w:rPr>
        <w:t>"</w:t>
      </w:r>
      <w:proofErr w:type="gramEnd"/>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Pascal Bernardin escreve de forma incisiva alertando:</w:t>
      </w:r>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"O papel da escola está em vias de ser radicalmente redefinido por meio de um processo antidemocrático no qual as reformas são </w:t>
      </w:r>
      <w:r w:rsidR="00740F4F">
        <w:rPr>
          <w:rFonts w:ascii="Century" w:eastAsia="Times New Roman" w:hAnsi="Century" w:cs="Arial"/>
          <w:i/>
          <w:lang w:eastAsia="pt-BR"/>
        </w:rPr>
        <w:t>introduzidas sub-repticiamente, sem expor nada do que está neles implícito e sem jamais mostrar nem sua lógica nem sua finalidade real: a mudança social. Os elementos</w:t>
      </w:r>
      <w:r w:rsidR="004C76B2">
        <w:rPr>
          <w:rFonts w:ascii="Century" w:eastAsia="Times New Roman" w:hAnsi="Century" w:cs="Arial"/>
          <w:i/>
          <w:lang w:eastAsia="pt-BR"/>
        </w:rPr>
        <w:t xml:space="preserve"> essenciais da revolução psicopedagógica são a revolução ética e a revolução cultural na visão de mundo dos professores, a "inovação pedagógica"</w:t>
      </w:r>
      <w:r w:rsidR="00381288">
        <w:rPr>
          <w:rFonts w:ascii="Century" w:eastAsia="Times New Roman" w:hAnsi="Century" w:cs="Arial"/>
          <w:i/>
          <w:lang w:eastAsia="pt-BR"/>
        </w:rPr>
        <w:t xml:space="preserve"> que introduz nas escolas as técnicas de lavagem cerebral, a formação inicial e permanente dos professores, a descentralização do sistema educacional e a informatização do processo de avaliação dos alunos. Todos esses elementos estão presentes nas reformas introduzidas nesses últimos anos.</w:t>
      </w:r>
      <w:proofErr w:type="gramStart"/>
      <w:r w:rsidR="00381288">
        <w:rPr>
          <w:rFonts w:ascii="Century" w:eastAsia="Times New Roman" w:hAnsi="Century" w:cs="Arial"/>
          <w:i/>
          <w:lang w:eastAsia="pt-BR"/>
        </w:rPr>
        <w:t>"</w:t>
      </w:r>
      <w:proofErr w:type="gramEnd"/>
    </w:p>
    <w:p w:rsidR="001C02A3" w:rsidRDefault="001C02A3" w:rsidP="00DA24C0">
      <w:pPr>
        <w:autoSpaceDE w:val="0"/>
        <w:autoSpaceDN w:val="0"/>
        <w:adjustRightInd w:val="0"/>
        <w:spacing w:after="0" w:line="240" w:lineRule="auto"/>
        <w:rPr>
          <w:rFonts w:ascii="Century" w:eastAsia="Times New Roman" w:hAnsi="Century" w:cs="Arial"/>
          <w:i/>
          <w:lang w:eastAsia="pt-BR"/>
        </w:rPr>
      </w:pPr>
    </w:p>
    <w:p w:rsidR="001C02A3" w:rsidRDefault="001C02A3"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O perigo de tudo isso é que a maioria da sociedade está alheia a essa verdadeira teia psicológica e </w:t>
      </w:r>
      <w:r w:rsidR="00396516">
        <w:rPr>
          <w:rFonts w:ascii="Century" w:eastAsia="Times New Roman" w:hAnsi="Century" w:cs="Arial"/>
          <w:lang w:eastAsia="pt-BR"/>
        </w:rPr>
        <w:t>insidiosa a contaminar as mentes das nossas crianças e jovens. E também não adianta pensar que isto está acontecendo</w:t>
      </w:r>
      <w:r w:rsidR="009F3B77">
        <w:rPr>
          <w:rFonts w:ascii="Century" w:eastAsia="Times New Roman" w:hAnsi="Century" w:cs="Arial"/>
          <w:lang w:eastAsia="pt-BR"/>
        </w:rPr>
        <w:t xml:space="preserve"> mais com os estudantes da escola pública</w:t>
      </w:r>
      <w:r w:rsidR="00672C05">
        <w:rPr>
          <w:rFonts w:ascii="Century" w:eastAsia="Times New Roman" w:hAnsi="Century" w:cs="Arial"/>
          <w:lang w:eastAsia="pt-BR"/>
        </w:rPr>
        <w:t xml:space="preserve"> e aqueles da escola particular estão livres e isentos. Ledo engano. Há muitos professores que dão aulas nas duas vertentes: pública e particular.</w:t>
      </w:r>
      <w:r w:rsidR="003D617D">
        <w:rPr>
          <w:rFonts w:ascii="Century" w:eastAsia="Times New Roman" w:hAnsi="Century" w:cs="Arial"/>
          <w:lang w:eastAsia="pt-BR"/>
        </w:rPr>
        <w:t xml:space="preserve"> E há algo mais </w:t>
      </w:r>
      <w:r w:rsidR="00432852">
        <w:rPr>
          <w:rFonts w:ascii="Century" w:eastAsia="Times New Roman" w:hAnsi="Century" w:cs="Arial"/>
          <w:lang w:eastAsia="pt-BR"/>
        </w:rPr>
        <w:t xml:space="preserve">profundo e mais gritante, como ignorar as crianças do ensino público? Não esquecer que a nível espiritual SOMOS </w:t>
      </w:r>
      <w:proofErr w:type="gramStart"/>
      <w:r w:rsidR="00432852">
        <w:rPr>
          <w:rFonts w:ascii="Century" w:eastAsia="Times New Roman" w:hAnsi="Century" w:cs="Arial"/>
          <w:lang w:eastAsia="pt-BR"/>
        </w:rPr>
        <w:t>TODOS UM</w:t>
      </w:r>
      <w:proofErr w:type="gramEnd"/>
      <w:r w:rsidR="00432852">
        <w:rPr>
          <w:rFonts w:ascii="Century" w:eastAsia="Times New Roman" w:hAnsi="Century" w:cs="Arial"/>
          <w:lang w:eastAsia="pt-BR"/>
        </w:rPr>
        <w:t>.</w:t>
      </w:r>
    </w:p>
    <w:p w:rsidR="00D55381" w:rsidRDefault="00D55381" w:rsidP="00DA24C0">
      <w:pPr>
        <w:autoSpaceDE w:val="0"/>
        <w:autoSpaceDN w:val="0"/>
        <w:adjustRightInd w:val="0"/>
        <w:spacing w:after="0" w:line="240" w:lineRule="auto"/>
        <w:rPr>
          <w:rFonts w:ascii="Century" w:eastAsia="Times New Roman" w:hAnsi="Century" w:cs="Arial"/>
          <w:lang w:eastAsia="pt-BR"/>
        </w:rPr>
      </w:pPr>
    </w:p>
    <w:p w:rsidR="00D55381" w:rsidRPr="001C02A3" w:rsidRDefault="00D55381"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 que diz Rodrigo Constantino:</w:t>
      </w:r>
    </w:p>
    <w:p w:rsidR="001F6E8E" w:rsidRDefault="001F6E8E" w:rsidP="00DA24C0">
      <w:pPr>
        <w:autoSpaceDE w:val="0"/>
        <w:autoSpaceDN w:val="0"/>
        <w:adjustRightInd w:val="0"/>
        <w:spacing w:after="0" w:line="240" w:lineRule="auto"/>
        <w:rPr>
          <w:rFonts w:ascii="Century" w:eastAsia="Times New Roman" w:hAnsi="Century" w:cs="Arial"/>
          <w:i/>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 xml:space="preserve">Essa nova abordagem pedagógica usurpa das famílias a principal função de educar, no sentido mais amplo, seus próprios filhos, transferindo tal responsabilidade para o estado, para os professores treinados com base na mesma doutrina. As declarações dos mais influentes “educadores”, muitas contidas em documentos oficiais da </w:t>
      </w:r>
      <w:proofErr w:type="gramStart"/>
      <w:r w:rsidR="001F6E8E" w:rsidRPr="00D55381">
        <w:rPr>
          <w:rFonts w:ascii="Century" w:eastAsia="Times New Roman" w:hAnsi="Century"/>
          <w:i/>
          <w:color w:val="auto"/>
          <w:lang w:eastAsia="pt-BR"/>
        </w:rPr>
        <w:t>Unesco</w:t>
      </w:r>
      <w:proofErr w:type="gramEnd"/>
      <w:r w:rsidR="001F6E8E" w:rsidRPr="00D55381">
        <w:rPr>
          <w:rFonts w:ascii="Century" w:eastAsia="Times New Roman" w:hAnsi="Century"/>
          <w:i/>
          <w:color w:val="auto"/>
          <w:lang w:eastAsia="pt-BR"/>
        </w:rPr>
        <w:t>, não deixam muita margem à dúvida.</w:t>
      </w:r>
      <w:r>
        <w:rPr>
          <w:rFonts w:ascii="Century" w:eastAsia="Times New Roman" w:hAnsi="Century"/>
          <w:i/>
          <w:color w:val="auto"/>
          <w:lang w:eastAsia="pt-BR"/>
        </w:rPr>
        <w:t>"</w:t>
      </w:r>
    </w:p>
    <w:p w:rsidR="00DB6920" w:rsidRPr="00D55381" w:rsidRDefault="00DB6920" w:rsidP="001F6E8E">
      <w:pPr>
        <w:shd w:val="clear" w:color="auto" w:fill="F9F9F9"/>
        <w:spacing w:after="0" w:line="240" w:lineRule="auto"/>
        <w:jc w:val="both"/>
        <w:rPr>
          <w:rFonts w:ascii="Century" w:eastAsia="Times New Roman" w:hAnsi="Century"/>
          <w:i/>
          <w:color w:val="auto"/>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A ambição moderna da pedagogia social é alterar profundamente os seres humanos, buscar uma “larga e profunda modificação das atitudes sociais em geral”. Os pais, com seus “preconceitos”, especialmente religiosos, representam uma grande barreira a tal missão, e por isso o processo deve incorporar os pais nesta luta por mudança. Todos os esforços dos professores devem estar voltados para acelerar essa “evolução social” e red</w:t>
      </w:r>
      <w:r w:rsidR="00EE602D">
        <w:rPr>
          <w:rFonts w:ascii="Century" w:eastAsia="Times New Roman" w:hAnsi="Century"/>
          <w:i/>
          <w:color w:val="auto"/>
          <w:lang w:eastAsia="pt-BR"/>
        </w:rPr>
        <w:t>imir certos “atrasos culturais”".</w:t>
      </w:r>
    </w:p>
    <w:p w:rsidR="00FA70A3" w:rsidRDefault="00FA70A3" w:rsidP="001F6E8E">
      <w:pPr>
        <w:shd w:val="clear" w:color="auto" w:fill="F9F9F9"/>
        <w:spacing w:after="0" w:line="240" w:lineRule="auto"/>
        <w:jc w:val="both"/>
        <w:rPr>
          <w:rFonts w:ascii="Century" w:eastAsia="Times New Roman" w:hAnsi="Century"/>
          <w:i/>
          <w:color w:val="auto"/>
          <w:lang w:eastAsia="pt-BR"/>
        </w:rPr>
      </w:pPr>
    </w:p>
    <w:p w:rsidR="00FA70A3" w:rsidRPr="00FA70A3" w:rsidRDefault="00FA70A3" w:rsidP="001F6E8E">
      <w:pPr>
        <w:shd w:val="clear" w:color="auto" w:fill="F9F9F9"/>
        <w:spacing w:after="0" w:line="240" w:lineRule="auto"/>
        <w:jc w:val="both"/>
        <w:rPr>
          <w:rFonts w:ascii="Century" w:eastAsia="Times New Roman" w:hAnsi="Century"/>
          <w:color w:val="auto"/>
          <w:lang w:eastAsia="pt-BR"/>
        </w:rPr>
      </w:pPr>
      <w:r>
        <w:rPr>
          <w:rFonts w:ascii="Century" w:eastAsia="Times New Roman" w:hAnsi="Century"/>
          <w:color w:val="auto"/>
          <w:lang w:eastAsia="pt-BR"/>
        </w:rPr>
        <w:t>E continuando ele aduz:</w:t>
      </w:r>
    </w:p>
    <w:p w:rsidR="001F6E8E" w:rsidRPr="00CA276C" w:rsidRDefault="001F6E8E" w:rsidP="001F6E8E">
      <w:pPr>
        <w:shd w:val="clear" w:color="auto" w:fill="F9F9F9"/>
        <w:spacing w:after="0" w:line="240" w:lineRule="auto"/>
        <w:jc w:val="center"/>
        <w:rPr>
          <w:rFonts w:ascii="Open Sans" w:eastAsia="Times New Roman" w:hAnsi="Open Sans"/>
          <w:color w:val="666666"/>
          <w:sz w:val="23"/>
          <w:szCs w:val="23"/>
          <w:lang w:eastAsia="pt-BR"/>
        </w:rPr>
      </w:pPr>
      <w:r w:rsidRPr="00D55381">
        <w:rPr>
          <w:rFonts w:ascii="Century" w:eastAsia="Times New Roman" w:hAnsi="Century"/>
          <w:i/>
          <w:noProof/>
          <w:color w:val="auto"/>
          <w:lang w:eastAsia="pt-BR"/>
        </w:rPr>
        <w:drawing>
          <wp:inline distT="0" distB="0" distL="0" distR="0" wp14:anchorId="4D7C8AD0" wp14:editId="3DE639E9">
            <wp:extent cx="5715" cy="5715"/>
            <wp:effectExtent l="0" t="0" r="0" b="0"/>
            <wp:docPr id="2" name="Imagem 2" descr="http://sync.mathtag.com/sync/img?type=sync&amp;mt_exid=20&amp;redir=http%3a%2f%2fdis.criteo.com%2frex%2fmatch.aspx%3fc%3d2%26uid%3d%5bMM_UUI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ync.mathtag.com/sync/img?type=sync&amp;mt_exid=20&amp;redir=http%3a%2f%2fdis.criteo.com%2frex%2fmatch.aspx%3fc%3d2%26uid%3d%5bMM_UUID%5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p>
    <w:p w:rsidR="001F6E8E" w:rsidRDefault="00FA70A3" w:rsidP="00FA70A3">
      <w:pPr>
        <w:shd w:val="clear" w:color="auto" w:fill="F9F9F9"/>
        <w:spacing w:after="0" w:line="240" w:lineRule="auto"/>
        <w:jc w:val="both"/>
        <w:rPr>
          <w:rFonts w:ascii="Century" w:eastAsia="Times New Roman" w:hAnsi="Century"/>
          <w:i/>
          <w:color w:val="auto"/>
          <w:lang w:eastAsia="pt-BR"/>
        </w:rPr>
      </w:pPr>
      <w:r w:rsidRPr="00FA70A3">
        <w:rPr>
          <w:rFonts w:ascii="Century" w:eastAsia="Times New Roman" w:hAnsi="Century"/>
          <w:i/>
          <w:color w:val="auto"/>
          <w:lang w:eastAsia="pt-BR"/>
        </w:rPr>
        <w:t>"</w:t>
      </w:r>
      <w:r w:rsidR="001F6E8E" w:rsidRPr="00FA70A3">
        <w:rPr>
          <w:rFonts w:ascii="Century" w:eastAsia="Times New Roman" w:hAnsi="Century"/>
          <w:i/>
          <w:color w:val="auto"/>
          <w:lang w:eastAsia="pt-BR"/>
        </w:rPr>
        <w:t>Esqueçam ensinamentos sólidos com base no conhecimento objetivo, tradicional, e o foco cognitivo da educação. Isso tudo pertence ao passado. As tarefas assumidas pelos pedagogos modernos são mais “progressistas”, mais abrangentes, mais “nobres”: criar seres humanos mais “conscientes”, mais engajados politicamente, mais “tolerantes” e adeptos do multiculturalismo.</w:t>
      </w:r>
      <w:proofErr w:type="gramStart"/>
      <w:r w:rsidR="000E2066">
        <w:rPr>
          <w:rFonts w:ascii="Century" w:eastAsia="Times New Roman" w:hAnsi="Century"/>
          <w:i/>
          <w:color w:val="auto"/>
          <w:lang w:eastAsia="pt-BR"/>
        </w:rPr>
        <w:t>"</w:t>
      </w:r>
      <w:proofErr w:type="gramEnd"/>
    </w:p>
    <w:p w:rsidR="000E2066" w:rsidRPr="00FA70A3" w:rsidRDefault="000E2066" w:rsidP="00FA70A3">
      <w:pPr>
        <w:shd w:val="clear" w:color="auto" w:fill="F9F9F9"/>
        <w:spacing w:after="0" w:line="240" w:lineRule="auto"/>
        <w:jc w:val="both"/>
        <w:rPr>
          <w:rFonts w:ascii="Century" w:eastAsia="Times New Roman" w:hAnsi="Century"/>
          <w:i/>
          <w:color w:val="auto"/>
          <w:lang w:eastAsia="pt-BR"/>
        </w:rPr>
      </w:pPr>
    </w:p>
    <w:p w:rsidR="000E2066" w:rsidRDefault="000E2066" w:rsidP="00FA70A3">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FA70A3">
        <w:rPr>
          <w:rFonts w:ascii="Century" w:eastAsia="Times New Roman" w:hAnsi="Century"/>
          <w:i/>
          <w:color w:val="auto"/>
          <w:lang w:eastAsia="pt-BR"/>
        </w:rPr>
        <w:t>Estamos diante</w:t>
      </w:r>
      <w:r>
        <w:rPr>
          <w:rFonts w:ascii="Century" w:eastAsia="Times New Roman" w:hAnsi="Century"/>
          <w:color w:val="auto"/>
          <w:lang w:eastAsia="pt-BR"/>
        </w:rPr>
        <w:t xml:space="preserve"> – continua Rodrigo -</w:t>
      </w:r>
      <w:r w:rsidR="001F6E8E" w:rsidRPr="00FA70A3">
        <w:rPr>
          <w:rFonts w:ascii="Century" w:eastAsia="Times New Roman" w:hAnsi="Century"/>
          <w:i/>
          <w:color w:val="auto"/>
          <w:lang w:eastAsia="pt-BR"/>
        </w:rPr>
        <w:t xml:space="preserve"> de uma subversão de valores morais em nome da “democratização” do ensino que, na prática, nada mais é do que a socialização das crianças e a coletivização dos espíritos. Tudo isso, claro, com base no conhecimento “científico”, nas experiências pedagógicas e nas teorias sociais.</w:t>
      </w:r>
      <w:proofErr w:type="gramStart"/>
      <w:r>
        <w:rPr>
          <w:rFonts w:ascii="Century" w:eastAsia="Times New Roman" w:hAnsi="Century"/>
          <w:i/>
          <w:color w:val="auto"/>
          <w:lang w:eastAsia="pt-BR"/>
        </w:rPr>
        <w:t>"</w:t>
      </w:r>
      <w:proofErr w:type="gramEnd"/>
      <w:r w:rsidR="001F6E8E" w:rsidRPr="00FA70A3">
        <w:rPr>
          <w:rFonts w:ascii="Century" w:eastAsia="Times New Roman" w:hAnsi="Century"/>
          <w:i/>
          <w:color w:val="auto"/>
          <w:lang w:eastAsia="pt-BR"/>
        </w:rPr>
        <w:t xml:space="preserve"> </w:t>
      </w:r>
    </w:p>
    <w:p w:rsidR="000E2066" w:rsidRDefault="000E2066" w:rsidP="00FA70A3">
      <w:pPr>
        <w:shd w:val="clear" w:color="auto" w:fill="F9F9F9"/>
        <w:spacing w:after="0" w:line="240" w:lineRule="auto"/>
        <w:jc w:val="both"/>
        <w:rPr>
          <w:rFonts w:ascii="Century" w:eastAsia="Times New Roman" w:hAnsi="Century"/>
          <w:i/>
          <w:color w:val="auto"/>
          <w:lang w:eastAsia="pt-BR"/>
        </w:rPr>
      </w:pPr>
    </w:p>
    <w:p w:rsidR="009F70C0" w:rsidRPr="009F70C0" w:rsidRDefault="00617C91" w:rsidP="009F70C0">
      <w:pPr>
        <w:shd w:val="clear" w:color="auto" w:fill="F9F9F9"/>
        <w:spacing w:after="0" w:line="240" w:lineRule="auto"/>
        <w:jc w:val="both"/>
        <w:rPr>
          <w:rFonts w:ascii="Century" w:eastAsia="Times New Roman" w:hAnsi="Century"/>
          <w:color w:val="auto"/>
          <w:lang w:eastAsia="pt-BR"/>
        </w:rPr>
      </w:pPr>
      <w:r w:rsidRPr="009F70C0">
        <w:rPr>
          <w:rFonts w:ascii="Century" w:eastAsia="Times New Roman" w:hAnsi="Century"/>
          <w:color w:val="auto"/>
          <w:lang w:eastAsia="pt-BR"/>
        </w:rPr>
        <w:t xml:space="preserve">E adiante </w:t>
      </w:r>
      <w:r w:rsidR="009F70C0" w:rsidRPr="009F70C0">
        <w:rPr>
          <w:rFonts w:ascii="Century" w:eastAsia="Times New Roman" w:hAnsi="Century"/>
          <w:color w:val="auto"/>
          <w:lang w:eastAsia="pt-BR"/>
        </w:rPr>
        <w:t>prossegue:</w:t>
      </w:r>
    </w:p>
    <w:p w:rsidR="009F70C0" w:rsidRDefault="009F70C0" w:rsidP="009F70C0">
      <w:pPr>
        <w:shd w:val="clear" w:color="auto" w:fill="F9F9F9"/>
        <w:spacing w:after="0" w:line="240" w:lineRule="auto"/>
        <w:jc w:val="both"/>
        <w:rPr>
          <w:rFonts w:ascii="Century" w:eastAsia="Times New Roman" w:hAnsi="Century"/>
          <w:i/>
          <w:color w:val="auto"/>
          <w:lang w:eastAsia="pt-BR"/>
        </w:rPr>
      </w:pPr>
    </w:p>
    <w:p w:rsidR="001F6E8E" w:rsidRPr="009F70C0" w:rsidRDefault="009F70C0" w:rsidP="009F70C0">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9F70C0">
        <w:rPr>
          <w:rFonts w:ascii="Century" w:eastAsia="Times New Roman" w:hAnsi="Century"/>
          <w:i/>
          <w:color w:val="auto"/>
          <w:lang w:eastAsia="pt-BR"/>
        </w:rPr>
        <w:t>Tudo isso, não custa lembrar, não são teorias conspiratórias, mas conclusões feitas com base nas próprias declarações dos principais pedagogos e organizações internacionais. Gente como John Dewey, socialista, Stanley Hall, coletivista autoritário, e Paulo Freire, marxista, ajudou a criar uma legião de discípulos que dominaram a pedagogia em nível mundial.</w:t>
      </w:r>
      <w:r>
        <w:rPr>
          <w:rFonts w:ascii="Century" w:eastAsia="Times New Roman" w:hAnsi="Century"/>
          <w:i/>
          <w:color w:val="auto"/>
          <w:lang w:eastAsia="pt-BR"/>
        </w:rPr>
        <w:t>"</w:t>
      </w:r>
    </w:p>
    <w:p w:rsidR="009F70C0" w:rsidRPr="009F70C0" w:rsidRDefault="009F70C0" w:rsidP="009F70C0">
      <w:pPr>
        <w:shd w:val="clear" w:color="auto" w:fill="F9F9F9"/>
        <w:spacing w:after="0" w:line="240" w:lineRule="auto"/>
        <w:jc w:val="both"/>
        <w:rPr>
          <w:rFonts w:ascii="Century" w:eastAsia="Times New Roman" w:hAnsi="Century"/>
          <w:color w:val="auto"/>
          <w:lang w:eastAsia="pt-BR"/>
        </w:rPr>
      </w:pPr>
    </w:p>
    <w:p w:rsidR="001F6E8E" w:rsidRDefault="0036092E" w:rsidP="0036092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Dewey, que era furiosamente contrário ao individualismo, rejeitava inclusive a noção de inteligência como algo individual. A inteligência “puramente individual” passa a ser um obstáculo antissocial e reacionário ao “avanço” social, que precisa ser derrubado em nome do progresso. Qual progresso? Aquele liderado por uma elite educada que guia uma massa de autômatos?</w:t>
      </w:r>
      <w:proofErr w:type="gramStart"/>
      <w:r>
        <w:rPr>
          <w:rFonts w:ascii="Century" w:eastAsia="Times New Roman" w:hAnsi="Century"/>
          <w:i/>
          <w:color w:val="auto"/>
          <w:lang w:eastAsia="pt-BR"/>
        </w:rPr>
        <w:t>"</w:t>
      </w:r>
      <w:proofErr w:type="gramEnd"/>
    </w:p>
    <w:p w:rsidR="0036092E" w:rsidRPr="0036092E" w:rsidRDefault="0036092E" w:rsidP="0036092E">
      <w:pPr>
        <w:shd w:val="clear" w:color="auto" w:fill="F9F9F9"/>
        <w:spacing w:after="0" w:line="240" w:lineRule="auto"/>
        <w:jc w:val="both"/>
        <w:rPr>
          <w:rFonts w:ascii="Century" w:eastAsia="Times New Roman" w:hAnsi="Century"/>
          <w:i/>
          <w:color w:val="auto"/>
          <w:lang w:eastAsia="pt-BR"/>
        </w:rPr>
      </w:pPr>
    </w:p>
    <w:p w:rsidR="001F6E8E" w:rsidRPr="00824240" w:rsidRDefault="0036092E" w:rsidP="00824240">
      <w:pPr>
        <w:shd w:val="clear" w:color="auto" w:fill="F9F9F9"/>
        <w:spacing w:after="0" w:line="240" w:lineRule="auto"/>
        <w:jc w:val="both"/>
        <w:rPr>
          <w:rFonts w:ascii="Century" w:eastAsia="Times New Roman" w:hAnsi="Century"/>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Porque não resta dúvida de que fechar o “acesso à instrução, à verdadeira cultura e à liberdade intelectual e espiritual”, como tal revolução pedagógica efetivamente faz, acaba por condenar um enorme contingente de alunos à escravidão velada, enquanto a elite dos próprios pedagogos goza de imenso poder sobre eles. Chamar isso de educação, eis a maior injúria que pode ser feita àqueles que desejam uma educação verdadeira!</w:t>
      </w:r>
      <w:r w:rsidR="00824240">
        <w:rPr>
          <w:rFonts w:ascii="Century" w:eastAsia="Times New Roman" w:hAnsi="Century"/>
          <w:i/>
          <w:color w:val="auto"/>
          <w:lang w:eastAsia="pt-BR"/>
        </w:rPr>
        <w:t xml:space="preserve">", </w:t>
      </w:r>
      <w:r w:rsidR="00824240">
        <w:rPr>
          <w:rFonts w:ascii="Century" w:eastAsia="Times New Roman" w:hAnsi="Century"/>
          <w:color w:val="auto"/>
          <w:lang w:eastAsia="pt-BR"/>
        </w:rPr>
        <w:t xml:space="preserve">complementa </w:t>
      </w:r>
      <w:r w:rsidR="001F6E8E" w:rsidRPr="00824240">
        <w:rPr>
          <w:rFonts w:ascii="Century" w:eastAsia="Times New Roman" w:hAnsi="Century"/>
          <w:i/>
          <w:iCs/>
          <w:color w:val="auto"/>
          <w:lang w:eastAsia="pt-BR"/>
        </w:rPr>
        <w:t>Rodrigo Constantino</w:t>
      </w:r>
      <w:r w:rsidR="00824240">
        <w:rPr>
          <w:rFonts w:ascii="Century" w:eastAsia="Times New Roman" w:hAnsi="Century"/>
          <w:i/>
          <w:iCs/>
          <w:color w:val="auto"/>
          <w:lang w:eastAsia="pt-BR"/>
        </w:rPr>
        <w:t xml:space="preserve">. </w:t>
      </w:r>
    </w:p>
    <w:p w:rsidR="001F6E8E" w:rsidRPr="001F6E8E" w:rsidRDefault="001F6E8E" w:rsidP="00DA24C0">
      <w:pPr>
        <w:autoSpaceDE w:val="0"/>
        <w:autoSpaceDN w:val="0"/>
        <w:adjustRightInd w:val="0"/>
        <w:spacing w:after="0" w:line="240" w:lineRule="auto"/>
        <w:rPr>
          <w:rFonts w:ascii="Century" w:eastAsia="Times New Roman" w:hAnsi="Century" w:cs="Arial"/>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31B0F" w:rsidRDefault="00B31B0F" w:rsidP="00B31B0F">
      <w:pPr>
        <w:shd w:val="clear" w:color="auto" w:fill="FFFFFF"/>
        <w:spacing w:after="0" w:line="240" w:lineRule="auto"/>
        <w:rPr>
          <w:rFonts w:ascii="Century" w:eastAsia="Times New Roman" w:hAnsi="Century"/>
          <w:lang w:eastAsia="pt-BR"/>
        </w:rPr>
      </w:pPr>
    </w:p>
    <w:p w:rsidR="00B31B0F" w:rsidRPr="0003680A" w:rsidRDefault="00B31B0F" w:rsidP="00B31B0F">
      <w:pPr>
        <w:shd w:val="clear" w:color="auto" w:fill="FFFFFF"/>
        <w:spacing w:after="0" w:line="240" w:lineRule="auto"/>
        <w:ind w:left="708"/>
        <w:rPr>
          <w:rFonts w:ascii="Century" w:eastAsia="Times New Roman" w:hAnsi="Century"/>
          <w:i/>
          <w:lang w:eastAsia="pt-BR"/>
        </w:rPr>
      </w:pPr>
      <w:r w:rsidRPr="0003680A">
        <w:rPr>
          <w:i/>
        </w:rPr>
        <w:t>(…) sentíamos que algo estranho tinha invadido nossas mentes e algo valioso estava se esvaindo de forma irreparável. O mundo da realidade psicológica e dos valores morais parecia 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31B0F" w:rsidRDefault="00B31B0F" w:rsidP="00B31B0F">
      <w:pPr>
        <w:shd w:val="clear" w:color="auto" w:fill="FFFFFF"/>
        <w:spacing w:after="0" w:line="240" w:lineRule="auto"/>
        <w:rPr>
          <w:rFonts w:ascii="Century" w:eastAsia="Times New Roman" w:hAnsi="Century"/>
          <w:i/>
          <w:lang w:eastAsia="pt-BR"/>
        </w:rPr>
      </w:pPr>
    </w:p>
    <w:p w:rsidR="00B31B0F" w:rsidRDefault="00B31B0F" w:rsidP="00B31B0F">
      <w:pPr>
        <w:shd w:val="clear" w:color="auto" w:fill="FFFFFF"/>
        <w:spacing w:after="0" w:line="240" w:lineRule="auto"/>
      </w:pPr>
      <w:r>
        <w:t xml:space="preserve">Texto citado por Olavo de Carvalho e extraído do livro "Ponerologia: Psicopatas no Poder", de Andrew </w:t>
      </w:r>
      <w:proofErr w:type="spellStart"/>
      <w:r>
        <w:t>Lobaczewski</w:t>
      </w:r>
      <w:proofErr w:type="spellEnd"/>
      <w:r>
        <w:t xml:space="preserve"> (polonês), psiquiatra que viveu na Polônia num período</w:t>
      </w:r>
      <w:proofErr w:type="gramStart"/>
      <w:r>
        <w:t xml:space="preserve">  </w:t>
      </w:r>
      <w:proofErr w:type="gramEnd"/>
      <w:r>
        <w:t>dominado pelos comunistas:</w:t>
      </w:r>
    </w:p>
    <w:p w:rsidR="00B31B0F" w:rsidRDefault="00B31B0F" w:rsidP="00B31B0F">
      <w:pPr>
        <w:shd w:val="clear" w:color="auto" w:fill="FFFFFF"/>
        <w:spacing w:after="0" w:line="240" w:lineRule="auto"/>
      </w:pPr>
    </w:p>
    <w:p w:rsidR="00B31B0F" w:rsidRDefault="00B31B0F" w:rsidP="00B31B0F">
      <w:pPr>
        <w:shd w:val="clear" w:color="auto" w:fill="FFFFFF"/>
        <w:spacing w:after="0" w:line="240" w:lineRule="auto"/>
        <w:ind w:left="708"/>
        <w:rPr>
          <w:i/>
        </w:rPr>
      </w:pPr>
      <w:r w:rsidRPr="002F2A38">
        <w:rPr>
          <w:i/>
        </w:rPr>
        <w:t>“</w:t>
      </w:r>
      <w:proofErr w:type="spellStart"/>
      <w:r w:rsidRPr="002F2A38">
        <w:rPr>
          <w:i/>
        </w:rPr>
        <w:t>Poneros</w:t>
      </w:r>
      <w:proofErr w:type="spellEnd"/>
      <w:r w:rsidRPr="002F2A38">
        <w:rPr>
          <w:i/>
        </w:rPr>
        <w:t>,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proofErr w:type="gramStart"/>
      <w:r>
        <w:rPr>
          <w:i/>
        </w:rPr>
        <w:t>"</w:t>
      </w:r>
      <w:proofErr w:type="gramEnd"/>
      <w:r w:rsidRPr="002F2A38">
        <w:rPr>
          <w:i/>
        </w:rPr>
        <w:t xml:space="preserve"> </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F2A38">
        <w:rPr>
          <w:i/>
        </w:rPr>
        <w:t xml:space="preserve">Justamente porque não sentem compaixão nem culpa, os psicopatas sabem despertá-las nos outros como quem toca um piano e produz o acorde que lhe convém. Não é preciso nenhum estudo especial para saber que, invariavelmente, o discurso comunista, pró-comunista ou esquerdista é cem por </w:t>
      </w:r>
      <w:proofErr w:type="gramStart"/>
      <w:r w:rsidRPr="002F2A38">
        <w:rPr>
          <w:i/>
        </w:rPr>
        <w:t>cento baseado</w:t>
      </w:r>
      <w:proofErr w:type="gramEnd"/>
      <w:r w:rsidRPr="002F2A38">
        <w:rPr>
          <w:i/>
        </w:rPr>
        <w:t xml:space="preserve"> na exploração da compaixão e da culpa. Isso é da experiência comum. Mas o que o </w:t>
      </w:r>
      <w:proofErr w:type="spellStart"/>
      <w:r w:rsidRPr="002F2A38">
        <w:rPr>
          <w:i/>
        </w:rPr>
        <w:t>dr.</w:t>
      </w:r>
      <w:proofErr w:type="spellEnd"/>
      <w:r w:rsidRPr="002F2A38">
        <w:rPr>
          <w:i/>
        </w:rPr>
        <w:t xml:space="preserve"> </w:t>
      </w:r>
      <w:proofErr w:type="spellStart"/>
      <w:r w:rsidRPr="002F2A38">
        <w:rPr>
          <w:i/>
        </w:rPr>
        <w:t>Lobaczewski</w:t>
      </w:r>
      <w:proofErr w:type="spellEnd"/>
      <w:r w:rsidRPr="002F2A38">
        <w:rPr>
          <w:i/>
        </w:rPr>
        <w:t xml:space="preserve"> e seus colaboradores descobriram foi muito além desse ponto. Eles descobriram, em </w:t>
      </w:r>
      <w:r w:rsidRPr="002906EB">
        <w:rPr>
          <w:b/>
          <w:i/>
        </w:rPr>
        <w:t>primeiro</w:t>
      </w:r>
      <w:r w:rsidRPr="002F2A38">
        <w:rPr>
          <w:i/>
        </w:rPr>
        <w:t xml:space="preserve"> lugar, que só uma classe de psicopatas tem a agressividade mental suficiente para se impor a toda uma sociedade por e</w:t>
      </w:r>
      <w:r>
        <w:rPr>
          <w:i/>
        </w:rPr>
        <w:t>sses meios."</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906EB">
        <w:rPr>
          <w:b/>
          <w:i/>
        </w:rPr>
        <w:t>Segundo</w:t>
      </w:r>
      <w:r w:rsidRPr="002F2A38">
        <w:rPr>
          <w:i/>
        </w:rPr>
        <w:t xml:space="preserve">: descobriram que, quando os psicopatas dominam, a insensitividade moral se espalha por toda a sociedade, roendo o tecido das relações humanas e fazendo da vida um inferno. </w:t>
      </w:r>
      <w:r w:rsidRPr="00D55EE8">
        <w:rPr>
          <w:b/>
          <w:i/>
        </w:rPr>
        <w:t>Terceiro</w:t>
      </w:r>
      <w:r w:rsidRPr="002F2A38">
        <w:rPr>
          <w:i/>
        </w:rPr>
        <w:t xml:space="preserve">: descobriram que isso acontece não porque a psicopatia seja contagiosa, mas porque </w:t>
      </w:r>
      <w:proofErr w:type="gramStart"/>
      <w:r w:rsidRPr="002F2A38">
        <w:rPr>
          <w:i/>
        </w:rPr>
        <w:t>aquelas mentes</w:t>
      </w:r>
      <w:proofErr w:type="gramEnd"/>
      <w:r w:rsidRPr="002F2A38">
        <w:rPr>
          <w:i/>
        </w:rPr>
        <w:t xml:space="preserve"> menos ativas que, meio às tontas, vão se adaptando às novas regras e valores, se tornam presas de uma sintomatologia claramente histérica, ou histeriforme. O histérico não diz o que sente, mas passa a sentir aquilo que disse – e, na medida em que aquilo que disse é a cópia de fórmulas prontas espalhadas na atmosfera como gases onipresentes, qualquer empenho de chamá-lo de volta às suas percepções reais abala de tal modo a sua segurança psicológica emprestada, que acaba sendo recebido como uma ameaça, uma agressão, um insulto.</w:t>
      </w:r>
      <w:r>
        <w:rPr>
          <w:i/>
        </w:rPr>
        <w:t>"</w:t>
      </w:r>
    </w:p>
    <w:p w:rsidR="003230BA" w:rsidRDefault="003230BA" w:rsidP="003230BA">
      <w:pPr>
        <w:shd w:val="clear" w:color="auto" w:fill="FFFFFF"/>
        <w:spacing w:after="0" w:line="240" w:lineRule="auto"/>
        <w:rPr>
          <w:i/>
        </w:rPr>
      </w:pPr>
    </w:p>
    <w:p w:rsidR="00BE7D7B" w:rsidRDefault="00BE7D7B" w:rsidP="0018507B">
      <w:pPr>
        <w:spacing w:after="0" w:line="240" w:lineRule="auto"/>
        <w:ind w:right="-624"/>
      </w:pPr>
      <w:r>
        <w:t xml:space="preserve">E </w:t>
      </w:r>
      <w:r w:rsidRPr="0018507B">
        <w:t>Fernando Pessoa</w:t>
      </w:r>
      <w:proofErr w:type="gramStart"/>
      <w:r w:rsidRPr="0018507B">
        <w:t xml:space="preserve"> </w:t>
      </w:r>
      <w:r>
        <w:t xml:space="preserve"> </w:t>
      </w:r>
      <w:proofErr w:type="gramEnd"/>
      <w:r>
        <w:t>escreve com propriedade:</w:t>
      </w:r>
    </w:p>
    <w:p w:rsidR="00BE7D7B" w:rsidRDefault="00BE7D7B" w:rsidP="0018507B">
      <w:pPr>
        <w:spacing w:after="0" w:line="240" w:lineRule="auto"/>
        <w:ind w:right="-624"/>
      </w:pPr>
    </w:p>
    <w:p w:rsidR="0018507B" w:rsidRDefault="0018507B" w:rsidP="0018507B">
      <w:pPr>
        <w:spacing w:after="0" w:line="240" w:lineRule="auto"/>
        <w:ind w:right="-624"/>
        <w:rPr>
          <w:i/>
        </w:rPr>
      </w:pPr>
      <w:r w:rsidRPr="00BE7D7B">
        <w:rPr>
          <w:i/>
        </w:rPr>
        <w:t xml:space="preserve">“O comunismo não é um sistema: é um dogmatismo sem sistema  -  o dogmatismo </w:t>
      </w:r>
      <w:r w:rsidR="008F1F22">
        <w:rPr>
          <w:i/>
        </w:rPr>
        <w:t>em f</w:t>
      </w:r>
      <w:r w:rsidRPr="00BE7D7B">
        <w:rPr>
          <w:i/>
        </w:rPr>
        <w:t>orm</w:t>
      </w:r>
      <w:r w:rsidR="008F1F22">
        <w:rPr>
          <w:i/>
        </w:rPr>
        <w:t>a</w:t>
      </w:r>
      <w:r w:rsidRPr="00BE7D7B">
        <w:rPr>
          <w:i/>
        </w:rPr>
        <w:t xml:space="preserve"> da brutalidade e da dissolução. Se o que há de lixo moral e mental em todos os cérebros pudesse ser varrido e reunido, e</w:t>
      </w:r>
      <w:r w:rsidRPr="00BE7D7B">
        <w:rPr>
          <w:i/>
        </w:rPr>
        <w:br/>
        <w:t xml:space="preserve">com ele se formar uma figura gigantesca, tal seria a figura do comunismo, inimigo supremo da liberdade e da humanidade, como o é tudo quanto dorme nos baixos instintos que se escondem em cada um de nós”. </w:t>
      </w:r>
    </w:p>
    <w:p w:rsidR="00ED4C78" w:rsidRDefault="00ED4C78" w:rsidP="0018507B">
      <w:pPr>
        <w:spacing w:after="0" w:line="240" w:lineRule="auto"/>
        <w:ind w:right="-624"/>
        <w:rPr>
          <w:i/>
        </w:rPr>
      </w:pPr>
    </w:p>
    <w:p w:rsidR="00ED4C78" w:rsidRDefault="00ED4C78" w:rsidP="00ED4C78">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xml:space="preserve">Há uma forte tendência de certos setores da sociedade em combater acintosamente a liberdade religiosa </w:t>
      </w:r>
      <w:proofErr w:type="gramStart"/>
      <w:r>
        <w:rPr>
          <w:rFonts w:ascii="Century" w:eastAsia="Times New Roman" w:hAnsi="Century"/>
          <w:lang w:eastAsia="pt-BR"/>
        </w:rPr>
        <w:t>sob pretexto</w:t>
      </w:r>
      <w:proofErr w:type="gramEnd"/>
      <w:r>
        <w:rPr>
          <w:rFonts w:ascii="Century" w:eastAsia="Times New Roman" w:hAnsi="Century"/>
          <w:lang w:eastAsia="pt-BR"/>
        </w:rPr>
        <w:t xml:space="preserve">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proofErr w:type="gramStart"/>
      <w:r>
        <w:rPr>
          <w:rFonts w:ascii="Century" w:eastAsia="Times New Roman" w:hAnsi="Century"/>
          <w:lang w:eastAsia="pt-BR"/>
        </w:rPr>
        <w:t xml:space="preserve">  </w:t>
      </w:r>
      <w:proofErr w:type="gramEnd"/>
      <w:r>
        <w:rPr>
          <w:rFonts w:ascii="Century" w:eastAsia="Times New Roman" w:hAnsi="Century"/>
          <w:lang w:eastAsia="pt-BR"/>
        </w:rPr>
        <w:t>afirmando que a cada pessoa cabe escolher o próprio gênero. Imagine que aberração. A criança nasce uma menina, mas quando chegar à</w:t>
      </w:r>
      <w:proofErr w:type="gramStart"/>
      <w:r>
        <w:rPr>
          <w:rFonts w:ascii="Century" w:eastAsia="Times New Roman" w:hAnsi="Century"/>
          <w:lang w:eastAsia="pt-BR"/>
        </w:rPr>
        <w:t xml:space="preserve">  </w:t>
      </w:r>
      <w:proofErr w:type="gramEnd"/>
      <w:r>
        <w:rPr>
          <w:rFonts w:ascii="Century" w:eastAsia="Times New Roman" w:hAnsi="Century"/>
          <w:lang w:eastAsia="pt-BR"/>
        </w:rPr>
        <w:t>adolescência eles querem que ela  - se desejar – passe a dizer que é homossexual, portanto, não é mais do sexo feminino!</w:t>
      </w:r>
    </w:p>
    <w:p w:rsidR="00ED4C78" w:rsidRDefault="00ED4C78" w:rsidP="00ED4C78">
      <w:pPr>
        <w:shd w:val="clear" w:color="auto" w:fill="FFFFFF"/>
        <w:spacing w:after="0" w:line="240" w:lineRule="auto"/>
        <w:rPr>
          <w:rFonts w:ascii="Century" w:eastAsia="Times New Roman" w:hAnsi="Century"/>
          <w:lang w:eastAsia="pt-BR"/>
        </w:rPr>
      </w:pPr>
    </w:p>
    <w:p w:rsidR="00ED4C78" w:rsidRPr="009A2781" w:rsidRDefault="00ED4C78" w:rsidP="00ED4C78">
      <w:pPr>
        <w:shd w:val="clear" w:color="auto" w:fill="FFFFFF"/>
        <w:spacing w:after="0" w:line="240" w:lineRule="auto"/>
        <w:rPr>
          <w:rFonts w:ascii="Century" w:eastAsia="Times New Roman" w:hAnsi="Century"/>
          <w:lang w:eastAsia="pt-BR"/>
        </w:rPr>
      </w:pPr>
      <w:r w:rsidRPr="009A2781">
        <w:rPr>
          <w:rFonts w:ascii="Century" w:eastAsia="Times New Roman" w:hAnsi="Century"/>
          <w:lang w:eastAsia="pt-BR"/>
        </w:rPr>
        <w:t>Aliás,</w:t>
      </w:r>
      <w:proofErr w:type="gramStart"/>
      <w:r w:rsidRPr="009A2781">
        <w:rPr>
          <w:rFonts w:ascii="Century" w:eastAsia="Times New Roman" w:hAnsi="Century"/>
          <w:lang w:eastAsia="pt-BR"/>
        </w:rPr>
        <w:t xml:space="preserve">  </w:t>
      </w:r>
      <w:proofErr w:type="gramEnd"/>
      <w:r w:rsidRPr="009A2781">
        <w:rPr>
          <w:rFonts w:ascii="Century" w:eastAsia="Times New Roman" w:hAnsi="Century"/>
          <w:lang w:eastAsia="pt-BR"/>
        </w:rPr>
        <w:t xml:space="preserve">esse sistema de determinação de gênero </w:t>
      </w:r>
      <w:r w:rsidRPr="009A2781">
        <w:rPr>
          <w:rFonts w:ascii="Century" w:eastAsia="Times New Roman" w:hAnsi="Century"/>
          <w:u w:val="single"/>
          <w:lang w:eastAsia="pt-BR"/>
        </w:rPr>
        <w:t>já está implantado</w:t>
      </w:r>
      <w:r w:rsidRPr="009A2781">
        <w:rPr>
          <w:rFonts w:ascii="Century" w:eastAsia="Times New Roman" w:hAnsi="Century"/>
          <w:lang w:eastAsia="pt-BR"/>
        </w:rPr>
        <w:t xml:space="preserve"> na confecção dos passaportes brasileiros. Pode?</w:t>
      </w:r>
    </w:p>
    <w:p w:rsidR="00ED4C78" w:rsidRPr="001C7578" w:rsidRDefault="00ED4C78" w:rsidP="00ED4C78">
      <w:pPr>
        <w:shd w:val="clear" w:color="auto" w:fill="FFFFFF"/>
        <w:spacing w:after="0" w:line="240" w:lineRule="auto"/>
        <w:jc w:val="center"/>
        <w:rPr>
          <w:rFonts w:ascii="Century" w:eastAsia="Times New Roman" w:hAnsi="Century"/>
          <w:b/>
          <w:lang w:eastAsia="pt-BR"/>
        </w:rPr>
      </w:pPr>
      <w:r>
        <w:rPr>
          <w:rFonts w:ascii="Century" w:eastAsia="Times New Roman" w:hAnsi="Century"/>
          <w:b/>
          <w:noProof/>
          <w:lang w:eastAsia="pt-BR"/>
        </w:rPr>
        <w:drawing>
          <wp:inline distT="0" distB="0" distL="0" distR="0" wp14:anchorId="66B6D068" wp14:editId="0E661C2C">
            <wp:extent cx="5378116" cy="206766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8349" cy="2067754"/>
                    </a:xfrm>
                    <a:prstGeom prst="rect">
                      <a:avLst/>
                    </a:prstGeom>
                    <a:noFill/>
                    <a:ln>
                      <a:noFill/>
                    </a:ln>
                  </pic:spPr>
                </pic:pic>
              </a:graphicData>
            </a:graphic>
          </wp:inline>
        </w:drawing>
      </w:r>
    </w:p>
    <w:p w:rsidR="00ED4C78" w:rsidRDefault="00ED4C78" w:rsidP="00ED4C78">
      <w:pPr>
        <w:shd w:val="clear" w:color="auto" w:fill="FFFFFF"/>
        <w:spacing w:after="0" w:line="240" w:lineRule="auto"/>
        <w:rPr>
          <w:rFonts w:ascii="Century" w:eastAsia="Times New Roman" w:hAnsi="Century"/>
          <w:lang w:eastAsia="pt-BR"/>
        </w:rPr>
      </w:pPr>
    </w:p>
    <w:p w:rsidR="00ED4C78" w:rsidRDefault="00ED4C78" w:rsidP="00ED4C78">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w:t>
      </w:r>
      <w:proofErr w:type="spellStart"/>
      <w:r>
        <w:rPr>
          <w:rFonts w:ascii="Century" w:eastAsia="Times New Roman" w:hAnsi="Century"/>
          <w:lang w:eastAsia="pt-BR"/>
        </w:rPr>
        <w:t>Chesterton</w:t>
      </w:r>
      <w:proofErr w:type="spellEnd"/>
      <w:r>
        <w:rPr>
          <w:rFonts w:ascii="Century" w:eastAsia="Times New Roman" w:hAnsi="Century"/>
          <w:lang w:eastAsia="pt-BR"/>
        </w:rPr>
        <w:t xml:space="preserve"> (filósofo inglês) sobre o assunto: </w:t>
      </w:r>
      <w:r>
        <w:rPr>
          <w:rFonts w:ascii="Century" w:eastAsia="Times New Roman" w:hAnsi="Century"/>
          <w:i/>
          <w:lang w:eastAsia="pt-BR"/>
        </w:rPr>
        <w:t>"Uma vez que Deus é abolido, o Estado se torna Deus.</w:t>
      </w:r>
      <w:proofErr w:type="gramStart"/>
      <w:r>
        <w:rPr>
          <w:rFonts w:ascii="Century" w:eastAsia="Times New Roman" w:hAnsi="Century"/>
          <w:i/>
          <w:lang w:eastAsia="pt-BR"/>
        </w:rPr>
        <w:t>"</w:t>
      </w:r>
      <w:proofErr w:type="gramEnd"/>
    </w:p>
    <w:p w:rsidR="0050753F" w:rsidRPr="006F5EAE" w:rsidRDefault="0050753F" w:rsidP="0018507B">
      <w:pPr>
        <w:spacing w:after="0" w:line="240" w:lineRule="auto"/>
        <w:ind w:right="-624"/>
      </w:pPr>
    </w:p>
    <w:p w:rsidR="0024220E" w:rsidRDefault="00AC486E" w:rsidP="00AC486E">
      <w:pPr>
        <w:shd w:val="clear" w:color="auto" w:fill="FFFFFF"/>
        <w:spacing w:after="0" w:line="240" w:lineRule="auto"/>
        <w:jc w:val="both"/>
        <w:rPr>
          <w:rFonts w:ascii="Century" w:eastAsia="Times New Roman" w:hAnsi="Century" w:cs="Arial"/>
          <w:color w:val="auto"/>
          <w:lang w:eastAsia="pt-BR"/>
        </w:rPr>
      </w:pPr>
      <w:r w:rsidRPr="00AC486E">
        <w:rPr>
          <w:rFonts w:ascii="Century" w:eastAsia="Times New Roman" w:hAnsi="Century" w:cs="Arial"/>
          <w:color w:val="auto"/>
          <w:lang w:eastAsia="pt-BR"/>
        </w:rPr>
        <w:t>A Engenharia Social nunca esteve tão presente quanto hoje. Ela está em todos os lugares, embora você não perceba.</w:t>
      </w:r>
      <w:r w:rsidR="007A7390">
        <w:rPr>
          <w:rFonts w:ascii="Century" w:eastAsia="Times New Roman" w:hAnsi="Century" w:cs="Arial"/>
          <w:color w:val="auto"/>
          <w:lang w:eastAsia="pt-BR"/>
        </w:rPr>
        <w:t xml:space="preserve"> Segundo conceitos extraídos </w:t>
      </w:r>
      <w:r w:rsidR="001C7194">
        <w:rPr>
          <w:rFonts w:ascii="Century" w:eastAsia="Times New Roman" w:hAnsi="Century" w:cs="Arial"/>
          <w:color w:val="auto"/>
          <w:lang w:eastAsia="pt-BR"/>
        </w:rPr>
        <w:t xml:space="preserve">de </w:t>
      </w:r>
      <w:r w:rsidR="001C7194" w:rsidRPr="001C7194">
        <w:rPr>
          <w:rFonts w:ascii="Century" w:eastAsia="Times New Roman" w:hAnsi="Century" w:cs="Arial"/>
          <w:i/>
          <w:color w:val="auto"/>
          <w:lang w:eastAsia="pt-BR"/>
        </w:rPr>
        <w:t>http://migre.me/nolws</w:t>
      </w:r>
      <w:r w:rsidR="007A7390">
        <w:rPr>
          <w:rFonts w:ascii="Century" w:eastAsia="Times New Roman" w:hAnsi="Century" w:cs="Arial"/>
          <w:color w:val="auto"/>
          <w:lang w:eastAsia="pt-BR"/>
        </w:rPr>
        <w:t>, a</w:t>
      </w:r>
      <w:r w:rsidRPr="00AC486E">
        <w:rPr>
          <w:rFonts w:ascii="Century" w:eastAsia="Times New Roman" w:hAnsi="Century" w:cs="Arial"/>
          <w:color w:val="auto"/>
          <w:lang w:eastAsia="pt-BR"/>
        </w:rPr>
        <w:t>s ideias de Skinner e sua trupe do behaviorismo, em conjunto com a ascensão da Neurologia, mapearam o ser humano</w:t>
      </w:r>
      <w:r w:rsidR="007A7390">
        <w:rPr>
          <w:rFonts w:ascii="Century" w:eastAsia="Times New Roman" w:hAnsi="Century" w:cs="Arial"/>
          <w:color w:val="auto"/>
          <w:lang w:eastAsia="pt-BR"/>
        </w:rPr>
        <w:t xml:space="preserve"> e criaram uma forma condicionada de estímulo </w:t>
      </w:r>
      <w:r w:rsidR="007A7390" w:rsidRPr="007A7390">
        <w:rPr>
          <w:rFonts w:ascii="Century" w:eastAsia="Times New Roman" w:hAnsi="Century" w:cs="Arial"/>
          <w:color w:val="auto"/>
          <w:lang w:eastAsia="pt-BR"/>
        </w:rPr>
        <w:sym w:font="Wingdings" w:char="F0E0"/>
      </w:r>
      <w:r w:rsidR="007A7390">
        <w:rPr>
          <w:rFonts w:ascii="Century" w:eastAsia="Times New Roman" w:hAnsi="Century" w:cs="Arial"/>
          <w:color w:val="auto"/>
          <w:lang w:eastAsia="pt-BR"/>
        </w:rPr>
        <w:t xml:space="preserve"> resposta</w:t>
      </w:r>
      <w:r w:rsidRPr="00AC486E">
        <w:rPr>
          <w:rFonts w:ascii="Century" w:eastAsia="Times New Roman" w:hAnsi="Century" w:cs="Arial"/>
          <w:color w:val="auto"/>
          <w:lang w:eastAsia="pt-BR"/>
        </w:rPr>
        <w:t xml:space="preserve">. </w:t>
      </w:r>
      <w:r w:rsidR="00561255" w:rsidRPr="00AC486E">
        <w:rPr>
          <w:rFonts w:ascii="Century" w:eastAsia="Times New Roman" w:hAnsi="Century" w:cs="Arial"/>
          <w:color w:val="auto"/>
          <w:lang w:eastAsia="pt-BR"/>
        </w:rPr>
        <w:t xml:space="preserve">Especialistas dessa área </w:t>
      </w:r>
      <w:proofErr w:type="gramStart"/>
      <w:r w:rsidR="00561255" w:rsidRPr="00AC486E">
        <w:rPr>
          <w:rFonts w:ascii="Century" w:eastAsia="Times New Roman" w:hAnsi="Century" w:cs="Arial"/>
          <w:color w:val="auto"/>
          <w:lang w:eastAsia="pt-BR"/>
        </w:rPr>
        <w:t>encontram-se</w:t>
      </w:r>
      <w:proofErr w:type="gramEnd"/>
      <w:r w:rsidRPr="00AC486E">
        <w:rPr>
          <w:rFonts w:ascii="Century" w:eastAsia="Times New Roman" w:hAnsi="Century" w:cs="Arial"/>
          <w:color w:val="auto"/>
          <w:lang w:eastAsia="pt-BR"/>
        </w:rPr>
        <w:t xml:space="preserve"> em praticamente todos os segmentos, mas principalmente, na publicidade. O que eles querem é persuadir, manipular a</w:t>
      </w:r>
      <w:r w:rsidR="00312A14">
        <w:rPr>
          <w:rFonts w:ascii="Century" w:eastAsia="Times New Roman" w:hAnsi="Century" w:cs="Arial"/>
          <w:color w:val="auto"/>
          <w:lang w:eastAsia="pt-BR"/>
        </w:rPr>
        <w:t xml:space="preserve">s pessoas a </w:t>
      </w:r>
      <w:r w:rsidRPr="00AC486E">
        <w:rPr>
          <w:rFonts w:ascii="Century" w:eastAsia="Times New Roman" w:hAnsi="Century" w:cs="Arial"/>
          <w:color w:val="auto"/>
          <w:lang w:eastAsia="pt-BR"/>
        </w:rPr>
        <w:t>fazer</w:t>
      </w:r>
      <w:r w:rsidR="00312A14">
        <w:rPr>
          <w:rFonts w:ascii="Century" w:eastAsia="Times New Roman" w:hAnsi="Century" w:cs="Arial"/>
          <w:color w:val="auto"/>
          <w:lang w:eastAsia="pt-BR"/>
        </w:rPr>
        <w:t>em</w:t>
      </w:r>
      <w:r w:rsidRPr="00AC486E">
        <w:rPr>
          <w:rFonts w:ascii="Century" w:eastAsia="Times New Roman" w:hAnsi="Century" w:cs="Arial"/>
          <w:color w:val="auto"/>
          <w:lang w:eastAsia="pt-BR"/>
        </w:rPr>
        <w:t xml:space="preserve"> o que eles programaram.</w:t>
      </w:r>
    </w:p>
    <w:p w:rsidR="0024220E" w:rsidRDefault="0024220E" w:rsidP="00AC486E">
      <w:pPr>
        <w:shd w:val="clear" w:color="auto" w:fill="FFFFFF"/>
        <w:spacing w:after="0" w:line="240" w:lineRule="auto"/>
        <w:jc w:val="both"/>
        <w:rPr>
          <w:rFonts w:ascii="Century" w:eastAsia="Times New Roman" w:hAnsi="Century" w:cs="Arial"/>
          <w:color w:val="auto"/>
          <w:lang w:eastAsia="pt-BR"/>
        </w:rPr>
      </w:pPr>
    </w:p>
    <w:p w:rsidR="00504937" w:rsidRDefault="008A305D" w:rsidP="0024220E">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Suas teorias objetivam induzir ao </w:t>
      </w:r>
      <w:r w:rsidR="00504937" w:rsidRPr="0024220E">
        <w:rPr>
          <w:rFonts w:ascii="Century" w:eastAsia="Times New Roman" w:hAnsi="Century" w:cs="Arial"/>
          <w:color w:val="auto"/>
          <w:lang w:eastAsia="pt-BR"/>
        </w:rPr>
        <w:t>comportamento</w:t>
      </w:r>
      <w:r>
        <w:rPr>
          <w:rFonts w:ascii="Century" w:eastAsia="Times New Roman" w:hAnsi="Century" w:cs="Arial"/>
          <w:color w:val="auto"/>
          <w:lang w:eastAsia="pt-BR"/>
        </w:rPr>
        <w:t xml:space="preserve"> desejado</w:t>
      </w:r>
      <w:r w:rsidR="00504937" w:rsidRPr="0024220E">
        <w:rPr>
          <w:rFonts w:ascii="Century" w:eastAsia="Times New Roman" w:hAnsi="Century" w:cs="Arial"/>
          <w:color w:val="auto"/>
          <w:lang w:eastAsia="pt-BR"/>
        </w:rPr>
        <w:t>. Dize</w:t>
      </w:r>
      <w:r w:rsidR="00E44D38">
        <w:rPr>
          <w:rFonts w:ascii="Century" w:eastAsia="Times New Roman" w:hAnsi="Century" w:cs="Arial"/>
          <w:color w:val="auto"/>
          <w:lang w:eastAsia="pt-BR"/>
        </w:rPr>
        <w:t>m</w:t>
      </w:r>
      <w:r w:rsidR="00504937" w:rsidRPr="0024220E">
        <w:rPr>
          <w:rFonts w:ascii="Century" w:eastAsia="Times New Roman" w:hAnsi="Century" w:cs="Arial"/>
          <w:color w:val="auto"/>
          <w:lang w:eastAsia="pt-BR"/>
        </w:rPr>
        <w:t xml:space="preserve"> que você precisa </w:t>
      </w:r>
      <w:proofErr w:type="gramStart"/>
      <w:r w:rsidR="00504937" w:rsidRPr="0024220E">
        <w:rPr>
          <w:rFonts w:ascii="Century" w:eastAsia="Times New Roman" w:hAnsi="Century" w:cs="Arial"/>
          <w:color w:val="auto"/>
          <w:lang w:eastAsia="pt-BR"/>
        </w:rPr>
        <w:t>experimentar,</w:t>
      </w:r>
      <w:proofErr w:type="gramEnd"/>
      <w:r w:rsidR="00504937" w:rsidRPr="0024220E">
        <w:rPr>
          <w:rFonts w:ascii="Century" w:eastAsia="Times New Roman" w:hAnsi="Century" w:cs="Arial"/>
          <w:color w:val="auto"/>
          <w:lang w:eastAsia="pt-BR"/>
        </w:rPr>
        <w:t xml:space="preserve"> praticar o homossexualismo para poder falar sobre ele e ajudar o seu paciente caso seja um psicólogo. Veja o sofisma</w:t>
      </w:r>
      <w:r w:rsidR="00E44D38">
        <w:rPr>
          <w:rFonts w:ascii="Century" w:eastAsia="Times New Roman" w:hAnsi="Century" w:cs="Arial"/>
          <w:color w:val="auto"/>
          <w:lang w:eastAsia="pt-BR"/>
        </w:rPr>
        <w:t>, alega um articulista</w:t>
      </w:r>
      <w:r w:rsidR="00504937" w:rsidRPr="0024220E">
        <w:rPr>
          <w:rFonts w:ascii="Century" w:eastAsia="Times New Roman" w:hAnsi="Century" w:cs="Arial"/>
          <w:color w:val="auto"/>
          <w:lang w:eastAsia="pt-BR"/>
        </w:rPr>
        <w:t xml:space="preserve">! </w:t>
      </w:r>
      <w:r w:rsidR="00504937" w:rsidRPr="00E44D38">
        <w:rPr>
          <w:rFonts w:ascii="Century" w:eastAsia="Times New Roman" w:hAnsi="Century" w:cs="Arial"/>
          <w:i/>
          <w:color w:val="auto"/>
          <w:lang w:eastAsia="pt-BR"/>
        </w:rPr>
        <w:t>Então para ser um jurista criminalista preciso praticar o crime para poder defender ou acusar um delinquente?</w:t>
      </w:r>
    </w:p>
    <w:p w:rsidR="00017F56" w:rsidRDefault="00017F56" w:rsidP="0024220E">
      <w:pPr>
        <w:shd w:val="clear" w:color="auto" w:fill="FFFFFF"/>
        <w:spacing w:after="0" w:line="240" w:lineRule="auto"/>
        <w:jc w:val="both"/>
        <w:rPr>
          <w:rFonts w:ascii="Century" w:eastAsia="Times New Roman" w:hAnsi="Century" w:cs="Arial"/>
          <w:i/>
          <w:color w:val="auto"/>
          <w:lang w:eastAsia="pt-BR"/>
        </w:rPr>
      </w:pPr>
    </w:p>
    <w:p w:rsidR="00017F56" w:rsidRDefault="0010012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Elas são tão </w:t>
      </w:r>
      <w:r w:rsidR="0020529F">
        <w:rPr>
          <w:rFonts w:ascii="Century" w:eastAsia="Times New Roman" w:hAnsi="Century" w:cs="Arial"/>
          <w:color w:val="auto"/>
          <w:lang w:eastAsia="pt-BR"/>
        </w:rPr>
        <w:t xml:space="preserve">capciosas e apresentadas sub-repticiamente, </w:t>
      </w:r>
      <w:proofErr w:type="gramStart"/>
      <w:r w:rsidR="0020529F">
        <w:rPr>
          <w:rFonts w:ascii="Century" w:eastAsia="Times New Roman" w:hAnsi="Century" w:cs="Arial"/>
          <w:color w:val="auto"/>
          <w:lang w:eastAsia="pt-BR"/>
        </w:rPr>
        <w:t>a longo prazo</w:t>
      </w:r>
      <w:proofErr w:type="gramEnd"/>
      <w:r w:rsidR="0020529F">
        <w:rPr>
          <w:rFonts w:ascii="Century" w:eastAsia="Times New Roman" w:hAnsi="Century" w:cs="Arial"/>
          <w:color w:val="auto"/>
          <w:lang w:eastAsia="pt-BR"/>
        </w:rPr>
        <w:t xml:space="preserve">, que levam uma coletividade a aceitar </w:t>
      </w:r>
      <w:r w:rsidR="00CD3592">
        <w:rPr>
          <w:rFonts w:ascii="Century" w:eastAsia="Times New Roman" w:hAnsi="Century" w:cs="Arial"/>
          <w:color w:val="auto"/>
          <w:lang w:eastAsia="pt-BR"/>
        </w:rPr>
        <w:t>por estar desavisada e por nem conceber que haj</w:t>
      </w:r>
      <w:r w:rsidR="004E7730">
        <w:rPr>
          <w:rFonts w:ascii="Century" w:eastAsia="Times New Roman" w:hAnsi="Century" w:cs="Arial"/>
          <w:color w:val="auto"/>
          <w:lang w:eastAsia="pt-BR"/>
        </w:rPr>
        <w:t>a pessoas com tamanha maldade, cinismo e caradurismo.</w:t>
      </w:r>
      <w:r w:rsidR="00982E47">
        <w:rPr>
          <w:rFonts w:ascii="Century" w:eastAsia="Times New Roman" w:hAnsi="Century" w:cs="Arial"/>
          <w:color w:val="auto"/>
          <w:lang w:eastAsia="pt-BR"/>
        </w:rPr>
        <w:t xml:space="preserve"> Vou arrolar vários tipos de abordagens para alertar o leitor para este problema seríssimo e quase n</w:t>
      </w:r>
      <w:r w:rsidR="001B012F">
        <w:rPr>
          <w:rFonts w:ascii="Century" w:eastAsia="Times New Roman" w:hAnsi="Century" w:cs="Arial"/>
          <w:color w:val="auto"/>
          <w:lang w:eastAsia="pt-BR"/>
        </w:rPr>
        <w:t>ada</w:t>
      </w:r>
      <w:r w:rsidR="00982E47">
        <w:rPr>
          <w:rFonts w:ascii="Century" w:eastAsia="Times New Roman" w:hAnsi="Century" w:cs="Arial"/>
          <w:color w:val="auto"/>
          <w:lang w:eastAsia="pt-BR"/>
        </w:rPr>
        <w:t xml:space="preserve"> divulgado pela imprensa</w:t>
      </w:r>
      <w:r w:rsidR="00A06779">
        <w:rPr>
          <w:rFonts w:ascii="Century" w:eastAsia="Times New Roman" w:hAnsi="Century" w:cs="Arial"/>
          <w:color w:val="auto"/>
          <w:lang w:eastAsia="pt-BR"/>
        </w:rPr>
        <w:t xml:space="preserve"> (propositalmente?).</w:t>
      </w:r>
    </w:p>
    <w:p w:rsidR="00C22E17" w:rsidRDefault="00C22E17" w:rsidP="0024220E">
      <w:pPr>
        <w:shd w:val="clear" w:color="auto" w:fill="FFFFFF"/>
        <w:spacing w:after="0" w:line="240" w:lineRule="auto"/>
        <w:jc w:val="both"/>
        <w:rPr>
          <w:rFonts w:ascii="Century" w:eastAsia="Times New Roman" w:hAnsi="Century" w:cs="Arial"/>
          <w:color w:val="auto"/>
          <w:lang w:eastAsia="pt-BR"/>
        </w:rPr>
      </w:pPr>
    </w:p>
    <w:p w:rsidR="00C22E17" w:rsidRDefault="00C22E17"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01 </w:t>
      </w:r>
      <w:r w:rsidR="00D8100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D8100C">
        <w:rPr>
          <w:rFonts w:ascii="Century" w:eastAsia="Times New Roman" w:hAnsi="Century" w:cs="Arial"/>
          <w:color w:val="auto"/>
          <w:lang w:eastAsia="pt-BR"/>
        </w:rPr>
        <w:t>Procuram chocar as pessoas, seus paradigmas morais e suas consciências com atitudes extremas para depois fazerem coisas menos radicais</w:t>
      </w:r>
      <w:r w:rsidR="00662926">
        <w:rPr>
          <w:rFonts w:ascii="Century" w:eastAsia="Times New Roman" w:hAnsi="Century" w:cs="Arial"/>
          <w:color w:val="auto"/>
          <w:lang w:eastAsia="pt-BR"/>
        </w:rPr>
        <w:t xml:space="preserve"> agora sem escandalizar. Por exemplo, duas jovens </w:t>
      </w:r>
      <w:r w:rsidR="00A6134A">
        <w:rPr>
          <w:rFonts w:ascii="Century" w:eastAsia="Times New Roman" w:hAnsi="Century" w:cs="Arial"/>
          <w:color w:val="auto"/>
          <w:lang w:eastAsia="pt-BR"/>
        </w:rPr>
        <w:t xml:space="preserve">transam nuas num local público. Provocam uma reação </w:t>
      </w:r>
      <w:r w:rsidR="00890695">
        <w:rPr>
          <w:rFonts w:ascii="Century" w:eastAsia="Times New Roman" w:hAnsi="Century" w:cs="Arial"/>
          <w:color w:val="auto"/>
          <w:lang w:eastAsia="pt-BR"/>
        </w:rPr>
        <w:t xml:space="preserve">de indignação pela vergonha e indecência. </w:t>
      </w:r>
      <w:r w:rsidR="008E7C06">
        <w:rPr>
          <w:rFonts w:ascii="Century" w:eastAsia="Times New Roman" w:hAnsi="Century" w:cs="Arial"/>
          <w:color w:val="auto"/>
          <w:lang w:eastAsia="pt-BR"/>
        </w:rPr>
        <w:t>Mais tarde, acham-se outras duas moças – vestidas – abraçadas num banco de jardim beijando-se. Bem, dizem as pessoas, pelo menos estão com roupa.</w:t>
      </w:r>
      <w:r w:rsidR="00A9789B">
        <w:rPr>
          <w:rFonts w:ascii="Century" w:eastAsia="Times New Roman" w:hAnsi="Century" w:cs="Arial"/>
          <w:color w:val="auto"/>
          <w:lang w:eastAsia="pt-BR"/>
        </w:rPr>
        <w:t xml:space="preserve"> Pronto</w:t>
      </w:r>
      <w:r w:rsidR="00FA45FF">
        <w:rPr>
          <w:rFonts w:ascii="Century" w:eastAsia="Times New Roman" w:hAnsi="Century" w:cs="Arial"/>
          <w:color w:val="auto"/>
          <w:lang w:eastAsia="pt-BR"/>
        </w:rPr>
        <w:t>, está perdida a referência. Está implantada a relativização das coisas. Só existe a causa que eles defendem.</w:t>
      </w:r>
    </w:p>
    <w:p w:rsidR="00F66954" w:rsidRDefault="00F66954" w:rsidP="0024220E">
      <w:pPr>
        <w:shd w:val="clear" w:color="auto" w:fill="FFFFFF"/>
        <w:spacing w:after="0" w:line="240" w:lineRule="auto"/>
        <w:jc w:val="both"/>
        <w:rPr>
          <w:rFonts w:ascii="Century" w:eastAsia="Times New Roman" w:hAnsi="Century" w:cs="Arial"/>
          <w:color w:val="auto"/>
          <w:lang w:eastAsia="pt-BR"/>
        </w:rPr>
      </w:pPr>
    </w:p>
    <w:p w:rsidR="00F66954" w:rsidRDefault="00F6695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02 </w:t>
      </w:r>
      <w:r w:rsidR="004151C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4151CF">
        <w:rPr>
          <w:rFonts w:ascii="Century" w:eastAsia="Times New Roman" w:hAnsi="Century" w:cs="Arial"/>
          <w:color w:val="auto"/>
          <w:lang w:eastAsia="pt-BR"/>
        </w:rPr>
        <w:t>Devagar procuram desconstruir as bases morais, éticas, religiosas, familiares e sexuais.</w:t>
      </w:r>
      <w:r w:rsidR="00953844">
        <w:rPr>
          <w:rFonts w:ascii="Century" w:eastAsia="Times New Roman" w:hAnsi="Century" w:cs="Arial"/>
          <w:color w:val="auto"/>
          <w:lang w:eastAsia="pt-BR"/>
        </w:rPr>
        <w:t xml:space="preserve"> </w:t>
      </w:r>
      <w:r w:rsidR="002422D9">
        <w:rPr>
          <w:rFonts w:ascii="Century" w:eastAsia="Times New Roman" w:hAnsi="Century" w:cs="Arial"/>
          <w:color w:val="auto"/>
          <w:lang w:eastAsia="pt-BR"/>
        </w:rPr>
        <w:t xml:space="preserve">Usam artistas jovens (geralmente cantores) que se apresentam de forma espalhafatosa, falando de maneira </w:t>
      </w:r>
      <w:r w:rsidR="000A3140">
        <w:rPr>
          <w:rFonts w:ascii="Century" w:eastAsia="Times New Roman" w:hAnsi="Century" w:cs="Arial"/>
          <w:color w:val="auto"/>
          <w:lang w:eastAsia="pt-BR"/>
        </w:rPr>
        <w:t xml:space="preserve">indecente e gestos </w:t>
      </w:r>
      <w:r w:rsidR="00462AD9">
        <w:rPr>
          <w:rFonts w:ascii="Century" w:eastAsia="Times New Roman" w:hAnsi="Century" w:cs="Arial"/>
          <w:color w:val="auto"/>
          <w:lang w:eastAsia="pt-BR"/>
        </w:rPr>
        <w:t>obscenos</w:t>
      </w:r>
      <w:r w:rsidR="002422D9">
        <w:rPr>
          <w:rFonts w:ascii="Century" w:eastAsia="Times New Roman" w:hAnsi="Century" w:cs="Arial"/>
          <w:color w:val="auto"/>
          <w:lang w:eastAsia="pt-BR"/>
        </w:rPr>
        <w:t>, com palavrões e desprezo por coisas elevadas</w:t>
      </w:r>
      <w:r w:rsidR="009254CE">
        <w:rPr>
          <w:rFonts w:ascii="Century" w:eastAsia="Times New Roman" w:hAnsi="Century" w:cs="Arial"/>
          <w:color w:val="auto"/>
          <w:lang w:eastAsia="pt-BR"/>
        </w:rPr>
        <w:t xml:space="preserve">, exatamente para </w:t>
      </w:r>
      <w:r w:rsidR="002A76C5">
        <w:rPr>
          <w:rFonts w:ascii="Century" w:eastAsia="Times New Roman" w:hAnsi="Century" w:cs="Arial"/>
          <w:color w:val="auto"/>
          <w:lang w:eastAsia="pt-BR"/>
        </w:rPr>
        <w:lastRenderedPageBreak/>
        <w:t>caracterizar a moda</w:t>
      </w:r>
      <w:r w:rsidR="009E705A">
        <w:rPr>
          <w:rFonts w:ascii="Century" w:eastAsia="Times New Roman" w:hAnsi="Century" w:cs="Arial"/>
          <w:color w:val="auto"/>
          <w:lang w:eastAsia="pt-BR"/>
        </w:rPr>
        <w:t xml:space="preserve"> e a nova onda. Como é uma artista consagrada e antes era tão recatada</w:t>
      </w:r>
      <w:r w:rsidR="00CE1ED7">
        <w:rPr>
          <w:rFonts w:ascii="Century" w:eastAsia="Times New Roman" w:hAnsi="Century" w:cs="Arial"/>
          <w:color w:val="auto"/>
          <w:lang w:eastAsia="pt-BR"/>
        </w:rPr>
        <w:t xml:space="preserve"> (foi orientada a mudar o comportamento</w:t>
      </w:r>
      <w:r w:rsidR="00127CD9">
        <w:rPr>
          <w:rFonts w:ascii="Century" w:eastAsia="Times New Roman" w:hAnsi="Century" w:cs="Arial"/>
          <w:color w:val="auto"/>
          <w:lang w:eastAsia="pt-BR"/>
        </w:rPr>
        <w:t>,</w:t>
      </w:r>
      <w:r w:rsidR="00CE1ED7">
        <w:rPr>
          <w:rFonts w:ascii="Century" w:eastAsia="Times New Roman" w:hAnsi="Century" w:cs="Arial"/>
          <w:color w:val="auto"/>
          <w:lang w:eastAsia="pt-BR"/>
        </w:rPr>
        <w:t xml:space="preserve"> </w:t>
      </w:r>
      <w:proofErr w:type="gramStart"/>
      <w:r w:rsidR="00CE1ED7">
        <w:rPr>
          <w:rFonts w:ascii="Century" w:eastAsia="Times New Roman" w:hAnsi="Century" w:cs="Arial"/>
          <w:color w:val="auto"/>
          <w:lang w:eastAsia="pt-BR"/>
        </w:rPr>
        <w:t>sob pressão</w:t>
      </w:r>
      <w:proofErr w:type="gramEnd"/>
      <w:r w:rsidR="00CE1ED7">
        <w:rPr>
          <w:rFonts w:ascii="Century" w:eastAsia="Times New Roman" w:hAnsi="Century" w:cs="Arial"/>
          <w:color w:val="auto"/>
          <w:lang w:eastAsia="pt-BR"/>
        </w:rPr>
        <w:t>, muitas vezes)</w:t>
      </w:r>
      <w:r w:rsidR="009E705A">
        <w:rPr>
          <w:rFonts w:ascii="Century" w:eastAsia="Times New Roman" w:hAnsi="Century" w:cs="Arial"/>
          <w:color w:val="auto"/>
          <w:lang w:eastAsia="pt-BR"/>
        </w:rPr>
        <w:t>, os seus seguidores acabam aceitando.</w:t>
      </w:r>
      <w:r w:rsidR="00AE468C">
        <w:rPr>
          <w:rFonts w:ascii="Century" w:eastAsia="Times New Roman" w:hAnsi="Century" w:cs="Arial"/>
          <w:color w:val="auto"/>
          <w:lang w:eastAsia="pt-BR"/>
        </w:rPr>
        <w:t xml:space="preserve"> Por favor, não dê ibope a esse tipo de artista, pois há um plano maléfico para tomar a alma das pessoas jovens.</w:t>
      </w:r>
    </w:p>
    <w:p w:rsidR="003E4A21" w:rsidRDefault="003E4A21" w:rsidP="0024220E">
      <w:pPr>
        <w:shd w:val="clear" w:color="auto" w:fill="FFFFFF"/>
        <w:spacing w:after="0" w:line="240" w:lineRule="auto"/>
        <w:jc w:val="both"/>
        <w:rPr>
          <w:rFonts w:ascii="Century" w:eastAsia="Times New Roman" w:hAnsi="Century" w:cs="Arial"/>
          <w:color w:val="auto"/>
          <w:lang w:eastAsia="pt-BR"/>
        </w:rPr>
      </w:pPr>
    </w:p>
    <w:p w:rsidR="003E4A21" w:rsidRDefault="003E4A21"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03 </w:t>
      </w:r>
      <w:r w:rsidR="000A3140">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3D0A94">
        <w:rPr>
          <w:rFonts w:ascii="Century" w:eastAsia="Times New Roman" w:hAnsi="Century" w:cs="Arial"/>
          <w:color w:val="auto"/>
          <w:lang w:eastAsia="pt-BR"/>
        </w:rPr>
        <w:t>Leis absurdas são aprovadas para manipular a população ingênua e de boa-fé.</w:t>
      </w:r>
      <w:r w:rsidR="00945E6E">
        <w:rPr>
          <w:rFonts w:ascii="Century" w:eastAsia="Times New Roman" w:hAnsi="Century" w:cs="Arial"/>
          <w:color w:val="auto"/>
          <w:lang w:eastAsia="pt-BR"/>
        </w:rPr>
        <w:t xml:space="preserve"> Falam em legalizar as drogas com o intuito de permitir que essas mesmas organizações clandestinas se tornem legalizadas e possam participar da política</w:t>
      </w:r>
      <w:r w:rsidR="00AB333B">
        <w:rPr>
          <w:rFonts w:ascii="Century" w:eastAsia="Times New Roman" w:hAnsi="Century" w:cs="Arial"/>
          <w:color w:val="auto"/>
          <w:lang w:eastAsia="pt-BR"/>
        </w:rPr>
        <w:t xml:space="preserve"> para dominarem e corromperem. </w:t>
      </w:r>
    </w:p>
    <w:p w:rsidR="00E824C0" w:rsidRDefault="00E824C0" w:rsidP="0024220E">
      <w:pPr>
        <w:shd w:val="clear" w:color="auto" w:fill="FFFFFF"/>
        <w:spacing w:after="0" w:line="240" w:lineRule="auto"/>
        <w:jc w:val="both"/>
        <w:rPr>
          <w:rFonts w:ascii="Century" w:eastAsia="Times New Roman" w:hAnsi="Century" w:cs="Arial"/>
          <w:color w:val="auto"/>
          <w:lang w:eastAsia="pt-BR"/>
        </w:rPr>
      </w:pPr>
    </w:p>
    <w:p w:rsidR="00E824C0" w:rsidRDefault="00E824C0"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04 </w:t>
      </w:r>
      <w:r w:rsidR="00FB0151">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FB0151">
        <w:rPr>
          <w:rFonts w:ascii="Century" w:eastAsia="Times New Roman" w:hAnsi="Century" w:cs="Arial"/>
          <w:color w:val="auto"/>
          <w:lang w:eastAsia="pt-BR"/>
        </w:rPr>
        <w:t>Há um constante apelo através da mídia pelo controle estratégico de</w:t>
      </w:r>
      <w:r w:rsidR="00587ACB">
        <w:rPr>
          <w:rFonts w:ascii="Century" w:eastAsia="Times New Roman" w:hAnsi="Century" w:cs="Arial"/>
          <w:color w:val="auto"/>
          <w:lang w:eastAsia="pt-BR"/>
        </w:rPr>
        <w:t xml:space="preserve"> um verdadeiro dilúvio de</w:t>
      </w:r>
      <w:r w:rsidR="00FB0151">
        <w:rPr>
          <w:rFonts w:ascii="Century" w:eastAsia="Times New Roman" w:hAnsi="Century" w:cs="Arial"/>
          <w:color w:val="auto"/>
          <w:lang w:eastAsia="pt-BR"/>
        </w:rPr>
        <w:t xml:space="preserve"> diversões</w:t>
      </w:r>
      <w:r w:rsidR="00EA0956">
        <w:rPr>
          <w:rFonts w:ascii="Century" w:eastAsia="Times New Roman" w:hAnsi="Century" w:cs="Arial"/>
          <w:color w:val="auto"/>
          <w:lang w:eastAsia="pt-BR"/>
        </w:rPr>
        <w:t xml:space="preserve"> </w:t>
      </w:r>
      <w:r w:rsidR="00F33383">
        <w:rPr>
          <w:rFonts w:ascii="Century" w:eastAsia="Times New Roman" w:hAnsi="Century" w:cs="Arial"/>
          <w:color w:val="auto"/>
          <w:lang w:eastAsia="pt-BR"/>
        </w:rPr>
        <w:t>e distrações contínuas</w:t>
      </w:r>
      <w:r w:rsidR="00FB0151">
        <w:rPr>
          <w:rFonts w:ascii="Century" w:eastAsia="Times New Roman" w:hAnsi="Century" w:cs="Arial"/>
          <w:color w:val="auto"/>
          <w:lang w:eastAsia="pt-BR"/>
        </w:rPr>
        <w:t xml:space="preserve"> para desviar a atenção do público para importantes problemas</w:t>
      </w:r>
      <w:r w:rsidR="00F33383">
        <w:rPr>
          <w:rFonts w:ascii="Century" w:eastAsia="Times New Roman" w:hAnsi="Century" w:cs="Arial"/>
          <w:color w:val="auto"/>
          <w:lang w:eastAsia="pt-BR"/>
        </w:rPr>
        <w:t>. Assim a coletividade deixa de se interessar pelos recentes conhecimentos nos domínios da ciência, da economia, da psicologia, da neurobiologia e da cibernética.</w:t>
      </w:r>
    </w:p>
    <w:p w:rsidR="00BE5EEC" w:rsidRDefault="00BE5EEC" w:rsidP="0024220E">
      <w:pPr>
        <w:shd w:val="clear" w:color="auto" w:fill="FFFFFF"/>
        <w:spacing w:after="0" w:line="240" w:lineRule="auto"/>
        <w:jc w:val="both"/>
        <w:rPr>
          <w:rFonts w:ascii="Century" w:eastAsia="Times New Roman" w:hAnsi="Century" w:cs="Arial"/>
          <w:color w:val="auto"/>
          <w:lang w:eastAsia="pt-BR"/>
        </w:rPr>
      </w:pPr>
    </w:p>
    <w:p w:rsidR="009D532F" w:rsidRDefault="009D532F" w:rsidP="004E485A">
      <w:pPr>
        <w:shd w:val="clear" w:color="auto" w:fill="F4F4F4"/>
        <w:spacing w:after="0" w:line="240" w:lineRule="auto"/>
        <w:rPr>
          <w:rFonts w:ascii="Century" w:eastAsia="Times New Roman" w:hAnsi="Century" w:cs="Arial"/>
          <w:i/>
          <w:iCs/>
          <w:lang w:eastAsia="pt-BR"/>
        </w:rPr>
      </w:pPr>
      <w:r w:rsidRPr="00BE5EEC">
        <w:rPr>
          <w:rFonts w:ascii="Century" w:eastAsia="Times New Roman" w:hAnsi="Century" w:cs="Arial"/>
          <w:i/>
          <w:iCs/>
          <w:lang w:eastAsia="pt-BR"/>
        </w:rPr>
        <w:t>“Manter a atenção do público distraída, longe dos verdadeiros problemas sociais, cativada por assuntos sem importância real. Manter o público ocupado, ocupado, ocupado, sem nenhum tempo para pensar, voltado para a manjedoura com os outros animais” (extraído do livro “Armas silenciosas para guerras tranquilas”</w:t>
      </w:r>
      <w:proofErr w:type="gramStart"/>
      <w:r w:rsidRPr="00BE5EEC">
        <w:rPr>
          <w:rFonts w:ascii="Century" w:eastAsia="Times New Roman" w:hAnsi="Century" w:cs="Arial"/>
          <w:i/>
          <w:iCs/>
          <w:lang w:eastAsia="pt-BR"/>
        </w:rPr>
        <w:t> )</w:t>
      </w:r>
      <w:proofErr w:type="gramEnd"/>
    </w:p>
    <w:p w:rsidR="004E485A" w:rsidRPr="00BE5EEC" w:rsidRDefault="004E485A" w:rsidP="004E485A">
      <w:pPr>
        <w:shd w:val="clear" w:color="auto" w:fill="F4F4F4"/>
        <w:spacing w:after="0" w:line="240" w:lineRule="auto"/>
        <w:rPr>
          <w:rFonts w:ascii="Century" w:eastAsia="Times New Roman" w:hAnsi="Century" w:cs="Arial"/>
          <w:i/>
          <w:iCs/>
          <w:lang w:eastAsia="pt-BR"/>
        </w:rPr>
      </w:pPr>
    </w:p>
    <w:p w:rsidR="009D532F" w:rsidRDefault="006126D1" w:rsidP="004E485A">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05 </w:t>
      </w:r>
      <w:r w:rsidR="00287FD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287FDF">
        <w:rPr>
          <w:rFonts w:ascii="Century" w:eastAsia="Times New Roman" w:hAnsi="Century" w:cs="Arial"/>
          <w:color w:val="auto"/>
          <w:lang w:eastAsia="pt-BR"/>
        </w:rPr>
        <w:t>Criar problemas e depois oferecer soluções é o método denominado de "</w:t>
      </w:r>
      <w:r w:rsidR="00287FDF">
        <w:rPr>
          <w:rFonts w:ascii="Century" w:eastAsia="Times New Roman" w:hAnsi="Century" w:cs="Arial"/>
          <w:i/>
          <w:color w:val="auto"/>
          <w:lang w:eastAsia="pt-BR"/>
        </w:rPr>
        <w:t>problema-reação-solução"</w:t>
      </w:r>
      <w:r w:rsidR="0081469B">
        <w:rPr>
          <w:rFonts w:ascii="Century" w:eastAsia="Times New Roman" w:hAnsi="Century" w:cs="Arial"/>
          <w:i/>
          <w:color w:val="auto"/>
          <w:lang w:eastAsia="pt-BR"/>
        </w:rPr>
        <w:t>.</w:t>
      </w:r>
      <w:r w:rsidR="0081469B">
        <w:rPr>
          <w:rFonts w:ascii="Century" w:eastAsia="Times New Roman" w:hAnsi="Century" w:cs="Arial"/>
          <w:color w:val="auto"/>
          <w:lang w:eastAsia="pt-BR"/>
        </w:rPr>
        <w:t xml:space="preserve"> Com a "situação" criada provocam </w:t>
      </w:r>
      <w:r w:rsidR="00A71996">
        <w:rPr>
          <w:rFonts w:ascii="Century" w:eastAsia="Times New Roman" w:hAnsi="Century" w:cs="Arial"/>
          <w:color w:val="auto"/>
          <w:lang w:eastAsia="pt-BR"/>
        </w:rPr>
        <w:t>certa</w:t>
      </w:r>
      <w:r w:rsidR="0081469B">
        <w:rPr>
          <w:rFonts w:ascii="Century" w:eastAsia="Times New Roman" w:hAnsi="Century" w:cs="Arial"/>
          <w:color w:val="auto"/>
          <w:lang w:eastAsia="pt-BR"/>
        </w:rPr>
        <w:t xml:space="preserve"> reação </w:t>
      </w:r>
      <w:r w:rsidR="00A71996">
        <w:rPr>
          <w:rFonts w:ascii="Century" w:eastAsia="Times New Roman" w:hAnsi="Century" w:cs="Arial"/>
          <w:color w:val="auto"/>
          <w:lang w:eastAsia="pt-BR"/>
        </w:rPr>
        <w:t xml:space="preserve">do público a fim de que seja ele próprio a cobrar medidas, as quais desejam fazê-lo aceitar. P. Ex.: </w:t>
      </w:r>
      <w:r w:rsidR="00EC3AC4">
        <w:rPr>
          <w:rFonts w:ascii="Century" w:eastAsia="Times New Roman" w:hAnsi="Century" w:cs="Arial"/>
          <w:color w:val="auto"/>
          <w:lang w:eastAsia="pt-BR"/>
        </w:rPr>
        <w:t>"</w:t>
      </w:r>
      <w:r w:rsidR="00EC3AC4">
        <w:rPr>
          <w:rFonts w:ascii="Century" w:eastAsia="Times New Roman" w:hAnsi="Century" w:cs="Arial"/>
          <w:i/>
          <w:color w:val="auto"/>
          <w:lang w:eastAsia="pt-BR"/>
        </w:rPr>
        <w:t>desenvolver violência urbana ou organizar atentados sangrentos para que o público reivindique leis restritivas à liberdade.</w:t>
      </w:r>
      <w:proofErr w:type="gramStart"/>
      <w:r w:rsidR="00CD1E2B">
        <w:rPr>
          <w:rFonts w:ascii="Century" w:eastAsia="Times New Roman" w:hAnsi="Century" w:cs="Arial"/>
          <w:i/>
          <w:color w:val="auto"/>
          <w:lang w:eastAsia="pt-BR"/>
        </w:rPr>
        <w:t>"</w:t>
      </w:r>
      <w:proofErr w:type="gramEnd"/>
    </w:p>
    <w:p w:rsidR="00102B19" w:rsidRDefault="00102B19" w:rsidP="004E485A">
      <w:pPr>
        <w:shd w:val="clear" w:color="auto" w:fill="FFFFFF"/>
        <w:spacing w:after="0" w:line="240" w:lineRule="auto"/>
        <w:jc w:val="both"/>
        <w:rPr>
          <w:rFonts w:ascii="Century" w:eastAsia="Times New Roman" w:hAnsi="Century" w:cs="Arial"/>
          <w:i/>
          <w:color w:val="auto"/>
          <w:lang w:eastAsia="pt-BR"/>
        </w:rPr>
      </w:pPr>
    </w:p>
    <w:p w:rsidR="00696B80" w:rsidRDefault="00102B19" w:rsidP="005F0F8D">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06 – </w:t>
      </w:r>
      <w:r w:rsidR="007553CD">
        <w:rPr>
          <w:rFonts w:ascii="Century" w:eastAsia="Times New Roman" w:hAnsi="Century" w:cs="Arial"/>
          <w:color w:val="auto"/>
          <w:lang w:eastAsia="pt-BR"/>
        </w:rPr>
        <w:t>De forma idêntica usam de artimanha</w:t>
      </w:r>
      <w:r w:rsidR="00597AB7">
        <w:rPr>
          <w:rFonts w:ascii="Century" w:eastAsia="Times New Roman" w:hAnsi="Century" w:cs="Arial"/>
          <w:color w:val="auto"/>
          <w:lang w:eastAsia="pt-BR"/>
        </w:rPr>
        <w:t xml:space="preserve"> para obter o acordo do público. Apresentam uma medida dolorosa, mas necessária</w:t>
      </w:r>
      <w:r w:rsidR="0067759F">
        <w:rPr>
          <w:rFonts w:ascii="Century" w:eastAsia="Times New Roman" w:hAnsi="Century" w:cs="Arial"/>
          <w:color w:val="auto"/>
          <w:lang w:eastAsia="pt-BR"/>
        </w:rPr>
        <w:t xml:space="preserve">, informando que precisam da concordância do povo agora para aplicar </w:t>
      </w:r>
      <w:r w:rsidR="0075219A">
        <w:rPr>
          <w:rFonts w:ascii="Century" w:eastAsia="Times New Roman" w:hAnsi="Century" w:cs="Arial"/>
          <w:color w:val="auto"/>
          <w:lang w:eastAsia="pt-BR"/>
        </w:rPr>
        <w:t>essa providência no futuro</w:t>
      </w:r>
      <w:r w:rsidR="00956328">
        <w:rPr>
          <w:rFonts w:ascii="Century" w:eastAsia="Times New Roman" w:hAnsi="Century" w:cs="Arial"/>
          <w:color w:val="auto"/>
          <w:lang w:eastAsia="pt-BR"/>
        </w:rPr>
        <w:t>. Sempre é mais fácil aceitar um sacr</w:t>
      </w:r>
      <w:r w:rsidR="008D06F3">
        <w:rPr>
          <w:rFonts w:ascii="Century" w:eastAsia="Times New Roman" w:hAnsi="Century" w:cs="Arial"/>
          <w:color w:val="auto"/>
          <w:lang w:eastAsia="pt-BR"/>
        </w:rPr>
        <w:t>ifício futuro que imediatamente.</w:t>
      </w:r>
      <w:r w:rsidR="00FB2C9F">
        <w:rPr>
          <w:rFonts w:ascii="Century" w:eastAsia="Times New Roman" w:hAnsi="Century" w:cs="Arial"/>
          <w:color w:val="auto"/>
          <w:lang w:eastAsia="pt-BR"/>
        </w:rPr>
        <w:t xml:space="preserve"> Isto </w:t>
      </w:r>
      <w:r w:rsidR="00FB2C9F" w:rsidRPr="00FB2C9F">
        <w:rPr>
          <w:rFonts w:ascii="Century" w:eastAsia="Times New Roman" w:hAnsi="Century" w:cs="Arial"/>
          <w:color w:val="auto"/>
          <w:lang w:eastAsia="pt-BR"/>
        </w:rPr>
        <w:t>porque a dor não será sofrida de repente</w:t>
      </w:r>
      <w:r w:rsidR="00681178">
        <w:rPr>
          <w:rFonts w:ascii="Century" w:eastAsia="Times New Roman" w:hAnsi="Century" w:cs="Arial"/>
          <w:color w:val="auto"/>
          <w:lang w:eastAsia="pt-BR"/>
        </w:rPr>
        <w:t xml:space="preserve"> e "</w:t>
      </w:r>
      <w:r w:rsidR="00FB2C9F" w:rsidRPr="00681178">
        <w:rPr>
          <w:rFonts w:ascii="Century" w:eastAsia="Times New Roman" w:hAnsi="Century" w:cs="Arial"/>
          <w:i/>
          <w:color w:val="auto"/>
          <w:lang w:eastAsia="pt-BR"/>
        </w:rPr>
        <w:t>porque o público tem sempre a tendência de esperar ingenuamente que </w:t>
      </w:r>
      <w:r w:rsidR="00FB2C9F" w:rsidRPr="00681178">
        <w:rPr>
          <w:rFonts w:ascii="Century" w:eastAsia="Times New Roman" w:hAnsi="Century" w:cs="Arial"/>
          <w:i/>
          <w:iCs/>
          <w:color w:val="auto"/>
          <w:lang w:eastAsia="pt-BR"/>
        </w:rPr>
        <w:t>“tudo irá melhor amanhã”</w:t>
      </w:r>
      <w:r w:rsidR="00FB2C9F" w:rsidRPr="00681178">
        <w:rPr>
          <w:rFonts w:ascii="Century" w:eastAsia="Times New Roman" w:hAnsi="Century" w:cs="Arial"/>
          <w:i/>
          <w:color w:val="auto"/>
          <w:lang w:eastAsia="pt-BR"/>
        </w:rPr>
        <w:t> e que o sacrifício exigido poderá ser evitado.</w:t>
      </w:r>
      <w:proofErr w:type="gramStart"/>
      <w:r w:rsidR="00696B80">
        <w:rPr>
          <w:rFonts w:ascii="Century" w:eastAsia="Times New Roman" w:hAnsi="Century" w:cs="Arial"/>
          <w:i/>
          <w:color w:val="auto"/>
          <w:lang w:eastAsia="pt-BR"/>
        </w:rPr>
        <w:t>"</w:t>
      </w:r>
      <w:proofErr w:type="gramEnd"/>
      <w:r w:rsidR="00FB2C9F" w:rsidRPr="00681178">
        <w:rPr>
          <w:rFonts w:ascii="Century" w:eastAsia="Times New Roman" w:hAnsi="Century" w:cs="Arial"/>
          <w:i/>
          <w:color w:val="auto"/>
          <w:lang w:eastAsia="pt-BR"/>
        </w:rPr>
        <w:t xml:space="preserve"> </w:t>
      </w:r>
    </w:p>
    <w:p w:rsidR="00696B80" w:rsidRDefault="00696B80" w:rsidP="005F0F8D">
      <w:pPr>
        <w:shd w:val="clear" w:color="auto" w:fill="FFFFFF"/>
        <w:spacing w:after="0" w:line="240" w:lineRule="auto"/>
        <w:jc w:val="both"/>
        <w:rPr>
          <w:rFonts w:ascii="Century" w:eastAsia="Times New Roman" w:hAnsi="Century" w:cs="Arial"/>
          <w:i/>
          <w:color w:val="auto"/>
          <w:lang w:eastAsia="pt-BR"/>
        </w:rPr>
      </w:pPr>
    </w:p>
    <w:p w:rsidR="005F0F8D" w:rsidRDefault="00FB2C9F" w:rsidP="005F0F8D">
      <w:pPr>
        <w:shd w:val="clear" w:color="auto" w:fill="FFFFFF"/>
        <w:spacing w:after="0" w:line="240" w:lineRule="auto"/>
        <w:jc w:val="both"/>
        <w:rPr>
          <w:rFonts w:ascii="Arial" w:eastAsia="Times New Roman" w:hAnsi="Arial" w:cs="Arial"/>
          <w:color w:val="666666"/>
          <w:sz w:val="23"/>
          <w:szCs w:val="23"/>
          <w:lang w:eastAsia="pt-BR"/>
        </w:rPr>
      </w:pPr>
      <w:r w:rsidRPr="00696B80">
        <w:rPr>
          <w:rFonts w:ascii="Century" w:eastAsia="Times New Roman" w:hAnsi="Century" w:cs="Arial"/>
          <w:color w:val="auto"/>
          <w:lang w:eastAsia="pt-BR"/>
        </w:rPr>
        <w:t>Finalmente</w:t>
      </w:r>
      <w:r w:rsidRPr="00681178">
        <w:rPr>
          <w:rFonts w:ascii="Century" w:eastAsia="Times New Roman" w:hAnsi="Century" w:cs="Arial"/>
          <w:i/>
          <w:color w:val="auto"/>
          <w:lang w:eastAsia="pt-BR"/>
        </w:rPr>
        <w:t xml:space="preserve">, </w:t>
      </w:r>
      <w:r w:rsidR="003C5599">
        <w:rPr>
          <w:rFonts w:ascii="Century" w:eastAsia="Times New Roman" w:hAnsi="Century" w:cs="Arial"/>
          <w:i/>
          <w:color w:val="auto"/>
          <w:lang w:eastAsia="pt-BR"/>
        </w:rPr>
        <w:t>"</w:t>
      </w:r>
      <w:r w:rsidRPr="00681178">
        <w:rPr>
          <w:rFonts w:ascii="Century" w:eastAsia="Times New Roman" w:hAnsi="Century" w:cs="Arial"/>
          <w:i/>
          <w:color w:val="auto"/>
          <w:lang w:eastAsia="pt-BR"/>
        </w:rPr>
        <w:t>porque isto dá tempo ao público para se habituar à ideia da mudança e aceitá-la com resignação quando chegar o momento.</w:t>
      </w:r>
      <w:r w:rsidR="005F0F8D">
        <w:rPr>
          <w:rFonts w:ascii="Century" w:eastAsia="Times New Roman" w:hAnsi="Century" w:cs="Arial"/>
          <w:i/>
          <w:color w:val="auto"/>
          <w:lang w:eastAsia="pt-BR"/>
        </w:rPr>
        <w:t xml:space="preserve"> </w:t>
      </w:r>
      <w:r w:rsidR="005F0F8D" w:rsidRPr="005F0F8D">
        <w:rPr>
          <w:rFonts w:ascii="Century" w:eastAsia="Times New Roman" w:hAnsi="Century" w:cs="Arial"/>
          <w:i/>
          <w:color w:val="auto"/>
          <w:lang w:eastAsia="pt-BR"/>
        </w:rPr>
        <w:t>Veja</w:t>
      </w:r>
      <w:r w:rsidR="00451EC3" w:rsidRPr="005F0F8D">
        <w:rPr>
          <w:rFonts w:ascii="Century" w:eastAsia="Times New Roman" w:hAnsi="Century" w:cs="Arial"/>
          <w:i/>
          <w:color w:val="auto"/>
          <w:lang w:eastAsia="pt-BR"/>
        </w:rPr>
        <w:t xml:space="preserve"> a passagem ao Euro e a perda da soberania monetária e econômica </w:t>
      </w:r>
      <w:proofErr w:type="gramStart"/>
      <w:r w:rsidR="00451EC3" w:rsidRPr="005F0F8D">
        <w:rPr>
          <w:rFonts w:ascii="Century" w:eastAsia="Times New Roman" w:hAnsi="Century" w:cs="Arial"/>
          <w:i/>
          <w:color w:val="auto"/>
          <w:lang w:eastAsia="pt-BR"/>
        </w:rPr>
        <w:t>foram aceit</w:t>
      </w:r>
      <w:r w:rsidR="00D31CCB">
        <w:rPr>
          <w:rFonts w:ascii="Century" w:eastAsia="Times New Roman" w:hAnsi="Century" w:cs="Arial"/>
          <w:i/>
          <w:color w:val="auto"/>
          <w:lang w:eastAsia="pt-BR"/>
        </w:rPr>
        <w:t>a</w:t>
      </w:r>
      <w:r w:rsidR="00451EC3" w:rsidRPr="005F0F8D">
        <w:rPr>
          <w:rFonts w:ascii="Century" w:eastAsia="Times New Roman" w:hAnsi="Century" w:cs="Arial"/>
          <w:i/>
          <w:color w:val="auto"/>
          <w:lang w:eastAsia="pt-BR"/>
        </w:rPr>
        <w:t>s</w:t>
      </w:r>
      <w:proofErr w:type="gramEnd"/>
      <w:r w:rsidR="00451EC3" w:rsidRPr="005F0F8D">
        <w:rPr>
          <w:rFonts w:ascii="Century" w:eastAsia="Times New Roman" w:hAnsi="Century" w:cs="Arial"/>
          <w:i/>
          <w:color w:val="auto"/>
          <w:lang w:eastAsia="pt-BR"/>
        </w:rPr>
        <w:t xml:space="preserve"> pelos países europeus em 1994-95 para uma aplicação em 2001, mesmo sendo uma ideia questi</w:t>
      </w:r>
      <w:r w:rsidR="00BC588E">
        <w:rPr>
          <w:rFonts w:ascii="Century" w:eastAsia="Times New Roman" w:hAnsi="Century" w:cs="Arial"/>
          <w:i/>
          <w:color w:val="auto"/>
          <w:lang w:eastAsia="pt-BR"/>
        </w:rPr>
        <w:t>onável desde o primeiro momento;</w:t>
      </w:r>
      <w:r w:rsidR="00451EC3" w:rsidRPr="005F0F8D">
        <w:rPr>
          <w:rFonts w:ascii="Century" w:eastAsia="Times New Roman" w:hAnsi="Century" w:cs="Arial"/>
          <w:i/>
          <w:color w:val="auto"/>
          <w:lang w:eastAsia="pt-BR"/>
        </w:rPr>
        <w:t xml:space="preserve"> veja a crise instalada na Europa hoje.</w:t>
      </w:r>
      <w:r w:rsidR="005F0F8D">
        <w:rPr>
          <w:rFonts w:ascii="Century" w:eastAsia="Times New Roman" w:hAnsi="Century" w:cs="Arial"/>
          <w:i/>
          <w:color w:val="auto"/>
          <w:lang w:eastAsia="pt-BR"/>
        </w:rPr>
        <w:t>"</w:t>
      </w:r>
      <w:r w:rsidR="00451EC3" w:rsidRPr="00F950BB">
        <w:rPr>
          <w:rFonts w:ascii="Arial" w:eastAsia="Times New Roman" w:hAnsi="Arial" w:cs="Arial"/>
          <w:color w:val="666666"/>
          <w:sz w:val="23"/>
          <w:szCs w:val="23"/>
          <w:lang w:eastAsia="pt-BR"/>
        </w:rPr>
        <w:t xml:space="preserve"> </w:t>
      </w:r>
    </w:p>
    <w:p w:rsidR="005F0F8D" w:rsidRDefault="005F0F8D" w:rsidP="005F0F8D">
      <w:pPr>
        <w:shd w:val="clear" w:color="auto" w:fill="FFFFFF"/>
        <w:spacing w:after="0" w:line="240" w:lineRule="auto"/>
        <w:jc w:val="both"/>
        <w:rPr>
          <w:rFonts w:ascii="Arial" w:eastAsia="Times New Roman" w:hAnsi="Arial" w:cs="Arial"/>
          <w:color w:val="666666"/>
          <w:sz w:val="23"/>
          <w:szCs w:val="23"/>
          <w:lang w:eastAsia="pt-BR"/>
        </w:rPr>
      </w:pPr>
    </w:p>
    <w:p w:rsidR="00451EC3" w:rsidRDefault="00793FF7" w:rsidP="00C57C03">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07 - </w:t>
      </w:r>
      <w:r w:rsidR="00451EC3" w:rsidRPr="00C57C03">
        <w:rPr>
          <w:rFonts w:ascii="Century" w:eastAsia="Times New Roman" w:hAnsi="Century" w:cs="Arial"/>
          <w:color w:val="auto"/>
          <w:lang w:eastAsia="pt-BR"/>
        </w:rPr>
        <w:t>A maior parte das publicidades destinadas ao grande público utiliza um discurso, argumentos, personagens e um tom particularmente infantilizadores, muita</w:t>
      </w:r>
      <w:r w:rsidR="00C57C03" w:rsidRPr="00C57C03">
        <w:rPr>
          <w:rFonts w:ascii="Century" w:eastAsia="Times New Roman" w:hAnsi="Century" w:cs="Arial"/>
          <w:color w:val="auto"/>
          <w:lang w:eastAsia="pt-BR"/>
        </w:rPr>
        <w:t>s vezes próximos do debilitante.</w:t>
      </w:r>
    </w:p>
    <w:p w:rsidR="009960CB" w:rsidRDefault="009960CB" w:rsidP="00B356DE">
      <w:pPr>
        <w:shd w:val="clear" w:color="auto" w:fill="F4F4F4"/>
        <w:spacing w:after="0" w:line="240" w:lineRule="auto"/>
        <w:rPr>
          <w:rFonts w:ascii="Century" w:eastAsia="Times New Roman" w:hAnsi="Century" w:cs="Arial"/>
          <w:i/>
          <w:iCs/>
          <w:lang w:eastAsia="pt-BR"/>
        </w:rPr>
      </w:pPr>
    </w:p>
    <w:p w:rsidR="00451EC3" w:rsidRPr="00B356DE" w:rsidRDefault="00451EC3" w:rsidP="00B356DE">
      <w:pPr>
        <w:shd w:val="clear" w:color="auto" w:fill="F4F4F4"/>
        <w:spacing w:after="0" w:line="240" w:lineRule="auto"/>
        <w:rPr>
          <w:rFonts w:ascii="Century" w:eastAsia="Times New Roman" w:hAnsi="Century" w:cs="Arial"/>
          <w:i/>
          <w:iCs/>
          <w:lang w:eastAsia="pt-BR"/>
        </w:rPr>
      </w:pPr>
      <w:r w:rsidRPr="00B356DE">
        <w:rPr>
          <w:rFonts w:ascii="Century" w:eastAsia="Times New Roman" w:hAnsi="Century" w:cs="Arial"/>
          <w:i/>
          <w:iCs/>
          <w:lang w:eastAsia="pt-BR"/>
        </w:rPr>
        <w:t>“</w:t>
      </w:r>
      <w:r w:rsidR="00FB379E">
        <w:rPr>
          <w:rFonts w:ascii="Century" w:eastAsia="Times New Roman" w:hAnsi="Century" w:cs="Arial"/>
          <w:i/>
          <w:iCs/>
          <w:lang w:eastAsia="pt-BR"/>
        </w:rPr>
        <w:t>D</w:t>
      </w:r>
      <w:r w:rsidRPr="00B356DE">
        <w:rPr>
          <w:rFonts w:ascii="Century" w:eastAsia="Times New Roman" w:hAnsi="Century" w:cs="Arial"/>
          <w:i/>
          <w:iCs/>
          <w:lang w:eastAsia="pt-BR"/>
        </w:rPr>
        <w:t>irige</w:t>
      </w:r>
      <w:r w:rsidR="00FB379E">
        <w:rPr>
          <w:rFonts w:ascii="Century" w:eastAsia="Times New Roman" w:hAnsi="Century" w:cs="Arial"/>
          <w:i/>
          <w:iCs/>
          <w:lang w:eastAsia="pt-BR"/>
        </w:rPr>
        <w:t>m-se</w:t>
      </w:r>
      <w:r w:rsidRPr="00B356DE">
        <w:rPr>
          <w:rFonts w:ascii="Century" w:eastAsia="Times New Roman" w:hAnsi="Century" w:cs="Arial"/>
          <w:i/>
          <w:iCs/>
          <w:lang w:eastAsia="pt-BR"/>
        </w:rPr>
        <w:t xml:space="preserve"> a uma pessoa como</w:t>
      </w:r>
      <w:r w:rsidR="00FB379E">
        <w:rPr>
          <w:rFonts w:ascii="Century" w:eastAsia="Times New Roman" w:hAnsi="Century" w:cs="Arial"/>
          <w:i/>
          <w:iCs/>
          <w:lang w:eastAsia="pt-BR"/>
        </w:rPr>
        <w:t xml:space="preserve"> se</w:t>
      </w:r>
      <w:r w:rsidRPr="00B356DE">
        <w:rPr>
          <w:rFonts w:ascii="Century" w:eastAsia="Times New Roman" w:hAnsi="Century" w:cs="Arial"/>
          <w:i/>
          <w:iCs/>
          <w:lang w:eastAsia="pt-BR"/>
        </w:rPr>
        <w:t xml:space="preserve"> ela tivesse 12 anos de idade, então, devido à sugest</w:t>
      </w:r>
      <w:r w:rsidR="00FB379E">
        <w:rPr>
          <w:rFonts w:ascii="Century" w:eastAsia="Times New Roman" w:hAnsi="Century" w:cs="Arial"/>
          <w:i/>
          <w:iCs/>
          <w:lang w:eastAsia="pt-BR"/>
        </w:rPr>
        <w:t>ão induzida</w:t>
      </w:r>
      <w:r w:rsidRPr="00B356DE">
        <w:rPr>
          <w:rFonts w:ascii="Century" w:eastAsia="Times New Roman" w:hAnsi="Century" w:cs="Arial"/>
          <w:i/>
          <w:iCs/>
          <w:lang w:eastAsia="pt-BR"/>
        </w:rPr>
        <w:t>, ela terá, com</w:t>
      </w:r>
      <w:proofErr w:type="gramStart"/>
      <w:r w:rsidRPr="00B356DE">
        <w:rPr>
          <w:rFonts w:ascii="Century" w:eastAsia="Times New Roman" w:hAnsi="Century" w:cs="Arial"/>
          <w:i/>
          <w:iCs/>
          <w:lang w:eastAsia="pt-BR"/>
        </w:rPr>
        <w:t xml:space="preserve">  </w:t>
      </w:r>
      <w:proofErr w:type="gramEnd"/>
      <w:r w:rsidRPr="00B356DE">
        <w:rPr>
          <w:rFonts w:ascii="Century" w:eastAsia="Times New Roman" w:hAnsi="Century" w:cs="Arial"/>
          <w:i/>
          <w:iCs/>
          <w:lang w:eastAsia="pt-BR"/>
        </w:rPr>
        <w:t>certa probabilidade, uma resposta ou uma reação tão destituída de sentido crítico como aquela de uma pessoa de 12 anos”. (cf. “Armas silenciosas para guerra tranquilas” )</w:t>
      </w:r>
    </w:p>
    <w:p w:rsidR="00451EC3" w:rsidRPr="00B356DE" w:rsidRDefault="00451EC3" w:rsidP="00B356DE">
      <w:pPr>
        <w:shd w:val="clear" w:color="auto" w:fill="FFFFFF"/>
        <w:spacing w:after="0" w:line="240" w:lineRule="auto"/>
        <w:jc w:val="both"/>
        <w:rPr>
          <w:rFonts w:ascii="Century" w:eastAsia="Times New Roman" w:hAnsi="Century" w:cs="Arial"/>
          <w:b/>
          <w:bCs/>
          <w:lang w:eastAsia="pt-BR"/>
        </w:rPr>
      </w:pPr>
    </w:p>
    <w:p w:rsidR="00451EC3" w:rsidRDefault="007C3A98" w:rsidP="00B356DE">
      <w:pPr>
        <w:shd w:val="clear" w:color="auto" w:fill="FFFFFF"/>
        <w:spacing w:after="0" w:line="240" w:lineRule="auto"/>
        <w:jc w:val="both"/>
        <w:rPr>
          <w:rFonts w:ascii="Century" w:eastAsia="Times New Roman" w:hAnsi="Century" w:cs="Arial"/>
          <w:bCs/>
          <w:lang w:eastAsia="pt-BR"/>
        </w:rPr>
      </w:pPr>
      <w:r w:rsidRPr="007C3A98">
        <w:rPr>
          <w:rFonts w:ascii="Century" w:eastAsia="Times New Roman" w:hAnsi="Century" w:cs="Arial"/>
          <w:bCs/>
          <w:lang w:eastAsia="pt-BR"/>
        </w:rPr>
        <w:t>08 -</w:t>
      </w:r>
      <w:proofErr w:type="gramStart"/>
      <w:r>
        <w:rPr>
          <w:rFonts w:ascii="Century" w:eastAsia="Times New Roman" w:hAnsi="Century" w:cs="Arial"/>
          <w:bCs/>
          <w:lang w:eastAsia="pt-BR"/>
        </w:rPr>
        <w:t xml:space="preserve"> </w:t>
      </w:r>
      <w:r w:rsidRPr="007C3A98">
        <w:rPr>
          <w:rFonts w:ascii="Century" w:eastAsia="Times New Roman" w:hAnsi="Century" w:cs="Arial"/>
          <w:bCs/>
          <w:lang w:eastAsia="pt-BR"/>
        </w:rPr>
        <w:t xml:space="preserve"> </w:t>
      </w:r>
      <w:proofErr w:type="gramEnd"/>
      <w:r w:rsidR="00465568">
        <w:rPr>
          <w:rFonts w:ascii="Century" w:eastAsia="Times New Roman" w:hAnsi="Century" w:cs="Arial"/>
          <w:bCs/>
          <w:lang w:eastAsia="pt-BR"/>
        </w:rPr>
        <w:t xml:space="preserve">Sempre que se utilizar de apelos emocionais, oblitera-se </w:t>
      </w:r>
      <w:r w:rsidR="00062DBC">
        <w:rPr>
          <w:rFonts w:ascii="Century" w:eastAsia="Times New Roman" w:hAnsi="Century" w:cs="Arial"/>
          <w:bCs/>
          <w:lang w:eastAsia="pt-BR"/>
        </w:rPr>
        <w:t xml:space="preserve">a análise racional. Esta prática facilita o acesso ao inconsciente para ali implantar ideias, desejos, medos, </w:t>
      </w:r>
      <w:r w:rsidR="008439E2">
        <w:rPr>
          <w:rFonts w:ascii="Century" w:eastAsia="Times New Roman" w:hAnsi="Century" w:cs="Arial"/>
          <w:bCs/>
          <w:lang w:eastAsia="pt-BR"/>
        </w:rPr>
        <w:t>impulso</w:t>
      </w:r>
      <w:r w:rsidR="00062DBC">
        <w:rPr>
          <w:rFonts w:ascii="Century" w:eastAsia="Times New Roman" w:hAnsi="Century" w:cs="Arial"/>
          <w:bCs/>
          <w:lang w:eastAsia="pt-BR"/>
        </w:rPr>
        <w:t>s ou comportamentos</w:t>
      </w:r>
      <w:r w:rsidR="00F45E2B">
        <w:rPr>
          <w:rFonts w:ascii="Century" w:eastAsia="Times New Roman" w:hAnsi="Century" w:cs="Arial"/>
          <w:bCs/>
          <w:lang w:eastAsia="pt-BR"/>
        </w:rPr>
        <w:t>. É preciso muita atenção e discernimento.</w:t>
      </w:r>
      <w:r w:rsidR="00D87501">
        <w:rPr>
          <w:rFonts w:ascii="Century" w:eastAsia="Times New Roman" w:hAnsi="Century" w:cs="Arial"/>
          <w:bCs/>
          <w:lang w:eastAsia="pt-BR"/>
        </w:rPr>
        <w:t xml:space="preserve"> Os sentimentos possuem uma força que arrasta a razão.</w:t>
      </w:r>
    </w:p>
    <w:p w:rsidR="00CB4235" w:rsidRDefault="00CB4235" w:rsidP="00B356DE">
      <w:pPr>
        <w:shd w:val="clear" w:color="auto" w:fill="FFFFFF"/>
        <w:spacing w:after="0" w:line="240" w:lineRule="auto"/>
        <w:jc w:val="both"/>
        <w:rPr>
          <w:rFonts w:ascii="Century" w:eastAsia="Times New Roman" w:hAnsi="Century" w:cs="Arial"/>
          <w:bCs/>
          <w:lang w:eastAsia="pt-BR"/>
        </w:rPr>
      </w:pPr>
    </w:p>
    <w:p w:rsidR="00451EC3" w:rsidRDefault="00233C20" w:rsidP="00CB4235">
      <w:pPr>
        <w:shd w:val="clear" w:color="auto" w:fill="FFFFFF"/>
        <w:spacing w:after="0" w:line="240" w:lineRule="auto"/>
        <w:jc w:val="both"/>
        <w:rPr>
          <w:rFonts w:ascii="Century" w:eastAsia="Times New Roman" w:hAnsi="Century" w:cs="Arial"/>
          <w:bCs/>
          <w:lang w:eastAsia="pt-BR"/>
        </w:rPr>
      </w:pPr>
      <w:r>
        <w:rPr>
          <w:rFonts w:ascii="Century" w:eastAsia="Times New Roman" w:hAnsi="Century" w:cs="Arial"/>
          <w:bCs/>
          <w:lang w:eastAsia="pt-BR"/>
        </w:rPr>
        <w:t>09 – Sempre que possível deixar o público incapaz de compreender novas tecnologias e métodos</w:t>
      </w:r>
      <w:r w:rsidR="000455B6">
        <w:rPr>
          <w:rFonts w:ascii="Century" w:eastAsia="Times New Roman" w:hAnsi="Century" w:cs="Arial"/>
          <w:bCs/>
          <w:lang w:eastAsia="pt-BR"/>
        </w:rPr>
        <w:t xml:space="preserve"> científico</w:t>
      </w:r>
      <w:r w:rsidR="007C0612">
        <w:rPr>
          <w:rFonts w:ascii="Century" w:eastAsia="Times New Roman" w:hAnsi="Century" w:cs="Arial"/>
          <w:bCs/>
          <w:lang w:eastAsia="pt-BR"/>
        </w:rPr>
        <w:t>s para facilitar o seu controle e evitar o despertar da consciência.</w:t>
      </w:r>
    </w:p>
    <w:p w:rsidR="007C0612" w:rsidRDefault="007C0612" w:rsidP="00CB4235">
      <w:pPr>
        <w:shd w:val="clear" w:color="auto" w:fill="FFFFFF"/>
        <w:spacing w:after="0" w:line="240" w:lineRule="auto"/>
        <w:jc w:val="both"/>
        <w:rPr>
          <w:rFonts w:ascii="Arial" w:eastAsia="Times New Roman" w:hAnsi="Arial" w:cs="Arial"/>
          <w:b/>
          <w:bCs/>
          <w:sz w:val="23"/>
          <w:szCs w:val="23"/>
          <w:lang w:eastAsia="pt-BR"/>
        </w:rPr>
      </w:pPr>
    </w:p>
    <w:p w:rsidR="00451EC3" w:rsidRDefault="000455B6" w:rsidP="000455B6">
      <w:pPr>
        <w:shd w:val="clear" w:color="auto" w:fill="F4F4F4"/>
        <w:spacing w:after="0" w:line="240" w:lineRule="auto"/>
        <w:rPr>
          <w:rFonts w:ascii="Century" w:eastAsia="Times New Roman" w:hAnsi="Century" w:cs="Arial"/>
          <w:i/>
          <w:iCs/>
          <w:color w:val="auto"/>
          <w:lang w:eastAsia="pt-BR"/>
        </w:rPr>
      </w:pPr>
      <w:r w:rsidRPr="007C0612">
        <w:rPr>
          <w:rFonts w:ascii="Georgia" w:eastAsia="Times New Roman" w:hAnsi="Georgia" w:cs="Arial"/>
          <w:i/>
          <w:iCs/>
          <w:color w:val="auto"/>
          <w:sz w:val="26"/>
          <w:szCs w:val="26"/>
          <w:lang w:eastAsia="pt-BR"/>
        </w:rPr>
        <w:t xml:space="preserve"> </w:t>
      </w:r>
      <w:r w:rsidR="00451EC3" w:rsidRPr="007C0612">
        <w:rPr>
          <w:rFonts w:ascii="Georgia" w:eastAsia="Times New Roman" w:hAnsi="Georgia" w:cs="Arial"/>
          <w:i/>
          <w:iCs/>
          <w:color w:val="auto"/>
          <w:sz w:val="26"/>
          <w:szCs w:val="26"/>
          <w:lang w:eastAsia="pt-BR"/>
        </w:rPr>
        <w:t>“</w:t>
      </w:r>
      <w:r w:rsidR="00451EC3" w:rsidRPr="00713514">
        <w:rPr>
          <w:rFonts w:ascii="Century" w:eastAsia="Times New Roman" w:hAnsi="Century" w:cs="Arial"/>
          <w:i/>
          <w:iCs/>
          <w:color w:val="auto"/>
          <w:lang w:eastAsia="pt-BR"/>
        </w:rPr>
        <w:t>A qualidade da educação dada às classes inferiores deve ser da espécie mais pobre, de tal modo que o fosso da ignorância que isola as classes inferiores das classes superiores seja e permaneça incompreensível pelas classes inferiores”. (cf. “Armas silenciosas para guerra tranquilas”</w:t>
      </w:r>
      <w:proofErr w:type="gramStart"/>
      <w:r w:rsidR="00451EC3" w:rsidRPr="00713514">
        <w:rPr>
          <w:rFonts w:ascii="Century" w:eastAsia="Times New Roman" w:hAnsi="Century" w:cs="Arial"/>
          <w:i/>
          <w:iCs/>
          <w:color w:val="auto"/>
          <w:lang w:eastAsia="pt-BR"/>
        </w:rPr>
        <w:t xml:space="preserve"> )</w:t>
      </w:r>
      <w:proofErr w:type="gramEnd"/>
    </w:p>
    <w:p w:rsidR="00451A1E" w:rsidRPr="00713514" w:rsidRDefault="00451A1E" w:rsidP="000455B6">
      <w:pPr>
        <w:shd w:val="clear" w:color="auto" w:fill="F4F4F4"/>
        <w:spacing w:after="0" w:line="240" w:lineRule="auto"/>
        <w:rPr>
          <w:rFonts w:ascii="Century" w:eastAsia="Times New Roman" w:hAnsi="Century" w:cs="Arial"/>
          <w:i/>
          <w:iCs/>
          <w:color w:val="auto"/>
          <w:lang w:eastAsia="pt-BR"/>
        </w:rPr>
      </w:pPr>
    </w:p>
    <w:p w:rsidR="00D55CD0" w:rsidRDefault="0084019C"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10 </w:t>
      </w:r>
      <w:r w:rsidR="00612E3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612E3C">
        <w:rPr>
          <w:rFonts w:ascii="Century" w:eastAsia="Times New Roman" w:hAnsi="Century" w:cs="Arial"/>
          <w:color w:val="auto"/>
          <w:lang w:eastAsia="pt-BR"/>
        </w:rPr>
        <w:t>Insistir, repisar que a opinião da maioria é sempre aquela que você deve adotar. Para que pensar?</w:t>
      </w:r>
      <w:r w:rsidR="0052511E">
        <w:rPr>
          <w:rFonts w:ascii="Century" w:eastAsia="Times New Roman" w:hAnsi="Century" w:cs="Arial"/>
          <w:color w:val="auto"/>
          <w:lang w:eastAsia="pt-BR"/>
        </w:rPr>
        <w:t xml:space="preserve"> </w:t>
      </w:r>
      <w:r w:rsidR="00CF305C">
        <w:rPr>
          <w:rFonts w:ascii="Century" w:eastAsia="Times New Roman" w:hAnsi="Century" w:cs="Arial"/>
          <w:color w:val="auto"/>
          <w:lang w:eastAsia="pt-BR"/>
        </w:rPr>
        <w:t>O ensino às classes inferiores deve ser o mais elementar possível para que a massa seja facilmente manipulável</w:t>
      </w:r>
      <w:r w:rsidR="000B253B">
        <w:rPr>
          <w:rFonts w:ascii="Century" w:eastAsia="Times New Roman" w:hAnsi="Century" w:cs="Arial"/>
          <w:color w:val="auto"/>
          <w:lang w:eastAsia="pt-BR"/>
        </w:rPr>
        <w:t>. As células familiares dessas classes devem ser desintegradas</w:t>
      </w:r>
      <w:r w:rsidR="000135EF">
        <w:rPr>
          <w:rFonts w:ascii="Century" w:eastAsia="Times New Roman" w:hAnsi="Century" w:cs="Arial"/>
          <w:color w:val="auto"/>
          <w:lang w:eastAsia="pt-BR"/>
        </w:rPr>
        <w:t xml:space="preserve"> e mantê-las na </w:t>
      </w:r>
      <w:r w:rsidR="00076B4C">
        <w:rPr>
          <w:rFonts w:ascii="Century" w:eastAsia="Times New Roman" w:hAnsi="Century" w:cs="Arial"/>
          <w:color w:val="auto"/>
          <w:lang w:eastAsia="pt-BR"/>
        </w:rPr>
        <w:t>ignorância, sabotando suas atividades mentais.</w:t>
      </w:r>
      <w:r w:rsidR="007745C1">
        <w:rPr>
          <w:rFonts w:ascii="Century" w:eastAsia="Times New Roman" w:hAnsi="Century" w:cs="Arial"/>
          <w:color w:val="auto"/>
          <w:lang w:eastAsia="pt-BR"/>
        </w:rPr>
        <w:t xml:space="preserve"> Provocar violação emocional por meio da violência, sexo, guerra nos meios de comunicação, principalmente na TV.</w:t>
      </w:r>
    </w:p>
    <w:p w:rsidR="00AA5D32" w:rsidRDefault="00AA5D32" w:rsidP="00685616">
      <w:pPr>
        <w:shd w:val="clear" w:color="auto" w:fill="FFFFFF"/>
        <w:spacing w:after="0" w:line="240" w:lineRule="auto"/>
        <w:jc w:val="both"/>
        <w:rPr>
          <w:rFonts w:ascii="Century" w:eastAsia="Times New Roman" w:hAnsi="Century" w:cs="Arial"/>
          <w:color w:val="auto"/>
          <w:lang w:eastAsia="pt-BR"/>
        </w:rPr>
      </w:pPr>
    </w:p>
    <w:p w:rsidR="00AA5D32" w:rsidRPr="00AA5D32" w:rsidRDefault="00AA5D32"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lastRenderedPageBreak/>
        <w:t xml:space="preserve">Espero que esses alertas sobre a </w:t>
      </w:r>
      <w:r>
        <w:rPr>
          <w:rFonts w:ascii="Century" w:eastAsia="Times New Roman" w:hAnsi="Century" w:cs="Arial"/>
          <w:i/>
          <w:color w:val="auto"/>
          <w:lang w:eastAsia="pt-BR"/>
        </w:rPr>
        <w:t>Engenharia Social</w:t>
      </w:r>
      <w:proofErr w:type="gramStart"/>
      <w:r>
        <w:rPr>
          <w:rFonts w:ascii="Century" w:eastAsia="Times New Roman" w:hAnsi="Century" w:cs="Arial"/>
          <w:color w:val="auto"/>
          <w:lang w:eastAsia="pt-BR"/>
        </w:rPr>
        <w:t xml:space="preserve">  </w:t>
      </w:r>
      <w:proofErr w:type="gramEnd"/>
      <w:r>
        <w:rPr>
          <w:rFonts w:ascii="Century" w:eastAsia="Times New Roman" w:hAnsi="Century" w:cs="Arial"/>
          <w:color w:val="auto"/>
          <w:lang w:eastAsia="pt-BR"/>
        </w:rPr>
        <w:t>fiquem bem claro na mente do leitor e</w:t>
      </w:r>
      <w:r w:rsidR="00DA03DF">
        <w:rPr>
          <w:rFonts w:ascii="Century" w:eastAsia="Times New Roman" w:hAnsi="Century" w:cs="Arial"/>
          <w:color w:val="auto"/>
          <w:lang w:eastAsia="pt-BR"/>
        </w:rPr>
        <w:t xml:space="preserve"> seja</w:t>
      </w:r>
      <w:r>
        <w:rPr>
          <w:rFonts w:ascii="Century" w:eastAsia="Times New Roman" w:hAnsi="Century" w:cs="Arial"/>
          <w:color w:val="auto"/>
          <w:lang w:eastAsia="pt-BR"/>
        </w:rPr>
        <w:t xml:space="preserve"> ele um divulgador d</w:t>
      </w:r>
      <w:r w:rsidR="0013502B">
        <w:rPr>
          <w:rFonts w:ascii="Century" w:eastAsia="Times New Roman" w:hAnsi="Century" w:cs="Arial"/>
          <w:color w:val="auto"/>
          <w:lang w:eastAsia="pt-BR"/>
        </w:rPr>
        <w:t>esse</w:t>
      </w:r>
      <w:r>
        <w:rPr>
          <w:rFonts w:ascii="Century" w:eastAsia="Times New Roman" w:hAnsi="Century" w:cs="Arial"/>
          <w:color w:val="auto"/>
          <w:lang w:eastAsia="pt-BR"/>
        </w:rPr>
        <w:t xml:space="preserve"> perigo para se constituir numa vela acesa a esclarecer </w:t>
      </w:r>
      <w:r w:rsidR="0092790E">
        <w:rPr>
          <w:rFonts w:ascii="Century" w:eastAsia="Times New Roman" w:hAnsi="Century" w:cs="Arial"/>
          <w:color w:val="auto"/>
          <w:lang w:eastAsia="pt-BR"/>
        </w:rPr>
        <w:t xml:space="preserve">almas ingênuas e </w:t>
      </w:r>
      <w:proofErr w:type="spellStart"/>
      <w:r w:rsidR="0092790E">
        <w:rPr>
          <w:rFonts w:ascii="Century" w:eastAsia="Times New Roman" w:hAnsi="Century" w:cs="Arial"/>
          <w:color w:val="auto"/>
          <w:lang w:eastAsia="pt-BR"/>
        </w:rPr>
        <w:t>desavizadas</w:t>
      </w:r>
      <w:proofErr w:type="spellEnd"/>
      <w:r w:rsidR="0092790E">
        <w:rPr>
          <w:rFonts w:ascii="Century" w:eastAsia="Times New Roman" w:hAnsi="Century" w:cs="Arial"/>
          <w:color w:val="auto"/>
          <w:lang w:eastAsia="pt-BR"/>
        </w:rPr>
        <w:t>.</w:t>
      </w:r>
    </w:p>
    <w:p w:rsidR="000135EF" w:rsidRDefault="000135EF" w:rsidP="00685616">
      <w:pPr>
        <w:shd w:val="clear" w:color="auto" w:fill="FFFFFF"/>
        <w:spacing w:after="0" w:line="240" w:lineRule="auto"/>
        <w:jc w:val="both"/>
        <w:rPr>
          <w:rFonts w:ascii="Century" w:eastAsia="Times New Roman" w:hAnsi="Century" w:cs="Arial"/>
          <w:color w:val="auto"/>
          <w:lang w:eastAsia="pt-BR"/>
        </w:rPr>
      </w:pPr>
    </w:p>
    <w:p w:rsidR="00676429" w:rsidRDefault="00313349" w:rsidP="00313349">
      <w:pPr>
        <w:shd w:val="clear" w:color="auto" w:fill="FFFFFF"/>
        <w:spacing w:after="0" w:line="240" w:lineRule="auto"/>
        <w:jc w:val="center"/>
        <w:rPr>
          <w:rFonts w:ascii="Century" w:eastAsia="Times New Roman" w:hAnsi="Century"/>
          <w:b/>
          <w:i/>
          <w:lang w:eastAsia="pt-BR"/>
        </w:rPr>
      </w:pPr>
      <w:r>
        <w:rPr>
          <w:rFonts w:ascii="Century" w:eastAsia="Times New Roman" w:hAnsi="Century"/>
          <w:b/>
          <w:i/>
          <w:lang w:eastAsia="pt-BR"/>
        </w:rPr>
        <w:t>Ensino</w:t>
      </w:r>
      <w:proofErr w:type="gramStart"/>
      <w:r>
        <w:rPr>
          <w:rFonts w:ascii="Century" w:eastAsia="Times New Roman" w:hAnsi="Century"/>
          <w:b/>
          <w:i/>
          <w:lang w:eastAsia="pt-BR"/>
        </w:rPr>
        <w:t xml:space="preserve"> </w:t>
      </w:r>
      <w:r w:rsidR="00D72899">
        <w:rPr>
          <w:rFonts w:ascii="Century" w:eastAsia="Times New Roman" w:hAnsi="Century"/>
          <w:b/>
          <w:i/>
          <w:lang w:eastAsia="pt-BR"/>
        </w:rPr>
        <w:t xml:space="preserve"> </w:t>
      </w:r>
      <w:r>
        <w:rPr>
          <w:rFonts w:ascii="Century" w:eastAsia="Times New Roman" w:hAnsi="Century"/>
          <w:b/>
          <w:i/>
          <w:lang w:eastAsia="pt-BR"/>
        </w:rPr>
        <w:t xml:space="preserve">  </w:t>
      </w:r>
      <w:proofErr w:type="gramEnd"/>
      <w:r>
        <w:rPr>
          <w:rFonts w:ascii="Century" w:eastAsia="Times New Roman" w:hAnsi="Century"/>
          <w:b/>
          <w:i/>
          <w:lang w:eastAsia="pt-BR"/>
        </w:rPr>
        <w:t>x    Educação</w:t>
      </w:r>
    </w:p>
    <w:p w:rsidR="00313349" w:rsidRDefault="00313349" w:rsidP="00313349">
      <w:pPr>
        <w:shd w:val="clear" w:color="auto" w:fill="FFFFFF"/>
        <w:spacing w:after="0" w:line="240" w:lineRule="auto"/>
        <w:jc w:val="center"/>
        <w:rPr>
          <w:rFonts w:ascii="Century" w:eastAsia="Times New Roman" w:hAnsi="Century"/>
          <w:b/>
          <w:i/>
          <w:lang w:eastAsia="pt-BR"/>
        </w:rPr>
      </w:pPr>
    </w:p>
    <w:p w:rsidR="00313349" w:rsidRDefault="00D72899"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Já foi mencionado aqui o trabalho de grupos interessados em influir </w:t>
      </w:r>
      <w:r w:rsidR="0066776D">
        <w:rPr>
          <w:rFonts w:ascii="Century" w:eastAsia="Times New Roman" w:hAnsi="Century"/>
          <w:lang w:eastAsia="pt-BR"/>
        </w:rPr>
        <w:t>n</w:t>
      </w:r>
      <w:r>
        <w:rPr>
          <w:rFonts w:ascii="Century" w:eastAsia="Times New Roman" w:hAnsi="Century"/>
          <w:lang w:eastAsia="pt-BR"/>
        </w:rPr>
        <w:t>o sistema educacional no mundo, atravé</w:t>
      </w:r>
      <w:r w:rsidR="000116B2">
        <w:rPr>
          <w:rFonts w:ascii="Century" w:eastAsia="Times New Roman" w:hAnsi="Century"/>
          <w:lang w:eastAsia="pt-BR"/>
        </w:rPr>
        <w:t>s de linhas traçadas pela UNESCO-</w:t>
      </w:r>
      <w:r w:rsidR="000116B2" w:rsidRPr="000116B2">
        <w:rPr>
          <w:rFonts w:ascii="Century" w:hAnsi="Century" w:cs="Arial"/>
          <w:bCs/>
          <w:color w:val="252525"/>
          <w:shd w:val="clear" w:color="auto" w:fill="FFFFFF"/>
        </w:rPr>
        <w:t>Organização das Nações Unidas para a Educação, a Ciência e a Cultura</w:t>
      </w:r>
      <w:r w:rsidR="009F61F9">
        <w:rPr>
          <w:rStyle w:val="apple-converted-space"/>
          <w:rFonts w:ascii="Arial" w:hAnsi="Arial" w:cs="Arial"/>
          <w:color w:val="252525"/>
          <w:sz w:val="21"/>
          <w:szCs w:val="21"/>
          <w:shd w:val="clear" w:color="auto" w:fill="FFFFFF"/>
        </w:rPr>
        <w:t xml:space="preserve">, </w:t>
      </w:r>
      <w:r w:rsidR="009F61F9">
        <w:rPr>
          <w:rFonts w:ascii="Century" w:eastAsia="Times New Roman" w:hAnsi="Century"/>
          <w:lang w:eastAsia="pt-BR"/>
        </w:rPr>
        <w:t>com o</w:t>
      </w:r>
      <w:proofErr w:type="gramStart"/>
      <w:r w:rsidR="009F61F9">
        <w:rPr>
          <w:rFonts w:ascii="Century" w:eastAsia="Times New Roman" w:hAnsi="Century"/>
          <w:lang w:eastAsia="pt-BR"/>
        </w:rPr>
        <w:t xml:space="preserve"> </w:t>
      </w:r>
      <w:r>
        <w:rPr>
          <w:rFonts w:ascii="Century" w:eastAsia="Times New Roman" w:hAnsi="Century"/>
          <w:lang w:eastAsia="pt-BR"/>
        </w:rPr>
        <w:t xml:space="preserve"> </w:t>
      </w:r>
      <w:proofErr w:type="gramEnd"/>
      <w:r>
        <w:rPr>
          <w:rFonts w:ascii="Century" w:eastAsia="Times New Roman" w:hAnsi="Century"/>
          <w:lang w:eastAsia="pt-BR"/>
        </w:rPr>
        <w:t xml:space="preserve">apoio </w:t>
      </w:r>
      <w:r w:rsidR="00DB6FBB">
        <w:rPr>
          <w:rFonts w:ascii="Century" w:eastAsia="Times New Roman" w:hAnsi="Century"/>
          <w:lang w:eastAsia="pt-BR"/>
        </w:rPr>
        <w:t xml:space="preserve">do Conselho da Europa, </w:t>
      </w:r>
      <w:r w:rsidR="00445C9F">
        <w:rPr>
          <w:rFonts w:ascii="Century" w:eastAsia="Times New Roman" w:hAnsi="Century"/>
          <w:lang w:eastAsia="pt-BR"/>
        </w:rPr>
        <w:t>do</w:t>
      </w:r>
      <w:r w:rsidR="00E70581">
        <w:rPr>
          <w:rFonts w:ascii="Century" w:eastAsia="Times New Roman" w:hAnsi="Century"/>
          <w:lang w:eastAsia="pt-BR"/>
        </w:rPr>
        <w:t xml:space="preserve"> </w:t>
      </w:r>
      <w:proofErr w:type="spellStart"/>
      <w:r w:rsidR="00E70581">
        <w:rPr>
          <w:rFonts w:ascii="Century" w:eastAsia="Times New Roman" w:hAnsi="Century"/>
          <w:lang w:eastAsia="pt-BR"/>
        </w:rPr>
        <w:t>IUF</w:t>
      </w:r>
      <w:r w:rsidR="00EA7B21">
        <w:rPr>
          <w:rFonts w:ascii="Century" w:eastAsia="Times New Roman" w:hAnsi="Century"/>
          <w:lang w:eastAsia="pt-BR"/>
        </w:rPr>
        <w:t>Ms</w:t>
      </w:r>
      <w:proofErr w:type="spellEnd"/>
      <w:r w:rsidR="00EA7B21">
        <w:rPr>
          <w:rFonts w:ascii="Century" w:eastAsia="Times New Roman" w:hAnsi="Century"/>
          <w:lang w:eastAsia="pt-BR"/>
        </w:rPr>
        <w:t>-</w:t>
      </w:r>
      <w:r w:rsidR="00445C9F">
        <w:rPr>
          <w:rFonts w:ascii="Century" w:eastAsia="Times New Roman" w:hAnsi="Century"/>
          <w:lang w:eastAsia="pt-BR"/>
        </w:rPr>
        <w:t>Instituto Universi</w:t>
      </w:r>
      <w:r w:rsidR="00EA7B21">
        <w:rPr>
          <w:rFonts w:ascii="Century" w:eastAsia="Times New Roman" w:hAnsi="Century"/>
          <w:lang w:eastAsia="pt-BR"/>
        </w:rPr>
        <w:t>tário de Formação de Mestres</w:t>
      </w:r>
      <w:r w:rsidR="00445C9F">
        <w:rPr>
          <w:rFonts w:ascii="Century" w:eastAsia="Times New Roman" w:hAnsi="Century"/>
          <w:lang w:eastAsia="pt-BR"/>
        </w:rPr>
        <w:t xml:space="preserve"> (da França),</w:t>
      </w:r>
      <w:r w:rsidR="009F61F9">
        <w:rPr>
          <w:rFonts w:ascii="Century" w:eastAsia="Times New Roman" w:hAnsi="Century"/>
          <w:lang w:eastAsia="pt-BR"/>
        </w:rPr>
        <w:t xml:space="preserve"> do</w:t>
      </w:r>
      <w:r w:rsidR="00445C9F">
        <w:rPr>
          <w:rFonts w:ascii="Century" w:eastAsia="Times New Roman" w:hAnsi="Century"/>
          <w:lang w:eastAsia="pt-BR"/>
        </w:rPr>
        <w:t xml:space="preserve"> </w:t>
      </w:r>
      <w:r w:rsidR="00E70581">
        <w:rPr>
          <w:rFonts w:ascii="Century" w:eastAsia="Times New Roman" w:hAnsi="Century"/>
          <w:lang w:eastAsia="pt-BR"/>
        </w:rPr>
        <w:t xml:space="preserve">CNDP-Centro Nacional de Documentação Pedagógica (da França), </w:t>
      </w:r>
      <w:r w:rsidR="00716E73">
        <w:rPr>
          <w:rFonts w:ascii="Century" w:eastAsia="Times New Roman" w:hAnsi="Century"/>
          <w:lang w:eastAsia="pt-BR"/>
        </w:rPr>
        <w:t>do Instituto Nacional de Pesquisas Educacionais (França)</w:t>
      </w:r>
      <w:r w:rsidR="00CC09DD">
        <w:rPr>
          <w:rFonts w:ascii="Century" w:eastAsia="Times New Roman" w:hAnsi="Century"/>
          <w:lang w:eastAsia="pt-BR"/>
        </w:rPr>
        <w:t>.</w:t>
      </w:r>
    </w:p>
    <w:p w:rsidR="00CC09DD" w:rsidRDefault="00CC09DD" w:rsidP="00313349">
      <w:pPr>
        <w:shd w:val="clear" w:color="auto" w:fill="FFFFFF"/>
        <w:spacing w:after="0" w:line="240" w:lineRule="auto"/>
        <w:rPr>
          <w:rFonts w:ascii="Century" w:eastAsia="Times New Roman" w:hAnsi="Century"/>
          <w:lang w:eastAsia="pt-BR"/>
        </w:rPr>
      </w:pPr>
    </w:p>
    <w:p w:rsidR="00CC09DD" w:rsidRDefault="000702DE"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Há quase 30 anos que essa política esquerdizante, globalista e criptocomunista, vem se infiltrando nos ministérios da educação de 155 países (inclusive o Brasil). </w:t>
      </w:r>
      <w:proofErr w:type="gramStart"/>
      <w:r w:rsidR="00E94F6C">
        <w:rPr>
          <w:rFonts w:ascii="Century" w:eastAsia="Times New Roman" w:hAnsi="Century"/>
          <w:lang w:eastAsia="pt-BR"/>
        </w:rPr>
        <w:t>Sob vários</w:t>
      </w:r>
      <w:proofErr w:type="gramEnd"/>
      <w:r w:rsidR="00E94F6C">
        <w:rPr>
          <w:rFonts w:ascii="Century" w:eastAsia="Times New Roman" w:hAnsi="Century"/>
          <w:lang w:eastAsia="pt-BR"/>
        </w:rPr>
        <w:t xml:space="preserve"> pretextos pretendem criar uma política de ensino dual, onde as classes por eles denominad</w:t>
      </w:r>
      <w:r w:rsidR="006A0B64">
        <w:rPr>
          <w:rFonts w:ascii="Century" w:eastAsia="Times New Roman" w:hAnsi="Century"/>
          <w:lang w:eastAsia="pt-BR"/>
        </w:rPr>
        <w:t>a</w:t>
      </w:r>
      <w:r w:rsidR="00E94F6C">
        <w:rPr>
          <w:rFonts w:ascii="Century" w:eastAsia="Times New Roman" w:hAnsi="Century"/>
          <w:lang w:eastAsia="pt-BR"/>
        </w:rPr>
        <w:t>s de inferiores</w:t>
      </w:r>
      <w:r w:rsidR="008811C8">
        <w:rPr>
          <w:rFonts w:ascii="Century" w:eastAsia="Times New Roman" w:hAnsi="Century"/>
          <w:lang w:eastAsia="pt-BR"/>
        </w:rPr>
        <w:t xml:space="preserve"> terão</w:t>
      </w:r>
      <w:r w:rsidR="00E94F6C">
        <w:rPr>
          <w:rFonts w:ascii="Century" w:eastAsia="Times New Roman" w:hAnsi="Century"/>
          <w:lang w:eastAsia="pt-BR"/>
        </w:rPr>
        <w:t xml:space="preserve"> uma educação reduzida e </w:t>
      </w:r>
      <w:r w:rsidR="006A0B64">
        <w:rPr>
          <w:rFonts w:ascii="Century" w:eastAsia="Times New Roman" w:hAnsi="Century"/>
          <w:lang w:eastAsia="pt-BR"/>
        </w:rPr>
        <w:t xml:space="preserve">incipiente para </w:t>
      </w:r>
      <w:r w:rsidR="001E0A60">
        <w:rPr>
          <w:rFonts w:ascii="Century" w:eastAsia="Times New Roman" w:hAnsi="Century"/>
          <w:lang w:eastAsia="pt-BR"/>
        </w:rPr>
        <w:t>isolar os pobres ao acesso ao conhecimento integral para que</w:t>
      </w:r>
      <w:r w:rsidR="009E7571">
        <w:rPr>
          <w:rFonts w:ascii="Century" w:eastAsia="Times New Roman" w:hAnsi="Century"/>
          <w:lang w:eastAsia="pt-BR"/>
        </w:rPr>
        <w:t xml:space="preserve"> não</w:t>
      </w:r>
      <w:r w:rsidR="001E0A60">
        <w:rPr>
          <w:rFonts w:ascii="Century" w:eastAsia="Times New Roman" w:hAnsi="Century"/>
          <w:lang w:eastAsia="pt-BR"/>
        </w:rPr>
        <w:t xml:space="preserve"> possam participar </w:t>
      </w:r>
      <w:r w:rsidR="00052FA0">
        <w:rPr>
          <w:rFonts w:ascii="Century" w:eastAsia="Times New Roman" w:hAnsi="Century"/>
          <w:lang w:eastAsia="pt-BR"/>
        </w:rPr>
        <w:t>integralmente como cidadãos.</w:t>
      </w:r>
    </w:p>
    <w:p w:rsidR="007510FC" w:rsidRDefault="007510FC" w:rsidP="00313349">
      <w:pPr>
        <w:shd w:val="clear" w:color="auto" w:fill="FFFFFF"/>
        <w:spacing w:after="0" w:line="240" w:lineRule="auto"/>
        <w:rPr>
          <w:rFonts w:ascii="Century" w:eastAsia="Times New Roman" w:hAnsi="Century"/>
          <w:lang w:eastAsia="pt-BR"/>
        </w:rPr>
      </w:pPr>
    </w:p>
    <w:p w:rsidR="00C25C87" w:rsidRPr="00C25C87" w:rsidRDefault="00603A68" w:rsidP="00C25C87">
      <w:pPr>
        <w:autoSpaceDE w:val="0"/>
        <w:autoSpaceDN w:val="0"/>
        <w:adjustRightInd w:val="0"/>
        <w:spacing w:after="0" w:line="240" w:lineRule="auto"/>
        <w:rPr>
          <w:rFonts w:ascii="Century" w:hAnsi="Century" w:cs="Tahoma"/>
          <w:i/>
          <w:color w:val="auto"/>
        </w:rPr>
      </w:pPr>
      <w:r>
        <w:rPr>
          <w:rFonts w:ascii="Century" w:eastAsia="Times New Roman" w:hAnsi="Century"/>
          <w:lang w:eastAsia="pt-BR"/>
        </w:rPr>
        <w:t>É por isso que primeir</w:t>
      </w:r>
      <w:r w:rsidR="00ED5102">
        <w:rPr>
          <w:rFonts w:ascii="Century" w:eastAsia="Times New Roman" w:hAnsi="Century"/>
          <w:lang w:eastAsia="pt-BR"/>
        </w:rPr>
        <w:t>o</w:t>
      </w:r>
      <w:r>
        <w:rPr>
          <w:rFonts w:ascii="Century" w:eastAsia="Times New Roman" w:hAnsi="Century"/>
          <w:lang w:eastAsia="pt-BR"/>
        </w:rPr>
        <w:t xml:space="preserve"> há um treinamento revolucionário dos professores para que possam executar essas reformas e inovações.</w:t>
      </w:r>
      <w:r w:rsidR="00636969">
        <w:rPr>
          <w:rFonts w:ascii="Century" w:eastAsia="Times New Roman" w:hAnsi="Century"/>
          <w:lang w:eastAsia="pt-BR"/>
        </w:rPr>
        <w:t xml:space="preserve"> </w:t>
      </w:r>
      <w:r w:rsidR="00B649D1">
        <w:rPr>
          <w:rFonts w:ascii="Century" w:eastAsia="Times New Roman" w:hAnsi="Century"/>
          <w:lang w:eastAsia="pt-BR"/>
        </w:rPr>
        <w:t xml:space="preserve">Eles precisam contribuir para a difusão com eficácia </w:t>
      </w:r>
      <w:r w:rsidR="00B27FEA">
        <w:rPr>
          <w:rFonts w:ascii="Century" w:eastAsia="Times New Roman" w:hAnsi="Century"/>
          <w:lang w:eastAsia="pt-BR"/>
        </w:rPr>
        <w:t>desse doutri</w:t>
      </w:r>
      <w:r w:rsidR="00F71D4C">
        <w:rPr>
          <w:rFonts w:ascii="Century" w:eastAsia="Times New Roman" w:hAnsi="Century"/>
          <w:lang w:eastAsia="pt-BR"/>
        </w:rPr>
        <w:t xml:space="preserve">namento de cunho internacional sempre </w:t>
      </w:r>
      <w:r w:rsidR="002526FC">
        <w:rPr>
          <w:rFonts w:ascii="Century" w:eastAsia="Times New Roman" w:hAnsi="Century"/>
          <w:lang w:eastAsia="pt-BR"/>
        </w:rPr>
        <w:t>sob o respaldo dos direitos humanos</w:t>
      </w:r>
      <w:r w:rsidR="004876FC">
        <w:rPr>
          <w:rFonts w:ascii="Century" w:eastAsia="Times New Roman" w:hAnsi="Century"/>
          <w:lang w:eastAsia="pt-BR"/>
        </w:rPr>
        <w:t xml:space="preserve"> para ocultar a mentalidade coletivista que os psicopedagogos</w:t>
      </w:r>
      <w:r w:rsidR="00AF2B9B">
        <w:rPr>
          <w:rFonts w:ascii="Century" w:eastAsia="Times New Roman" w:hAnsi="Century"/>
          <w:lang w:eastAsia="pt-BR"/>
        </w:rPr>
        <w:t xml:space="preserve"> incul</w:t>
      </w:r>
      <w:r w:rsidR="00B04F14">
        <w:rPr>
          <w:rFonts w:ascii="Century" w:eastAsia="Times New Roman" w:hAnsi="Century"/>
          <w:lang w:eastAsia="pt-BR"/>
        </w:rPr>
        <w:t>c</w:t>
      </w:r>
      <w:r w:rsidR="00AF2B9B">
        <w:rPr>
          <w:rFonts w:ascii="Century" w:eastAsia="Times New Roman" w:hAnsi="Century"/>
          <w:lang w:eastAsia="pt-BR"/>
        </w:rPr>
        <w:t>am em seus alunos.</w:t>
      </w:r>
      <w:r w:rsidR="00842F2F">
        <w:rPr>
          <w:rFonts w:ascii="Century" w:eastAsia="Times New Roman" w:hAnsi="Century"/>
          <w:lang w:eastAsia="pt-BR"/>
        </w:rPr>
        <w:t xml:space="preserve"> </w:t>
      </w:r>
      <w:r w:rsidR="00397F50">
        <w:rPr>
          <w:rFonts w:ascii="Century" w:eastAsia="Times New Roman" w:hAnsi="Century"/>
          <w:lang w:eastAsia="pt-BR"/>
        </w:rPr>
        <w:t xml:space="preserve"> Aplicam muitas atividades práticas para </w:t>
      </w:r>
      <w:r w:rsidR="00DB2C36">
        <w:rPr>
          <w:rFonts w:ascii="Century" w:eastAsia="Times New Roman" w:hAnsi="Century"/>
          <w:lang w:eastAsia="pt-BR"/>
        </w:rPr>
        <w:t>reforçar o estudo passivo.</w:t>
      </w:r>
      <w:r w:rsidR="00C25C87">
        <w:rPr>
          <w:rFonts w:ascii="Century" w:eastAsia="Times New Roman" w:hAnsi="Century"/>
          <w:lang w:eastAsia="pt-BR"/>
        </w:rPr>
        <w:t xml:space="preserve"> "</w:t>
      </w:r>
      <w:r w:rsidR="00C25C87" w:rsidRPr="00C25C87">
        <w:rPr>
          <w:rFonts w:ascii="Century" w:hAnsi="Century" w:cs="Tahoma"/>
          <w:i/>
          <w:color w:val="auto"/>
        </w:rPr>
        <w:t xml:space="preserve">Entre os novos meios de comunicar valores há, por exemplo, a dramatização e o trabalho em grupo onde os valores podem ser apresentados ao estudante de uma maneira mais experimental </w:t>
      </w:r>
      <w:r w:rsidR="00C25C87">
        <w:rPr>
          <w:rFonts w:ascii="Century" w:hAnsi="Century" w:cs="Tahoma"/>
          <w:i/>
          <w:color w:val="auto"/>
        </w:rPr>
        <w:t>e mais compreensível. (</w:t>
      </w:r>
      <w:proofErr w:type="gramStart"/>
      <w:r w:rsidR="00C25C87">
        <w:rPr>
          <w:rFonts w:ascii="Century" w:hAnsi="Century" w:cs="Tahoma"/>
          <w:i/>
          <w:color w:val="auto"/>
        </w:rPr>
        <w:t>Unesco</w:t>
      </w:r>
      <w:proofErr w:type="gramEnd"/>
      <w:r w:rsidR="00C25C87">
        <w:rPr>
          <w:rFonts w:ascii="Century" w:hAnsi="Century" w:cs="Tahoma"/>
          <w:i/>
          <w:color w:val="auto"/>
        </w:rPr>
        <w:t>)."</w:t>
      </w:r>
    </w:p>
    <w:p w:rsidR="006F5EAE" w:rsidRDefault="006F5EAE" w:rsidP="00313349">
      <w:pPr>
        <w:shd w:val="clear" w:color="auto" w:fill="FFFFFF"/>
        <w:spacing w:after="0" w:line="240" w:lineRule="auto"/>
        <w:rPr>
          <w:rFonts w:ascii="Century" w:eastAsia="Times New Roman" w:hAnsi="Century"/>
          <w:lang w:eastAsia="pt-BR"/>
        </w:rPr>
      </w:pPr>
    </w:p>
    <w:p w:rsidR="00C40C4C" w:rsidRDefault="00C16CB8"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O que desejam a </w:t>
      </w:r>
      <w:proofErr w:type="gramStart"/>
      <w:r>
        <w:rPr>
          <w:rFonts w:ascii="Century" w:eastAsia="Times New Roman" w:hAnsi="Century"/>
          <w:lang w:eastAsia="pt-BR"/>
        </w:rPr>
        <w:t>Unesco</w:t>
      </w:r>
      <w:proofErr w:type="gramEnd"/>
      <w:r>
        <w:rPr>
          <w:rFonts w:ascii="Century" w:eastAsia="Times New Roman" w:hAnsi="Century"/>
          <w:lang w:eastAsia="pt-BR"/>
        </w:rPr>
        <w:t xml:space="preserve"> e Nações Unidas: </w:t>
      </w:r>
      <w:proofErr w:type="spellStart"/>
      <w:r w:rsidR="004E7097">
        <w:rPr>
          <w:rFonts w:ascii="Century" w:eastAsia="Times New Roman" w:hAnsi="Century"/>
          <w:lang w:eastAsia="pt-BR"/>
        </w:rPr>
        <w:t>fomar</w:t>
      </w:r>
      <w:proofErr w:type="spellEnd"/>
      <w:r w:rsidR="004E7097">
        <w:rPr>
          <w:rFonts w:ascii="Century" w:eastAsia="Times New Roman" w:hAnsi="Century"/>
          <w:lang w:eastAsia="pt-BR"/>
        </w:rPr>
        <w:t xml:space="preserve"> os professores sob o impulso da compreensão internacional para que o domínio da Pedagogia,  da Ética e dos Direitos Humanos</w:t>
      </w:r>
      <w:r w:rsidR="00476FF1">
        <w:rPr>
          <w:rFonts w:ascii="Century" w:eastAsia="Times New Roman" w:hAnsi="Century"/>
          <w:lang w:eastAsia="pt-BR"/>
        </w:rPr>
        <w:t xml:space="preserve"> </w:t>
      </w:r>
      <w:r w:rsidR="00243EE8">
        <w:rPr>
          <w:rFonts w:ascii="Century" w:eastAsia="Times New Roman" w:hAnsi="Century"/>
          <w:lang w:eastAsia="pt-BR"/>
        </w:rPr>
        <w:t>seja inserido e aplicado</w:t>
      </w:r>
      <w:r w:rsidR="00E639B6">
        <w:rPr>
          <w:rFonts w:ascii="Century" w:eastAsia="Times New Roman" w:hAnsi="Century"/>
          <w:lang w:eastAsia="pt-BR"/>
        </w:rPr>
        <w:t xml:space="preserve"> integralmente</w:t>
      </w:r>
      <w:r w:rsidR="00476FF1">
        <w:rPr>
          <w:rFonts w:ascii="Century" w:eastAsia="Times New Roman" w:hAnsi="Century"/>
          <w:lang w:eastAsia="pt-BR"/>
        </w:rPr>
        <w:t xml:space="preserve"> </w:t>
      </w:r>
      <w:r w:rsidR="00243EE8">
        <w:rPr>
          <w:rFonts w:ascii="Century" w:eastAsia="Times New Roman" w:hAnsi="Century"/>
          <w:lang w:eastAsia="pt-BR"/>
        </w:rPr>
        <w:t>n</w:t>
      </w:r>
      <w:r w:rsidR="00476FF1">
        <w:rPr>
          <w:rFonts w:ascii="Century" w:eastAsia="Times New Roman" w:hAnsi="Century"/>
          <w:lang w:eastAsia="pt-BR"/>
        </w:rPr>
        <w:t>o currículo padrão desenhado por eles.</w:t>
      </w:r>
      <w:r w:rsidR="00686F8D">
        <w:rPr>
          <w:rFonts w:ascii="Century" w:eastAsia="Times New Roman" w:hAnsi="Century"/>
          <w:lang w:eastAsia="pt-BR"/>
        </w:rPr>
        <w:t xml:space="preserve"> Isso vem sendo </w:t>
      </w:r>
      <w:r w:rsidR="009C12EB">
        <w:rPr>
          <w:rFonts w:ascii="Century" w:eastAsia="Times New Roman" w:hAnsi="Century"/>
          <w:lang w:eastAsia="pt-BR"/>
        </w:rPr>
        <w:t>praticado numa geração até que seja absorvid</w:t>
      </w:r>
      <w:r w:rsidR="00DC3281">
        <w:rPr>
          <w:rFonts w:ascii="Century" w:eastAsia="Times New Roman" w:hAnsi="Century"/>
          <w:lang w:eastAsia="pt-BR"/>
        </w:rPr>
        <w:t>a</w:t>
      </w:r>
      <w:r w:rsidR="009C12EB">
        <w:rPr>
          <w:rFonts w:ascii="Century" w:eastAsia="Times New Roman" w:hAnsi="Century"/>
          <w:lang w:eastAsia="pt-BR"/>
        </w:rPr>
        <w:t xml:space="preserve"> essa política educacional.</w:t>
      </w:r>
    </w:p>
    <w:p w:rsidR="00C16CB8" w:rsidRDefault="00C16CB8" w:rsidP="00313349">
      <w:pPr>
        <w:shd w:val="clear" w:color="auto" w:fill="FFFFFF"/>
        <w:spacing w:after="0" w:line="240" w:lineRule="auto"/>
        <w:rPr>
          <w:rFonts w:ascii="Century" w:eastAsia="Times New Roman" w:hAnsi="Century"/>
          <w:lang w:eastAsia="pt-BR"/>
        </w:rPr>
      </w:pPr>
    </w:p>
    <w:p w:rsidR="00676429" w:rsidRDefault="00DE33FC" w:rsidP="00D811E8">
      <w:pPr>
        <w:shd w:val="clear" w:color="auto" w:fill="FFFFFF"/>
        <w:spacing w:after="0" w:line="240" w:lineRule="auto"/>
        <w:rPr>
          <w:rFonts w:ascii="Century" w:hAnsi="Century" w:cs="Tahoma"/>
          <w:color w:val="auto"/>
        </w:rPr>
      </w:pPr>
      <w:r>
        <w:rPr>
          <w:rFonts w:ascii="Century" w:hAnsi="Century" w:cs="Tahoma"/>
          <w:color w:val="auto"/>
        </w:rPr>
        <w:t xml:space="preserve">E veja mais este texto: </w:t>
      </w:r>
      <w:r w:rsidRPr="00DE33FC">
        <w:rPr>
          <w:rFonts w:ascii="Century" w:hAnsi="Century" w:cs="Tahoma"/>
          <w:i/>
          <w:color w:val="auto"/>
        </w:rPr>
        <w:t>"</w:t>
      </w:r>
      <w:r w:rsidR="00D811E8" w:rsidRPr="00DE33FC">
        <w:rPr>
          <w:rFonts w:ascii="Century" w:hAnsi="Century" w:cs="Tahoma"/>
          <w:i/>
          <w:color w:val="auto"/>
        </w:rPr>
        <w:t>Assim, desejamos receber a anuência voluntária dos diferentes parceiros da educação, famílias, organizações profissionais, associações religiosas e culturais, administrações e exército. Para o bem de todos, desejamos receber seu apoio na internacionalização e padronização da educação. (</w:t>
      </w:r>
      <w:proofErr w:type="gramStart"/>
      <w:r w:rsidR="00D811E8" w:rsidRPr="00DE33FC">
        <w:rPr>
          <w:rFonts w:ascii="Century" w:hAnsi="Century" w:cs="Tahoma"/>
          <w:i/>
          <w:color w:val="auto"/>
        </w:rPr>
        <w:t>Unesco</w:t>
      </w:r>
      <w:proofErr w:type="gramEnd"/>
      <w:r w:rsidR="00D811E8" w:rsidRPr="00DE33FC">
        <w:rPr>
          <w:rFonts w:ascii="Century" w:hAnsi="Century" w:cs="Tahoma"/>
          <w:i/>
          <w:color w:val="auto"/>
        </w:rPr>
        <w:t>). As instituições internacionais competentes em matéria de educação (Conselho da Europa, Unesco e OCDE) trabalham desde há muitos anos em colaboração estreita com os numerosos ministérios da Educação, e em particular com o ministério francês.</w:t>
      </w:r>
      <w:r>
        <w:rPr>
          <w:rFonts w:ascii="Century" w:hAnsi="Century" w:cs="Tahoma"/>
          <w:i/>
          <w:color w:val="auto"/>
        </w:rPr>
        <w:t>"</w:t>
      </w:r>
    </w:p>
    <w:p w:rsidR="007B0467" w:rsidRDefault="007B0467" w:rsidP="00D811E8">
      <w:pPr>
        <w:shd w:val="clear" w:color="auto" w:fill="FFFFFF"/>
        <w:spacing w:after="0" w:line="240" w:lineRule="auto"/>
        <w:rPr>
          <w:rFonts w:ascii="Century" w:hAnsi="Century" w:cs="Tahoma"/>
          <w:color w:val="auto"/>
        </w:rPr>
      </w:pPr>
    </w:p>
    <w:p w:rsidR="007B0467" w:rsidRPr="007B0467" w:rsidRDefault="00A90BE8" w:rsidP="00D811E8">
      <w:pPr>
        <w:shd w:val="clear" w:color="auto" w:fill="FFFFFF"/>
        <w:spacing w:after="0" w:line="240" w:lineRule="auto"/>
        <w:rPr>
          <w:rFonts w:ascii="Century" w:eastAsia="Times New Roman" w:hAnsi="Century"/>
          <w:lang w:eastAsia="pt-BR"/>
        </w:rPr>
      </w:pPr>
      <w:r>
        <w:rPr>
          <w:rFonts w:ascii="Century" w:hAnsi="Century" w:cs="Tahoma"/>
          <w:color w:val="auto"/>
        </w:rPr>
        <w:t xml:space="preserve">Sobre os objetivos da </w:t>
      </w:r>
      <w:proofErr w:type="gramStart"/>
      <w:r>
        <w:rPr>
          <w:rFonts w:ascii="Century" w:hAnsi="Century" w:cs="Tahoma"/>
          <w:color w:val="auto"/>
        </w:rPr>
        <w:t>Unesco</w:t>
      </w:r>
      <w:proofErr w:type="gramEnd"/>
      <w:r>
        <w:rPr>
          <w:rFonts w:ascii="Century" w:hAnsi="Century" w:cs="Tahoma"/>
          <w:color w:val="auto"/>
        </w:rPr>
        <w:t>, parte já expostos, diz Pascal Bernardin</w:t>
      </w:r>
      <w:r w:rsidR="00A50B53">
        <w:rPr>
          <w:rFonts w:ascii="Century" w:hAnsi="Century" w:cs="Tahoma"/>
          <w:color w:val="auto"/>
        </w:rPr>
        <w:t xml:space="preserve"> (Maquiavel Pedagogo)</w:t>
      </w:r>
      <w:r>
        <w:rPr>
          <w:rFonts w:ascii="Century" w:hAnsi="Century" w:cs="Tahoma"/>
          <w:color w:val="auto"/>
        </w:rPr>
        <w:t>:</w:t>
      </w:r>
    </w:p>
    <w:p w:rsidR="008A18C8" w:rsidRDefault="008A18C8" w:rsidP="008A18C8">
      <w:pPr>
        <w:autoSpaceDE w:val="0"/>
        <w:autoSpaceDN w:val="0"/>
        <w:adjustRightInd w:val="0"/>
        <w:spacing w:after="0" w:line="240" w:lineRule="auto"/>
        <w:rPr>
          <w:rFonts w:ascii="Tahoma" w:hAnsi="Tahoma" w:cs="Tahoma"/>
          <w:color w:val="auto"/>
          <w:sz w:val="12"/>
          <w:szCs w:val="12"/>
        </w:rPr>
      </w:pPr>
    </w:p>
    <w:p w:rsidR="007C096B" w:rsidRDefault="00A90BE8" w:rsidP="008A18C8">
      <w:pPr>
        <w:autoSpaceDE w:val="0"/>
        <w:autoSpaceDN w:val="0"/>
        <w:adjustRightInd w:val="0"/>
        <w:spacing w:after="0" w:line="240" w:lineRule="auto"/>
        <w:rPr>
          <w:rFonts w:ascii="Century" w:hAnsi="Century" w:cs="Tahoma"/>
          <w:color w:val="auto"/>
        </w:rPr>
      </w:pPr>
      <w:r w:rsidRPr="00A90BE8">
        <w:rPr>
          <w:rFonts w:ascii="Century" w:hAnsi="Century" w:cs="Tahoma"/>
          <w:i/>
          <w:color w:val="auto"/>
        </w:rPr>
        <w:t>"A</w:t>
      </w:r>
      <w:r w:rsidR="007C096B" w:rsidRPr="00A90BE8">
        <w:rPr>
          <w:rFonts w:ascii="Century" w:hAnsi="Century" w:cs="Tahoma"/>
          <w:i/>
          <w:color w:val="auto"/>
        </w:rPr>
        <w:t xml:space="preserve"> reforma pedagógica que ocorre atualmente em numerosos países quer substituir os ensinamentos clássicos e cognitivos por um ensino “multidimensional e não cognitivo” que toque em todos os componentes da personalidade: ético, afetivo, social, cívico, político, estético, psicológico. Trata-se de esvaziar os ensinamentos de seus conteúdos (cognitivos) para substituí-los por um doutrinamento criptocomunista e globalista, que vise a modificar os valores, as atitudes e os comportamentos. Essas reformas pedagógicas doravante gozam de um amplo consenso entre os dirigentes da Educação Nacional e são veiculadas pelos IUFMS, o INRP, o</w:t>
      </w:r>
      <w:proofErr w:type="gramStart"/>
      <w:r w:rsidR="007C096B" w:rsidRPr="00A90BE8">
        <w:rPr>
          <w:rFonts w:ascii="Century" w:hAnsi="Century" w:cs="Tahoma"/>
          <w:i/>
          <w:color w:val="auto"/>
        </w:rPr>
        <w:t xml:space="preserve">  </w:t>
      </w:r>
      <w:proofErr w:type="gramEnd"/>
      <w:r w:rsidR="007C096B" w:rsidRPr="00A90BE8">
        <w:rPr>
          <w:rFonts w:ascii="Century" w:hAnsi="Century" w:cs="Tahoma"/>
          <w:i/>
          <w:color w:val="auto"/>
        </w:rPr>
        <w:t>NDP, os CRDP e os profissionais das ciências da educação com o acordo tácito da FEN.</w:t>
      </w:r>
      <w:r w:rsidRPr="00A90BE8">
        <w:rPr>
          <w:rFonts w:ascii="Century" w:hAnsi="Century" w:cs="Tahoma"/>
          <w:i/>
          <w:color w:val="auto"/>
        </w:rPr>
        <w:t>"</w:t>
      </w:r>
    </w:p>
    <w:p w:rsidR="00786E53" w:rsidRDefault="00786E53" w:rsidP="008A18C8">
      <w:pPr>
        <w:autoSpaceDE w:val="0"/>
        <w:autoSpaceDN w:val="0"/>
        <w:adjustRightInd w:val="0"/>
        <w:spacing w:after="0" w:line="240" w:lineRule="auto"/>
        <w:rPr>
          <w:rFonts w:ascii="Century" w:hAnsi="Century" w:cs="Tahoma"/>
          <w:color w:val="auto"/>
        </w:rPr>
      </w:pPr>
    </w:p>
    <w:p w:rsidR="00786E53" w:rsidRDefault="002B6D9C" w:rsidP="008A18C8">
      <w:pPr>
        <w:autoSpaceDE w:val="0"/>
        <w:autoSpaceDN w:val="0"/>
        <w:adjustRightInd w:val="0"/>
        <w:spacing w:after="0" w:line="240" w:lineRule="auto"/>
        <w:rPr>
          <w:rFonts w:ascii="Century" w:hAnsi="Century" w:cs="Tahoma"/>
          <w:color w:val="auto"/>
        </w:rPr>
      </w:pPr>
      <w:r>
        <w:rPr>
          <w:rFonts w:ascii="Century" w:hAnsi="Century" w:cs="Tahoma"/>
          <w:color w:val="auto"/>
        </w:rPr>
        <w:t>Outro esforço desenvolvido por essas Instituições internacionais diz respeito à busca, através de coleta computadorizada, de dados estatísticos</w:t>
      </w:r>
      <w:r w:rsidR="00E9133B">
        <w:rPr>
          <w:rFonts w:ascii="Century" w:hAnsi="Century" w:cs="Tahoma"/>
          <w:color w:val="auto"/>
        </w:rPr>
        <w:t xml:space="preserve"> para a organização de consultas internas</w:t>
      </w:r>
      <w:r w:rsidR="001A6317">
        <w:rPr>
          <w:rFonts w:ascii="Century" w:hAnsi="Century" w:cs="Tahoma"/>
          <w:color w:val="auto"/>
        </w:rPr>
        <w:t xml:space="preserve"> e aprofundar</w:t>
      </w:r>
      <w:r w:rsidR="00D26727">
        <w:rPr>
          <w:rFonts w:ascii="Century" w:hAnsi="Century" w:cs="Tahoma"/>
          <w:color w:val="auto"/>
        </w:rPr>
        <w:t xml:space="preserve"> a cooperação em matéria de educação.</w:t>
      </w:r>
      <w:r w:rsidR="00DA1C06">
        <w:rPr>
          <w:rFonts w:ascii="Century" w:hAnsi="Century" w:cs="Tahoma"/>
          <w:color w:val="auto"/>
        </w:rPr>
        <w:t xml:space="preserve"> </w:t>
      </w:r>
      <w:r w:rsidR="00295668">
        <w:rPr>
          <w:rFonts w:ascii="Century" w:hAnsi="Century" w:cs="Tahoma"/>
          <w:color w:val="auto"/>
        </w:rPr>
        <w:t xml:space="preserve">O Dr. Robert </w:t>
      </w:r>
      <w:proofErr w:type="spellStart"/>
      <w:r w:rsidR="00295668">
        <w:rPr>
          <w:rFonts w:ascii="Century" w:hAnsi="Century" w:cs="Tahoma"/>
          <w:color w:val="auto"/>
        </w:rPr>
        <w:t>Stufflebeam</w:t>
      </w:r>
      <w:proofErr w:type="spellEnd"/>
      <w:r w:rsidR="00D05881">
        <w:rPr>
          <w:rFonts w:ascii="Century" w:hAnsi="Century" w:cs="Tahoma"/>
          <w:color w:val="auto"/>
        </w:rPr>
        <w:t xml:space="preserve"> (EUA, especialista em projeto mental)</w:t>
      </w:r>
      <w:r w:rsidR="00295668">
        <w:rPr>
          <w:rFonts w:ascii="Century" w:hAnsi="Century" w:cs="Tahoma"/>
          <w:color w:val="auto"/>
        </w:rPr>
        <w:t xml:space="preserve"> distingue sete domínios primários para </w:t>
      </w:r>
      <w:r w:rsidR="009017F2">
        <w:rPr>
          <w:rFonts w:ascii="Century" w:hAnsi="Century" w:cs="Tahoma"/>
          <w:color w:val="auto"/>
        </w:rPr>
        <w:t>promover a avaliação:</w:t>
      </w:r>
      <w:r w:rsidR="003B765D">
        <w:rPr>
          <w:rFonts w:ascii="Century" w:hAnsi="Century" w:cs="Tahoma"/>
          <w:color w:val="auto"/>
        </w:rPr>
        <w:t xml:space="preserve"> </w:t>
      </w:r>
      <w:r w:rsidR="003B765D">
        <w:rPr>
          <w:rFonts w:ascii="Century" w:hAnsi="Century" w:cs="Tahoma"/>
          <w:i/>
          <w:color w:val="auto"/>
        </w:rPr>
        <w:t>intelectual, afetivo, psíquico, moral, estético, profissional e social.</w:t>
      </w:r>
    </w:p>
    <w:p w:rsidR="003B765D" w:rsidRDefault="003B765D" w:rsidP="008A18C8">
      <w:pPr>
        <w:autoSpaceDE w:val="0"/>
        <w:autoSpaceDN w:val="0"/>
        <w:adjustRightInd w:val="0"/>
        <w:spacing w:after="0" w:line="240" w:lineRule="auto"/>
        <w:rPr>
          <w:rFonts w:ascii="Century" w:hAnsi="Century" w:cs="Tahoma"/>
          <w:color w:val="auto"/>
        </w:rPr>
      </w:pPr>
    </w:p>
    <w:p w:rsidR="003B765D" w:rsidRPr="001C4146" w:rsidRDefault="009B71B8" w:rsidP="008A18C8">
      <w:pPr>
        <w:autoSpaceDE w:val="0"/>
        <w:autoSpaceDN w:val="0"/>
        <w:adjustRightInd w:val="0"/>
        <w:spacing w:after="0" w:line="240" w:lineRule="auto"/>
        <w:rPr>
          <w:rFonts w:ascii="Century" w:hAnsi="Century" w:cs="Tahoma"/>
          <w:color w:val="auto"/>
        </w:rPr>
      </w:pPr>
      <w:r>
        <w:rPr>
          <w:rFonts w:ascii="Century" w:hAnsi="Century" w:cs="Tahoma"/>
          <w:color w:val="auto"/>
        </w:rPr>
        <w:t>As instituições multilaterais e bilaterais</w:t>
      </w:r>
      <w:r w:rsidR="00E45AB2">
        <w:rPr>
          <w:rFonts w:ascii="Century" w:hAnsi="Century" w:cs="Tahoma"/>
          <w:color w:val="auto"/>
        </w:rPr>
        <w:t xml:space="preserve"> estão empenhadas</w:t>
      </w:r>
      <w:proofErr w:type="gramStart"/>
      <w:r w:rsidR="00E45AB2">
        <w:rPr>
          <w:rFonts w:ascii="Century" w:hAnsi="Century" w:cs="Tahoma"/>
          <w:color w:val="auto"/>
        </w:rPr>
        <w:t xml:space="preserve">  </w:t>
      </w:r>
      <w:proofErr w:type="gramEnd"/>
      <w:r w:rsidR="00E45AB2">
        <w:rPr>
          <w:rFonts w:ascii="Century" w:hAnsi="Century" w:cs="Tahoma"/>
          <w:color w:val="auto"/>
        </w:rPr>
        <w:t>em financiar países pobres</w:t>
      </w:r>
      <w:r w:rsidR="00675B09">
        <w:rPr>
          <w:rFonts w:ascii="Century" w:hAnsi="Century" w:cs="Tahoma"/>
          <w:color w:val="auto"/>
        </w:rPr>
        <w:t xml:space="preserve">, desde que instadas pelos governos, para assim </w:t>
      </w:r>
      <w:r w:rsidR="00B745DA">
        <w:rPr>
          <w:rFonts w:ascii="Century" w:hAnsi="Century" w:cs="Tahoma"/>
          <w:color w:val="auto"/>
        </w:rPr>
        <w:t>empreenderem iniciativas a nível nacional</w:t>
      </w:r>
      <w:r w:rsidR="00CA4035">
        <w:rPr>
          <w:rFonts w:ascii="Century" w:hAnsi="Century" w:cs="Tahoma"/>
          <w:color w:val="auto"/>
        </w:rPr>
        <w:t xml:space="preserve"> com alta prior</w:t>
      </w:r>
      <w:r w:rsidR="00D82FBD">
        <w:rPr>
          <w:rFonts w:ascii="Century" w:hAnsi="Century" w:cs="Tahoma"/>
          <w:color w:val="auto"/>
        </w:rPr>
        <w:t>idade em um plano de oito itens. A</w:t>
      </w:r>
      <w:r w:rsidR="00D00BFE">
        <w:rPr>
          <w:rFonts w:ascii="Century" w:hAnsi="Century" w:cs="Tahoma"/>
          <w:color w:val="auto"/>
        </w:rPr>
        <w:t xml:space="preserve"> </w:t>
      </w:r>
      <w:r w:rsidR="00D82FBD">
        <w:rPr>
          <w:rFonts w:ascii="Century" w:hAnsi="Century" w:cs="Tahoma"/>
          <w:color w:val="auto"/>
        </w:rPr>
        <w:t>Europa já seguiu docilmente essas recomendações</w:t>
      </w:r>
      <w:r w:rsidR="001C4146">
        <w:rPr>
          <w:rFonts w:ascii="Century" w:hAnsi="Century" w:cs="Tahoma"/>
          <w:color w:val="auto"/>
        </w:rPr>
        <w:t>, adotando uma "</w:t>
      </w:r>
      <w:r w:rsidR="001C4146">
        <w:rPr>
          <w:rFonts w:ascii="Century" w:hAnsi="Century" w:cs="Tahoma"/>
          <w:i/>
          <w:color w:val="auto"/>
        </w:rPr>
        <w:t>Resolução do Conselho e dos Ministros de Educação"</w:t>
      </w:r>
      <w:r w:rsidR="001C4146">
        <w:rPr>
          <w:rFonts w:ascii="Century" w:hAnsi="Century" w:cs="Tahoma"/>
          <w:color w:val="auto"/>
        </w:rPr>
        <w:t>, reunidos em 25.11.1991, a respeito da pesquisa e das estatísticas em matéria de educação.</w:t>
      </w:r>
      <w:r w:rsidR="00E0586A">
        <w:rPr>
          <w:rFonts w:ascii="Century" w:hAnsi="Century" w:cs="Tahoma"/>
          <w:color w:val="auto"/>
        </w:rPr>
        <w:t xml:space="preserve"> Essa recomendação se origina de outra Resolução, de </w:t>
      </w:r>
      <w:r w:rsidR="00E0586A">
        <w:rPr>
          <w:rFonts w:ascii="Century" w:hAnsi="Century" w:cs="Tahoma"/>
          <w:color w:val="auto"/>
        </w:rPr>
        <w:lastRenderedPageBreak/>
        <w:t>9.2.1976, exatamente para intensificar a obtenção de estatísticas comparativas sobre a educação</w:t>
      </w:r>
      <w:r w:rsidR="00C27DB2">
        <w:rPr>
          <w:rFonts w:ascii="Century" w:hAnsi="Century" w:cs="Tahoma"/>
          <w:color w:val="auto"/>
        </w:rPr>
        <w:t xml:space="preserve"> no âmbito da Comunidade Europeia.</w:t>
      </w:r>
    </w:p>
    <w:p w:rsidR="000D240A" w:rsidRDefault="000D240A" w:rsidP="008A18C8">
      <w:pPr>
        <w:autoSpaceDE w:val="0"/>
        <w:autoSpaceDN w:val="0"/>
        <w:adjustRightInd w:val="0"/>
        <w:spacing w:after="0" w:line="240" w:lineRule="auto"/>
        <w:rPr>
          <w:rFonts w:ascii="Century" w:hAnsi="Century" w:cs="Tahoma"/>
          <w:color w:val="auto"/>
        </w:rPr>
      </w:pPr>
    </w:p>
    <w:p w:rsidR="000D240A" w:rsidRDefault="00617FB6" w:rsidP="008A18C8">
      <w:pPr>
        <w:autoSpaceDE w:val="0"/>
        <w:autoSpaceDN w:val="0"/>
        <w:adjustRightInd w:val="0"/>
        <w:spacing w:after="0" w:line="240" w:lineRule="auto"/>
        <w:rPr>
          <w:rFonts w:ascii="Century" w:hAnsi="Century" w:cs="Tahoma"/>
          <w:color w:val="auto"/>
        </w:rPr>
      </w:pPr>
      <w:r>
        <w:rPr>
          <w:rFonts w:ascii="Century" w:hAnsi="Century" w:cs="Tahoma"/>
          <w:color w:val="auto"/>
        </w:rPr>
        <w:t xml:space="preserve">Eis os </w:t>
      </w:r>
      <w:proofErr w:type="gramStart"/>
      <w:r>
        <w:rPr>
          <w:rFonts w:ascii="Century" w:hAnsi="Century" w:cs="Tahoma"/>
          <w:color w:val="auto"/>
        </w:rPr>
        <w:t>8</w:t>
      </w:r>
      <w:proofErr w:type="gramEnd"/>
      <w:r>
        <w:rPr>
          <w:rFonts w:ascii="Century" w:hAnsi="Century" w:cs="Tahoma"/>
          <w:color w:val="auto"/>
        </w:rPr>
        <w:t xml:space="preserve"> itens </w:t>
      </w:r>
      <w:r w:rsidR="00190D86">
        <w:rPr>
          <w:rFonts w:ascii="Century" w:hAnsi="Century" w:cs="Tahoma"/>
          <w:color w:val="auto"/>
        </w:rPr>
        <w:t>de doutrinamento de professores e alunos de ensino não cognitivo, para desenvolver competências transversais</w:t>
      </w:r>
      <w:r w:rsidR="00891004">
        <w:rPr>
          <w:rFonts w:ascii="Century" w:hAnsi="Century" w:cs="Tahoma"/>
          <w:color w:val="auto"/>
        </w:rPr>
        <w:t xml:space="preserve">, </w:t>
      </w:r>
      <w:r w:rsidR="000D1919">
        <w:rPr>
          <w:rFonts w:ascii="Century" w:hAnsi="Century" w:cs="Tahoma"/>
          <w:color w:val="auto"/>
        </w:rPr>
        <w:t>multidimensionais</w:t>
      </w:r>
      <w:r w:rsidR="00891004">
        <w:rPr>
          <w:rFonts w:ascii="Century" w:hAnsi="Century" w:cs="Tahoma"/>
          <w:color w:val="auto"/>
        </w:rPr>
        <w:t xml:space="preserve"> e de ordem disciplinar,</w:t>
      </w:r>
      <w:r w:rsidR="000D1919">
        <w:rPr>
          <w:rFonts w:ascii="Century" w:hAnsi="Century" w:cs="Tahoma"/>
          <w:color w:val="auto"/>
        </w:rPr>
        <w:t xml:space="preserve"> para aquisição da autonomia no apren</w:t>
      </w:r>
      <w:r w:rsidR="00627019">
        <w:rPr>
          <w:rFonts w:ascii="Century" w:hAnsi="Century" w:cs="Tahoma"/>
          <w:color w:val="auto"/>
        </w:rPr>
        <w:t>d</w:t>
      </w:r>
      <w:r w:rsidR="000D1919">
        <w:rPr>
          <w:rFonts w:ascii="Century" w:hAnsi="Century" w:cs="Tahoma"/>
          <w:color w:val="auto"/>
        </w:rPr>
        <w:t>izado da socialização:</w:t>
      </w:r>
    </w:p>
    <w:p w:rsidR="000D1919" w:rsidRDefault="000D1919" w:rsidP="008A18C8">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(1) </w:t>
      </w:r>
      <w:r w:rsidRPr="00010386">
        <w:rPr>
          <w:rFonts w:ascii="Century" w:hAnsi="Century" w:cs="Tahoma"/>
          <w:color w:val="auto"/>
        </w:rPr>
        <w:t xml:space="preserve">vida social; </w:t>
      </w:r>
    </w:p>
    <w:p w:rsidR="008E53D8" w:rsidRDefault="008E53D8"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conhecer e exercer as responsabilidades pessoais;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enunciar regras;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identificar alguns importantes problemas mundiais; </w:t>
      </w:r>
    </w:p>
    <w:p w:rsidR="00E8123B" w:rsidRPr="00010386" w:rsidRDefault="008E53D8" w:rsidP="00E8123B">
      <w:pPr>
        <w:autoSpaceDE w:val="0"/>
        <w:autoSpaceDN w:val="0"/>
        <w:adjustRightInd w:val="0"/>
        <w:spacing w:after="0" w:line="240" w:lineRule="auto"/>
        <w:rPr>
          <w:rFonts w:ascii="Century" w:hAnsi="Century" w:cs="Tahoma"/>
          <w:color w:val="auto"/>
        </w:rPr>
      </w:pPr>
      <w:r>
        <w:rPr>
          <w:rFonts w:ascii="Century" w:hAnsi="Century" w:cs="Tahoma"/>
          <w:color w:val="auto"/>
        </w:rPr>
        <w:t>-</w:t>
      </w:r>
      <w:proofErr w:type="gramStart"/>
      <w:r w:rsidR="00E8123B" w:rsidRPr="00010386">
        <w:rPr>
          <w:rFonts w:ascii="Century" w:hAnsi="Century" w:cs="Tahoma"/>
          <w:color w:val="auto"/>
        </w:rPr>
        <w:t xml:space="preserve">  </w:t>
      </w:r>
      <w:proofErr w:type="gramEnd"/>
      <w:r w:rsidR="00E8123B" w:rsidRPr="00010386">
        <w:rPr>
          <w:rFonts w:ascii="Century" w:hAnsi="Century" w:cs="Tahoma"/>
          <w:color w:val="auto"/>
        </w:rPr>
        <w:t xml:space="preserve">manifestar sensibilidade em vista de tais problemas;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demonstrar criatividade, inventividade, curiosidade;</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afirmar suas escolhas e seus gostos estéticos: </w:t>
      </w:r>
      <w:r w:rsidR="001629AB">
        <w:rPr>
          <w:rFonts w:ascii="Century" w:hAnsi="Century" w:cs="Tahoma"/>
          <w:color w:val="auto"/>
        </w:rPr>
        <w:t>explicitá-los e compartilhá-los.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(2) </w:t>
      </w:r>
      <w:r w:rsidRPr="00010386">
        <w:rPr>
          <w:rFonts w:ascii="Century" w:hAnsi="Century" w:cs="Tahoma"/>
          <w:color w:val="auto"/>
        </w:rPr>
        <w:t xml:space="preserve">Educação </w:t>
      </w:r>
      <w:r w:rsidR="00645B95">
        <w:rPr>
          <w:rFonts w:ascii="Century" w:hAnsi="Century" w:cs="Tahoma"/>
          <w:color w:val="auto"/>
        </w:rPr>
        <w:t>c</w:t>
      </w:r>
      <w:r w:rsidRPr="00010386">
        <w:rPr>
          <w:rFonts w:ascii="Century" w:hAnsi="Century" w:cs="Tahoma"/>
          <w:color w:val="auto"/>
        </w:rPr>
        <w:t>ívica;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os deveres e direitos das crianças, do homem e do cidadão;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 funcionamento de uma associação, de uma cooperativa;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 instituições políticas da França e uma instituição internacional;</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um importante serviço público;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(3)</w:t>
      </w:r>
      <w:r w:rsidR="00211C1A">
        <w:rPr>
          <w:rFonts w:ascii="Century" w:hAnsi="Century" w:cs="Tahoma"/>
          <w:color w:val="auto"/>
        </w:rPr>
        <w:t xml:space="preserve"> </w:t>
      </w:r>
      <w:r w:rsidRPr="00010386">
        <w:rPr>
          <w:rFonts w:ascii="Century" w:hAnsi="Century" w:cs="Tahoma"/>
          <w:color w:val="auto"/>
        </w:rPr>
        <w:t>Educação artística;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(4)</w:t>
      </w:r>
      <w:r w:rsidR="00211C1A">
        <w:rPr>
          <w:rFonts w:ascii="Century" w:hAnsi="Century" w:cs="Tahoma"/>
          <w:color w:val="auto"/>
        </w:rPr>
        <w:t xml:space="preserve"> </w:t>
      </w:r>
      <w:r w:rsidRPr="00010386">
        <w:rPr>
          <w:rFonts w:ascii="Century" w:hAnsi="Century" w:cs="Tahoma"/>
          <w:color w:val="auto"/>
        </w:rPr>
        <w:t>Educação musical;</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analisar e codificar os elementos sonoros;</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realizar produções pessoais ou coletivas;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(5)</w:t>
      </w:r>
      <w:r w:rsidR="00211C1A">
        <w:rPr>
          <w:rFonts w:ascii="Century" w:hAnsi="Century" w:cs="Tahoma"/>
          <w:color w:val="auto"/>
        </w:rPr>
        <w:t xml:space="preserve"> </w:t>
      </w:r>
      <w:r w:rsidRPr="00010386">
        <w:rPr>
          <w:rFonts w:ascii="Century" w:hAnsi="Century" w:cs="Tahoma"/>
          <w:color w:val="auto"/>
        </w:rPr>
        <w:t>Artes plásticas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encontrar regras de organização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aspectos do conjunto de procedimentos do artista;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expor seu próprio conjunto de procedimentos;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(6)</w:t>
      </w:r>
      <w:r w:rsidR="00211C1A">
        <w:rPr>
          <w:rFonts w:ascii="Century" w:hAnsi="Century" w:cs="Tahoma"/>
          <w:color w:val="auto"/>
        </w:rPr>
        <w:t xml:space="preserve"> </w:t>
      </w:r>
      <w:r w:rsidRPr="00010386">
        <w:rPr>
          <w:rFonts w:ascii="Century" w:hAnsi="Century" w:cs="Tahoma"/>
          <w:color w:val="auto"/>
        </w:rPr>
        <w:t xml:space="preserve">Educação física e esportiva </w:t>
      </w:r>
    </w:p>
    <w:p w:rsidR="00E8123B" w:rsidRDefault="00E8123B"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(7)</w:t>
      </w:r>
      <w:r w:rsidR="00211C1A">
        <w:rPr>
          <w:rFonts w:ascii="Century" w:hAnsi="Century" w:cs="Tahoma"/>
          <w:color w:val="auto"/>
        </w:rPr>
        <w:t xml:space="preserve"> </w:t>
      </w:r>
      <w:r w:rsidRPr="00010386">
        <w:rPr>
          <w:rFonts w:ascii="Century" w:hAnsi="Century" w:cs="Tahoma"/>
          <w:color w:val="auto"/>
        </w:rPr>
        <w:t>Assumir diferentes papéis: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organizador;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jogador;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árbitro;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(8)</w:t>
      </w:r>
      <w:r w:rsidR="00211C1A">
        <w:rPr>
          <w:rFonts w:ascii="Century" w:hAnsi="Century" w:cs="Tahoma"/>
          <w:color w:val="auto"/>
        </w:rPr>
        <w:t xml:space="preserve"> </w:t>
      </w:r>
      <w:r w:rsidRPr="00010386">
        <w:rPr>
          <w:rFonts w:ascii="Century" w:hAnsi="Century" w:cs="Tahoma"/>
          <w:color w:val="auto"/>
        </w:rPr>
        <w:t>Conhecer e aplicar as regras:</w:t>
      </w:r>
    </w:p>
    <w:p w:rsidR="00AE48E3" w:rsidRDefault="00AE48E3"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prática esportiva;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atividades de expressão.</w:t>
      </w:r>
    </w:p>
    <w:p w:rsidR="00E8123B" w:rsidRPr="00010386" w:rsidRDefault="00E8123B" w:rsidP="00E8123B">
      <w:pPr>
        <w:autoSpaceDE w:val="0"/>
        <w:autoSpaceDN w:val="0"/>
        <w:adjustRightInd w:val="0"/>
        <w:spacing w:after="0" w:line="240" w:lineRule="auto"/>
        <w:rPr>
          <w:rFonts w:ascii="Century" w:hAnsi="Century" w:cs="Tahoma"/>
          <w:color w:val="auto"/>
        </w:rPr>
      </w:pPr>
    </w:p>
    <w:p w:rsidR="00E8123B" w:rsidRDefault="00AE48E3" w:rsidP="00E8123B">
      <w:pPr>
        <w:autoSpaceDE w:val="0"/>
        <w:autoSpaceDN w:val="0"/>
        <w:adjustRightInd w:val="0"/>
        <w:spacing w:after="0" w:line="240" w:lineRule="auto"/>
        <w:rPr>
          <w:rFonts w:ascii="Century" w:hAnsi="Century" w:cs="Tahoma"/>
          <w:i/>
          <w:color w:val="auto"/>
        </w:rPr>
      </w:pPr>
      <w:r>
        <w:rPr>
          <w:rFonts w:ascii="Century" w:hAnsi="Century" w:cs="Tahoma"/>
          <w:color w:val="auto"/>
        </w:rPr>
        <w:t xml:space="preserve">Diz Pascal: </w:t>
      </w:r>
      <w:r w:rsidR="006910D6">
        <w:rPr>
          <w:rFonts w:ascii="Century" w:hAnsi="Century" w:cs="Tahoma"/>
          <w:color w:val="auto"/>
        </w:rPr>
        <w:t>"</w:t>
      </w:r>
      <w:r w:rsidR="006910D6">
        <w:rPr>
          <w:rFonts w:ascii="Century" w:hAnsi="Century" w:cs="Tahoma"/>
          <w:i/>
          <w:color w:val="auto"/>
        </w:rPr>
        <w:t>L</w:t>
      </w:r>
      <w:r w:rsidR="00E8123B" w:rsidRPr="00AE48E3">
        <w:rPr>
          <w:rFonts w:ascii="Century" w:hAnsi="Century" w:cs="Tahoma"/>
          <w:i/>
          <w:color w:val="auto"/>
        </w:rPr>
        <w:t xml:space="preserve">embremos que tais ensinamentos </w:t>
      </w:r>
      <w:r w:rsidR="00647D6D" w:rsidRPr="00AE48E3">
        <w:rPr>
          <w:rFonts w:ascii="Century" w:hAnsi="Century" w:cs="Tahoma"/>
          <w:i/>
          <w:color w:val="auto"/>
        </w:rPr>
        <w:t>não cognitivos</w:t>
      </w:r>
      <w:r w:rsidR="00E8123B" w:rsidRPr="00AE48E3">
        <w:rPr>
          <w:rFonts w:ascii="Century" w:hAnsi="Century" w:cs="Tahoma"/>
          <w:i/>
          <w:color w:val="auto"/>
        </w:rPr>
        <w:t xml:space="preserve"> e sociais se fazem em detrimento da formação intelectual, com vinte por cento das pessoas abaixo dos 25 anos não alcançando o domínio da leitura e da escrita. Assim, as gerações futuras são privadas dos instrumentos intelectuais que lhes teriam permitido dominar, sem dificuldades, e em seu devido tempo, as questões abordadas no ensino não cognitivo. Além disso, elas poderiam tê-lo realizado com toda independência de espírito, livres para formar elas mesmas uma opinião sem sofrer uma doutrinação precoce. Pois nem todos têm, necessariamente, a mesma opinião que o governo sobre os “importantes problemas do mundo”, os “direitos da criança”, as “instituições internacionais” e o movimento associativo, para não falar no domínio artístico, onde a passagem de Jack Lang está viva na lembrança de todos. Estamos, com isso, autorizados a pensar que, ultrapassado certo limite, já não se trata da socialização das crianças, mas sim da coletivização dos espíritos?</w:t>
      </w:r>
      <w:proofErr w:type="gramStart"/>
      <w:r w:rsidR="00647D6D">
        <w:rPr>
          <w:rFonts w:ascii="Century" w:hAnsi="Century" w:cs="Tahoma"/>
          <w:i/>
          <w:color w:val="auto"/>
        </w:rPr>
        <w:t>"</w:t>
      </w:r>
      <w:proofErr w:type="gramEnd"/>
    </w:p>
    <w:p w:rsidR="00A77131" w:rsidRDefault="00A77131" w:rsidP="00E8123B">
      <w:pPr>
        <w:autoSpaceDE w:val="0"/>
        <w:autoSpaceDN w:val="0"/>
        <w:adjustRightInd w:val="0"/>
        <w:spacing w:after="0" w:line="240" w:lineRule="auto"/>
        <w:rPr>
          <w:rFonts w:ascii="Century" w:hAnsi="Century" w:cs="Tahoma"/>
          <w:i/>
          <w:color w:val="auto"/>
        </w:rPr>
      </w:pPr>
    </w:p>
    <w:p w:rsidR="00A77131" w:rsidRDefault="008A7E31"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Esta renovação pedagógica dos </w:t>
      </w:r>
      <w:r w:rsidR="00877DC3">
        <w:rPr>
          <w:rFonts w:ascii="Century" w:hAnsi="Century" w:cs="Tahoma"/>
          <w:color w:val="auto"/>
        </w:rPr>
        <w:t>colégios,</w:t>
      </w:r>
      <w:proofErr w:type="gramStart"/>
      <w:r w:rsidR="00877DC3">
        <w:rPr>
          <w:rFonts w:ascii="Century" w:hAnsi="Century" w:cs="Tahoma"/>
          <w:color w:val="auto"/>
        </w:rPr>
        <w:t xml:space="preserve">  </w:t>
      </w:r>
      <w:proofErr w:type="gramEnd"/>
      <w:r w:rsidR="00877DC3">
        <w:rPr>
          <w:rFonts w:ascii="Century" w:hAnsi="Century" w:cs="Tahoma"/>
          <w:color w:val="auto"/>
        </w:rPr>
        <w:t xml:space="preserve">iniciada em 1992, está formulada basicamente </w:t>
      </w:r>
      <w:r w:rsidR="00F228F0">
        <w:rPr>
          <w:rFonts w:ascii="Century" w:hAnsi="Century" w:cs="Tahoma"/>
          <w:color w:val="auto"/>
        </w:rPr>
        <w:t>sobre esses temas</w:t>
      </w:r>
      <w:r w:rsidR="00D752CA">
        <w:rPr>
          <w:rFonts w:ascii="Century" w:hAnsi="Century" w:cs="Tahoma"/>
          <w:color w:val="auto"/>
        </w:rPr>
        <w:t xml:space="preserve"> de política socializante, com difusão deliberada de pares de grupo</w:t>
      </w:r>
      <w:r w:rsidR="00041259">
        <w:rPr>
          <w:rFonts w:ascii="Century" w:hAnsi="Century" w:cs="Tahoma"/>
          <w:color w:val="auto"/>
        </w:rPr>
        <w:t>:</w:t>
      </w:r>
      <w:r w:rsidR="00D752CA">
        <w:rPr>
          <w:rFonts w:ascii="Century" w:hAnsi="Century" w:cs="Tahoma"/>
          <w:color w:val="auto"/>
        </w:rPr>
        <w:t xml:space="preserve"> </w:t>
      </w:r>
    </w:p>
    <w:p w:rsidR="00AE165E" w:rsidRDefault="00AE165E" w:rsidP="00E8123B">
      <w:pPr>
        <w:autoSpaceDE w:val="0"/>
        <w:autoSpaceDN w:val="0"/>
        <w:adjustRightInd w:val="0"/>
        <w:spacing w:after="0" w:line="240" w:lineRule="auto"/>
        <w:rPr>
          <w:rFonts w:ascii="Century" w:hAnsi="Century" w:cs="Tahoma"/>
          <w:color w:val="auto"/>
        </w:rPr>
      </w:pP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ensino não cognitivo e multidimensional;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diferentes concepções do saber;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socialização dos alunos;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avaliação formativa;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w:t>
      </w:r>
      <w:proofErr w:type="gramStart"/>
      <w:r w:rsidRPr="00041259">
        <w:rPr>
          <w:rFonts w:ascii="Century" w:hAnsi="Century" w:cs="Tahoma"/>
          <w:i/>
          <w:color w:val="auto"/>
        </w:rPr>
        <w:t>auto avaliação</w:t>
      </w:r>
      <w:proofErr w:type="gramEnd"/>
      <w:r w:rsidRPr="00041259">
        <w:rPr>
          <w:rFonts w:ascii="Century" w:hAnsi="Century" w:cs="Tahoma"/>
          <w:i/>
          <w:color w:val="auto"/>
        </w:rPr>
        <w:t xml:space="preserve">;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centrada no educando;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por objetivos [behaviorismo e engajamento];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ativa;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formação contínua de professores. </w:t>
      </w:r>
    </w:p>
    <w:p w:rsidR="00041259" w:rsidRDefault="00041259" w:rsidP="00AE165E">
      <w:pPr>
        <w:autoSpaceDE w:val="0"/>
        <w:autoSpaceDN w:val="0"/>
        <w:adjustRightInd w:val="0"/>
        <w:spacing w:after="0" w:line="240" w:lineRule="auto"/>
        <w:rPr>
          <w:rFonts w:ascii="Century" w:hAnsi="Century" w:cs="Tahoma"/>
          <w:color w:val="auto"/>
        </w:rPr>
      </w:pPr>
    </w:p>
    <w:p w:rsidR="00AE165E" w:rsidRDefault="00AE165E" w:rsidP="00AE165E">
      <w:pPr>
        <w:autoSpaceDE w:val="0"/>
        <w:autoSpaceDN w:val="0"/>
        <w:adjustRightInd w:val="0"/>
        <w:spacing w:after="0" w:line="240" w:lineRule="auto"/>
        <w:rPr>
          <w:rFonts w:ascii="Century" w:hAnsi="Century" w:cs="Tahoma"/>
          <w:color w:val="auto"/>
        </w:rPr>
      </w:pPr>
      <w:r w:rsidRPr="00010386">
        <w:rPr>
          <w:rFonts w:ascii="Century" w:hAnsi="Century" w:cs="Tahoma"/>
          <w:color w:val="auto"/>
        </w:rPr>
        <w:t>Não é de espantar</w:t>
      </w:r>
      <w:r w:rsidR="007D6A63">
        <w:rPr>
          <w:rFonts w:ascii="Century" w:hAnsi="Century" w:cs="Tahoma"/>
          <w:color w:val="auto"/>
        </w:rPr>
        <w:t>, segundo Pascal,</w:t>
      </w:r>
      <w:proofErr w:type="gramStart"/>
      <w:r w:rsidR="007D6A63">
        <w:rPr>
          <w:rFonts w:ascii="Century" w:hAnsi="Century" w:cs="Tahoma"/>
          <w:color w:val="auto"/>
        </w:rPr>
        <w:t xml:space="preserve"> </w:t>
      </w:r>
      <w:r w:rsidRPr="00010386">
        <w:rPr>
          <w:rFonts w:ascii="Century" w:hAnsi="Century" w:cs="Tahoma"/>
          <w:color w:val="auto"/>
        </w:rPr>
        <w:t xml:space="preserve"> </w:t>
      </w:r>
      <w:proofErr w:type="gramEnd"/>
      <w:r w:rsidRPr="00010386">
        <w:rPr>
          <w:rFonts w:ascii="Century" w:hAnsi="Century" w:cs="Tahoma"/>
          <w:color w:val="auto"/>
        </w:rPr>
        <w:t>que cada vez mais torna-se difícil transmitir valores às crianças, bem como uma cultura e uma educação que se diferencie daquela medíocre veiculada pelo grupo. O controle social efetua-se então pelo grupo de pares, mais receptivo às influências dominantes do que o seria um indivíduo isolado.</w:t>
      </w:r>
    </w:p>
    <w:p w:rsidR="0089275B" w:rsidRDefault="0089275B" w:rsidP="00AE165E">
      <w:pPr>
        <w:autoSpaceDE w:val="0"/>
        <w:autoSpaceDN w:val="0"/>
        <w:adjustRightInd w:val="0"/>
        <w:spacing w:after="0" w:line="240" w:lineRule="auto"/>
        <w:rPr>
          <w:rFonts w:ascii="Century" w:hAnsi="Century" w:cs="Tahoma"/>
          <w:color w:val="auto"/>
        </w:rPr>
      </w:pPr>
    </w:p>
    <w:p w:rsidR="0089275B" w:rsidRDefault="0089275B" w:rsidP="00AE165E">
      <w:pPr>
        <w:autoSpaceDE w:val="0"/>
        <w:autoSpaceDN w:val="0"/>
        <w:adjustRightInd w:val="0"/>
        <w:spacing w:after="0" w:line="240" w:lineRule="auto"/>
        <w:rPr>
          <w:rFonts w:ascii="Century" w:hAnsi="Century" w:cs="Tahoma"/>
          <w:color w:val="auto"/>
        </w:rPr>
      </w:pPr>
      <w:r>
        <w:rPr>
          <w:rFonts w:ascii="Century" w:hAnsi="Century" w:cs="Tahoma"/>
          <w:color w:val="auto"/>
        </w:rPr>
        <w:t>E para piorar o panorama dessa inversão educacional, Pascal Bernardin cita:</w:t>
      </w:r>
    </w:p>
    <w:p w:rsidR="0089275B" w:rsidRDefault="0089275B" w:rsidP="00AE165E">
      <w:pPr>
        <w:autoSpaceDE w:val="0"/>
        <w:autoSpaceDN w:val="0"/>
        <w:adjustRightInd w:val="0"/>
        <w:spacing w:after="0" w:line="240" w:lineRule="auto"/>
        <w:rPr>
          <w:rFonts w:ascii="Century" w:hAnsi="Century" w:cs="Tahoma"/>
          <w:color w:val="auto"/>
        </w:rPr>
      </w:pPr>
    </w:p>
    <w:p w:rsidR="0089275B" w:rsidRDefault="0089275B" w:rsidP="00BE664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BE6646" w:rsidRPr="0089275B">
        <w:rPr>
          <w:rFonts w:ascii="Century" w:hAnsi="Century" w:cs="Tahoma"/>
          <w:i/>
          <w:color w:val="auto"/>
        </w:rPr>
        <w:t>John Dewey</w:t>
      </w:r>
      <w:proofErr w:type="gramStart"/>
      <w:r w:rsidR="00061B46">
        <w:rPr>
          <w:rFonts w:ascii="Century" w:hAnsi="Century" w:cs="Tahoma"/>
          <w:i/>
          <w:color w:val="auto"/>
        </w:rPr>
        <w:t xml:space="preserve">  </w:t>
      </w:r>
      <w:proofErr w:type="gramEnd"/>
      <w:r w:rsidR="00061B46">
        <w:rPr>
          <w:rFonts w:ascii="Century" w:hAnsi="Century" w:cs="Tahoma"/>
          <w:i/>
          <w:color w:val="auto"/>
        </w:rPr>
        <w:t>(filósofo e pedagogo norte-americano)</w:t>
      </w:r>
      <w:r w:rsidR="00BE6646" w:rsidRPr="0089275B">
        <w:rPr>
          <w:rFonts w:ascii="Century" w:hAnsi="Century" w:cs="Tahoma"/>
          <w:i/>
          <w:color w:val="auto"/>
        </w:rPr>
        <w:t xml:space="preserve"> pode ser legitimamente considerado o pai da Pedagogia moderna, e não há como subestimar a influência que ele exerceu sobre ela. Para que se faça uma ideia dessa influência, lembremos que um de seus alunos, </w:t>
      </w:r>
      <w:proofErr w:type="spellStart"/>
      <w:r w:rsidR="00BE6646" w:rsidRPr="0089275B">
        <w:rPr>
          <w:rFonts w:ascii="Century" w:hAnsi="Century" w:cs="Tahoma"/>
          <w:i/>
          <w:color w:val="auto"/>
        </w:rPr>
        <w:t>Elwood</w:t>
      </w:r>
      <w:proofErr w:type="spellEnd"/>
      <w:r w:rsidR="00BE6646" w:rsidRPr="0089275B">
        <w:rPr>
          <w:rFonts w:ascii="Century" w:hAnsi="Century" w:cs="Tahoma"/>
          <w:i/>
          <w:color w:val="auto"/>
        </w:rPr>
        <w:t xml:space="preserve"> P. </w:t>
      </w:r>
      <w:proofErr w:type="spellStart"/>
      <w:r w:rsidR="00BE6646" w:rsidRPr="0089275B">
        <w:rPr>
          <w:rFonts w:ascii="Century" w:hAnsi="Century" w:cs="Tahoma"/>
          <w:i/>
          <w:color w:val="auto"/>
        </w:rPr>
        <w:t>Cubberly</w:t>
      </w:r>
      <w:proofErr w:type="spellEnd"/>
      <w:r w:rsidR="00BE6646" w:rsidRPr="0089275B">
        <w:rPr>
          <w:rFonts w:ascii="Century" w:hAnsi="Century" w:cs="Tahoma"/>
          <w:i/>
          <w:color w:val="auto"/>
        </w:rPr>
        <w:t xml:space="preserve">, tornou-se chefe do departamento de educação de Stanford, que acolheu William C. </w:t>
      </w:r>
      <w:proofErr w:type="spellStart"/>
      <w:r w:rsidR="00BE6646" w:rsidRPr="0089275B">
        <w:rPr>
          <w:rFonts w:ascii="Century" w:hAnsi="Century" w:cs="Tahoma"/>
          <w:i/>
          <w:color w:val="auto"/>
        </w:rPr>
        <w:t>Carr</w:t>
      </w:r>
      <w:proofErr w:type="spellEnd"/>
      <w:r w:rsidR="00BE6646" w:rsidRPr="0089275B">
        <w:rPr>
          <w:rFonts w:ascii="Century" w:hAnsi="Century" w:cs="Tahoma"/>
          <w:i/>
          <w:color w:val="auto"/>
        </w:rPr>
        <w:t xml:space="preserve">, um dos fundadores da Unesco. (Pode-se estimar melhor a importância dessas filiações intelectuais quando se sabe com que cuidado os estudantes são selecionados em certas disciplinas, nas quais eles são submetidos, aliás, a uma doutrinação da qual a formação dada nos IUFMS </w:t>
      </w:r>
      <w:r>
        <w:rPr>
          <w:rFonts w:ascii="Century" w:hAnsi="Century" w:cs="Tahoma"/>
          <w:i/>
          <w:color w:val="auto"/>
        </w:rPr>
        <w:t>não é se não uma pálida cópia)."</w:t>
      </w:r>
    </w:p>
    <w:p w:rsidR="0089275B" w:rsidRDefault="0089275B" w:rsidP="00BE6646">
      <w:pPr>
        <w:autoSpaceDE w:val="0"/>
        <w:autoSpaceDN w:val="0"/>
        <w:adjustRightInd w:val="0"/>
        <w:spacing w:after="0" w:line="240" w:lineRule="auto"/>
        <w:rPr>
          <w:rFonts w:ascii="Century" w:hAnsi="Century" w:cs="Tahoma"/>
          <w:color w:val="auto"/>
        </w:rPr>
      </w:pPr>
    </w:p>
    <w:p w:rsidR="00F076DA" w:rsidRDefault="00F076DA"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Continuando Pascal complementa: </w:t>
      </w:r>
    </w:p>
    <w:p w:rsidR="00F076DA" w:rsidRDefault="00F076DA" w:rsidP="00BE6646">
      <w:pPr>
        <w:autoSpaceDE w:val="0"/>
        <w:autoSpaceDN w:val="0"/>
        <w:adjustRightInd w:val="0"/>
        <w:spacing w:after="0" w:line="240" w:lineRule="auto"/>
        <w:rPr>
          <w:rFonts w:ascii="Century" w:hAnsi="Century" w:cs="Tahoma"/>
          <w:color w:val="auto"/>
        </w:rPr>
      </w:pPr>
    </w:p>
    <w:p w:rsidR="00BE6646" w:rsidRDefault="00F076DA" w:rsidP="00BE664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BE6646" w:rsidRPr="00F076DA">
        <w:rPr>
          <w:rFonts w:ascii="Century" w:hAnsi="Century" w:cs="Tahoma"/>
          <w:i/>
          <w:color w:val="auto"/>
        </w:rPr>
        <w:t>Os discípulos de Dewey criaram cátedras de “Ciências” da Educação por todo o território dos Estados Unidos. Desde aí, associando-se aos ramos soviéticos, partiram para a conquista do mundo e das instituições internacionais. A influência de Dewey sobre a Pedagogia moderna e sua orientação ideológica foi, portanto, determinante, e é preciso lembrar-se disso ao se ler as espantosas citações adiante. Socialista furiosamente contrário a todo individualismo. Dewey assanha-se contra a inteligência:</w:t>
      </w:r>
      <w:r>
        <w:rPr>
          <w:rFonts w:ascii="Century" w:hAnsi="Century" w:cs="Tahoma"/>
          <w:i/>
          <w:color w:val="auto"/>
        </w:rPr>
        <w:t xml:space="preserve"> </w:t>
      </w:r>
      <w:r w:rsidR="00BE6646" w:rsidRPr="0070523B">
        <w:rPr>
          <w:rFonts w:ascii="Century" w:hAnsi="Century" w:cs="Tahoma"/>
          <w:b/>
          <w:i/>
          <w:color w:val="auto"/>
        </w:rPr>
        <w:t>A última resistência do isolamento antissocial e oligárquico é a perpetuação da noção puramente individual da inteligência.</w:t>
      </w:r>
      <w:proofErr w:type="gramStart"/>
      <w:r w:rsidR="0070523B">
        <w:rPr>
          <w:rFonts w:ascii="Century" w:hAnsi="Century" w:cs="Tahoma"/>
          <w:b/>
          <w:i/>
          <w:color w:val="auto"/>
        </w:rPr>
        <w:t>"</w:t>
      </w:r>
      <w:proofErr w:type="gramEnd"/>
    </w:p>
    <w:p w:rsidR="0070523B" w:rsidRPr="0070523B" w:rsidRDefault="0070523B" w:rsidP="00BE6646">
      <w:pPr>
        <w:autoSpaceDE w:val="0"/>
        <w:autoSpaceDN w:val="0"/>
        <w:adjustRightInd w:val="0"/>
        <w:spacing w:after="0" w:line="240" w:lineRule="auto"/>
        <w:rPr>
          <w:rFonts w:ascii="Century" w:hAnsi="Century" w:cs="Tahoma"/>
          <w:color w:val="auto"/>
        </w:rPr>
      </w:pPr>
    </w:p>
    <w:p w:rsidR="00142BB7" w:rsidRDefault="00BE6646" w:rsidP="00BE6646">
      <w:pPr>
        <w:autoSpaceDE w:val="0"/>
        <w:autoSpaceDN w:val="0"/>
        <w:adjustRightInd w:val="0"/>
        <w:spacing w:after="0" w:line="240" w:lineRule="auto"/>
        <w:rPr>
          <w:rFonts w:ascii="Century" w:hAnsi="Century" w:cs="Tahoma"/>
          <w:color w:val="auto"/>
        </w:rPr>
      </w:pPr>
      <w:r w:rsidRPr="00BD01A5">
        <w:rPr>
          <w:rFonts w:ascii="Century" w:hAnsi="Century" w:cs="Tahoma"/>
          <w:color w:val="auto"/>
        </w:rPr>
        <w:t>Assim, para Dewey</w:t>
      </w:r>
      <w:r w:rsidRPr="00BD01A5">
        <w:rPr>
          <w:rFonts w:ascii="Century" w:hAnsi="Century" w:cs="Tahoma"/>
          <w:i/>
          <w:color w:val="auto"/>
        </w:rPr>
        <w:t>,</w:t>
      </w:r>
      <w:r w:rsidR="00BD01A5">
        <w:rPr>
          <w:rFonts w:ascii="Century" w:hAnsi="Century" w:cs="Tahoma"/>
          <w:color w:val="auto"/>
        </w:rPr>
        <w:t xml:space="preserve"> diz Pascal, </w:t>
      </w:r>
    </w:p>
    <w:p w:rsidR="00142BB7" w:rsidRDefault="00142BB7" w:rsidP="00BE6646">
      <w:pPr>
        <w:autoSpaceDE w:val="0"/>
        <w:autoSpaceDN w:val="0"/>
        <w:adjustRightInd w:val="0"/>
        <w:spacing w:after="0" w:line="240" w:lineRule="auto"/>
        <w:rPr>
          <w:rFonts w:ascii="Century" w:hAnsi="Century" w:cs="Tahoma"/>
          <w:color w:val="auto"/>
        </w:rPr>
      </w:pPr>
    </w:p>
    <w:p w:rsidR="00BE6646" w:rsidRDefault="00B45441" w:rsidP="00BE6646">
      <w:pPr>
        <w:autoSpaceDE w:val="0"/>
        <w:autoSpaceDN w:val="0"/>
        <w:adjustRightInd w:val="0"/>
        <w:spacing w:after="0" w:line="240" w:lineRule="auto"/>
        <w:rPr>
          <w:rFonts w:ascii="Century" w:hAnsi="Century" w:cs="Tahoma"/>
          <w:i/>
          <w:color w:val="auto"/>
        </w:rPr>
      </w:pPr>
      <w:r>
        <w:rPr>
          <w:rFonts w:ascii="Century" w:hAnsi="Century" w:cs="Tahoma"/>
          <w:color w:val="auto"/>
        </w:rPr>
        <w:t>"</w:t>
      </w:r>
      <w:r w:rsidR="0034475E">
        <w:rPr>
          <w:rFonts w:ascii="Century" w:hAnsi="Century" w:cs="Tahoma"/>
          <w:i/>
          <w:color w:val="auto"/>
        </w:rPr>
        <w:t>a</w:t>
      </w:r>
      <w:r w:rsidR="00BE6646" w:rsidRPr="00BD01A5">
        <w:rPr>
          <w:rFonts w:ascii="Century" w:hAnsi="Century" w:cs="Tahoma"/>
          <w:i/>
          <w:color w:val="auto"/>
        </w:rPr>
        <w:t xml:space="preserve"> socialização deve-se fazer acompanhar pela destruição da cultura, da instrução e da inteligência, noção “puramente individual”. Portanto, não poderia haver socialização sem a depreciação do pensamento individual e da instrução. Uma vez que o saber seja considerado como proveniente do interior dos indivíduos</w:t>
      </w:r>
      <w:proofErr w:type="gramStart"/>
      <w:r w:rsidR="00BE6646" w:rsidRPr="00BD01A5">
        <w:rPr>
          <w:rFonts w:ascii="Century" w:hAnsi="Century" w:cs="Tahoma"/>
          <w:i/>
          <w:color w:val="auto"/>
        </w:rPr>
        <w:t xml:space="preserve">  </w:t>
      </w:r>
      <w:proofErr w:type="gramEnd"/>
      <w:r w:rsidR="00BE6646" w:rsidRPr="00BD01A5">
        <w:rPr>
          <w:rFonts w:ascii="Century" w:hAnsi="Century" w:cs="Tahoma"/>
          <w:i/>
          <w:color w:val="auto"/>
        </w:rPr>
        <w:t>e que nesse âmbito se desenvolva, os laços que unem a vida mental de cada um a dos seus semelhantes são ignorados e negados. Uma vez que o componente social das operações mentais é negado, faz-se difícil encontrar os laços que devem unir um indivíduo a seus semelhantes. O individualismo moral provém da separação consciente de diferentes entidades vivas; ele finca suas raízes na concepção de consciência segundo a qual cada pessoa é um continente isolado, absolutamente privado, intrinsecamente independente das ideias, desejos e objetivos de outrem.</w:t>
      </w:r>
      <w:r w:rsidR="00BD01A5">
        <w:rPr>
          <w:rFonts w:ascii="Century" w:hAnsi="Century" w:cs="Tahoma"/>
          <w:i/>
          <w:color w:val="auto"/>
        </w:rPr>
        <w:t>"</w:t>
      </w:r>
    </w:p>
    <w:p w:rsidR="003D1603" w:rsidRDefault="003D1603" w:rsidP="00BE6646">
      <w:pPr>
        <w:autoSpaceDE w:val="0"/>
        <w:autoSpaceDN w:val="0"/>
        <w:adjustRightInd w:val="0"/>
        <w:spacing w:after="0" w:line="240" w:lineRule="auto"/>
        <w:rPr>
          <w:rFonts w:ascii="Century" w:hAnsi="Century" w:cs="Tahoma"/>
          <w:i/>
          <w:color w:val="auto"/>
        </w:rPr>
      </w:pPr>
    </w:p>
    <w:p w:rsidR="003D1603" w:rsidRDefault="003B4384" w:rsidP="00BE6646">
      <w:pPr>
        <w:autoSpaceDE w:val="0"/>
        <w:autoSpaceDN w:val="0"/>
        <w:adjustRightInd w:val="0"/>
        <w:spacing w:after="0" w:line="240" w:lineRule="auto"/>
        <w:rPr>
          <w:rFonts w:ascii="Century" w:hAnsi="Century" w:cs="Tahoma"/>
          <w:color w:val="auto"/>
        </w:rPr>
      </w:pPr>
      <w:r>
        <w:rPr>
          <w:rFonts w:ascii="Century" w:hAnsi="Century" w:cs="Tahoma"/>
          <w:color w:val="auto"/>
        </w:rPr>
        <w:t>Segundo a Wikip</w:t>
      </w:r>
      <w:r w:rsidR="00681890">
        <w:rPr>
          <w:rFonts w:ascii="Century" w:hAnsi="Century" w:cs="Tahoma"/>
          <w:color w:val="auto"/>
        </w:rPr>
        <w:t>é</w:t>
      </w:r>
      <w:r>
        <w:rPr>
          <w:rFonts w:ascii="Century" w:hAnsi="Century" w:cs="Tahoma"/>
          <w:color w:val="auto"/>
        </w:rPr>
        <w:t>dia</w:t>
      </w:r>
      <w:r w:rsidR="00681890">
        <w:rPr>
          <w:rFonts w:ascii="Century" w:hAnsi="Century" w:cs="Tahoma"/>
          <w:color w:val="auto"/>
        </w:rPr>
        <w:t>, as ideias de Dewey não prosperaram muito no período da guerra fria; entretanto, depois dela, os preceitos da Educação Progressiva</w:t>
      </w:r>
      <w:r w:rsidR="00FE51A5">
        <w:rPr>
          <w:rFonts w:ascii="Century" w:hAnsi="Century" w:cs="Tahoma"/>
          <w:color w:val="auto"/>
        </w:rPr>
        <w:t xml:space="preserve"> ressurgiram muito na reforma do sistema teórico de educação de muitas escolas e está cada vez evoluindo mais.</w:t>
      </w:r>
    </w:p>
    <w:p w:rsidR="009E4DD8" w:rsidRDefault="009E4DD8" w:rsidP="00BE6646">
      <w:pPr>
        <w:autoSpaceDE w:val="0"/>
        <w:autoSpaceDN w:val="0"/>
        <w:adjustRightInd w:val="0"/>
        <w:spacing w:after="0" w:line="240" w:lineRule="auto"/>
        <w:rPr>
          <w:rFonts w:ascii="Century" w:hAnsi="Century" w:cs="Tahoma"/>
          <w:color w:val="auto"/>
        </w:rPr>
      </w:pPr>
    </w:p>
    <w:p w:rsidR="009E4DD8" w:rsidRDefault="00042804" w:rsidP="00BE6646">
      <w:pPr>
        <w:autoSpaceDE w:val="0"/>
        <w:autoSpaceDN w:val="0"/>
        <w:adjustRightInd w:val="0"/>
        <w:spacing w:after="0" w:line="240" w:lineRule="auto"/>
        <w:rPr>
          <w:rFonts w:ascii="Century" w:hAnsi="Century" w:cs="Tahoma"/>
          <w:color w:val="auto"/>
        </w:rPr>
      </w:pPr>
      <w:r>
        <w:rPr>
          <w:rFonts w:ascii="Century" w:hAnsi="Century" w:cs="Tahoma"/>
          <w:color w:val="auto"/>
        </w:rPr>
        <w:t>Louvo-me em Maquiavel Pedagogo para salientar que a antiga Psicologia</w:t>
      </w:r>
      <w:r w:rsidR="00083A61">
        <w:rPr>
          <w:rFonts w:ascii="Century" w:hAnsi="Century" w:cs="Tahoma"/>
          <w:color w:val="auto"/>
        </w:rPr>
        <w:t xml:space="preserve"> aceita o espírito como uma entidade individual</w:t>
      </w:r>
      <w:r w:rsidR="00FF5328">
        <w:rPr>
          <w:rFonts w:ascii="Century" w:hAnsi="Century" w:cs="Tahoma"/>
          <w:color w:val="auto"/>
        </w:rPr>
        <w:t xml:space="preserve"> voltad</w:t>
      </w:r>
      <w:r w:rsidR="00C12CF7">
        <w:rPr>
          <w:rFonts w:ascii="Century" w:hAnsi="Century" w:cs="Tahoma"/>
          <w:color w:val="auto"/>
        </w:rPr>
        <w:t>a</w:t>
      </w:r>
      <w:r w:rsidR="00FF5328">
        <w:rPr>
          <w:rFonts w:ascii="Century" w:hAnsi="Century" w:cs="Tahoma"/>
          <w:color w:val="auto"/>
        </w:rPr>
        <w:t xml:space="preserve"> para o mundo exterior; já essa doutrina atual c</w:t>
      </w:r>
      <w:r w:rsidR="00CC075F">
        <w:rPr>
          <w:rFonts w:ascii="Century" w:hAnsi="Century" w:cs="Tahoma"/>
          <w:color w:val="auto"/>
        </w:rPr>
        <w:t xml:space="preserve">onsidera o </w:t>
      </w:r>
      <w:r w:rsidR="00A94245">
        <w:rPr>
          <w:rFonts w:ascii="Century" w:hAnsi="Century" w:cs="Tahoma"/>
          <w:color w:val="auto"/>
        </w:rPr>
        <w:t xml:space="preserve">espírito como uma função social </w:t>
      </w:r>
      <w:r w:rsidR="00A94245">
        <w:rPr>
          <w:rFonts w:ascii="Century" w:hAnsi="Century" w:cs="Tahoma"/>
          <w:i/>
          <w:color w:val="auto"/>
        </w:rPr>
        <w:t>"incapaz</w:t>
      </w:r>
      <w:proofErr w:type="gramStart"/>
      <w:r w:rsidR="00A94245">
        <w:rPr>
          <w:rFonts w:ascii="Century" w:hAnsi="Century" w:cs="Tahoma"/>
          <w:i/>
          <w:color w:val="auto"/>
        </w:rPr>
        <w:t xml:space="preserve">  </w:t>
      </w:r>
      <w:proofErr w:type="gramEnd"/>
      <w:r w:rsidR="00A94245">
        <w:rPr>
          <w:rFonts w:ascii="Century" w:hAnsi="Century" w:cs="Tahoma"/>
          <w:i/>
          <w:color w:val="auto"/>
        </w:rPr>
        <w:t>de operar e de se desenvolver a partir de si mesmo, mas requerendo os estímulos contínuos oriundos</w:t>
      </w:r>
      <w:r w:rsidR="00EC1AAC">
        <w:rPr>
          <w:rFonts w:ascii="Century" w:hAnsi="Century" w:cs="Tahoma"/>
          <w:i/>
          <w:color w:val="auto"/>
        </w:rPr>
        <w:t xml:space="preserve"> dos organismos sociais e encontrando sua substância no social."</w:t>
      </w:r>
    </w:p>
    <w:p w:rsidR="008B6C8E" w:rsidRDefault="008B6C8E" w:rsidP="00BE6646">
      <w:pPr>
        <w:autoSpaceDE w:val="0"/>
        <w:autoSpaceDN w:val="0"/>
        <w:adjustRightInd w:val="0"/>
        <w:spacing w:after="0" w:line="240" w:lineRule="auto"/>
        <w:rPr>
          <w:rFonts w:ascii="Century" w:hAnsi="Century" w:cs="Tahoma"/>
          <w:color w:val="auto"/>
        </w:rPr>
      </w:pPr>
    </w:p>
    <w:p w:rsidR="008B6C8E" w:rsidRDefault="005E5668" w:rsidP="00BE6646">
      <w:pPr>
        <w:autoSpaceDE w:val="0"/>
        <w:autoSpaceDN w:val="0"/>
        <w:adjustRightInd w:val="0"/>
        <w:spacing w:after="0" w:line="240" w:lineRule="auto"/>
        <w:rPr>
          <w:rFonts w:ascii="Century" w:hAnsi="Century" w:cs="Tahoma"/>
          <w:color w:val="auto"/>
        </w:rPr>
      </w:pPr>
      <w:r>
        <w:rPr>
          <w:rFonts w:ascii="Century" w:hAnsi="Century" w:cs="Tahoma"/>
          <w:color w:val="auto"/>
        </w:rPr>
        <w:lastRenderedPageBreak/>
        <w:t xml:space="preserve">Cumpre-me aqui acrescentar que o espírito, dentro de minha concepção (e de todos aqueles que não seguem a corrente ateísta, materialista), </w:t>
      </w:r>
      <w:r w:rsidR="00D05E2F">
        <w:rPr>
          <w:rFonts w:ascii="Century" w:hAnsi="Century" w:cs="Tahoma"/>
          <w:color w:val="auto"/>
        </w:rPr>
        <w:t xml:space="preserve">é uma partícula Divina que se acha em cada </w:t>
      </w:r>
      <w:r w:rsidR="00D05E2F">
        <w:rPr>
          <w:rFonts w:ascii="Century" w:hAnsi="Century" w:cs="Tahoma"/>
          <w:b/>
          <w:color w:val="auto"/>
        </w:rPr>
        <w:t xml:space="preserve">ser </w:t>
      </w:r>
      <w:r w:rsidR="00D05E2F">
        <w:rPr>
          <w:rFonts w:ascii="Century" w:hAnsi="Century" w:cs="Tahoma"/>
          <w:color w:val="auto"/>
        </w:rPr>
        <w:t xml:space="preserve">e </w:t>
      </w:r>
      <w:r w:rsidR="008B4505">
        <w:rPr>
          <w:rFonts w:ascii="Century" w:hAnsi="Century" w:cs="Tahoma"/>
          <w:color w:val="auto"/>
        </w:rPr>
        <w:t xml:space="preserve">com ele permanece (desde a </w:t>
      </w:r>
      <w:r w:rsidR="003933AC">
        <w:rPr>
          <w:rFonts w:ascii="Century" w:hAnsi="Century" w:cs="Tahoma"/>
          <w:color w:val="auto"/>
        </w:rPr>
        <w:t>fecundação</w:t>
      </w:r>
      <w:r w:rsidR="008B4505">
        <w:rPr>
          <w:rFonts w:ascii="Century" w:hAnsi="Century" w:cs="Tahoma"/>
          <w:color w:val="auto"/>
        </w:rPr>
        <w:t xml:space="preserve"> até a morte física)</w:t>
      </w:r>
      <w:r w:rsidR="00A86C33">
        <w:rPr>
          <w:rFonts w:ascii="Century" w:hAnsi="Century" w:cs="Tahoma"/>
          <w:color w:val="auto"/>
        </w:rPr>
        <w:t xml:space="preserve"> para depois adentrar em outra esfera espiritual.</w:t>
      </w:r>
      <w:r w:rsidR="00EC5429">
        <w:rPr>
          <w:rFonts w:ascii="Century" w:hAnsi="Century" w:cs="Tahoma"/>
          <w:color w:val="auto"/>
        </w:rPr>
        <w:t xml:space="preserve"> Hoje os cientistas da física quântica, aceitam esta perenidade do espírito como parte da consciência.</w:t>
      </w:r>
    </w:p>
    <w:p w:rsidR="00DC6AB6" w:rsidRDefault="00DC6AB6" w:rsidP="00BE6646">
      <w:pPr>
        <w:autoSpaceDE w:val="0"/>
        <w:autoSpaceDN w:val="0"/>
        <w:adjustRightInd w:val="0"/>
        <w:spacing w:after="0" w:line="240" w:lineRule="auto"/>
        <w:rPr>
          <w:rFonts w:ascii="Century" w:hAnsi="Century" w:cs="Tahoma"/>
          <w:color w:val="auto"/>
        </w:rPr>
      </w:pPr>
      <w:r>
        <w:rPr>
          <w:rFonts w:ascii="Century" w:hAnsi="Century" w:cs="Tahoma"/>
          <w:color w:val="auto"/>
        </w:rPr>
        <w:t>E</w:t>
      </w:r>
      <w:r w:rsidR="0059410C">
        <w:rPr>
          <w:rFonts w:ascii="Century" w:hAnsi="Century" w:cs="Tahoma"/>
          <w:color w:val="auto"/>
        </w:rPr>
        <w:t xml:space="preserve"> e</w:t>
      </w:r>
      <w:r>
        <w:rPr>
          <w:rFonts w:ascii="Century" w:hAnsi="Century" w:cs="Tahoma"/>
          <w:color w:val="auto"/>
        </w:rPr>
        <w:t>sta teoria socializante que afasta a democracia do ensino e cria classes duais</w:t>
      </w:r>
      <w:r w:rsidR="00CE45C5">
        <w:rPr>
          <w:rFonts w:ascii="Century" w:hAnsi="Century" w:cs="Tahoma"/>
          <w:color w:val="auto"/>
        </w:rPr>
        <w:t xml:space="preserve"> de ensino</w:t>
      </w:r>
      <w:r>
        <w:rPr>
          <w:rFonts w:ascii="Century" w:hAnsi="Century" w:cs="Tahoma"/>
          <w:color w:val="auto"/>
        </w:rPr>
        <w:t xml:space="preserve"> para dividir, enfraquecer e di</w:t>
      </w:r>
      <w:r w:rsidR="00B46434">
        <w:rPr>
          <w:rFonts w:ascii="Century" w:hAnsi="Century" w:cs="Tahoma"/>
          <w:color w:val="auto"/>
        </w:rPr>
        <w:t>minuir uma delas</w:t>
      </w:r>
      <w:r w:rsidR="00CE45C5">
        <w:rPr>
          <w:rFonts w:ascii="Century" w:hAnsi="Century" w:cs="Tahoma"/>
          <w:color w:val="auto"/>
        </w:rPr>
        <w:t xml:space="preserve"> e em seguida</w:t>
      </w:r>
      <w:r w:rsidR="00B46434">
        <w:rPr>
          <w:rFonts w:ascii="Century" w:hAnsi="Century" w:cs="Tahoma"/>
          <w:color w:val="auto"/>
        </w:rPr>
        <w:t xml:space="preserve"> dominar</w:t>
      </w:r>
      <w:r w:rsidR="009F49AA">
        <w:rPr>
          <w:rFonts w:ascii="Century" w:hAnsi="Century" w:cs="Tahoma"/>
          <w:color w:val="auto"/>
        </w:rPr>
        <w:t>,</w:t>
      </w:r>
      <w:proofErr w:type="gramStart"/>
      <w:r w:rsidR="009F49AA">
        <w:rPr>
          <w:rFonts w:ascii="Century" w:hAnsi="Century" w:cs="Tahoma"/>
          <w:color w:val="auto"/>
        </w:rPr>
        <w:t xml:space="preserve">  </w:t>
      </w:r>
      <w:proofErr w:type="gramEnd"/>
      <w:r w:rsidR="009F49AA">
        <w:rPr>
          <w:rFonts w:ascii="Century" w:hAnsi="Century" w:cs="Tahoma"/>
          <w:color w:val="auto"/>
        </w:rPr>
        <w:t>peca</w:t>
      </w:r>
      <w:r w:rsidR="0059410C">
        <w:rPr>
          <w:rFonts w:ascii="Century" w:hAnsi="Century" w:cs="Tahoma"/>
          <w:color w:val="auto"/>
        </w:rPr>
        <w:t xml:space="preserve"> pelo seu materialismo.</w:t>
      </w:r>
    </w:p>
    <w:p w:rsidR="009F49AA" w:rsidRDefault="009F49AA" w:rsidP="00BE6646">
      <w:pPr>
        <w:autoSpaceDE w:val="0"/>
        <w:autoSpaceDN w:val="0"/>
        <w:adjustRightInd w:val="0"/>
        <w:spacing w:after="0" w:line="240" w:lineRule="auto"/>
        <w:rPr>
          <w:rFonts w:ascii="Century" w:hAnsi="Century" w:cs="Tahoma"/>
          <w:color w:val="auto"/>
        </w:rPr>
      </w:pPr>
    </w:p>
    <w:p w:rsidR="009F49AA" w:rsidRDefault="008807E8"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O programa da </w:t>
      </w:r>
      <w:proofErr w:type="gramStart"/>
      <w:r>
        <w:rPr>
          <w:rFonts w:ascii="Century" w:hAnsi="Century" w:cs="Tahoma"/>
          <w:color w:val="auto"/>
        </w:rPr>
        <w:t>Unesco</w:t>
      </w:r>
      <w:proofErr w:type="gramEnd"/>
      <w:r>
        <w:rPr>
          <w:rFonts w:ascii="Century" w:hAnsi="Century" w:cs="Tahoma"/>
          <w:color w:val="auto"/>
        </w:rPr>
        <w:t xml:space="preserve"> menciona a diferença entre os alunos</w:t>
      </w:r>
      <w:r w:rsidR="00DB7C96">
        <w:rPr>
          <w:rFonts w:ascii="Century" w:hAnsi="Century" w:cs="Tahoma"/>
          <w:color w:val="auto"/>
        </w:rPr>
        <w:t>:</w:t>
      </w:r>
      <w:r w:rsidR="00EC7484">
        <w:rPr>
          <w:rFonts w:ascii="Century" w:hAnsi="Century" w:cs="Tahoma"/>
          <w:color w:val="auto"/>
        </w:rPr>
        <w:t xml:space="preserve"> aqueles considerados da "vala comum" com ensino medíocre </w:t>
      </w:r>
      <w:r w:rsidR="00673B9B">
        <w:rPr>
          <w:rFonts w:ascii="Century" w:hAnsi="Century" w:cs="Tahoma"/>
          <w:color w:val="auto"/>
        </w:rPr>
        <w:t>proposital e</w:t>
      </w:r>
      <w:r w:rsidR="007C351E">
        <w:rPr>
          <w:rFonts w:ascii="Century" w:hAnsi="Century" w:cs="Tahoma"/>
          <w:color w:val="auto"/>
        </w:rPr>
        <w:t xml:space="preserve"> </w:t>
      </w:r>
      <w:r w:rsidR="00C76426">
        <w:rPr>
          <w:rFonts w:ascii="Century" w:hAnsi="Century" w:cs="Tahoma"/>
          <w:color w:val="auto"/>
        </w:rPr>
        <w:t xml:space="preserve"> aquelas crianças dotadas e talentosas</w:t>
      </w:r>
      <w:r w:rsidR="00673B9B">
        <w:rPr>
          <w:rFonts w:ascii="Century" w:hAnsi="Century" w:cs="Tahoma"/>
          <w:color w:val="auto"/>
        </w:rPr>
        <w:t xml:space="preserve"> que segundo eles </w:t>
      </w:r>
      <w:r w:rsidR="00C76426">
        <w:rPr>
          <w:rFonts w:ascii="Century" w:hAnsi="Century" w:cs="Tahoma"/>
          <w:color w:val="auto"/>
        </w:rPr>
        <w:t xml:space="preserve">devem ter um ensino especial </w:t>
      </w:r>
      <w:r w:rsidR="009A2B88">
        <w:rPr>
          <w:rFonts w:ascii="Century" w:hAnsi="Century" w:cs="Tahoma"/>
          <w:color w:val="auto"/>
        </w:rPr>
        <w:t>e melhor</w:t>
      </w:r>
      <w:r w:rsidR="003E36C1">
        <w:rPr>
          <w:rFonts w:ascii="Century" w:hAnsi="Century" w:cs="Tahoma"/>
          <w:color w:val="auto"/>
        </w:rPr>
        <w:t xml:space="preserve"> para sustentar o potencial intelectual da sociedade.</w:t>
      </w:r>
      <w:r w:rsidR="009A2B88">
        <w:rPr>
          <w:rFonts w:ascii="Century" w:hAnsi="Century" w:cs="Tahoma"/>
          <w:color w:val="auto"/>
        </w:rPr>
        <w:t xml:space="preserve"> </w:t>
      </w:r>
      <w:r w:rsidR="004355B4">
        <w:rPr>
          <w:rFonts w:ascii="Century" w:hAnsi="Century" w:cs="Tahoma"/>
          <w:color w:val="auto"/>
        </w:rPr>
        <w:t>Portanto</w:t>
      </w:r>
      <w:r w:rsidR="00CA74BE">
        <w:rPr>
          <w:rFonts w:ascii="Century" w:hAnsi="Century" w:cs="Tahoma"/>
          <w:color w:val="auto"/>
        </w:rPr>
        <w:t>,</w:t>
      </w:r>
      <w:r w:rsidR="004355B4">
        <w:rPr>
          <w:rFonts w:ascii="Century" w:hAnsi="Century" w:cs="Tahoma"/>
          <w:color w:val="auto"/>
        </w:rPr>
        <w:t xml:space="preserve"> para a elite aquinhoada</w:t>
      </w:r>
      <w:r w:rsidR="00CA74BE">
        <w:rPr>
          <w:rFonts w:ascii="Century" w:hAnsi="Century" w:cs="Tahoma"/>
          <w:color w:val="auto"/>
        </w:rPr>
        <w:t xml:space="preserve"> sua formação é mais profunda, sem excluir </w:t>
      </w:r>
      <w:r w:rsidR="00A71251">
        <w:rPr>
          <w:rFonts w:ascii="Century" w:hAnsi="Century" w:cs="Tahoma"/>
          <w:color w:val="auto"/>
        </w:rPr>
        <w:t xml:space="preserve">o preparo ideológico </w:t>
      </w:r>
      <w:r w:rsidR="002078D5">
        <w:rPr>
          <w:rFonts w:ascii="Century" w:hAnsi="Century" w:cs="Tahoma"/>
          <w:color w:val="auto"/>
        </w:rPr>
        <w:t xml:space="preserve">da doutrinação </w:t>
      </w:r>
      <w:proofErr w:type="spellStart"/>
      <w:r w:rsidR="00245166">
        <w:rPr>
          <w:rFonts w:ascii="Century" w:hAnsi="Century" w:cs="Tahoma"/>
          <w:color w:val="auto"/>
        </w:rPr>
        <w:t>comuno</w:t>
      </w:r>
      <w:proofErr w:type="spellEnd"/>
      <w:r w:rsidR="00245166">
        <w:rPr>
          <w:rFonts w:ascii="Century" w:hAnsi="Century" w:cs="Tahoma"/>
          <w:color w:val="auto"/>
        </w:rPr>
        <w:t>-globalista normalmente chamada de "educação cívica".</w:t>
      </w:r>
      <w:r w:rsidR="0009591E">
        <w:rPr>
          <w:rFonts w:ascii="Century" w:hAnsi="Century" w:cs="Tahoma"/>
          <w:color w:val="auto"/>
        </w:rPr>
        <w:t xml:space="preserve">  E dessa elite sairiam os futuros dirigentes governamentais e os burocratas</w:t>
      </w:r>
      <w:r w:rsidR="00AB0D57">
        <w:rPr>
          <w:rFonts w:ascii="Century" w:hAnsi="Century" w:cs="Tahoma"/>
          <w:color w:val="auto"/>
        </w:rPr>
        <w:t xml:space="preserve"> em altas posições de comando e guardiães dess</w:t>
      </w:r>
      <w:r w:rsidR="00150CB7">
        <w:rPr>
          <w:rFonts w:ascii="Century" w:hAnsi="Century" w:cs="Tahoma"/>
          <w:color w:val="auto"/>
        </w:rPr>
        <w:t>e</w:t>
      </w:r>
      <w:r w:rsidR="00AB0D57">
        <w:rPr>
          <w:rFonts w:ascii="Century" w:hAnsi="Century" w:cs="Tahoma"/>
          <w:color w:val="auto"/>
        </w:rPr>
        <w:t xml:space="preserve"> </w:t>
      </w:r>
      <w:r w:rsidR="00150CB7">
        <w:rPr>
          <w:rFonts w:ascii="Century" w:hAnsi="Century" w:cs="Tahoma"/>
          <w:color w:val="auto"/>
        </w:rPr>
        <w:t>ensino</w:t>
      </w:r>
      <w:r w:rsidR="00AB0D57">
        <w:rPr>
          <w:rFonts w:ascii="Century" w:hAnsi="Century" w:cs="Tahoma"/>
          <w:color w:val="auto"/>
        </w:rPr>
        <w:t>.</w:t>
      </w:r>
    </w:p>
    <w:p w:rsidR="004D0727" w:rsidRDefault="004D0727" w:rsidP="00BE6646">
      <w:pPr>
        <w:autoSpaceDE w:val="0"/>
        <w:autoSpaceDN w:val="0"/>
        <w:adjustRightInd w:val="0"/>
        <w:spacing w:after="0" w:line="240" w:lineRule="auto"/>
        <w:rPr>
          <w:rFonts w:ascii="Century" w:hAnsi="Century" w:cs="Tahoma"/>
          <w:color w:val="auto"/>
        </w:rPr>
      </w:pPr>
    </w:p>
    <w:p w:rsidR="008C05A1" w:rsidRDefault="008C05A1" w:rsidP="00DB7C96">
      <w:pPr>
        <w:autoSpaceDE w:val="0"/>
        <w:autoSpaceDN w:val="0"/>
        <w:adjustRightInd w:val="0"/>
        <w:spacing w:after="0" w:line="240" w:lineRule="auto"/>
        <w:rPr>
          <w:rFonts w:ascii="Century" w:hAnsi="Century" w:cs="Tahoma"/>
          <w:color w:val="auto"/>
        </w:rPr>
      </w:pPr>
      <w:r>
        <w:rPr>
          <w:rFonts w:ascii="Century" w:hAnsi="Century" w:cs="Tahoma"/>
          <w:color w:val="auto"/>
        </w:rPr>
        <w:t>A propósito de sua linha ideológica veja o que está dito sobre esse programa educacional:</w:t>
      </w:r>
    </w:p>
    <w:p w:rsidR="008C05A1" w:rsidRDefault="008C05A1" w:rsidP="00DB7C96">
      <w:pPr>
        <w:autoSpaceDE w:val="0"/>
        <w:autoSpaceDN w:val="0"/>
        <w:adjustRightInd w:val="0"/>
        <w:spacing w:after="0" w:line="240" w:lineRule="auto"/>
        <w:rPr>
          <w:rFonts w:ascii="Century" w:hAnsi="Century" w:cs="Tahoma"/>
          <w:color w:val="auto"/>
        </w:rPr>
      </w:pPr>
    </w:p>
    <w:p w:rsidR="00DB7C96" w:rsidRDefault="00CF5DE3" w:rsidP="00DB7C9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DB7C96" w:rsidRPr="00CF5DE3">
        <w:rPr>
          <w:rFonts w:ascii="Century" w:hAnsi="Century" w:cs="Tahoma"/>
          <w:i/>
          <w:color w:val="auto"/>
        </w:rPr>
        <w:t>Cada elemento do programa da perestroika – e o programa no seu conjunto – fundamenta-se inteiramente sobre a ideia de que, quanto mais socialismo, mais democracia. Pois não existe qualquer contradição entre democracia aparente e socialismo, como o presente trabalho busca demonstrar. Definitivamente, importa compreender que o socialismo não é um sistema econômico, mas um sistema social, que pode muito bem acomodar-se ao capitalismo, para dele logo desembaraçar-se, se necessário, uma vez que a revolução psicológica tenha sido concluída.</w:t>
      </w:r>
      <w:r>
        <w:rPr>
          <w:rFonts w:ascii="Century" w:hAnsi="Century" w:cs="Tahoma"/>
          <w:i/>
          <w:color w:val="auto"/>
        </w:rPr>
        <w:t>"</w:t>
      </w:r>
    </w:p>
    <w:p w:rsidR="00270BFA" w:rsidRDefault="00270BFA" w:rsidP="00DB7C96">
      <w:pPr>
        <w:autoSpaceDE w:val="0"/>
        <w:autoSpaceDN w:val="0"/>
        <w:adjustRightInd w:val="0"/>
        <w:spacing w:after="0" w:line="240" w:lineRule="auto"/>
        <w:rPr>
          <w:rFonts w:ascii="Century" w:hAnsi="Century" w:cs="Tahoma"/>
          <w:color w:val="auto"/>
        </w:rPr>
      </w:pPr>
    </w:p>
    <w:p w:rsidR="00270BFA" w:rsidRDefault="00270BFA" w:rsidP="00DB7C96">
      <w:pPr>
        <w:autoSpaceDE w:val="0"/>
        <w:autoSpaceDN w:val="0"/>
        <w:adjustRightInd w:val="0"/>
        <w:spacing w:after="0" w:line="240" w:lineRule="auto"/>
        <w:rPr>
          <w:rFonts w:ascii="Century" w:hAnsi="Century" w:cs="Tahoma"/>
          <w:color w:val="auto"/>
        </w:rPr>
      </w:pPr>
      <w:r>
        <w:rPr>
          <w:rFonts w:ascii="Century" w:hAnsi="Century" w:cs="Tahoma"/>
          <w:color w:val="auto"/>
        </w:rPr>
        <w:t>Repare-se a contradição: "</w:t>
      </w:r>
      <w:r w:rsidR="00C56507">
        <w:rPr>
          <w:rFonts w:ascii="Century" w:hAnsi="Century" w:cs="Tahoma"/>
          <w:b/>
          <w:color w:val="auto"/>
        </w:rPr>
        <w:t>Q</w:t>
      </w:r>
      <w:r>
        <w:rPr>
          <w:rFonts w:ascii="Century" w:hAnsi="Century" w:cs="Tahoma"/>
          <w:b/>
          <w:color w:val="auto"/>
        </w:rPr>
        <w:t>uanto mais socialismo, mais democracia</w:t>
      </w:r>
      <w:r w:rsidR="00C56507">
        <w:rPr>
          <w:rFonts w:ascii="Century" w:hAnsi="Century" w:cs="Tahoma"/>
          <w:b/>
          <w:color w:val="auto"/>
        </w:rPr>
        <w:t xml:space="preserve">. Pode acomodar-se ao capitalismo para dele logo desembaraçar-se quando a revolução </w:t>
      </w:r>
      <w:r w:rsidR="001F68FF">
        <w:rPr>
          <w:rFonts w:ascii="Century" w:hAnsi="Century" w:cs="Tahoma"/>
          <w:b/>
          <w:color w:val="auto"/>
        </w:rPr>
        <w:t>p</w:t>
      </w:r>
      <w:r w:rsidR="00C56507">
        <w:rPr>
          <w:rFonts w:ascii="Century" w:hAnsi="Century" w:cs="Tahoma"/>
          <w:b/>
          <w:color w:val="auto"/>
        </w:rPr>
        <w:t>sicológica tenha sido concluída.</w:t>
      </w:r>
      <w:proofErr w:type="gramStart"/>
      <w:r w:rsidR="00C56507">
        <w:rPr>
          <w:rFonts w:ascii="Century" w:hAnsi="Century" w:cs="Tahoma"/>
          <w:b/>
          <w:color w:val="auto"/>
        </w:rPr>
        <w:t>"</w:t>
      </w:r>
      <w:proofErr w:type="gramEnd"/>
    </w:p>
    <w:p w:rsidR="00C56507" w:rsidRDefault="00E85858" w:rsidP="00DB7C96">
      <w:pPr>
        <w:autoSpaceDE w:val="0"/>
        <w:autoSpaceDN w:val="0"/>
        <w:adjustRightInd w:val="0"/>
        <w:spacing w:after="0" w:line="240" w:lineRule="auto"/>
        <w:rPr>
          <w:rFonts w:ascii="Century" w:hAnsi="Century" w:cs="Tahoma"/>
          <w:color w:val="auto"/>
        </w:rPr>
      </w:pPr>
      <w:r>
        <w:rPr>
          <w:rFonts w:ascii="Century" w:hAnsi="Century" w:cs="Tahoma"/>
          <w:color w:val="auto"/>
        </w:rPr>
        <w:t xml:space="preserve">Objetiva-se estabelecer </w:t>
      </w:r>
      <w:r w:rsidR="000B7941">
        <w:rPr>
          <w:rFonts w:ascii="Century" w:hAnsi="Century" w:cs="Tahoma"/>
          <w:color w:val="auto"/>
        </w:rPr>
        <w:t>o domínio</w:t>
      </w:r>
      <w:r>
        <w:rPr>
          <w:rFonts w:ascii="Century" w:hAnsi="Century" w:cs="Tahoma"/>
          <w:color w:val="auto"/>
        </w:rPr>
        <w:t xml:space="preserve"> psicológico</w:t>
      </w:r>
      <w:r w:rsidR="0039008D">
        <w:rPr>
          <w:rFonts w:ascii="Century" w:hAnsi="Century" w:cs="Tahoma"/>
          <w:color w:val="auto"/>
        </w:rPr>
        <w:t xml:space="preserve"> amplo, onde não só a educação é controlada</w:t>
      </w:r>
      <w:r w:rsidR="000B7941">
        <w:rPr>
          <w:rFonts w:ascii="Century" w:hAnsi="Century" w:cs="Tahoma"/>
          <w:color w:val="auto"/>
        </w:rPr>
        <w:t xml:space="preserve">, como a mídia, a gestão de empresas e a sociedade em geral, através da descentralização para </w:t>
      </w:r>
      <w:r w:rsidR="007C5F93">
        <w:rPr>
          <w:rFonts w:ascii="Century" w:hAnsi="Century" w:cs="Tahoma"/>
          <w:color w:val="auto"/>
        </w:rPr>
        <w:t xml:space="preserve">constituir a sociedade totalitária, sem que o povo tenha consciência. </w:t>
      </w:r>
    </w:p>
    <w:p w:rsidR="00E04C93" w:rsidRPr="00010386" w:rsidRDefault="00E04C93" w:rsidP="00E04C93">
      <w:pPr>
        <w:autoSpaceDE w:val="0"/>
        <w:autoSpaceDN w:val="0"/>
        <w:adjustRightInd w:val="0"/>
        <w:spacing w:after="0" w:line="240" w:lineRule="auto"/>
        <w:rPr>
          <w:rFonts w:ascii="Century" w:hAnsi="Century" w:cs="Tahoma"/>
          <w:color w:val="auto"/>
        </w:rPr>
      </w:pPr>
    </w:p>
    <w:p w:rsidR="00DA03DF" w:rsidRDefault="00DA03DF" w:rsidP="00E04C93">
      <w:pPr>
        <w:autoSpaceDE w:val="0"/>
        <w:autoSpaceDN w:val="0"/>
        <w:adjustRightInd w:val="0"/>
        <w:spacing w:after="0" w:line="240" w:lineRule="auto"/>
        <w:rPr>
          <w:rFonts w:ascii="Century" w:hAnsi="Century" w:cs="Tahoma"/>
          <w:color w:val="auto"/>
        </w:rPr>
      </w:pPr>
    </w:p>
    <w:p w:rsidR="00DA03DF" w:rsidRDefault="00DA03DF" w:rsidP="00E04C93">
      <w:pPr>
        <w:autoSpaceDE w:val="0"/>
        <w:autoSpaceDN w:val="0"/>
        <w:adjustRightInd w:val="0"/>
        <w:spacing w:after="0" w:line="240" w:lineRule="auto"/>
        <w:rPr>
          <w:rFonts w:ascii="Century" w:hAnsi="Century" w:cs="Tahoma"/>
          <w:color w:val="auto"/>
        </w:rPr>
      </w:pPr>
    </w:p>
    <w:p w:rsidR="0065299A" w:rsidRDefault="00BC1616" w:rsidP="00E04C93">
      <w:pPr>
        <w:autoSpaceDE w:val="0"/>
        <w:autoSpaceDN w:val="0"/>
        <w:adjustRightInd w:val="0"/>
        <w:spacing w:after="0" w:line="240" w:lineRule="auto"/>
        <w:rPr>
          <w:rFonts w:ascii="Century" w:hAnsi="Century" w:cs="Tahoma"/>
          <w:color w:val="auto"/>
        </w:rPr>
      </w:pPr>
      <w:r>
        <w:rPr>
          <w:rFonts w:ascii="Century" w:hAnsi="Century" w:cs="Tahoma"/>
          <w:color w:val="auto"/>
        </w:rPr>
        <w:t>Segundo Pascal,</w:t>
      </w:r>
    </w:p>
    <w:p w:rsidR="0065299A" w:rsidRDefault="0065299A" w:rsidP="00E04C93">
      <w:pPr>
        <w:autoSpaceDE w:val="0"/>
        <w:autoSpaceDN w:val="0"/>
        <w:adjustRightInd w:val="0"/>
        <w:spacing w:after="0" w:line="240" w:lineRule="auto"/>
        <w:rPr>
          <w:rFonts w:ascii="Century" w:hAnsi="Century" w:cs="Tahoma"/>
          <w:color w:val="auto"/>
        </w:rPr>
      </w:pPr>
    </w:p>
    <w:p w:rsidR="00E04C93" w:rsidRDefault="0065299A" w:rsidP="00E04C93">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E04C93" w:rsidRPr="0065299A">
        <w:rPr>
          <w:rFonts w:ascii="Century" w:hAnsi="Century" w:cs="Tahoma"/>
          <w:i/>
          <w:color w:val="auto"/>
        </w:rPr>
        <w:t>A Nova Ordem Mundial instala seus representantes sobre cada continente – chamado “região” pelos iniciados – e em cada país. Assim se cria uma casta de tecnocratas, separada do povo, coisa que os europeus já conhecem. De certo, a sociedade deve ser, segundo os ideólogos globalistas, uma sociedade dual. Trata-se aqui de um conceito de base, sem o qual não é possível compreender as reformas em curso, tanto no setor do ensino quanto nos demais. Sociedade dual: os dirigentes e os dirigidos, a elite e o povo. Há quem diga: os senhores e os escravos.</w:t>
      </w:r>
      <w:proofErr w:type="gramStart"/>
      <w:r w:rsidR="00347AD1">
        <w:rPr>
          <w:rFonts w:ascii="Century" w:hAnsi="Century" w:cs="Tahoma"/>
          <w:i/>
          <w:color w:val="auto"/>
        </w:rPr>
        <w:t>"</w:t>
      </w:r>
      <w:proofErr w:type="gramEnd"/>
    </w:p>
    <w:p w:rsidR="00347AD1" w:rsidRDefault="00347AD1" w:rsidP="00E04C93">
      <w:pPr>
        <w:autoSpaceDE w:val="0"/>
        <w:autoSpaceDN w:val="0"/>
        <w:adjustRightInd w:val="0"/>
        <w:spacing w:after="0" w:line="240" w:lineRule="auto"/>
        <w:rPr>
          <w:rFonts w:ascii="Century" w:hAnsi="Century" w:cs="Tahoma"/>
          <w:i/>
          <w:color w:val="auto"/>
        </w:rPr>
      </w:pPr>
    </w:p>
    <w:p w:rsidR="00347AD1" w:rsidRDefault="00347AD1" w:rsidP="00347AD1">
      <w:pPr>
        <w:autoSpaceDE w:val="0"/>
        <w:autoSpaceDN w:val="0"/>
        <w:adjustRightInd w:val="0"/>
        <w:spacing w:after="0" w:line="240" w:lineRule="auto"/>
        <w:rPr>
          <w:rFonts w:ascii="Century" w:hAnsi="Century" w:cs="Arial"/>
          <w:i/>
          <w:color w:val="252525"/>
        </w:rPr>
      </w:pPr>
      <w:r>
        <w:rPr>
          <w:rFonts w:ascii="Century" w:hAnsi="Century" w:cs="Tahoma"/>
          <w:color w:val="auto"/>
        </w:rPr>
        <w:t>Na</w:t>
      </w:r>
      <w:r w:rsidRPr="00347AD1">
        <w:rPr>
          <w:rFonts w:ascii="Century" w:hAnsi="Century" w:cs="Tahoma"/>
          <w:color w:val="auto"/>
        </w:rPr>
        <w:t xml:space="preserve"> </w:t>
      </w:r>
      <w:r w:rsidR="00F00F4D" w:rsidRPr="00347AD1">
        <w:rPr>
          <w:rFonts w:ascii="Century" w:hAnsi="Century" w:cs="Arial"/>
          <w:color w:val="252525"/>
        </w:rPr>
        <w:t>Wikipédia</w:t>
      </w:r>
      <w:r w:rsidRPr="00347AD1">
        <w:rPr>
          <w:rFonts w:ascii="Century" w:hAnsi="Century" w:cs="Arial"/>
          <w:color w:val="252525"/>
        </w:rPr>
        <w:t xml:space="preserve"> lê-se esta explicação:</w:t>
      </w:r>
      <w:r w:rsidR="00F00F4D" w:rsidRPr="0065299A">
        <w:rPr>
          <w:rFonts w:ascii="Century" w:hAnsi="Century" w:cs="Arial"/>
          <w:i/>
          <w:color w:val="252525"/>
        </w:rPr>
        <w:t xml:space="preserve"> </w:t>
      </w:r>
    </w:p>
    <w:p w:rsidR="00347AD1" w:rsidRDefault="00347AD1" w:rsidP="00347AD1">
      <w:pPr>
        <w:autoSpaceDE w:val="0"/>
        <w:autoSpaceDN w:val="0"/>
        <w:adjustRightInd w:val="0"/>
        <w:spacing w:after="0" w:line="240" w:lineRule="auto"/>
        <w:rPr>
          <w:rFonts w:ascii="Century" w:hAnsi="Century" w:cs="Arial"/>
          <w:i/>
          <w:color w:val="252525"/>
        </w:rPr>
      </w:pPr>
    </w:p>
    <w:p w:rsidR="0036555A" w:rsidRDefault="00E50006" w:rsidP="00D25D40">
      <w:pPr>
        <w:autoSpaceDE w:val="0"/>
        <w:autoSpaceDN w:val="0"/>
        <w:adjustRightInd w:val="0"/>
        <w:spacing w:after="0" w:line="240" w:lineRule="auto"/>
        <w:rPr>
          <w:rFonts w:ascii="Century" w:hAnsi="Century" w:cs="Arial"/>
          <w:color w:val="252525"/>
        </w:rPr>
      </w:pPr>
      <w:r>
        <w:rPr>
          <w:rFonts w:ascii="Century" w:hAnsi="Century" w:cs="Arial"/>
          <w:i/>
          <w:color w:val="252525"/>
        </w:rPr>
        <w:t>"</w:t>
      </w:r>
      <w:r w:rsidR="00F00F4D" w:rsidRPr="0065299A">
        <w:rPr>
          <w:rFonts w:ascii="Century" w:hAnsi="Century" w:cs="Arial"/>
          <w:i/>
          <w:color w:val="252525"/>
        </w:rPr>
        <w:t>Como uma</w:t>
      </w:r>
      <w:r w:rsidR="00347AD1">
        <w:rPr>
          <w:rFonts w:ascii="Century" w:hAnsi="Century" w:cs="Arial"/>
          <w:i/>
          <w:color w:val="252525"/>
        </w:rPr>
        <w:t xml:space="preserve"> teoria da conspiração</w:t>
      </w:r>
      <w:r w:rsidR="00F00F4D" w:rsidRPr="0065299A">
        <w:rPr>
          <w:rFonts w:ascii="Century" w:hAnsi="Century" w:cs="Arial"/>
          <w:i/>
          <w:color w:val="252525"/>
        </w:rPr>
        <w:t xml:space="preserve"> o termo</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Nova Ordem Mundial</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NOM</w:t>
      </w:r>
      <w:r w:rsidR="00F00F4D" w:rsidRPr="0065299A">
        <w:rPr>
          <w:rStyle w:val="apple-converted-space"/>
          <w:rFonts w:ascii="Century" w:hAnsi="Century" w:cs="Arial"/>
          <w:i/>
          <w:color w:val="252525"/>
        </w:rPr>
        <w:t> </w:t>
      </w:r>
      <w:r w:rsidR="00F00F4D" w:rsidRPr="0065299A">
        <w:rPr>
          <w:rFonts w:ascii="Century" w:hAnsi="Century" w:cs="Arial"/>
          <w:i/>
          <w:color w:val="252525"/>
        </w:rPr>
        <w:t>(em</w:t>
      </w:r>
      <w:r w:rsidR="00F5218B">
        <w:rPr>
          <w:rFonts w:ascii="Century" w:hAnsi="Century" w:cs="Arial"/>
          <w:i/>
          <w:color w:val="252525"/>
        </w:rPr>
        <w:t xml:space="preserve"> inglês</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iCs/>
          <w:color w:val="252525"/>
          <w:lang w:val="en"/>
        </w:rPr>
        <w:t>New World Order</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NWO</w:t>
      </w:r>
      <w:r w:rsidR="00F00F4D" w:rsidRPr="0065299A">
        <w:rPr>
          <w:rFonts w:ascii="Century" w:hAnsi="Century" w:cs="Arial"/>
          <w:i/>
          <w:color w:val="252525"/>
        </w:rPr>
        <w:t>) refere-se ao surgimento de um</w:t>
      </w:r>
      <w:r w:rsidR="00CE72E5">
        <w:rPr>
          <w:rFonts w:ascii="Century" w:hAnsi="Century" w:cs="Arial"/>
          <w:i/>
          <w:color w:val="252525"/>
        </w:rPr>
        <w:t xml:space="preserve"> governo mundial totalitário.</w:t>
      </w:r>
      <w:r>
        <w:rPr>
          <w:rFonts w:ascii="Century" w:hAnsi="Century" w:cs="Arial"/>
          <w:i/>
          <w:color w:val="252525"/>
        </w:rPr>
        <w:t>"</w:t>
      </w:r>
      <w:proofErr w:type="gramStart"/>
      <w:r>
        <w:rPr>
          <w:rFonts w:ascii="Century" w:hAnsi="Century" w:cs="Arial"/>
          <w:i/>
          <w:color w:val="252525"/>
        </w:rPr>
        <w:t xml:space="preserve"> </w:t>
      </w:r>
      <w:r>
        <w:rPr>
          <w:rFonts w:ascii="Century" w:hAnsi="Century" w:cs="Arial"/>
          <w:color w:val="252525"/>
        </w:rPr>
        <w:t xml:space="preserve"> </w:t>
      </w:r>
    </w:p>
    <w:p w:rsidR="0036555A" w:rsidRDefault="0036555A" w:rsidP="00D25D40">
      <w:pPr>
        <w:autoSpaceDE w:val="0"/>
        <w:autoSpaceDN w:val="0"/>
        <w:adjustRightInd w:val="0"/>
        <w:spacing w:after="0" w:line="240" w:lineRule="auto"/>
        <w:rPr>
          <w:rFonts w:ascii="Century" w:hAnsi="Century" w:cs="Arial"/>
          <w:color w:val="252525"/>
        </w:rPr>
      </w:pPr>
      <w:proofErr w:type="gramEnd"/>
    </w:p>
    <w:p w:rsidR="00D25D40" w:rsidRPr="00E50006" w:rsidRDefault="00E50006" w:rsidP="00D25D40">
      <w:pPr>
        <w:autoSpaceDE w:val="0"/>
        <w:autoSpaceDN w:val="0"/>
        <w:adjustRightInd w:val="0"/>
        <w:spacing w:after="0" w:line="240" w:lineRule="auto"/>
        <w:rPr>
          <w:rFonts w:ascii="Century" w:hAnsi="Century" w:cs="Arial"/>
          <w:color w:val="252525"/>
        </w:rPr>
      </w:pPr>
      <w:r>
        <w:rPr>
          <w:rFonts w:ascii="Century" w:hAnsi="Century" w:cs="Arial"/>
          <w:color w:val="252525"/>
        </w:rPr>
        <w:t>E adiante:</w:t>
      </w:r>
    </w:p>
    <w:p w:rsidR="0036555A" w:rsidRDefault="0036555A" w:rsidP="00D25D40">
      <w:pPr>
        <w:autoSpaceDE w:val="0"/>
        <w:autoSpaceDN w:val="0"/>
        <w:adjustRightInd w:val="0"/>
        <w:spacing w:after="0" w:line="240" w:lineRule="auto"/>
        <w:rPr>
          <w:rFonts w:ascii="Century" w:hAnsi="Century" w:cs="Arial"/>
          <w:i/>
          <w:color w:val="252525"/>
        </w:rPr>
      </w:pPr>
    </w:p>
    <w:p w:rsidR="00037988" w:rsidRDefault="00E50006" w:rsidP="00D25D40">
      <w:pPr>
        <w:autoSpaceDE w:val="0"/>
        <w:autoSpaceDN w:val="0"/>
        <w:adjustRightInd w:val="0"/>
        <w:spacing w:after="0" w:line="240" w:lineRule="auto"/>
        <w:rPr>
          <w:rFonts w:ascii="Century" w:hAnsi="Century" w:cs="Arial"/>
          <w:i/>
          <w:color w:val="252525"/>
        </w:rPr>
      </w:pPr>
      <w:r>
        <w:rPr>
          <w:rFonts w:ascii="Century" w:hAnsi="Century" w:cs="Arial"/>
          <w:i/>
          <w:color w:val="252525"/>
        </w:rPr>
        <w:t>"</w:t>
      </w:r>
      <w:r w:rsidR="00F00F4D" w:rsidRPr="0065299A">
        <w:rPr>
          <w:rFonts w:ascii="Century" w:hAnsi="Century" w:cs="Arial"/>
          <w:i/>
          <w:color w:val="252525"/>
        </w:rPr>
        <w:t>O tema comum em teorias da conspiração sobre uma Nova Ordem Mundial é que uma</w:t>
      </w:r>
      <w:r w:rsidR="00EB29F1">
        <w:rPr>
          <w:rFonts w:ascii="Century" w:hAnsi="Century" w:cs="Arial"/>
          <w:i/>
          <w:color w:val="252525"/>
        </w:rPr>
        <w:t xml:space="preserve"> poderosa elite</w:t>
      </w:r>
      <w:r w:rsidR="00F00F4D" w:rsidRPr="0065299A">
        <w:rPr>
          <w:rStyle w:val="apple-converted-space"/>
          <w:rFonts w:ascii="Century" w:hAnsi="Century" w:cs="Arial"/>
          <w:i/>
          <w:color w:val="252525"/>
        </w:rPr>
        <w:t> </w:t>
      </w:r>
      <w:r w:rsidR="00F00F4D" w:rsidRPr="0065299A">
        <w:rPr>
          <w:rFonts w:ascii="Century" w:hAnsi="Century" w:cs="Arial"/>
          <w:i/>
          <w:color w:val="252525"/>
        </w:rPr>
        <w:t>secreta com uma agenda</w:t>
      </w:r>
      <w:r w:rsidR="00037988">
        <w:rPr>
          <w:rFonts w:ascii="Century" w:hAnsi="Century" w:cs="Arial"/>
          <w:i/>
          <w:color w:val="252525"/>
        </w:rPr>
        <w:t xml:space="preserve"> globalista</w:t>
      </w:r>
      <w:r w:rsidR="00F00F4D" w:rsidRPr="0065299A">
        <w:rPr>
          <w:rStyle w:val="apple-converted-space"/>
          <w:rFonts w:ascii="Century" w:hAnsi="Century" w:cs="Arial"/>
          <w:i/>
          <w:color w:val="252525"/>
        </w:rPr>
        <w:t> </w:t>
      </w:r>
      <w:r w:rsidR="00F00F4D" w:rsidRPr="0065299A">
        <w:rPr>
          <w:rFonts w:ascii="Century" w:hAnsi="Century" w:cs="Arial"/>
          <w:i/>
          <w:color w:val="252525"/>
        </w:rPr>
        <w:t xml:space="preserve">está conspirando para eventualmente governar o mundo por meio de um governo mundial autoritário — que irá substituir </w:t>
      </w:r>
      <w:proofErr w:type="gramStart"/>
      <w:r w:rsidR="00F00F4D" w:rsidRPr="0065299A">
        <w:rPr>
          <w:rFonts w:ascii="Century" w:hAnsi="Century" w:cs="Arial"/>
          <w:i/>
          <w:color w:val="252525"/>
        </w:rPr>
        <w:t>os Estados-nação</w:t>
      </w:r>
      <w:proofErr w:type="gramEnd"/>
      <w:r w:rsidR="00F00F4D" w:rsidRPr="0065299A">
        <w:rPr>
          <w:rFonts w:ascii="Century" w:hAnsi="Century" w:cs="Arial"/>
          <w:i/>
          <w:color w:val="252525"/>
        </w:rPr>
        <w:t xml:space="preserve"> soberanos — e uma</w:t>
      </w:r>
      <w:r w:rsidR="00037988">
        <w:rPr>
          <w:rFonts w:ascii="Century" w:hAnsi="Century" w:cs="Arial"/>
          <w:i/>
          <w:color w:val="252525"/>
        </w:rPr>
        <w:t xml:space="preserve"> propaganda</w:t>
      </w:r>
      <w:r w:rsidR="00037988" w:rsidRPr="0065299A">
        <w:rPr>
          <w:rFonts w:ascii="Century" w:hAnsi="Century" w:cs="Arial"/>
          <w:i/>
          <w:color w:val="252525"/>
        </w:rPr>
        <w:t xml:space="preserve"> </w:t>
      </w:r>
      <w:r w:rsidR="00F00F4D" w:rsidRPr="0065299A">
        <w:rPr>
          <w:rFonts w:ascii="Century" w:hAnsi="Century" w:cs="Arial"/>
          <w:i/>
          <w:color w:val="252525"/>
        </w:rPr>
        <w:t>abrangente cuja</w:t>
      </w:r>
      <w:r w:rsidR="00037988">
        <w:rPr>
          <w:rFonts w:ascii="Century" w:hAnsi="Century" w:cs="Arial"/>
          <w:i/>
          <w:color w:val="252525"/>
        </w:rPr>
        <w:t xml:space="preserve"> ideologia</w:t>
      </w:r>
      <w:r w:rsidR="00F00F4D" w:rsidRPr="0065299A">
        <w:rPr>
          <w:rStyle w:val="apple-converted-space"/>
          <w:rFonts w:ascii="Century" w:hAnsi="Century" w:cs="Arial"/>
          <w:i/>
          <w:color w:val="252525"/>
        </w:rPr>
        <w:t> </w:t>
      </w:r>
      <w:r w:rsidR="00F00F4D" w:rsidRPr="0065299A">
        <w:rPr>
          <w:rFonts w:ascii="Century" w:hAnsi="Century" w:cs="Arial"/>
          <w:i/>
          <w:color w:val="252525"/>
        </w:rPr>
        <w:t>saúda o estabelecimento da Nova Ordem Mundial como a culmi</w:t>
      </w:r>
      <w:r>
        <w:rPr>
          <w:rFonts w:ascii="Century" w:hAnsi="Century" w:cs="Arial"/>
          <w:i/>
          <w:color w:val="252525"/>
        </w:rPr>
        <w:t>nação do progresso da história."</w:t>
      </w:r>
    </w:p>
    <w:p w:rsidR="00F00F4D" w:rsidRPr="00010386" w:rsidRDefault="00F00F4D" w:rsidP="00E04C93">
      <w:pPr>
        <w:autoSpaceDE w:val="0"/>
        <w:autoSpaceDN w:val="0"/>
        <w:adjustRightInd w:val="0"/>
        <w:spacing w:after="0" w:line="240" w:lineRule="auto"/>
        <w:rPr>
          <w:rFonts w:ascii="Century" w:hAnsi="Century" w:cs="Tahoma"/>
          <w:color w:val="auto"/>
        </w:rPr>
      </w:pPr>
    </w:p>
    <w:p w:rsidR="00E04C93" w:rsidRDefault="00124041" w:rsidP="00DB7C96">
      <w:pPr>
        <w:autoSpaceDE w:val="0"/>
        <w:autoSpaceDN w:val="0"/>
        <w:adjustRightInd w:val="0"/>
        <w:spacing w:after="0" w:line="240" w:lineRule="auto"/>
        <w:rPr>
          <w:rFonts w:ascii="Century" w:hAnsi="Century" w:cs="Tahoma"/>
          <w:color w:val="auto"/>
        </w:rPr>
      </w:pPr>
      <w:r>
        <w:rPr>
          <w:rFonts w:ascii="Century" w:hAnsi="Century" w:cs="Tahoma"/>
          <w:color w:val="auto"/>
        </w:rPr>
        <w:t xml:space="preserve">Há uma preocupação sobre o destino da humanidade. </w:t>
      </w:r>
      <w:r w:rsidR="00AF25F6" w:rsidRPr="00F22FC9">
        <w:rPr>
          <w:rFonts w:ascii="Century" w:hAnsi="Century" w:cs="Tahoma"/>
          <w:i/>
          <w:color w:val="auto"/>
        </w:rPr>
        <w:t>Pascal</w:t>
      </w:r>
      <w:r w:rsidR="00AF25F6">
        <w:rPr>
          <w:rFonts w:ascii="Century" w:hAnsi="Century" w:cs="Tahoma"/>
          <w:color w:val="auto"/>
        </w:rPr>
        <w:t xml:space="preserve"> explica que a delinquência juvenil, as drogas, o roubo, os homicídios e a promiscuidade</w:t>
      </w:r>
      <w:proofErr w:type="gramStart"/>
      <w:r w:rsidR="00AF25F6">
        <w:rPr>
          <w:rFonts w:ascii="Century" w:hAnsi="Century" w:cs="Tahoma"/>
          <w:color w:val="auto"/>
        </w:rPr>
        <w:t xml:space="preserve"> </w:t>
      </w:r>
      <w:r w:rsidR="00553367">
        <w:rPr>
          <w:rFonts w:ascii="Century" w:hAnsi="Century" w:cs="Tahoma"/>
          <w:color w:val="auto"/>
        </w:rPr>
        <w:t xml:space="preserve"> </w:t>
      </w:r>
      <w:proofErr w:type="gramEnd"/>
      <w:r w:rsidR="00553367">
        <w:rPr>
          <w:rFonts w:ascii="Century" w:hAnsi="Century" w:cs="Tahoma"/>
          <w:color w:val="auto"/>
        </w:rPr>
        <w:t>vulgarizam-se em certos países desenvolvidos.</w:t>
      </w:r>
      <w:r w:rsidR="00355CC2">
        <w:rPr>
          <w:rFonts w:ascii="Century" w:hAnsi="Century" w:cs="Tahoma"/>
          <w:color w:val="auto"/>
        </w:rPr>
        <w:t xml:space="preserve"> Como se pode confiar a gestão de governos em mãos tão despreparadas? </w:t>
      </w:r>
      <w:r w:rsidR="00F41C3B">
        <w:rPr>
          <w:rFonts w:ascii="Century" w:hAnsi="Century" w:cs="Tahoma"/>
          <w:color w:val="auto"/>
        </w:rPr>
        <w:t xml:space="preserve"> O que querem esses pensadores materialistas é preparar os seus jovens da elite para</w:t>
      </w:r>
      <w:r w:rsidR="008D28A4">
        <w:rPr>
          <w:rFonts w:ascii="Century" w:hAnsi="Century" w:cs="Tahoma"/>
          <w:color w:val="auto"/>
        </w:rPr>
        <w:t xml:space="preserve"> lhes</w:t>
      </w:r>
      <w:r w:rsidR="00F41C3B">
        <w:rPr>
          <w:rFonts w:ascii="Century" w:hAnsi="Century" w:cs="Tahoma"/>
          <w:color w:val="auto"/>
        </w:rPr>
        <w:t xml:space="preserve"> dar o conhecimento necessário e as linhas básicas</w:t>
      </w:r>
      <w:r w:rsidR="00DE3F89">
        <w:rPr>
          <w:rFonts w:ascii="Century" w:hAnsi="Century" w:cs="Tahoma"/>
          <w:color w:val="auto"/>
        </w:rPr>
        <w:t xml:space="preserve"> a fim de poderem amanhã gerir </w:t>
      </w:r>
      <w:proofErr w:type="gramStart"/>
      <w:r w:rsidR="00DE3F89">
        <w:rPr>
          <w:rFonts w:ascii="Century" w:hAnsi="Century" w:cs="Tahoma"/>
          <w:color w:val="auto"/>
        </w:rPr>
        <w:t>os estados-nação</w:t>
      </w:r>
      <w:proofErr w:type="gramEnd"/>
      <w:r w:rsidR="00B651F7">
        <w:rPr>
          <w:rFonts w:ascii="Century" w:hAnsi="Century" w:cs="Tahoma"/>
          <w:color w:val="auto"/>
        </w:rPr>
        <w:t xml:space="preserve"> de seu país.</w:t>
      </w:r>
      <w:r w:rsidR="004278FB">
        <w:rPr>
          <w:rFonts w:ascii="Century" w:hAnsi="Century" w:cs="Tahoma"/>
          <w:color w:val="auto"/>
        </w:rPr>
        <w:t xml:space="preserve"> E tem mais, </w:t>
      </w:r>
      <w:proofErr w:type="gramStart"/>
      <w:r w:rsidR="004278FB">
        <w:rPr>
          <w:rFonts w:ascii="Century" w:hAnsi="Century" w:cs="Tahoma"/>
          <w:color w:val="auto"/>
        </w:rPr>
        <w:t>tencionam</w:t>
      </w:r>
      <w:proofErr w:type="gramEnd"/>
      <w:r w:rsidR="004278FB">
        <w:rPr>
          <w:rFonts w:ascii="Century" w:hAnsi="Century" w:cs="Tahoma"/>
          <w:color w:val="auto"/>
        </w:rPr>
        <w:t xml:space="preserve"> também </w:t>
      </w:r>
      <w:r w:rsidR="00EF0847">
        <w:rPr>
          <w:rFonts w:ascii="Century" w:hAnsi="Century" w:cs="Tahoma"/>
          <w:color w:val="auto"/>
        </w:rPr>
        <w:t>capacitar tecnocratas não eleitos que possam assumir cargos importantes sem responder por seus atos aos eleitores, assim como na União Europeia.</w:t>
      </w:r>
    </w:p>
    <w:p w:rsidR="001859BA" w:rsidRDefault="001859BA" w:rsidP="00DB7C96">
      <w:pPr>
        <w:autoSpaceDE w:val="0"/>
        <w:autoSpaceDN w:val="0"/>
        <w:adjustRightInd w:val="0"/>
        <w:spacing w:after="0" w:line="240" w:lineRule="auto"/>
        <w:rPr>
          <w:rFonts w:ascii="Century" w:hAnsi="Century" w:cs="Tahoma"/>
          <w:color w:val="auto"/>
        </w:rPr>
      </w:pPr>
    </w:p>
    <w:p w:rsidR="004B485F" w:rsidRDefault="00965B0C" w:rsidP="009101C3">
      <w:pPr>
        <w:autoSpaceDE w:val="0"/>
        <w:autoSpaceDN w:val="0"/>
        <w:adjustRightInd w:val="0"/>
        <w:spacing w:after="0" w:line="240" w:lineRule="auto"/>
        <w:rPr>
          <w:rFonts w:ascii="Century" w:hAnsi="Century" w:cs="Tahoma"/>
          <w:color w:val="auto"/>
        </w:rPr>
      </w:pPr>
      <w:r>
        <w:rPr>
          <w:rFonts w:ascii="Century" w:hAnsi="Century" w:cs="Tahoma"/>
          <w:color w:val="auto"/>
        </w:rPr>
        <w:t xml:space="preserve">Pascal continua de forma peremptória e </w:t>
      </w:r>
      <w:r w:rsidR="00DA3E11">
        <w:rPr>
          <w:rFonts w:ascii="Century" w:hAnsi="Century" w:cs="Tahoma"/>
          <w:color w:val="auto"/>
        </w:rPr>
        <w:t>inquiet</w:t>
      </w:r>
      <w:r w:rsidR="00423380">
        <w:rPr>
          <w:rFonts w:ascii="Century" w:hAnsi="Century" w:cs="Tahoma"/>
          <w:color w:val="auto"/>
        </w:rPr>
        <w:t>ante</w:t>
      </w:r>
      <w:r w:rsidR="00DA3E11">
        <w:rPr>
          <w:rFonts w:ascii="Century" w:hAnsi="Century" w:cs="Tahoma"/>
          <w:color w:val="auto"/>
        </w:rPr>
        <w:t>:</w:t>
      </w:r>
    </w:p>
    <w:p w:rsidR="00DA3E11" w:rsidRDefault="00DA3E11" w:rsidP="009101C3">
      <w:pPr>
        <w:autoSpaceDE w:val="0"/>
        <w:autoSpaceDN w:val="0"/>
        <w:adjustRightInd w:val="0"/>
        <w:spacing w:after="0" w:line="240" w:lineRule="auto"/>
        <w:rPr>
          <w:rFonts w:ascii="Century" w:hAnsi="Century" w:cs="Tahoma"/>
          <w:color w:val="auto"/>
        </w:rPr>
      </w:pPr>
    </w:p>
    <w:p w:rsidR="00557EF8" w:rsidRPr="000903A3" w:rsidRDefault="000903A3" w:rsidP="00557EF8">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557EF8" w:rsidRPr="000903A3">
        <w:rPr>
          <w:rFonts w:ascii="Century" w:hAnsi="Century" w:cs="Tahoma"/>
          <w:i/>
          <w:color w:val="auto"/>
        </w:rPr>
        <w:t xml:space="preserve">A elite, que será essencialmente cooptada – termo elegante a mascarar uma ditadura –, apesar de uma aparência de democracia que se poderá manter durante algum tempo, deve ser recrutada exclusivamente entre os globalistas. Aderir à ideologia globalista será, portanto, e já o é frequentemente, a condição </w:t>
      </w:r>
      <w:proofErr w:type="spellStart"/>
      <w:r w:rsidR="00557EF8" w:rsidRPr="00075165">
        <w:rPr>
          <w:rFonts w:ascii="Century" w:hAnsi="Century" w:cs="Tahoma"/>
          <w:b/>
          <w:color w:val="auto"/>
        </w:rPr>
        <w:t>sine</w:t>
      </w:r>
      <w:proofErr w:type="spellEnd"/>
      <w:r w:rsidR="00557EF8" w:rsidRPr="00075165">
        <w:rPr>
          <w:rFonts w:ascii="Century" w:hAnsi="Century" w:cs="Tahoma"/>
          <w:b/>
          <w:color w:val="auto"/>
        </w:rPr>
        <w:t xml:space="preserve"> </w:t>
      </w:r>
      <w:proofErr w:type="spellStart"/>
      <w:r w:rsidR="00557EF8" w:rsidRPr="00075165">
        <w:rPr>
          <w:rFonts w:ascii="Century" w:hAnsi="Century" w:cs="Tahoma"/>
          <w:b/>
          <w:color w:val="auto"/>
        </w:rPr>
        <w:t>qua</w:t>
      </w:r>
      <w:proofErr w:type="spellEnd"/>
      <w:r w:rsidR="00557EF8" w:rsidRPr="00075165">
        <w:rPr>
          <w:rFonts w:ascii="Century" w:hAnsi="Century" w:cs="Tahoma"/>
          <w:b/>
          <w:color w:val="auto"/>
        </w:rPr>
        <w:t xml:space="preserve"> non</w:t>
      </w:r>
      <w:r w:rsidR="00557EF8" w:rsidRPr="000903A3">
        <w:rPr>
          <w:rFonts w:ascii="Century" w:hAnsi="Century" w:cs="Tahoma"/>
          <w:i/>
          <w:color w:val="auto"/>
        </w:rPr>
        <w:t>, o passaporte que permite abandonar a manada</w:t>
      </w:r>
      <w:r w:rsidR="002C495E">
        <w:rPr>
          <w:rFonts w:ascii="Century" w:hAnsi="Century" w:cs="Tahoma"/>
          <w:i/>
          <w:color w:val="auto"/>
        </w:rPr>
        <w:t>.</w:t>
      </w:r>
      <w:r>
        <w:rPr>
          <w:rFonts w:ascii="Century" w:hAnsi="Century" w:cs="Tahoma"/>
          <w:i/>
          <w:color w:val="auto"/>
        </w:rPr>
        <w:t>"</w:t>
      </w:r>
    </w:p>
    <w:p w:rsidR="002C495E" w:rsidRDefault="002C495E" w:rsidP="00557EF8">
      <w:pPr>
        <w:autoSpaceDE w:val="0"/>
        <w:autoSpaceDN w:val="0"/>
        <w:adjustRightInd w:val="0"/>
        <w:spacing w:after="0" w:line="240" w:lineRule="auto"/>
        <w:rPr>
          <w:rFonts w:ascii="Century" w:hAnsi="Century" w:cs="Tahoma"/>
          <w:color w:val="auto"/>
        </w:rPr>
      </w:pPr>
    </w:p>
    <w:p w:rsidR="00DA7DB8" w:rsidRPr="00112819" w:rsidRDefault="00112819" w:rsidP="00557EF8">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557EF8" w:rsidRPr="00112819">
        <w:rPr>
          <w:rFonts w:ascii="Century" w:hAnsi="Century" w:cs="Tahoma"/>
          <w:i/>
          <w:color w:val="auto"/>
        </w:rPr>
        <w:t>A educação deverá levar em conta as prováveis divisões do mundo durante um período que será de turbulência. Enquanto algumas sociedades aprenderão a se integrar no conjunto, outras viverão mais ou menos para e no interior de certos grupos – mesmo que se trate dos t</w:t>
      </w:r>
      <w:r w:rsidR="002C495E" w:rsidRPr="00112819">
        <w:rPr>
          <w:rFonts w:ascii="Century" w:hAnsi="Century" w:cs="Tahoma"/>
          <w:i/>
          <w:color w:val="auto"/>
        </w:rPr>
        <w:t xml:space="preserve">radicionais “Estados nações” </w:t>
      </w:r>
      <w:proofErr w:type="gramStart"/>
      <w:r w:rsidR="002C495E" w:rsidRPr="00112819">
        <w:rPr>
          <w:rFonts w:ascii="Century" w:hAnsi="Century" w:cs="Tahoma"/>
          <w:i/>
          <w:color w:val="auto"/>
        </w:rPr>
        <w:t>–</w:t>
      </w:r>
      <w:r w:rsidR="00557EF8" w:rsidRPr="00112819">
        <w:rPr>
          <w:rFonts w:ascii="Century" w:hAnsi="Century" w:cs="Tahoma"/>
          <w:i/>
          <w:color w:val="auto"/>
        </w:rPr>
        <w:t>corporações</w:t>
      </w:r>
      <w:proofErr w:type="gramEnd"/>
      <w:r w:rsidR="00557EF8" w:rsidRPr="00112819">
        <w:rPr>
          <w:rFonts w:ascii="Century" w:hAnsi="Century" w:cs="Tahoma"/>
          <w:i/>
          <w:color w:val="auto"/>
        </w:rPr>
        <w:t xml:space="preserve"> ou “gangues”. Ainda no interior das sociedades poderá haver um dualismo: </w:t>
      </w:r>
      <w:r>
        <w:rPr>
          <w:rFonts w:ascii="Century" w:hAnsi="Century" w:cs="Tahoma"/>
          <w:i/>
          <w:color w:val="auto"/>
        </w:rPr>
        <w:t>"</w:t>
      </w:r>
    </w:p>
    <w:p w:rsidR="00DA7DB8" w:rsidRDefault="00DA7DB8" w:rsidP="00557EF8">
      <w:pPr>
        <w:autoSpaceDE w:val="0"/>
        <w:autoSpaceDN w:val="0"/>
        <w:adjustRightInd w:val="0"/>
        <w:spacing w:after="0" w:line="240" w:lineRule="auto"/>
        <w:rPr>
          <w:rFonts w:ascii="Century" w:hAnsi="Century" w:cs="Tahoma"/>
          <w:color w:val="auto"/>
        </w:rPr>
      </w:pPr>
    </w:p>
    <w:p w:rsidR="00DA7DB8" w:rsidRPr="00112819" w:rsidRDefault="00112819" w:rsidP="00557EF8">
      <w:pPr>
        <w:autoSpaceDE w:val="0"/>
        <w:autoSpaceDN w:val="0"/>
        <w:adjustRightInd w:val="0"/>
        <w:spacing w:after="0" w:line="240" w:lineRule="auto"/>
        <w:rPr>
          <w:rFonts w:ascii="Century" w:hAnsi="Century" w:cs="Tahoma"/>
          <w:i/>
          <w:color w:val="auto"/>
        </w:rPr>
      </w:pPr>
      <w:r w:rsidRPr="00112819">
        <w:rPr>
          <w:rFonts w:ascii="Century" w:hAnsi="Century" w:cs="Tahoma"/>
          <w:i/>
          <w:color w:val="auto"/>
        </w:rPr>
        <w:t xml:space="preserve">= </w:t>
      </w:r>
      <w:r>
        <w:rPr>
          <w:rFonts w:ascii="Century" w:hAnsi="Century" w:cs="Tahoma"/>
          <w:i/>
          <w:color w:val="auto"/>
        </w:rPr>
        <w:t>"</w:t>
      </w:r>
      <w:r w:rsidR="00557EF8" w:rsidRPr="00112819">
        <w:rPr>
          <w:rFonts w:ascii="Century" w:hAnsi="Century" w:cs="Tahoma"/>
          <w:i/>
          <w:color w:val="auto"/>
        </w:rPr>
        <w:t>de um lado, grupos frequentemente de base geográfica, relativamente con</w:t>
      </w:r>
      <w:r w:rsidR="00DA7DB8" w:rsidRPr="00112819">
        <w:rPr>
          <w:rFonts w:ascii="Century" w:hAnsi="Century" w:cs="Tahoma"/>
          <w:i/>
          <w:color w:val="auto"/>
        </w:rPr>
        <w:t>scientes e seguros de si mesmos;</w:t>
      </w:r>
      <w:proofErr w:type="gramStart"/>
      <w:r w:rsidR="00C0087B">
        <w:rPr>
          <w:rFonts w:ascii="Century" w:hAnsi="Century" w:cs="Tahoma"/>
          <w:i/>
          <w:color w:val="auto"/>
        </w:rPr>
        <w:t>"</w:t>
      </w:r>
      <w:proofErr w:type="gramEnd"/>
    </w:p>
    <w:p w:rsidR="00557EF8" w:rsidRDefault="00112819" w:rsidP="00557EF8">
      <w:pPr>
        <w:autoSpaceDE w:val="0"/>
        <w:autoSpaceDN w:val="0"/>
        <w:adjustRightInd w:val="0"/>
        <w:spacing w:after="0" w:line="240" w:lineRule="auto"/>
        <w:rPr>
          <w:rFonts w:ascii="Century" w:hAnsi="Century" w:cs="Tahoma"/>
          <w:i/>
          <w:color w:val="auto"/>
        </w:rPr>
      </w:pPr>
      <w:r w:rsidRPr="00112819">
        <w:rPr>
          <w:rFonts w:ascii="Century" w:hAnsi="Century" w:cs="Tahoma"/>
          <w:i/>
          <w:color w:val="auto"/>
        </w:rPr>
        <w:t xml:space="preserve">= </w:t>
      </w:r>
      <w:r w:rsidR="00C0087B">
        <w:rPr>
          <w:rFonts w:ascii="Century" w:hAnsi="Century" w:cs="Tahoma"/>
          <w:i/>
          <w:color w:val="auto"/>
        </w:rPr>
        <w:t>"</w:t>
      </w:r>
      <w:r w:rsidR="00DA7DB8" w:rsidRPr="00112819">
        <w:rPr>
          <w:rFonts w:ascii="Century" w:hAnsi="Century" w:cs="Tahoma"/>
          <w:i/>
          <w:color w:val="auto"/>
        </w:rPr>
        <w:t xml:space="preserve">de outro, </w:t>
      </w:r>
      <w:r w:rsidR="00557EF8" w:rsidRPr="00112819">
        <w:rPr>
          <w:rFonts w:ascii="Century" w:hAnsi="Century" w:cs="Tahoma"/>
          <w:i/>
          <w:color w:val="auto"/>
        </w:rPr>
        <w:t>grupos, relativamente inconscientes de si mesmos ou da situação do planeta, vivendo ao azar. Estes últimos serão os que devem concluir que a questão da sobrevivência só diz respeito a uma tribo, a uma casta, a um determinado âmbito geográfico ou mesmo a um Estado-nação.</w:t>
      </w:r>
      <w:proofErr w:type="gramStart"/>
      <w:r>
        <w:rPr>
          <w:rFonts w:ascii="Century" w:hAnsi="Century" w:cs="Tahoma"/>
          <w:i/>
          <w:color w:val="auto"/>
        </w:rPr>
        <w:t>"</w:t>
      </w:r>
      <w:proofErr w:type="gramEnd"/>
    </w:p>
    <w:p w:rsidR="00536818" w:rsidRDefault="00536818" w:rsidP="00557EF8">
      <w:pPr>
        <w:autoSpaceDE w:val="0"/>
        <w:autoSpaceDN w:val="0"/>
        <w:adjustRightInd w:val="0"/>
        <w:spacing w:after="0" w:line="240" w:lineRule="auto"/>
        <w:rPr>
          <w:rFonts w:ascii="Century" w:hAnsi="Century" w:cs="Tahoma"/>
          <w:i/>
          <w:color w:val="auto"/>
        </w:rPr>
      </w:pPr>
    </w:p>
    <w:p w:rsidR="00536818" w:rsidRDefault="00D1773A" w:rsidP="00557EF8">
      <w:pPr>
        <w:autoSpaceDE w:val="0"/>
        <w:autoSpaceDN w:val="0"/>
        <w:adjustRightInd w:val="0"/>
        <w:spacing w:after="0" w:line="240" w:lineRule="auto"/>
        <w:rPr>
          <w:rFonts w:ascii="Century" w:hAnsi="Century" w:cs="Tahoma"/>
          <w:color w:val="auto"/>
        </w:rPr>
      </w:pPr>
      <w:r>
        <w:rPr>
          <w:rFonts w:ascii="Century" w:hAnsi="Century" w:cs="Tahoma"/>
          <w:color w:val="auto"/>
        </w:rPr>
        <w:t>Não sei se para o leitor esse assunto é impressionante</w:t>
      </w:r>
      <w:r w:rsidR="001D2EB2">
        <w:rPr>
          <w:rFonts w:ascii="Century" w:hAnsi="Century" w:cs="Tahoma"/>
          <w:color w:val="auto"/>
        </w:rPr>
        <w:t xml:space="preserve"> – como é para mim -</w:t>
      </w:r>
      <w:r>
        <w:rPr>
          <w:rFonts w:ascii="Century" w:hAnsi="Century" w:cs="Tahoma"/>
          <w:color w:val="auto"/>
        </w:rPr>
        <w:t xml:space="preserve"> pelo avanço – há anos – do condicionamento e </w:t>
      </w:r>
      <w:r w:rsidR="003B212D">
        <w:rPr>
          <w:rFonts w:ascii="Century" w:hAnsi="Century" w:cs="Tahoma"/>
          <w:color w:val="auto"/>
        </w:rPr>
        <w:t>proselitismo</w:t>
      </w:r>
      <w:r>
        <w:rPr>
          <w:rFonts w:ascii="Century" w:hAnsi="Century" w:cs="Tahoma"/>
          <w:color w:val="auto"/>
        </w:rPr>
        <w:t xml:space="preserve"> de professores e alunos para a adoção desse </w:t>
      </w:r>
      <w:r w:rsidR="007062BF" w:rsidRPr="007062BF">
        <w:rPr>
          <w:rFonts w:ascii="Century" w:hAnsi="Century" w:cs="Tahoma"/>
          <w:b/>
          <w:i/>
          <w:color w:val="auto"/>
        </w:rPr>
        <w:t>ensino</w:t>
      </w:r>
      <w:proofErr w:type="gramStart"/>
      <w:r w:rsidR="007062BF">
        <w:rPr>
          <w:rFonts w:ascii="Century" w:hAnsi="Century" w:cs="Tahoma"/>
          <w:color w:val="auto"/>
        </w:rPr>
        <w:t xml:space="preserve">  </w:t>
      </w:r>
      <w:proofErr w:type="gramEnd"/>
      <w:r w:rsidR="007062BF">
        <w:rPr>
          <w:rFonts w:ascii="Century" w:hAnsi="Century" w:cs="Tahoma"/>
          <w:color w:val="auto"/>
        </w:rPr>
        <w:t xml:space="preserve">avassalador da mente. </w:t>
      </w:r>
      <w:r w:rsidR="00C8009D">
        <w:rPr>
          <w:rFonts w:ascii="Century" w:hAnsi="Century" w:cs="Tahoma"/>
          <w:color w:val="auto"/>
        </w:rPr>
        <w:t xml:space="preserve"> Estou alarmado com </w:t>
      </w:r>
      <w:r w:rsidR="00F9182E">
        <w:rPr>
          <w:rFonts w:ascii="Century" w:hAnsi="Century" w:cs="Tahoma"/>
          <w:color w:val="auto"/>
        </w:rPr>
        <w:t xml:space="preserve">a evolução </w:t>
      </w:r>
      <w:proofErr w:type="gramStart"/>
      <w:r w:rsidR="00F9182E">
        <w:rPr>
          <w:rFonts w:ascii="Century" w:hAnsi="Century" w:cs="Tahoma"/>
          <w:color w:val="auto"/>
        </w:rPr>
        <w:t>desse</w:t>
      </w:r>
      <w:proofErr w:type="gramEnd"/>
      <w:r w:rsidR="00F9182E">
        <w:rPr>
          <w:rFonts w:ascii="Century" w:hAnsi="Century" w:cs="Tahoma"/>
          <w:color w:val="auto"/>
        </w:rPr>
        <w:t xml:space="preserve"> g</w:t>
      </w:r>
      <w:r w:rsidR="00A50599">
        <w:rPr>
          <w:rFonts w:ascii="Century" w:hAnsi="Century" w:cs="Tahoma"/>
          <w:color w:val="auto"/>
        </w:rPr>
        <w:t>lobalismo pérfido de tomada de poder.</w:t>
      </w:r>
    </w:p>
    <w:p w:rsidR="00D03CFF" w:rsidRDefault="00D03CFF" w:rsidP="00557EF8">
      <w:pPr>
        <w:autoSpaceDE w:val="0"/>
        <w:autoSpaceDN w:val="0"/>
        <w:adjustRightInd w:val="0"/>
        <w:spacing w:after="0" w:line="240" w:lineRule="auto"/>
        <w:rPr>
          <w:rFonts w:ascii="Century" w:hAnsi="Century" w:cs="Tahoma"/>
          <w:color w:val="auto"/>
        </w:rPr>
      </w:pPr>
    </w:p>
    <w:p w:rsidR="00D03CFF" w:rsidRPr="007062BF" w:rsidRDefault="00D03CFF" w:rsidP="00557EF8">
      <w:pPr>
        <w:autoSpaceDE w:val="0"/>
        <w:autoSpaceDN w:val="0"/>
        <w:adjustRightInd w:val="0"/>
        <w:spacing w:after="0" w:line="240" w:lineRule="auto"/>
        <w:rPr>
          <w:rFonts w:ascii="Century" w:hAnsi="Century" w:cs="Tahoma"/>
          <w:color w:val="auto"/>
        </w:rPr>
      </w:pPr>
      <w:r>
        <w:rPr>
          <w:rFonts w:ascii="Century" w:hAnsi="Century" w:cs="Tahoma"/>
          <w:color w:val="auto"/>
        </w:rPr>
        <w:t>Está-se a dominar as mentalidades, os psiquismos</w:t>
      </w:r>
      <w:r w:rsidR="0019415E">
        <w:rPr>
          <w:rFonts w:ascii="Century" w:hAnsi="Century" w:cs="Tahoma"/>
          <w:color w:val="auto"/>
        </w:rPr>
        <w:t xml:space="preserve"> para separar o povo dos globalistas. </w:t>
      </w:r>
      <w:r w:rsidR="008454E4">
        <w:rPr>
          <w:rFonts w:ascii="Century" w:hAnsi="Century" w:cs="Tahoma"/>
          <w:color w:val="auto"/>
        </w:rPr>
        <w:t>Os doutrinadores querem acabar com a cultura histórica, com os grandes pensadores com o legado de civilizações anteriores</w:t>
      </w:r>
      <w:r w:rsidR="003707F3">
        <w:rPr>
          <w:rFonts w:ascii="Century" w:hAnsi="Century" w:cs="Tahoma"/>
          <w:color w:val="auto"/>
        </w:rPr>
        <w:t xml:space="preserve"> para </w:t>
      </w:r>
      <w:r w:rsidR="00B42105">
        <w:rPr>
          <w:rFonts w:ascii="Century" w:hAnsi="Century" w:cs="Tahoma"/>
          <w:color w:val="auto"/>
        </w:rPr>
        <w:t>operar uma revisão radical de uma nova dimensão política</w:t>
      </w:r>
      <w:r w:rsidR="00B73576">
        <w:rPr>
          <w:rFonts w:ascii="Century" w:hAnsi="Century" w:cs="Tahoma"/>
          <w:color w:val="auto"/>
        </w:rPr>
        <w:t>.</w:t>
      </w:r>
      <w:r w:rsidR="00A21DA5">
        <w:rPr>
          <w:rFonts w:ascii="Century" w:hAnsi="Century" w:cs="Tahoma"/>
          <w:color w:val="auto"/>
        </w:rPr>
        <w:t xml:space="preserve"> Técnicas de influência social estão conduzindo a uma revolução silenciosa e doce.</w:t>
      </w:r>
      <w:r w:rsidR="0065225B">
        <w:rPr>
          <w:rFonts w:ascii="Century" w:hAnsi="Century" w:cs="Tahoma"/>
          <w:color w:val="auto"/>
        </w:rPr>
        <w:t xml:space="preserve"> </w:t>
      </w:r>
      <w:r w:rsidR="00C751D2">
        <w:rPr>
          <w:rFonts w:ascii="Century" w:hAnsi="Century" w:cs="Tahoma"/>
          <w:color w:val="auto"/>
        </w:rPr>
        <w:t>A Nova Ordem Mundial deseja esvaziar a tradição e a cultura clássica e verdadeira</w:t>
      </w:r>
      <w:r w:rsidR="00F24238">
        <w:rPr>
          <w:rFonts w:ascii="Century" w:hAnsi="Century" w:cs="Tahoma"/>
          <w:color w:val="auto"/>
        </w:rPr>
        <w:t xml:space="preserve"> para apagar da memória dos homens.</w:t>
      </w:r>
    </w:p>
    <w:p w:rsidR="00D1773A" w:rsidRDefault="00D1773A" w:rsidP="00557EF8">
      <w:pPr>
        <w:autoSpaceDE w:val="0"/>
        <w:autoSpaceDN w:val="0"/>
        <w:adjustRightInd w:val="0"/>
        <w:spacing w:after="0" w:line="240" w:lineRule="auto"/>
        <w:rPr>
          <w:rFonts w:ascii="Century" w:hAnsi="Century" w:cs="Tahoma"/>
          <w:color w:val="auto"/>
        </w:rPr>
      </w:pPr>
    </w:p>
    <w:p w:rsidR="00C15335" w:rsidRPr="00010386" w:rsidRDefault="008914A3" w:rsidP="00C15335">
      <w:pPr>
        <w:autoSpaceDE w:val="0"/>
        <w:autoSpaceDN w:val="0"/>
        <w:adjustRightInd w:val="0"/>
        <w:spacing w:after="0" w:line="240" w:lineRule="auto"/>
        <w:rPr>
          <w:rFonts w:ascii="Century" w:hAnsi="Century" w:cs="Tahoma"/>
          <w:color w:val="auto"/>
        </w:rPr>
      </w:pPr>
      <w:r>
        <w:rPr>
          <w:rFonts w:ascii="Century" w:hAnsi="Century" w:cs="Tahoma"/>
          <w:color w:val="auto"/>
        </w:rPr>
        <w:t>Esta revolução psicopedagógica</w:t>
      </w:r>
      <w:r w:rsidR="005D12CC">
        <w:rPr>
          <w:rFonts w:ascii="Century" w:hAnsi="Century" w:cs="Tahoma"/>
          <w:color w:val="auto"/>
        </w:rPr>
        <w:t xml:space="preserve"> é essencialmente totalitária. Primam por objetivos pedagógicos </w:t>
      </w:r>
      <w:r w:rsidR="00103007">
        <w:rPr>
          <w:rFonts w:ascii="Century" w:hAnsi="Century" w:cs="Tahoma"/>
          <w:color w:val="auto"/>
        </w:rPr>
        <w:t>para molda</w:t>
      </w:r>
      <w:r w:rsidR="00EB003C">
        <w:rPr>
          <w:rFonts w:ascii="Century" w:hAnsi="Century" w:cs="Tahoma"/>
          <w:color w:val="auto"/>
        </w:rPr>
        <w:t>r</w:t>
      </w:r>
      <w:r w:rsidR="00103007">
        <w:rPr>
          <w:rFonts w:ascii="Century" w:hAnsi="Century" w:cs="Tahoma"/>
          <w:color w:val="auto"/>
        </w:rPr>
        <w:t xml:space="preserve"> um adulto ideal. </w:t>
      </w:r>
      <w:r w:rsidR="00E442BA">
        <w:rPr>
          <w:rFonts w:ascii="Century" w:hAnsi="Century" w:cs="Tahoma"/>
          <w:color w:val="auto"/>
        </w:rPr>
        <w:t xml:space="preserve"> </w:t>
      </w:r>
      <w:r w:rsidR="00E442BA" w:rsidRPr="00854AE6">
        <w:rPr>
          <w:rFonts w:ascii="Century" w:hAnsi="Century" w:cs="Tahoma"/>
          <w:i/>
          <w:color w:val="auto"/>
        </w:rPr>
        <w:t>"</w:t>
      </w:r>
      <w:r w:rsidR="00C15335" w:rsidRPr="00854AE6">
        <w:rPr>
          <w:rFonts w:ascii="Century" w:hAnsi="Century" w:cs="Tahoma"/>
          <w:i/>
          <w:color w:val="auto"/>
        </w:rPr>
        <w:t>Precisamos ter uma concepção do tipo de pessoa que desejamos formar, para que só então possamos ter uma opinião precisa sobre a educação que consideramos ser a melhor. (</w:t>
      </w:r>
      <w:proofErr w:type="gramStart"/>
      <w:r w:rsidR="00C15335" w:rsidRPr="00854AE6">
        <w:rPr>
          <w:rFonts w:ascii="Century" w:hAnsi="Century" w:cs="Tahoma"/>
          <w:i/>
          <w:color w:val="auto"/>
        </w:rPr>
        <w:t>Unesco</w:t>
      </w:r>
      <w:proofErr w:type="gramEnd"/>
      <w:r w:rsidR="00C15335" w:rsidRPr="00854AE6">
        <w:rPr>
          <w:rFonts w:ascii="Century" w:hAnsi="Century" w:cs="Tahoma"/>
          <w:i/>
          <w:color w:val="auto"/>
        </w:rPr>
        <w:t>).</w:t>
      </w:r>
      <w:r w:rsidR="00E442BA" w:rsidRPr="00854AE6">
        <w:rPr>
          <w:rFonts w:ascii="Century" w:hAnsi="Century" w:cs="Tahoma"/>
          <w:i/>
          <w:color w:val="auto"/>
        </w:rPr>
        <w:t>"</w:t>
      </w:r>
    </w:p>
    <w:p w:rsidR="00854AE6" w:rsidRDefault="00854AE6" w:rsidP="00C15335">
      <w:pPr>
        <w:autoSpaceDE w:val="0"/>
        <w:autoSpaceDN w:val="0"/>
        <w:adjustRightInd w:val="0"/>
        <w:spacing w:after="0" w:line="240" w:lineRule="auto"/>
        <w:rPr>
          <w:rFonts w:ascii="Century" w:hAnsi="Century" w:cs="Tahoma"/>
          <w:color w:val="auto"/>
        </w:rPr>
      </w:pPr>
    </w:p>
    <w:p w:rsidR="00686583" w:rsidRDefault="004372EF" w:rsidP="00C15335">
      <w:pPr>
        <w:autoSpaceDE w:val="0"/>
        <w:autoSpaceDN w:val="0"/>
        <w:adjustRightInd w:val="0"/>
        <w:spacing w:after="0" w:line="240" w:lineRule="auto"/>
        <w:rPr>
          <w:rFonts w:ascii="Century" w:hAnsi="Century" w:cs="Tahoma"/>
          <w:color w:val="auto"/>
        </w:rPr>
      </w:pPr>
      <w:r>
        <w:rPr>
          <w:rFonts w:ascii="Century" w:hAnsi="Century" w:cs="Tahoma"/>
          <w:color w:val="auto"/>
        </w:rPr>
        <w:t>Nessa</w:t>
      </w:r>
      <w:r w:rsidR="00C15335" w:rsidRPr="00010386">
        <w:rPr>
          <w:rFonts w:ascii="Century" w:hAnsi="Century" w:cs="Tahoma"/>
          <w:color w:val="auto"/>
        </w:rPr>
        <w:t xml:space="preserve"> revolução psicológica</w:t>
      </w:r>
      <w:r>
        <w:rPr>
          <w:rFonts w:ascii="Century" w:hAnsi="Century" w:cs="Tahoma"/>
          <w:color w:val="auto"/>
        </w:rPr>
        <w:t>, afirma Pascal,</w:t>
      </w:r>
      <w:proofErr w:type="gramStart"/>
      <w:r>
        <w:rPr>
          <w:rFonts w:ascii="Century" w:hAnsi="Century" w:cs="Tahoma"/>
          <w:color w:val="auto"/>
        </w:rPr>
        <w:t xml:space="preserve"> </w:t>
      </w:r>
      <w:r w:rsidR="00C15335" w:rsidRPr="00010386">
        <w:rPr>
          <w:rFonts w:ascii="Century" w:hAnsi="Century" w:cs="Tahoma"/>
          <w:color w:val="auto"/>
        </w:rPr>
        <w:t xml:space="preserve"> </w:t>
      </w:r>
    </w:p>
    <w:p w:rsidR="00686583" w:rsidRDefault="00686583" w:rsidP="00C15335">
      <w:pPr>
        <w:autoSpaceDE w:val="0"/>
        <w:autoSpaceDN w:val="0"/>
        <w:adjustRightInd w:val="0"/>
        <w:spacing w:after="0" w:line="240" w:lineRule="auto"/>
        <w:rPr>
          <w:rFonts w:ascii="Century" w:hAnsi="Century" w:cs="Tahoma"/>
          <w:color w:val="auto"/>
        </w:rPr>
      </w:pPr>
      <w:proofErr w:type="gramEnd"/>
    </w:p>
    <w:p w:rsidR="00DF36CA" w:rsidRDefault="004372EF" w:rsidP="00C15335">
      <w:pPr>
        <w:autoSpaceDE w:val="0"/>
        <w:autoSpaceDN w:val="0"/>
        <w:adjustRightInd w:val="0"/>
        <w:spacing w:after="0" w:line="240" w:lineRule="auto"/>
        <w:rPr>
          <w:rFonts w:ascii="Century" w:hAnsi="Century" w:cs="Tahoma"/>
          <w:i/>
          <w:color w:val="auto"/>
        </w:rPr>
      </w:pPr>
      <w:r w:rsidRPr="004372EF">
        <w:rPr>
          <w:rFonts w:ascii="Century" w:hAnsi="Century" w:cs="Tahoma"/>
          <w:i/>
          <w:color w:val="auto"/>
        </w:rPr>
        <w:t>"</w:t>
      </w:r>
      <w:r w:rsidR="006C5FFE">
        <w:rPr>
          <w:rFonts w:ascii="Century" w:hAnsi="Century" w:cs="Tahoma"/>
          <w:i/>
          <w:color w:val="auto"/>
        </w:rPr>
        <w:t>T</w:t>
      </w:r>
      <w:r w:rsidR="00C15335" w:rsidRPr="004372EF">
        <w:rPr>
          <w:rFonts w:ascii="Century" w:hAnsi="Century" w:cs="Tahoma"/>
          <w:i/>
          <w:color w:val="auto"/>
        </w:rPr>
        <w:t>odos são, portanto, envolvidos, tanto crianças como adultos. Por outro lado, a subversão do sistema educacional não envolve unicamente os primeiros, mas sim o conjunto da população – adultos inclusive. A reforma psicológica e a lavagem cerebral em escala mundial não poderiam deixar ninguém ileso</w:t>
      </w:r>
      <w:r w:rsidR="00DF36CA">
        <w:rPr>
          <w:rFonts w:ascii="Century" w:hAnsi="Century" w:cs="Tahoma"/>
          <w:i/>
          <w:color w:val="auto"/>
        </w:rPr>
        <w:t>".</w:t>
      </w:r>
      <w:r w:rsidR="00C15335" w:rsidRPr="004372EF">
        <w:rPr>
          <w:rFonts w:ascii="Century" w:hAnsi="Century" w:cs="Tahoma"/>
          <w:i/>
          <w:color w:val="auto"/>
        </w:rPr>
        <w:t xml:space="preserve"> </w:t>
      </w:r>
    </w:p>
    <w:p w:rsidR="00DF36CA" w:rsidRDefault="00DF36CA" w:rsidP="00C15335">
      <w:pPr>
        <w:autoSpaceDE w:val="0"/>
        <w:autoSpaceDN w:val="0"/>
        <w:adjustRightInd w:val="0"/>
        <w:spacing w:after="0" w:line="240" w:lineRule="auto"/>
        <w:rPr>
          <w:rFonts w:ascii="Century" w:hAnsi="Century" w:cs="Tahoma"/>
          <w:i/>
          <w:color w:val="auto"/>
        </w:rPr>
      </w:pPr>
    </w:p>
    <w:p w:rsidR="00686583" w:rsidRDefault="00686583" w:rsidP="00C15335">
      <w:pPr>
        <w:autoSpaceDE w:val="0"/>
        <w:autoSpaceDN w:val="0"/>
        <w:adjustRightInd w:val="0"/>
        <w:spacing w:after="0" w:line="240" w:lineRule="auto"/>
        <w:rPr>
          <w:rFonts w:ascii="Century" w:hAnsi="Century" w:cs="Tahoma"/>
          <w:color w:val="auto"/>
        </w:rPr>
      </w:pPr>
      <w:r>
        <w:rPr>
          <w:rFonts w:ascii="Century" w:hAnsi="Century" w:cs="Tahoma"/>
          <w:color w:val="auto"/>
        </w:rPr>
        <w:t xml:space="preserve">Continuando, esclarece Pascal: </w:t>
      </w:r>
    </w:p>
    <w:p w:rsidR="00686583" w:rsidRDefault="00686583" w:rsidP="00C15335">
      <w:pPr>
        <w:autoSpaceDE w:val="0"/>
        <w:autoSpaceDN w:val="0"/>
        <w:adjustRightInd w:val="0"/>
        <w:spacing w:after="0" w:line="240" w:lineRule="auto"/>
        <w:rPr>
          <w:rFonts w:ascii="Century" w:hAnsi="Century" w:cs="Tahoma"/>
          <w:color w:val="auto"/>
        </w:rPr>
      </w:pPr>
    </w:p>
    <w:p w:rsidR="00C15335" w:rsidRDefault="00686583" w:rsidP="00C15335">
      <w:pPr>
        <w:autoSpaceDE w:val="0"/>
        <w:autoSpaceDN w:val="0"/>
        <w:adjustRightInd w:val="0"/>
        <w:spacing w:after="0" w:line="240" w:lineRule="auto"/>
        <w:rPr>
          <w:rFonts w:ascii="Century" w:hAnsi="Century" w:cs="Tahoma"/>
          <w:i/>
          <w:color w:val="auto"/>
        </w:rPr>
      </w:pPr>
      <w:r>
        <w:rPr>
          <w:rFonts w:ascii="Century" w:hAnsi="Century" w:cs="Tahoma"/>
          <w:color w:val="auto"/>
        </w:rPr>
        <w:t>"</w:t>
      </w:r>
      <w:r w:rsidR="00C15335" w:rsidRPr="004372EF">
        <w:rPr>
          <w:rFonts w:ascii="Century" w:hAnsi="Century" w:cs="Tahoma"/>
          <w:i/>
          <w:color w:val="auto"/>
        </w:rPr>
        <w:t>Eis as palavras proferidas por um conselheiro de Estado chinês em seu discurso de abertura de um seminário de alto nível, ocorrido na</w:t>
      </w:r>
      <w:r>
        <w:rPr>
          <w:rFonts w:ascii="Century" w:hAnsi="Century" w:cs="Tahoma"/>
          <w:i/>
          <w:color w:val="auto"/>
        </w:rPr>
        <w:t xml:space="preserve"> </w:t>
      </w:r>
      <w:proofErr w:type="gramStart"/>
      <w:r>
        <w:rPr>
          <w:rFonts w:ascii="Century" w:hAnsi="Century" w:cs="Tahoma"/>
          <w:i/>
          <w:color w:val="auto"/>
        </w:rPr>
        <w:t>Unesco</w:t>
      </w:r>
      <w:proofErr w:type="gramEnd"/>
      <w:r w:rsidR="00C15335" w:rsidRPr="004372EF">
        <w:rPr>
          <w:rFonts w:ascii="Century" w:hAnsi="Century" w:cs="Tahoma"/>
          <w:i/>
          <w:color w:val="auto"/>
        </w:rPr>
        <w:t>:</w:t>
      </w:r>
      <w:r w:rsidR="004372EF" w:rsidRPr="004372EF">
        <w:rPr>
          <w:rFonts w:ascii="Century" w:hAnsi="Century" w:cs="Tahoma"/>
          <w:i/>
          <w:color w:val="auto"/>
        </w:rPr>
        <w:t>"</w:t>
      </w:r>
    </w:p>
    <w:p w:rsidR="00686583" w:rsidRPr="004372EF" w:rsidRDefault="00686583" w:rsidP="00C15335">
      <w:pPr>
        <w:autoSpaceDE w:val="0"/>
        <w:autoSpaceDN w:val="0"/>
        <w:adjustRightInd w:val="0"/>
        <w:spacing w:after="0" w:line="240" w:lineRule="auto"/>
        <w:rPr>
          <w:rFonts w:ascii="Century" w:hAnsi="Century" w:cs="Tahoma"/>
          <w:i/>
          <w:color w:val="auto"/>
        </w:rPr>
      </w:pPr>
    </w:p>
    <w:p w:rsidR="00C15335" w:rsidRPr="00010386" w:rsidRDefault="00C15335" w:rsidP="00C15335">
      <w:pPr>
        <w:autoSpaceDE w:val="0"/>
        <w:autoSpaceDN w:val="0"/>
        <w:adjustRightInd w:val="0"/>
        <w:spacing w:after="0" w:line="240" w:lineRule="auto"/>
        <w:rPr>
          <w:rFonts w:ascii="Century" w:hAnsi="Century" w:cs="Tahoma"/>
          <w:i/>
          <w:color w:val="auto"/>
        </w:rPr>
      </w:pPr>
      <w:proofErr w:type="gramStart"/>
      <w:r w:rsidRPr="00010386">
        <w:rPr>
          <w:rFonts w:ascii="Century" w:hAnsi="Century" w:cs="Tahoma"/>
          <w:color w:val="auto"/>
        </w:rPr>
        <w:t>"</w:t>
      </w:r>
      <w:r w:rsidRPr="00010386">
        <w:rPr>
          <w:rFonts w:ascii="Century" w:hAnsi="Century" w:cs="Tahoma"/>
          <w:i/>
          <w:color w:val="auto"/>
        </w:rPr>
        <w:t>Adentramos o século XXI.</w:t>
      </w:r>
      <w:proofErr w:type="gramEnd"/>
      <w:r w:rsidRPr="00010386">
        <w:rPr>
          <w:rFonts w:ascii="Century" w:hAnsi="Century" w:cs="Tahoma"/>
          <w:i/>
          <w:color w:val="auto"/>
        </w:rPr>
        <w:t xml:space="preserve"> O desafio que a educação deve enfrentar é global e severo. Por essa razão, a missão da educação será, ao mesmo tempo, árdua e gloriosa. Nesse vigésimo primeiro século, aquele que controlar a educação terá a iniciativa. O conceito de educação deve ser ainda renovado. A</w:t>
      </w:r>
    </w:p>
    <w:p w:rsidR="00C15335" w:rsidRPr="00010386" w:rsidRDefault="00C15335" w:rsidP="00C15335">
      <w:pPr>
        <w:autoSpaceDE w:val="0"/>
        <w:autoSpaceDN w:val="0"/>
        <w:adjustRightInd w:val="0"/>
        <w:spacing w:after="0" w:line="240" w:lineRule="auto"/>
        <w:rPr>
          <w:rFonts w:ascii="Century" w:hAnsi="Century" w:cs="Tahoma"/>
          <w:i/>
          <w:color w:val="auto"/>
        </w:rPr>
      </w:pPr>
      <w:proofErr w:type="gramStart"/>
      <w:r w:rsidRPr="00010386">
        <w:rPr>
          <w:rFonts w:ascii="Century" w:hAnsi="Century" w:cs="Tahoma"/>
          <w:i/>
          <w:color w:val="auto"/>
        </w:rPr>
        <w:t>educação</w:t>
      </w:r>
      <w:proofErr w:type="gramEnd"/>
      <w:r w:rsidRPr="00010386">
        <w:rPr>
          <w:rFonts w:ascii="Century" w:hAnsi="Century" w:cs="Tahoma"/>
          <w:i/>
          <w:color w:val="auto"/>
        </w:rPr>
        <w:t xml:space="preserve"> será permanente; a sociedade em seu conjunto a terá sob os olhos; a estrutura da educação será mais flexível e mais diversificada, formando uma rede que se estende por todo o conjunto da sociedade. (</w:t>
      </w:r>
      <w:proofErr w:type="gramStart"/>
      <w:r w:rsidRPr="00010386">
        <w:rPr>
          <w:rFonts w:ascii="Century" w:hAnsi="Century" w:cs="Tahoma"/>
          <w:i/>
          <w:color w:val="auto"/>
        </w:rPr>
        <w:t>Unesco</w:t>
      </w:r>
      <w:proofErr w:type="gramEnd"/>
      <w:r w:rsidRPr="00010386">
        <w:rPr>
          <w:rFonts w:ascii="Century" w:hAnsi="Century" w:cs="Tahoma"/>
          <w:i/>
          <w:color w:val="auto"/>
        </w:rPr>
        <w:t>)."</w:t>
      </w:r>
    </w:p>
    <w:p w:rsidR="001944D2" w:rsidRDefault="001944D2" w:rsidP="00C15335">
      <w:pPr>
        <w:autoSpaceDE w:val="0"/>
        <w:autoSpaceDN w:val="0"/>
        <w:adjustRightInd w:val="0"/>
        <w:spacing w:after="0" w:line="240" w:lineRule="auto"/>
        <w:rPr>
          <w:rFonts w:ascii="Century" w:hAnsi="Century" w:cs="Tahoma"/>
          <w:color w:val="auto"/>
        </w:rPr>
      </w:pPr>
    </w:p>
    <w:p w:rsidR="00C15335" w:rsidRDefault="00C15335" w:rsidP="00C15335">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Tais </w:t>
      </w:r>
      <w:r w:rsidR="005208D6">
        <w:rPr>
          <w:rFonts w:ascii="Century" w:hAnsi="Century" w:cs="Tahoma"/>
          <w:color w:val="auto"/>
        </w:rPr>
        <w:t xml:space="preserve">reflexões não aparecem isoladas. Adiante outro trecho da </w:t>
      </w:r>
      <w:proofErr w:type="gramStart"/>
      <w:r w:rsidR="005208D6">
        <w:rPr>
          <w:rFonts w:ascii="Century" w:hAnsi="Century" w:cs="Tahoma"/>
          <w:color w:val="auto"/>
        </w:rPr>
        <w:t>Unesco</w:t>
      </w:r>
      <w:proofErr w:type="gramEnd"/>
      <w:r w:rsidR="005208D6">
        <w:rPr>
          <w:rFonts w:ascii="Century" w:hAnsi="Century" w:cs="Tahoma"/>
          <w:color w:val="auto"/>
        </w:rPr>
        <w:t>:</w:t>
      </w:r>
    </w:p>
    <w:p w:rsidR="005208D6" w:rsidRPr="00010386" w:rsidRDefault="005208D6" w:rsidP="00C15335">
      <w:pPr>
        <w:autoSpaceDE w:val="0"/>
        <w:autoSpaceDN w:val="0"/>
        <w:adjustRightInd w:val="0"/>
        <w:spacing w:after="0" w:line="240" w:lineRule="auto"/>
        <w:rPr>
          <w:rFonts w:ascii="Century" w:hAnsi="Century" w:cs="Tahoma"/>
          <w:color w:val="auto"/>
        </w:rPr>
      </w:pPr>
    </w:p>
    <w:p w:rsidR="00C15335" w:rsidRDefault="005208D6" w:rsidP="00C1533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15335" w:rsidRPr="005208D6">
        <w:rPr>
          <w:rFonts w:ascii="Century" w:hAnsi="Century" w:cs="Tahoma"/>
          <w:i/>
          <w:color w:val="auto"/>
        </w:rPr>
        <w:t>A educação é um modo de vida que se estende ao longo da duração de toda a vida. Todo ano, todo mês, todo dia, do berço ao túmulo, todo mundo aprenderá, estará pronto a aprender e terá possibilidade de aprender, em seu domicílio, na escola, na universidade, na usina, na fazenda, no hospital, no escritório, na cooperativa, no templo, no cinema, no seu sindicato, no seu partido político, no seu clube.</w:t>
      </w:r>
      <w:r>
        <w:rPr>
          <w:rFonts w:ascii="Century" w:hAnsi="Century" w:cs="Tahoma"/>
          <w:i/>
          <w:color w:val="auto"/>
        </w:rPr>
        <w:t>"</w:t>
      </w:r>
    </w:p>
    <w:p w:rsidR="005208D6" w:rsidRPr="0033323A" w:rsidRDefault="005208D6" w:rsidP="00C15335">
      <w:pPr>
        <w:autoSpaceDE w:val="0"/>
        <w:autoSpaceDN w:val="0"/>
        <w:adjustRightInd w:val="0"/>
        <w:spacing w:after="0" w:line="240" w:lineRule="auto"/>
        <w:rPr>
          <w:rFonts w:ascii="Century" w:hAnsi="Century" w:cs="Tahoma"/>
          <w:color w:val="auto"/>
        </w:rPr>
      </w:pPr>
    </w:p>
    <w:p w:rsidR="0033323A" w:rsidRDefault="0033323A" w:rsidP="00C15335">
      <w:pPr>
        <w:autoSpaceDE w:val="0"/>
        <w:autoSpaceDN w:val="0"/>
        <w:adjustRightInd w:val="0"/>
        <w:spacing w:after="0" w:line="240" w:lineRule="auto"/>
        <w:rPr>
          <w:rFonts w:ascii="Century" w:hAnsi="Century" w:cs="Tahoma"/>
          <w:color w:val="auto"/>
        </w:rPr>
      </w:pPr>
      <w:r>
        <w:rPr>
          <w:rFonts w:ascii="Century" w:hAnsi="Century" w:cs="Tahoma"/>
          <w:color w:val="auto"/>
        </w:rPr>
        <w:t xml:space="preserve">Pascal complementa: </w:t>
      </w:r>
    </w:p>
    <w:p w:rsidR="0033323A" w:rsidRDefault="0033323A" w:rsidP="00C15335">
      <w:pPr>
        <w:autoSpaceDE w:val="0"/>
        <w:autoSpaceDN w:val="0"/>
        <w:adjustRightInd w:val="0"/>
        <w:spacing w:after="0" w:line="240" w:lineRule="auto"/>
        <w:rPr>
          <w:rFonts w:ascii="Century" w:hAnsi="Century" w:cs="Tahoma"/>
          <w:color w:val="auto"/>
        </w:rPr>
      </w:pPr>
    </w:p>
    <w:p w:rsidR="00C15335" w:rsidRDefault="0033323A" w:rsidP="00C1533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15335" w:rsidRPr="0033323A">
        <w:rPr>
          <w:rFonts w:ascii="Century" w:hAnsi="Century" w:cs="Tahoma"/>
          <w:i/>
          <w:color w:val="auto"/>
        </w:rPr>
        <w:t xml:space="preserve">O projeto do seu [da </w:t>
      </w:r>
      <w:proofErr w:type="gramStart"/>
      <w:r w:rsidR="00C15335" w:rsidRPr="0033323A">
        <w:rPr>
          <w:rFonts w:ascii="Century" w:hAnsi="Century" w:cs="Tahoma"/>
          <w:i/>
          <w:color w:val="auto"/>
        </w:rPr>
        <w:t>Unesco</w:t>
      </w:r>
      <w:proofErr w:type="gramEnd"/>
      <w:r w:rsidR="00C15335" w:rsidRPr="0033323A">
        <w:rPr>
          <w:rFonts w:ascii="Century" w:hAnsi="Century" w:cs="Tahoma"/>
          <w:i/>
          <w:color w:val="auto"/>
        </w:rPr>
        <w:t xml:space="preserve">] Terceiro Plano de Médio Prazo (1990-1995) prevê a implementação de um Plano integrado de educação para a paz e os direitos humanos [extensivos, convém lembrar, aos direitos sociais] que, respeitando totalmente a especificidade de cada um desses domínios, desenvolverá uma estratégia global que envolve os diferentes elementos do processo educacional – elaboração de material didático, desenvolvimento de programas de estudo, formação de professores – e que se dirige a todos os níveis e ato das formas de educação: educação escolar, educação não formal, educação e informação do grande público, ensino universitário e formação destinada a determinadas categorias profissionais diretamente implicadas (magistrados, médicos, oficiais de polícia etc.). </w:t>
      </w:r>
    </w:p>
    <w:p w:rsidR="0033323A" w:rsidRPr="0033323A" w:rsidRDefault="0033323A" w:rsidP="00C15335">
      <w:pPr>
        <w:autoSpaceDE w:val="0"/>
        <w:autoSpaceDN w:val="0"/>
        <w:adjustRightInd w:val="0"/>
        <w:spacing w:after="0" w:line="240" w:lineRule="auto"/>
        <w:rPr>
          <w:rFonts w:ascii="Century" w:hAnsi="Century" w:cs="Tahoma"/>
          <w:i/>
          <w:color w:val="auto"/>
        </w:rPr>
      </w:pPr>
    </w:p>
    <w:p w:rsidR="005254FF" w:rsidRDefault="00C15335" w:rsidP="00C15335">
      <w:pPr>
        <w:autoSpaceDE w:val="0"/>
        <w:autoSpaceDN w:val="0"/>
        <w:adjustRightInd w:val="0"/>
        <w:spacing w:after="0" w:line="240" w:lineRule="auto"/>
        <w:rPr>
          <w:rFonts w:ascii="Century" w:hAnsi="Century" w:cs="Tahoma"/>
          <w:i/>
          <w:color w:val="auto"/>
        </w:rPr>
      </w:pPr>
      <w:r w:rsidRPr="005254FF">
        <w:rPr>
          <w:rFonts w:ascii="Century" w:hAnsi="Century" w:cs="Tahoma"/>
          <w:color w:val="auto"/>
        </w:rPr>
        <w:t>Do mesmo modo, o Quadro de ação aprovado junto com a Declaração mundial sobre a educação para todos, na presença de delegados de 155 países,</w:t>
      </w:r>
      <w:r w:rsidRPr="005254FF">
        <w:rPr>
          <w:rFonts w:ascii="Century" w:hAnsi="Century" w:cs="Tahoma"/>
          <w:i/>
          <w:color w:val="auto"/>
        </w:rPr>
        <w:t xml:space="preserve"> </w:t>
      </w:r>
    </w:p>
    <w:p w:rsidR="005254FF" w:rsidRDefault="005254FF" w:rsidP="00C15335">
      <w:pPr>
        <w:autoSpaceDE w:val="0"/>
        <w:autoSpaceDN w:val="0"/>
        <w:adjustRightInd w:val="0"/>
        <w:spacing w:after="0" w:line="240" w:lineRule="auto"/>
        <w:rPr>
          <w:rFonts w:ascii="Century" w:hAnsi="Century" w:cs="Tahoma"/>
          <w:i/>
          <w:color w:val="auto"/>
        </w:rPr>
      </w:pPr>
    </w:p>
    <w:p w:rsidR="00C15335" w:rsidRDefault="005254FF" w:rsidP="00C15335">
      <w:pPr>
        <w:autoSpaceDE w:val="0"/>
        <w:autoSpaceDN w:val="0"/>
        <w:adjustRightInd w:val="0"/>
        <w:spacing w:after="0" w:line="240" w:lineRule="auto"/>
        <w:rPr>
          <w:rFonts w:ascii="Century" w:hAnsi="Century" w:cs="Tahoma"/>
          <w:b/>
          <w:i/>
          <w:color w:val="auto"/>
        </w:rPr>
      </w:pPr>
      <w:r>
        <w:rPr>
          <w:rFonts w:ascii="Century" w:hAnsi="Century" w:cs="Tahoma"/>
          <w:i/>
          <w:color w:val="auto"/>
        </w:rPr>
        <w:t>"</w:t>
      </w:r>
      <w:r w:rsidR="00C15335" w:rsidRPr="005254FF">
        <w:rPr>
          <w:rFonts w:ascii="Century" w:hAnsi="Century" w:cs="Tahoma"/>
          <w:i/>
          <w:color w:val="auto"/>
        </w:rPr>
        <w:t xml:space="preserve">assevera também (p. 13) que os organismos familiares e comunitários, organizações não governamentais, e outras associações voluntárias, sindicatos de professores, outros grupos profissionais, empregadores, a mídia, partidos políticos, cooperativas, universidades, instituições de pesquisa, organismos religiosos, etc. – além de autoridades responsáveis pela educação e por outros departamentos ministeriais e administrativos (trabalho, agricultura, saúde, informação, comércio, defesa. etc.) deveriam ser </w:t>
      </w:r>
      <w:r w:rsidR="00C15335" w:rsidRPr="005254FF">
        <w:rPr>
          <w:rFonts w:ascii="Century" w:hAnsi="Century" w:cs="Tahoma"/>
          <w:b/>
          <w:i/>
          <w:color w:val="auto"/>
        </w:rPr>
        <w:t>“mobilizados de modo eficaz a fim de desempenharem seu papel durante a implementação do plano de ação”.</w:t>
      </w:r>
      <w:proofErr w:type="gramStart"/>
      <w:r w:rsidRPr="005254FF">
        <w:rPr>
          <w:rFonts w:ascii="Century" w:hAnsi="Century" w:cs="Tahoma"/>
          <w:b/>
          <w:i/>
          <w:color w:val="auto"/>
        </w:rPr>
        <w:t>"</w:t>
      </w:r>
      <w:proofErr w:type="gramEnd"/>
    </w:p>
    <w:p w:rsidR="001B40F1" w:rsidRPr="001B40F1" w:rsidRDefault="001B40F1" w:rsidP="00C15335">
      <w:pPr>
        <w:autoSpaceDE w:val="0"/>
        <w:autoSpaceDN w:val="0"/>
        <w:adjustRightInd w:val="0"/>
        <w:spacing w:after="0" w:line="240" w:lineRule="auto"/>
        <w:rPr>
          <w:rFonts w:ascii="Century" w:hAnsi="Century" w:cs="Tahoma"/>
          <w:b/>
          <w:color w:val="auto"/>
        </w:rPr>
      </w:pPr>
    </w:p>
    <w:p w:rsidR="00070A55" w:rsidRDefault="00070A55" w:rsidP="00AC685C">
      <w:pPr>
        <w:autoSpaceDE w:val="0"/>
        <w:autoSpaceDN w:val="0"/>
        <w:adjustRightInd w:val="0"/>
        <w:spacing w:after="0" w:line="240" w:lineRule="auto"/>
        <w:rPr>
          <w:rFonts w:ascii="Century" w:hAnsi="Century" w:cs="Tahoma"/>
          <w:color w:val="auto"/>
        </w:rPr>
      </w:pPr>
      <w:r>
        <w:rPr>
          <w:rFonts w:ascii="Century" w:hAnsi="Century" w:cs="Tahoma"/>
          <w:color w:val="auto"/>
        </w:rPr>
        <w:t xml:space="preserve">E Pascal afirma muito preocupado: </w:t>
      </w:r>
    </w:p>
    <w:p w:rsidR="00070A55" w:rsidRDefault="00070A55" w:rsidP="00AC685C">
      <w:pPr>
        <w:autoSpaceDE w:val="0"/>
        <w:autoSpaceDN w:val="0"/>
        <w:adjustRightInd w:val="0"/>
        <w:spacing w:after="0" w:line="240" w:lineRule="auto"/>
        <w:rPr>
          <w:rFonts w:ascii="Century" w:hAnsi="Century" w:cs="Tahoma"/>
          <w:color w:val="auto"/>
        </w:rPr>
      </w:pPr>
    </w:p>
    <w:p w:rsidR="00AC685C" w:rsidRPr="00070A55" w:rsidRDefault="00070A55" w:rsidP="00AC685C">
      <w:pPr>
        <w:autoSpaceDE w:val="0"/>
        <w:autoSpaceDN w:val="0"/>
        <w:adjustRightInd w:val="0"/>
        <w:spacing w:after="0" w:line="240" w:lineRule="auto"/>
        <w:rPr>
          <w:rFonts w:ascii="Century" w:hAnsi="Century" w:cs="Tahoma"/>
          <w:i/>
          <w:color w:val="auto"/>
        </w:rPr>
      </w:pPr>
      <w:proofErr w:type="gramStart"/>
      <w:r w:rsidRPr="00070A55">
        <w:rPr>
          <w:rFonts w:ascii="Century" w:hAnsi="Century" w:cs="Tahoma"/>
          <w:i/>
          <w:color w:val="auto"/>
        </w:rPr>
        <w:t>"</w:t>
      </w:r>
      <w:r w:rsidR="00AC685C" w:rsidRPr="00070A55">
        <w:rPr>
          <w:rFonts w:ascii="Century" w:hAnsi="Century" w:cs="Tahoma"/>
          <w:i/>
          <w:color w:val="auto"/>
        </w:rPr>
        <w:t>O papel da escola está</w:t>
      </w:r>
      <w:proofErr w:type="gramEnd"/>
      <w:r w:rsidR="00AC685C" w:rsidRPr="00070A55">
        <w:rPr>
          <w:rFonts w:ascii="Century" w:hAnsi="Century" w:cs="Tahoma"/>
          <w:i/>
          <w:color w:val="auto"/>
        </w:rPr>
        <w:t xml:space="preserve"> em vias de ser radicalmente redefinido por meio de um processo antidemocrático no qual as reformas são introduzidas sub-repticiamente, sem expor nada do que está nelas implícito e sem jamais mostrar nem sua lógica nem sua finalidade real: a “mudança” social.</w:t>
      </w:r>
    </w:p>
    <w:p w:rsidR="00AC685C" w:rsidRPr="00070A55" w:rsidRDefault="00AC685C" w:rsidP="00AC685C">
      <w:pPr>
        <w:autoSpaceDE w:val="0"/>
        <w:autoSpaceDN w:val="0"/>
        <w:adjustRightInd w:val="0"/>
        <w:spacing w:after="0" w:line="240" w:lineRule="auto"/>
        <w:rPr>
          <w:rFonts w:ascii="Century" w:hAnsi="Century" w:cs="Tahoma"/>
          <w:i/>
          <w:color w:val="auto"/>
        </w:rPr>
      </w:pPr>
      <w:r w:rsidRPr="00070A55">
        <w:rPr>
          <w:rFonts w:ascii="Century" w:hAnsi="Century" w:cs="Tahoma"/>
          <w:i/>
          <w:color w:val="auto"/>
        </w:rPr>
        <w:t xml:space="preserve">A esse respeito, podem ser opostas diferentes concepções dessa formação [dos professores]: “acadêmica” (que enfatiza a sólida aquisição de conhecimento da disciplina); “prática” (que dá mais importância à experiência como base da competência pedagógica); “tecnológica” (na qual a eficácia </w:t>
      </w:r>
      <w:proofErr w:type="gramStart"/>
      <w:r w:rsidRPr="00070A55">
        <w:rPr>
          <w:rFonts w:ascii="Century" w:hAnsi="Century" w:cs="Tahoma"/>
          <w:i/>
          <w:color w:val="auto"/>
        </w:rPr>
        <w:t>do</w:t>
      </w:r>
      <w:proofErr w:type="gramEnd"/>
    </w:p>
    <w:p w:rsidR="00AC685C" w:rsidRDefault="00AC685C" w:rsidP="00AC685C">
      <w:pPr>
        <w:autoSpaceDE w:val="0"/>
        <w:autoSpaceDN w:val="0"/>
        <w:adjustRightInd w:val="0"/>
        <w:spacing w:after="0" w:line="240" w:lineRule="auto"/>
        <w:rPr>
          <w:rFonts w:ascii="Century" w:hAnsi="Century" w:cs="Tahoma"/>
          <w:i/>
          <w:color w:val="auto"/>
        </w:rPr>
      </w:pPr>
      <w:proofErr w:type="gramStart"/>
      <w:r w:rsidRPr="00070A55">
        <w:rPr>
          <w:rFonts w:ascii="Century" w:hAnsi="Century" w:cs="Tahoma"/>
          <w:i/>
          <w:color w:val="auto"/>
        </w:rPr>
        <w:t>ensino</w:t>
      </w:r>
      <w:proofErr w:type="gramEnd"/>
      <w:r w:rsidRPr="00070A55">
        <w:rPr>
          <w:rFonts w:ascii="Century" w:hAnsi="Century" w:cs="Tahoma"/>
          <w:i/>
          <w:color w:val="auto"/>
        </w:rPr>
        <w:t xml:space="preserve"> é avaliada cientificamente); e “crítica” ou “social” (na qual os professores são considerados como os agentes da mud</w:t>
      </w:r>
      <w:r w:rsidR="00070A55">
        <w:rPr>
          <w:rFonts w:ascii="Century" w:hAnsi="Century" w:cs="Tahoma"/>
          <w:i/>
          <w:color w:val="auto"/>
        </w:rPr>
        <w:t>ança na escola e na sociedade)."</w:t>
      </w:r>
    </w:p>
    <w:p w:rsidR="00330AC5" w:rsidRDefault="00330AC5" w:rsidP="00AC685C">
      <w:pPr>
        <w:autoSpaceDE w:val="0"/>
        <w:autoSpaceDN w:val="0"/>
        <w:adjustRightInd w:val="0"/>
        <w:spacing w:after="0" w:line="240" w:lineRule="auto"/>
        <w:rPr>
          <w:rFonts w:ascii="Century" w:hAnsi="Century" w:cs="Tahoma"/>
          <w:i/>
          <w:color w:val="auto"/>
        </w:rPr>
      </w:pPr>
    </w:p>
    <w:p w:rsidR="00330AC5" w:rsidRDefault="003E5E07" w:rsidP="00AC685C">
      <w:pPr>
        <w:autoSpaceDE w:val="0"/>
        <w:autoSpaceDN w:val="0"/>
        <w:adjustRightInd w:val="0"/>
        <w:spacing w:after="0" w:line="240" w:lineRule="auto"/>
        <w:rPr>
          <w:rFonts w:ascii="Century" w:hAnsi="Century" w:cs="Tahoma"/>
          <w:color w:val="auto"/>
        </w:rPr>
      </w:pPr>
      <w:r>
        <w:rPr>
          <w:rFonts w:ascii="Century" w:hAnsi="Century" w:cs="Tahoma"/>
          <w:color w:val="auto"/>
        </w:rPr>
        <w:t xml:space="preserve">A rigor está-se diante de um incalculável impasse </w:t>
      </w:r>
      <w:r w:rsidR="006E4688">
        <w:rPr>
          <w:rFonts w:ascii="Century" w:hAnsi="Century" w:cs="Tahoma"/>
          <w:color w:val="auto"/>
        </w:rPr>
        <w:t xml:space="preserve">por causa das redes espalhadas, do vasto, variável e desconhecido pessoal já engajado e </w:t>
      </w:r>
      <w:r w:rsidR="00F90FEA">
        <w:rPr>
          <w:rFonts w:ascii="Century" w:hAnsi="Century" w:cs="Tahoma"/>
          <w:color w:val="auto"/>
        </w:rPr>
        <w:t>de estruturas pedagógicas internacionais ramificadas</w:t>
      </w:r>
      <w:r w:rsidR="00DC12C7">
        <w:rPr>
          <w:rFonts w:ascii="Century" w:hAnsi="Century" w:cs="Tahoma"/>
          <w:color w:val="auto"/>
        </w:rPr>
        <w:t xml:space="preserve"> com um número considerável de </w:t>
      </w:r>
      <w:r w:rsidR="005C0E53">
        <w:rPr>
          <w:rFonts w:ascii="Century" w:hAnsi="Century" w:cs="Tahoma"/>
          <w:color w:val="auto"/>
        </w:rPr>
        <w:t>verdadeira teia existente.</w:t>
      </w:r>
      <w:r w:rsidR="001F5D1A">
        <w:rPr>
          <w:rFonts w:ascii="Century" w:hAnsi="Century" w:cs="Tahoma"/>
          <w:color w:val="auto"/>
        </w:rPr>
        <w:t xml:space="preserve"> O impacto sobre as sociedades adiantadas é visível, mas o que esperar de sociedades do Terceir</w:t>
      </w:r>
      <w:r w:rsidR="005A70A4">
        <w:rPr>
          <w:rFonts w:ascii="Century" w:hAnsi="Century" w:cs="Tahoma"/>
          <w:color w:val="auto"/>
        </w:rPr>
        <w:t>o Mundo, muito mais vulneráveis!</w:t>
      </w:r>
    </w:p>
    <w:p w:rsidR="005A70A4" w:rsidRDefault="005A70A4" w:rsidP="00AC685C">
      <w:pPr>
        <w:autoSpaceDE w:val="0"/>
        <w:autoSpaceDN w:val="0"/>
        <w:adjustRightInd w:val="0"/>
        <w:spacing w:after="0" w:line="240" w:lineRule="auto"/>
        <w:rPr>
          <w:rFonts w:ascii="Century" w:hAnsi="Century" w:cs="Tahoma"/>
          <w:color w:val="auto"/>
        </w:rPr>
      </w:pPr>
    </w:p>
    <w:p w:rsidR="0071632A" w:rsidRDefault="005A70A4" w:rsidP="00330AC5">
      <w:pPr>
        <w:autoSpaceDE w:val="0"/>
        <w:autoSpaceDN w:val="0"/>
        <w:adjustRightInd w:val="0"/>
        <w:spacing w:after="0" w:line="240" w:lineRule="auto"/>
        <w:rPr>
          <w:rFonts w:ascii="Century" w:hAnsi="Century" w:cs="Tahoma"/>
          <w:color w:val="auto"/>
        </w:rPr>
      </w:pPr>
      <w:r>
        <w:rPr>
          <w:rFonts w:ascii="Century" w:hAnsi="Century" w:cs="Tahoma"/>
          <w:color w:val="auto"/>
        </w:rPr>
        <w:t xml:space="preserve">Simplesmente, diz Pascal, </w:t>
      </w:r>
      <w:proofErr w:type="gramStart"/>
      <w:r>
        <w:rPr>
          <w:rFonts w:ascii="Century" w:hAnsi="Century" w:cs="Tahoma"/>
          <w:color w:val="auto"/>
        </w:rPr>
        <w:t>fechar</w:t>
      </w:r>
      <w:proofErr w:type="gramEnd"/>
      <w:r>
        <w:rPr>
          <w:rFonts w:ascii="Century" w:hAnsi="Century" w:cs="Tahoma"/>
          <w:color w:val="auto"/>
        </w:rPr>
        <w:t xml:space="preserve"> </w:t>
      </w:r>
    </w:p>
    <w:p w:rsidR="0071632A" w:rsidRDefault="0071632A" w:rsidP="00330AC5">
      <w:pPr>
        <w:autoSpaceDE w:val="0"/>
        <w:autoSpaceDN w:val="0"/>
        <w:adjustRightInd w:val="0"/>
        <w:spacing w:after="0" w:line="240" w:lineRule="auto"/>
        <w:rPr>
          <w:rFonts w:ascii="Century" w:hAnsi="Century" w:cs="Tahoma"/>
          <w:color w:val="auto"/>
        </w:rPr>
      </w:pPr>
    </w:p>
    <w:p w:rsidR="00330AC5" w:rsidRPr="0071632A" w:rsidRDefault="0071632A" w:rsidP="00330AC5">
      <w:pPr>
        <w:autoSpaceDE w:val="0"/>
        <w:autoSpaceDN w:val="0"/>
        <w:adjustRightInd w:val="0"/>
        <w:spacing w:after="0" w:line="240" w:lineRule="auto"/>
        <w:rPr>
          <w:rFonts w:ascii="Century" w:hAnsi="Century" w:cs="Tahoma"/>
          <w:i/>
          <w:color w:val="auto"/>
        </w:rPr>
      </w:pPr>
      <w:r w:rsidRPr="0071632A">
        <w:rPr>
          <w:rFonts w:ascii="Century" w:hAnsi="Century" w:cs="Tahoma"/>
          <w:i/>
          <w:color w:val="auto"/>
        </w:rPr>
        <w:t>"</w:t>
      </w:r>
      <w:r w:rsidR="00330AC5" w:rsidRPr="0071632A">
        <w:rPr>
          <w:rFonts w:ascii="Century" w:hAnsi="Century" w:cs="Tahoma"/>
          <w:i/>
          <w:color w:val="auto"/>
        </w:rPr>
        <w:t xml:space="preserve">os IUFMS, o CNDP, os CRDPS, a INRP, </w:t>
      </w:r>
      <w:r w:rsidR="005A70A4" w:rsidRPr="0071632A">
        <w:rPr>
          <w:rFonts w:ascii="Century" w:hAnsi="Century" w:cs="Tahoma"/>
          <w:i/>
          <w:color w:val="auto"/>
        </w:rPr>
        <w:t>e tentar</w:t>
      </w:r>
      <w:r w:rsidR="00330AC5" w:rsidRPr="0071632A">
        <w:rPr>
          <w:rFonts w:ascii="Century" w:hAnsi="Century" w:cs="Tahoma"/>
          <w:i/>
          <w:color w:val="auto"/>
        </w:rPr>
        <w:t xml:space="preserve"> supr</w:t>
      </w:r>
      <w:r w:rsidR="005A70A4" w:rsidRPr="0071632A">
        <w:rPr>
          <w:rFonts w:ascii="Century" w:hAnsi="Century" w:cs="Tahoma"/>
          <w:i/>
          <w:color w:val="auto"/>
        </w:rPr>
        <w:t>imir</w:t>
      </w:r>
      <w:r w:rsidR="00330AC5" w:rsidRPr="0071632A">
        <w:rPr>
          <w:rFonts w:ascii="Century" w:hAnsi="Century" w:cs="Tahoma"/>
          <w:i/>
          <w:color w:val="auto"/>
        </w:rPr>
        <w:t xml:space="preserve"> a formação continuada de professores e demais profissionais do ensino, o banimento das psicopedagogias, o retorno aos programas anteriores </w:t>
      </w:r>
      <w:proofErr w:type="spellStart"/>
      <w:r w:rsidR="00330AC5" w:rsidRPr="0071632A">
        <w:rPr>
          <w:rFonts w:ascii="Century" w:hAnsi="Century" w:cs="Tahoma"/>
          <w:i/>
          <w:color w:val="auto"/>
        </w:rPr>
        <w:t>etc</w:t>
      </w:r>
      <w:proofErr w:type="spellEnd"/>
      <w:r w:rsidR="00330AC5" w:rsidRPr="0071632A">
        <w:rPr>
          <w:rFonts w:ascii="Century" w:hAnsi="Century" w:cs="Tahoma"/>
          <w:i/>
          <w:color w:val="auto"/>
        </w:rPr>
        <w:t xml:space="preserve">, </w:t>
      </w:r>
      <w:r w:rsidRPr="0071632A">
        <w:rPr>
          <w:rFonts w:ascii="Century" w:hAnsi="Century" w:cs="Tahoma"/>
          <w:i/>
          <w:color w:val="auto"/>
        </w:rPr>
        <w:t>seriam</w:t>
      </w:r>
      <w:r w:rsidR="00330AC5" w:rsidRPr="0071632A">
        <w:rPr>
          <w:rFonts w:ascii="Century" w:hAnsi="Century" w:cs="Tahoma"/>
          <w:i/>
          <w:color w:val="auto"/>
        </w:rPr>
        <w:t xml:space="preserve"> medidas a se tomar com urgência. Da mesma forma, o desmantelamento (coisa bem mais delicada) das redes pedagógicas internacionais deveria ser realizado, começando-se por informar nossos vizinhos acerca d</w:t>
      </w:r>
      <w:r w:rsidR="00A904ED">
        <w:rPr>
          <w:rFonts w:ascii="Century" w:hAnsi="Century" w:cs="Tahoma"/>
          <w:i/>
          <w:color w:val="auto"/>
        </w:rPr>
        <w:t>os perigos a que estão expostos</w:t>
      </w:r>
      <w:r w:rsidR="00815842">
        <w:rPr>
          <w:rFonts w:ascii="Century" w:hAnsi="Century" w:cs="Tahoma"/>
          <w:i/>
          <w:color w:val="auto"/>
        </w:rPr>
        <w:t>,</w:t>
      </w:r>
      <w:r w:rsidR="00231378">
        <w:rPr>
          <w:rFonts w:ascii="Century" w:hAnsi="Century" w:cs="Tahoma"/>
          <w:i/>
          <w:color w:val="auto"/>
        </w:rPr>
        <w:t xml:space="preserve"> mesmo assim</w:t>
      </w:r>
      <w:r w:rsidR="00815842">
        <w:rPr>
          <w:rFonts w:ascii="Century" w:hAnsi="Century" w:cs="Tahoma"/>
          <w:i/>
          <w:color w:val="auto"/>
        </w:rPr>
        <w:t xml:space="preserve"> não se teria afastado o perigo."</w:t>
      </w:r>
    </w:p>
    <w:p w:rsidR="00336A89" w:rsidRDefault="00336A89" w:rsidP="00330AC5">
      <w:pPr>
        <w:autoSpaceDE w:val="0"/>
        <w:autoSpaceDN w:val="0"/>
        <w:adjustRightInd w:val="0"/>
        <w:spacing w:after="0" w:line="240" w:lineRule="auto"/>
        <w:rPr>
          <w:rFonts w:ascii="Century" w:hAnsi="Century" w:cs="Tahoma"/>
          <w:color w:val="auto"/>
        </w:rPr>
      </w:pPr>
    </w:p>
    <w:p w:rsidR="00CC70EF" w:rsidRDefault="00330AC5" w:rsidP="00330AC5">
      <w:pPr>
        <w:autoSpaceDE w:val="0"/>
        <w:autoSpaceDN w:val="0"/>
        <w:adjustRightInd w:val="0"/>
        <w:spacing w:after="0" w:line="240" w:lineRule="auto"/>
        <w:rPr>
          <w:rFonts w:ascii="Century" w:hAnsi="Century" w:cs="Tahoma"/>
          <w:color w:val="auto"/>
        </w:rPr>
      </w:pPr>
      <w:r w:rsidRPr="00010386">
        <w:rPr>
          <w:rFonts w:ascii="Century" w:hAnsi="Century" w:cs="Tahoma"/>
          <w:color w:val="auto"/>
        </w:rPr>
        <w:t>Compreenda-se bem</w:t>
      </w:r>
      <w:r w:rsidR="00CC70EF">
        <w:rPr>
          <w:rFonts w:ascii="Century" w:hAnsi="Century" w:cs="Tahoma"/>
          <w:color w:val="auto"/>
        </w:rPr>
        <w:t>, acrescenta Pascal</w:t>
      </w:r>
      <w:r w:rsidRPr="00010386">
        <w:rPr>
          <w:rFonts w:ascii="Century" w:hAnsi="Century" w:cs="Tahoma"/>
          <w:color w:val="auto"/>
        </w:rPr>
        <w:t xml:space="preserve">: </w:t>
      </w:r>
    </w:p>
    <w:p w:rsidR="00CC70EF" w:rsidRDefault="00CC70EF" w:rsidP="00330AC5">
      <w:pPr>
        <w:autoSpaceDE w:val="0"/>
        <w:autoSpaceDN w:val="0"/>
        <w:adjustRightInd w:val="0"/>
        <w:spacing w:after="0" w:line="240" w:lineRule="auto"/>
        <w:rPr>
          <w:rFonts w:ascii="Century" w:hAnsi="Century" w:cs="Tahoma"/>
          <w:color w:val="auto"/>
        </w:rPr>
      </w:pPr>
    </w:p>
    <w:p w:rsidR="00330AC5" w:rsidRPr="00CC70EF" w:rsidRDefault="00CC70EF" w:rsidP="00330AC5">
      <w:pPr>
        <w:autoSpaceDE w:val="0"/>
        <w:autoSpaceDN w:val="0"/>
        <w:adjustRightInd w:val="0"/>
        <w:spacing w:after="0" w:line="240" w:lineRule="auto"/>
        <w:rPr>
          <w:rFonts w:ascii="Century" w:hAnsi="Century" w:cs="Tahoma"/>
          <w:i/>
          <w:color w:val="auto"/>
        </w:rPr>
      </w:pPr>
      <w:r w:rsidRPr="00CC70EF">
        <w:rPr>
          <w:rFonts w:ascii="Century" w:hAnsi="Century" w:cs="Tahoma"/>
          <w:i/>
          <w:color w:val="auto"/>
        </w:rPr>
        <w:t>"O</w:t>
      </w:r>
      <w:r w:rsidR="00330AC5" w:rsidRPr="00CC70EF">
        <w:rPr>
          <w:rFonts w:ascii="Century" w:hAnsi="Century" w:cs="Tahoma"/>
          <w:i/>
          <w:color w:val="auto"/>
        </w:rPr>
        <w:t xml:space="preserve"> que de fato está em jogo é algo muito mais profundo. Trata-se da aceitação ou da recusa do modelo consensual globalista, assim como dos valores – dos conteúdos latentes – que ele veicula e obriga a interiorizar. Trata-se da aceitação ou da recusa de uma ditadura psicológica insidiosa.</w:t>
      </w:r>
      <w:r w:rsidR="009E1BC5">
        <w:rPr>
          <w:rFonts w:ascii="Century" w:hAnsi="Century" w:cs="Tahoma"/>
          <w:i/>
          <w:color w:val="auto"/>
        </w:rPr>
        <w:t>"</w:t>
      </w:r>
    </w:p>
    <w:p w:rsidR="00330AC5" w:rsidRDefault="00330AC5" w:rsidP="00330AC5">
      <w:pPr>
        <w:autoSpaceDE w:val="0"/>
        <w:autoSpaceDN w:val="0"/>
        <w:adjustRightInd w:val="0"/>
        <w:spacing w:after="0" w:line="240" w:lineRule="auto"/>
        <w:rPr>
          <w:rFonts w:ascii="Century" w:hAnsi="Century" w:cs="Tahoma"/>
          <w:color w:val="auto"/>
        </w:rPr>
      </w:pPr>
    </w:p>
    <w:p w:rsidR="00B77A81" w:rsidRDefault="009518E2" w:rsidP="00330AC5">
      <w:pPr>
        <w:autoSpaceDE w:val="0"/>
        <w:autoSpaceDN w:val="0"/>
        <w:adjustRightInd w:val="0"/>
        <w:spacing w:after="0" w:line="240" w:lineRule="auto"/>
        <w:rPr>
          <w:rFonts w:ascii="Century" w:hAnsi="Century" w:cs="Tahoma"/>
          <w:color w:val="auto"/>
        </w:rPr>
      </w:pPr>
      <w:r>
        <w:rPr>
          <w:rFonts w:ascii="Century" w:hAnsi="Century" w:cs="Tahoma"/>
          <w:color w:val="auto"/>
        </w:rPr>
        <w:t>A</w:t>
      </w:r>
      <w:r w:rsidR="00330AC5" w:rsidRPr="00010386">
        <w:rPr>
          <w:rFonts w:ascii="Century" w:hAnsi="Century" w:cs="Tahoma"/>
          <w:color w:val="auto"/>
        </w:rPr>
        <w:t xml:space="preserve"> outra ameaça</w:t>
      </w:r>
      <w:r>
        <w:rPr>
          <w:rFonts w:ascii="Century" w:hAnsi="Century" w:cs="Tahoma"/>
          <w:color w:val="auto"/>
        </w:rPr>
        <w:t>, prossegue Pascal,</w:t>
      </w:r>
      <w:proofErr w:type="gramStart"/>
      <w:r>
        <w:rPr>
          <w:rFonts w:ascii="Century" w:hAnsi="Century" w:cs="Tahoma"/>
          <w:color w:val="auto"/>
        </w:rPr>
        <w:t xml:space="preserve"> </w:t>
      </w:r>
      <w:r w:rsidR="00330AC5" w:rsidRPr="00010386">
        <w:rPr>
          <w:rFonts w:ascii="Century" w:hAnsi="Century" w:cs="Tahoma"/>
          <w:color w:val="auto"/>
        </w:rPr>
        <w:t xml:space="preserve"> </w:t>
      </w:r>
    </w:p>
    <w:p w:rsidR="00B77A81" w:rsidRDefault="00B77A81" w:rsidP="00330AC5">
      <w:pPr>
        <w:autoSpaceDE w:val="0"/>
        <w:autoSpaceDN w:val="0"/>
        <w:adjustRightInd w:val="0"/>
        <w:spacing w:after="0" w:line="240" w:lineRule="auto"/>
        <w:rPr>
          <w:rFonts w:ascii="Century" w:hAnsi="Century" w:cs="Tahoma"/>
          <w:color w:val="auto"/>
        </w:rPr>
      </w:pPr>
      <w:proofErr w:type="gramEnd"/>
    </w:p>
    <w:p w:rsidR="00B77A81" w:rsidRPr="00B77A81" w:rsidRDefault="00B77A81" w:rsidP="00330AC5">
      <w:pPr>
        <w:autoSpaceDE w:val="0"/>
        <w:autoSpaceDN w:val="0"/>
        <w:adjustRightInd w:val="0"/>
        <w:spacing w:after="0" w:line="240" w:lineRule="auto"/>
        <w:rPr>
          <w:rFonts w:ascii="Century" w:hAnsi="Century" w:cs="Tahoma"/>
          <w:i/>
          <w:color w:val="auto"/>
        </w:rPr>
      </w:pPr>
      <w:r w:rsidRPr="00B77A81">
        <w:rPr>
          <w:rFonts w:ascii="Century" w:hAnsi="Century" w:cs="Tahoma"/>
          <w:i/>
          <w:color w:val="auto"/>
        </w:rPr>
        <w:t>"P</w:t>
      </w:r>
      <w:r w:rsidR="00330AC5" w:rsidRPr="00B77A81">
        <w:rPr>
          <w:rFonts w:ascii="Century" w:hAnsi="Century" w:cs="Tahoma"/>
          <w:i/>
          <w:color w:val="auto"/>
        </w:rPr>
        <w:t xml:space="preserve">rovém das instituições internacionais, cujo papel determinante em matéria de educação </w:t>
      </w:r>
      <w:proofErr w:type="gramStart"/>
      <w:r w:rsidR="00330AC5" w:rsidRPr="00B77A81">
        <w:rPr>
          <w:rFonts w:ascii="Century" w:hAnsi="Century" w:cs="Tahoma"/>
          <w:i/>
          <w:color w:val="auto"/>
        </w:rPr>
        <w:t>deixamos</w:t>
      </w:r>
      <w:proofErr w:type="gramEnd"/>
      <w:r w:rsidR="00330AC5" w:rsidRPr="00B77A81">
        <w:rPr>
          <w:rFonts w:ascii="Century" w:hAnsi="Century" w:cs="Tahoma"/>
          <w:i/>
          <w:color w:val="auto"/>
        </w:rPr>
        <w:t xml:space="preserve"> claro. Mostramos também toda a importância que essas instituições dão à pesquisa e à aplicação das Ciências Humanas e Sociais, cujo campo de atuação estende-se para além do âmbito do ensino. Vimos também que essas organizações conduzem uma política revolucionária criptocomunista e globalista. </w:t>
      </w:r>
      <w:r w:rsidR="00330AC5" w:rsidRPr="00B77A81">
        <w:rPr>
          <w:rFonts w:ascii="Century" w:hAnsi="Century" w:cs="Tahoma"/>
          <w:i/>
          <w:color w:val="auto"/>
        </w:rPr>
        <w:lastRenderedPageBreak/>
        <w:t xml:space="preserve">Além disso, o seu papel cresce a cada dia. Será preciso lembrar da conferência do Rio ou das negociações do </w:t>
      </w:r>
      <w:proofErr w:type="spellStart"/>
      <w:r w:rsidR="00330AC5" w:rsidRPr="00B77A81">
        <w:rPr>
          <w:rFonts w:ascii="Century" w:hAnsi="Century" w:cs="Tahoma"/>
          <w:i/>
          <w:color w:val="auto"/>
        </w:rPr>
        <w:t>Gatt</w:t>
      </w:r>
      <w:proofErr w:type="spellEnd"/>
      <w:r w:rsidR="00330AC5" w:rsidRPr="00B77A81">
        <w:rPr>
          <w:rFonts w:ascii="Century" w:hAnsi="Century" w:cs="Tahoma"/>
          <w:i/>
          <w:color w:val="auto"/>
        </w:rPr>
        <w:t xml:space="preserve">, para ficarmos apenas com as mais espetaculares? </w:t>
      </w:r>
      <w:r w:rsidR="008B60B1">
        <w:rPr>
          <w:rFonts w:ascii="Century" w:hAnsi="Century" w:cs="Tahoma"/>
          <w:i/>
          <w:color w:val="auto"/>
        </w:rPr>
        <w:t>"</w:t>
      </w:r>
    </w:p>
    <w:p w:rsidR="00B77A81" w:rsidRDefault="00B77A81" w:rsidP="00330AC5">
      <w:pPr>
        <w:autoSpaceDE w:val="0"/>
        <w:autoSpaceDN w:val="0"/>
        <w:adjustRightInd w:val="0"/>
        <w:spacing w:after="0" w:line="240" w:lineRule="auto"/>
        <w:rPr>
          <w:rFonts w:ascii="Century" w:hAnsi="Century" w:cs="Tahoma"/>
          <w:color w:val="auto"/>
        </w:rPr>
      </w:pPr>
    </w:p>
    <w:p w:rsidR="006B1D01" w:rsidRDefault="00C23315" w:rsidP="00330AC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316A0">
        <w:rPr>
          <w:rFonts w:ascii="Century" w:hAnsi="Century" w:cs="Tahoma"/>
          <w:i/>
          <w:color w:val="auto"/>
        </w:rPr>
        <w:t>Insensivelmente, há</w:t>
      </w:r>
      <w:r w:rsidR="00330AC5" w:rsidRPr="006B1D01">
        <w:rPr>
          <w:rFonts w:ascii="Century" w:hAnsi="Century" w:cs="Tahoma"/>
          <w:i/>
          <w:color w:val="auto"/>
        </w:rPr>
        <w:t xml:space="preserve"> novos centros de decisão</w:t>
      </w:r>
      <w:r w:rsidR="00BD1115">
        <w:rPr>
          <w:rFonts w:ascii="Century" w:hAnsi="Century" w:cs="Tahoma"/>
          <w:i/>
          <w:color w:val="auto"/>
        </w:rPr>
        <w:t xml:space="preserve"> que</w:t>
      </w:r>
      <w:r w:rsidR="00330AC5" w:rsidRPr="006B1D01">
        <w:rPr>
          <w:rFonts w:ascii="Century" w:hAnsi="Century" w:cs="Tahoma"/>
          <w:i/>
          <w:color w:val="auto"/>
        </w:rPr>
        <w:t xml:space="preserve"> estabelecem uma ditadura psicológica mundial e nada deixa a desejar ao Admirável mundo novo; tampouco a 1984. A opressão psicológica, da qual vimos os primeiros sintomas, baseia-se nas ideias de Skinner sobre os modos de controle “não aversivos”, que não suscitam oposição. Sendo por isso mesmo difícil de combater, ela deve ser inicialmente desmascarada e denunciada, mostrando-se o que ela é: uma ditadura psicológica.</w:t>
      </w:r>
      <w:proofErr w:type="gramStart"/>
      <w:r>
        <w:rPr>
          <w:rFonts w:ascii="Century" w:hAnsi="Century" w:cs="Tahoma"/>
          <w:i/>
          <w:color w:val="auto"/>
        </w:rPr>
        <w:t>"</w:t>
      </w:r>
      <w:proofErr w:type="gramEnd"/>
    </w:p>
    <w:p w:rsidR="006B1D01" w:rsidRDefault="006B1D01" w:rsidP="00330AC5">
      <w:pPr>
        <w:autoSpaceDE w:val="0"/>
        <w:autoSpaceDN w:val="0"/>
        <w:adjustRightInd w:val="0"/>
        <w:spacing w:after="0" w:line="240" w:lineRule="auto"/>
        <w:rPr>
          <w:rFonts w:ascii="Century" w:hAnsi="Century" w:cs="Tahoma"/>
          <w:i/>
          <w:color w:val="auto"/>
        </w:rPr>
      </w:pPr>
    </w:p>
    <w:p w:rsidR="00D43EAB" w:rsidRDefault="006E5C7C" w:rsidP="00330AC5">
      <w:pPr>
        <w:autoSpaceDE w:val="0"/>
        <w:autoSpaceDN w:val="0"/>
        <w:adjustRightInd w:val="0"/>
        <w:spacing w:after="0" w:line="240" w:lineRule="auto"/>
        <w:rPr>
          <w:rFonts w:ascii="Century" w:hAnsi="Century" w:cs="Tahoma"/>
          <w:color w:val="auto"/>
        </w:rPr>
      </w:pPr>
      <w:r>
        <w:rPr>
          <w:rFonts w:ascii="Century" w:hAnsi="Century" w:cs="Tahoma"/>
          <w:color w:val="auto"/>
        </w:rPr>
        <w:t>Pascal Bernardin faz propostas em seu livro denúncia (</w:t>
      </w:r>
      <w:r w:rsidR="00D43EAB">
        <w:rPr>
          <w:rFonts w:ascii="Century" w:hAnsi="Century" w:cs="Tahoma"/>
          <w:color w:val="auto"/>
        </w:rPr>
        <w:t>Maquiavel Pedagogo) para que haja uma conscientização geral de povos e responsáveis, de políticos alinhados com a democracia</w:t>
      </w:r>
      <w:r w:rsidR="007F2BC0">
        <w:rPr>
          <w:rFonts w:ascii="Century" w:hAnsi="Century" w:cs="Tahoma"/>
          <w:color w:val="auto"/>
        </w:rPr>
        <w:t xml:space="preserve"> que pugnam pela liberdade e pela dignidade humana, a fim de </w:t>
      </w:r>
      <w:r w:rsidR="00D43EAB">
        <w:rPr>
          <w:rFonts w:ascii="Century" w:hAnsi="Century" w:cs="Tahoma"/>
          <w:color w:val="auto"/>
        </w:rPr>
        <w:t xml:space="preserve">alertar sobre a malignidade desses </w:t>
      </w:r>
      <w:r w:rsidR="00AE6884">
        <w:rPr>
          <w:rFonts w:ascii="Century" w:hAnsi="Century" w:cs="Tahoma"/>
          <w:color w:val="auto"/>
        </w:rPr>
        <w:t xml:space="preserve">processos espúrios e despóticos, </w:t>
      </w:r>
      <w:r w:rsidR="00836E74">
        <w:rPr>
          <w:rFonts w:ascii="Century" w:hAnsi="Century" w:cs="Tahoma"/>
          <w:color w:val="auto"/>
        </w:rPr>
        <w:t>e</w:t>
      </w:r>
      <w:r w:rsidR="00AE6884">
        <w:rPr>
          <w:rFonts w:ascii="Century" w:hAnsi="Century" w:cs="Tahoma"/>
          <w:color w:val="auto"/>
        </w:rPr>
        <w:t xml:space="preserve"> gerar uma oposição consistente, consciente e ativa. </w:t>
      </w:r>
    </w:p>
    <w:p w:rsidR="002C621D" w:rsidRDefault="002C621D" w:rsidP="00330AC5">
      <w:pPr>
        <w:autoSpaceDE w:val="0"/>
        <w:autoSpaceDN w:val="0"/>
        <w:adjustRightInd w:val="0"/>
        <w:spacing w:after="0" w:line="240" w:lineRule="auto"/>
        <w:rPr>
          <w:rFonts w:ascii="Century" w:hAnsi="Century" w:cs="Tahoma"/>
          <w:color w:val="auto"/>
        </w:rPr>
      </w:pPr>
    </w:p>
    <w:p w:rsidR="002C621D" w:rsidRDefault="002C621D" w:rsidP="00330AC5">
      <w:pPr>
        <w:autoSpaceDE w:val="0"/>
        <w:autoSpaceDN w:val="0"/>
        <w:adjustRightInd w:val="0"/>
        <w:spacing w:after="0" w:line="240" w:lineRule="auto"/>
        <w:rPr>
          <w:rFonts w:ascii="Century" w:hAnsi="Century" w:cs="Tahoma"/>
          <w:color w:val="auto"/>
        </w:rPr>
      </w:pPr>
      <w:r>
        <w:rPr>
          <w:rFonts w:ascii="Century" w:hAnsi="Century" w:cs="Tahoma"/>
          <w:color w:val="auto"/>
        </w:rPr>
        <w:t>Imagino que lideranças devam se unir e que divergências precisam ser superadas para que se forme uma corrente intensa e continuada para enfrentar os desafios dos próximos anos</w:t>
      </w:r>
      <w:r w:rsidR="007A67D5">
        <w:rPr>
          <w:rFonts w:ascii="Century" w:hAnsi="Century" w:cs="Tahoma"/>
          <w:color w:val="auto"/>
        </w:rPr>
        <w:t xml:space="preserve"> e coibir o tentáculo desse processo totalitário.</w:t>
      </w:r>
    </w:p>
    <w:p w:rsidR="00D43EAB" w:rsidRDefault="00D43EAB" w:rsidP="00330AC5">
      <w:pPr>
        <w:autoSpaceDE w:val="0"/>
        <w:autoSpaceDN w:val="0"/>
        <w:adjustRightInd w:val="0"/>
        <w:spacing w:after="0" w:line="240" w:lineRule="auto"/>
        <w:rPr>
          <w:rFonts w:ascii="Century" w:hAnsi="Century" w:cs="Tahoma"/>
          <w:color w:val="auto"/>
        </w:rPr>
      </w:pPr>
    </w:p>
    <w:p w:rsidR="00BB18E2" w:rsidRDefault="00BB18E2" w:rsidP="00330AC5">
      <w:pPr>
        <w:autoSpaceDE w:val="0"/>
        <w:autoSpaceDN w:val="0"/>
        <w:adjustRightInd w:val="0"/>
        <w:spacing w:after="0" w:line="240" w:lineRule="auto"/>
        <w:rPr>
          <w:rFonts w:ascii="Century" w:hAnsi="Century" w:cs="Tahoma"/>
          <w:color w:val="auto"/>
        </w:rPr>
      </w:pPr>
      <w:r>
        <w:rPr>
          <w:rFonts w:ascii="Century" w:hAnsi="Century" w:cs="Tahoma"/>
          <w:color w:val="auto"/>
        </w:rPr>
        <w:t>E no final, diz sensibilizado Pascal:</w:t>
      </w:r>
    </w:p>
    <w:p w:rsidR="00BB18E2" w:rsidRDefault="00BB18E2" w:rsidP="00330AC5">
      <w:pPr>
        <w:autoSpaceDE w:val="0"/>
        <w:autoSpaceDN w:val="0"/>
        <w:adjustRightInd w:val="0"/>
        <w:spacing w:after="0" w:line="240" w:lineRule="auto"/>
        <w:rPr>
          <w:rFonts w:ascii="Century" w:hAnsi="Century" w:cs="Tahoma"/>
          <w:color w:val="auto"/>
        </w:rPr>
      </w:pPr>
    </w:p>
    <w:p w:rsidR="00330AC5" w:rsidRDefault="00BB18E2" w:rsidP="00330AC5">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330AC5" w:rsidRPr="00BB18E2">
        <w:rPr>
          <w:rFonts w:ascii="Century" w:hAnsi="Century" w:cs="Tahoma"/>
          <w:i/>
          <w:color w:val="auto"/>
        </w:rPr>
        <w:t>Enfim, gostaríamos de nos dirigir a todos aqueles que, seguros de possuir a verdade e cegos o bastante para não duvidar da nobreza de sua causa, colocam tanto ardor revolucionário em lavar o cérebro de seus semelhantes, em pôr fogo na mente dos homens, em neles incutir a revolta e em ultimar a revolução psicológica: estão seguros de que não fazem o jogo do adversário? Estão seguros de que ele não os conduzirá aonde não querem ir?</w:t>
      </w:r>
      <w:r w:rsidR="006A2BBB">
        <w:rPr>
          <w:rFonts w:ascii="Century" w:hAnsi="Century" w:cs="Tahoma"/>
          <w:i/>
          <w:color w:val="auto"/>
        </w:rPr>
        <w:t>"</w:t>
      </w:r>
    </w:p>
    <w:p w:rsidR="006A2BBB" w:rsidRDefault="006A2BBB" w:rsidP="00330AC5">
      <w:pPr>
        <w:autoSpaceDE w:val="0"/>
        <w:autoSpaceDN w:val="0"/>
        <w:adjustRightInd w:val="0"/>
        <w:spacing w:after="0" w:line="240" w:lineRule="auto"/>
        <w:rPr>
          <w:rFonts w:ascii="Century" w:hAnsi="Century" w:cs="Tahoma"/>
          <w:color w:val="auto"/>
        </w:rPr>
      </w:pPr>
    </w:p>
    <w:p w:rsidR="006A2BBB" w:rsidRPr="006A2BBB" w:rsidRDefault="00C23903" w:rsidP="00330AC5">
      <w:pPr>
        <w:autoSpaceDE w:val="0"/>
        <w:autoSpaceDN w:val="0"/>
        <w:adjustRightInd w:val="0"/>
        <w:spacing w:after="0" w:line="240" w:lineRule="auto"/>
        <w:rPr>
          <w:rFonts w:ascii="Century" w:hAnsi="Century" w:cs="Tahoma"/>
          <w:color w:val="auto"/>
        </w:rPr>
      </w:pPr>
      <w:r>
        <w:rPr>
          <w:rFonts w:ascii="Century" w:hAnsi="Century" w:cs="Tahoma"/>
          <w:color w:val="auto"/>
        </w:rPr>
        <w:t>O que procurei demonstrar neste tópico, é que existe um projeto escuso e te</w:t>
      </w:r>
      <w:r w:rsidR="00DE6C78">
        <w:rPr>
          <w:rFonts w:ascii="Century" w:hAnsi="Century" w:cs="Tahoma"/>
          <w:color w:val="auto"/>
        </w:rPr>
        <w:t>n</w:t>
      </w:r>
      <w:r>
        <w:rPr>
          <w:rFonts w:ascii="Century" w:hAnsi="Century" w:cs="Tahoma"/>
          <w:color w:val="auto"/>
        </w:rPr>
        <w:t xml:space="preserve">ebroso em curso com o objetivo de </w:t>
      </w:r>
      <w:r w:rsidRPr="00B53362">
        <w:rPr>
          <w:rFonts w:ascii="Century" w:hAnsi="Century" w:cs="Tahoma"/>
          <w:b/>
          <w:i/>
          <w:color w:val="auto"/>
        </w:rPr>
        <w:t>ensinar</w:t>
      </w:r>
      <w:proofErr w:type="gramStart"/>
      <w:r>
        <w:rPr>
          <w:rFonts w:ascii="Century" w:hAnsi="Century" w:cs="Tahoma"/>
          <w:color w:val="auto"/>
        </w:rPr>
        <w:t xml:space="preserve"> </w:t>
      </w:r>
      <w:r w:rsidR="00B53362">
        <w:rPr>
          <w:rFonts w:ascii="Century" w:hAnsi="Century" w:cs="Tahoma"/>
          <w:color w:val="auto"/>
        </w:rPr>
        <w:t xml:space="preserve"> </w:t>
      </w:r>
      <w:proofErr w:type="gramEnd"/>
      <w:r>
        <w:rPr>
          <w:rFonts w:ascii="Century" w:hAnsi="Century" w:cs="Tahoma"/>
          <w:color w:val="auto"/>
        </w:rPr>
        <w:t>(num processo dual</w:t>
      </w:r>
      <w:r w:rsidR="0099651B">
        <w:rPr>
          <w:rFonts w:ascii="Century" w:hAnsi="Century" w:cs="Tahoma"/>
          <w:color w:val="auto"/>
        </w:rPr>
        <w:t xml:space="preserve"> condicionante</w:t>
      </w:r>
      <w:r w:rsidR="00B53362">
        <w:rPr>
          <w:rFonts w:ascii="Century" w:hAnsi="Century" w:cs="Tahoma"/>
          <w:color w:val="auto"/>
        </w:rPr>
        <w:t xml:space="preserve"> e não </w:t>
      </w:r>
      <w:r w:rsidR="00B53362">
        <w:rPr>
          <w:rFonts w:ascii="Century" w:hAnsi="Century" w:cs="Tahoma"/>
          <w:b/>
          <w:i/>
          <w:color w:val="auto"/>
        </w:rPr>
        <w:t>educar</w:t>
      </w:r>
      <w:r>
        <w:rPr>
          <w:rFonts w:ascii="Century" w:hAnsi="Century" w:cs="Tahoma"/>
          <w:color w:val="auto"/>
        </w:rPr>
        <w:t>)</w:t>
      </w:r>
      <w:r w:rsidR="00CD4690">
        <w:rPr>
          <w:rFonts w:ascii="Century" w:hAnsi="Century" w:cs="Tahoma"/>
          <w:color w:val="auto"/>
        </w:rPr>
        <w:t xml:space="preserve"> as crianças, jovens e adultos, conceitos dirigidos para moldar as mentes e torná-las submissas</w:t>
      </w:r>
      <w:r w:rsidR="000003A5">
        <w:rPr>
          <w:rFonts w:ascii="Century" w:hAnsi="Century" w:cs="Tahoma"/>
          <w:color w:val="auto"/>
        </w:rPr>
        <w:t xml:space="preserve"> com o fim de estabelecer um governo totalitário globalista.</w:t>
      </w:r>
      <w:r w:rsidR="00DE0C17">
        <w:rPr>
          <w:rFonts w:ascii="Century" w:hAnsi="Century" w:cs="Tahoma"/>
          <w:color w:val="auto"/>
        </w:rPr>
        <w:t xml:space="preserve"> Por isso o atraso de nossos estudantes e o vexame internacional nos exames a que são submetidos em comparação com os estudantes dos demais países.</w:t>
      </w:r>
    </w:p>
    <w:p w:rsidR="00330AC5" w:rsidRDefault="00330AC5" w:rsidP="00557EF8">
      <w:pPr>
        <w:autoSpaceDE w:val="0"/>
        <w:autoSpaceDN w:val="0"/>
        <w:adjustRightInd w:val="0"/>
        <w:spacing w:after="0" w:line="240" w:lineRule="auto"/>
        <w:rPr>
          <w:rFonts w:ascii="Century" w:hAnsi="Century" w:cs="Tahoma"/>
          <w:color w:val="auto"/>
        </w:rPr>
      </w:pPr>
    </w:p>
    <w:p w:rsidR="00DE6C78" w:rsidRDefault="0060052C"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A solução primordial está em estabelecer certos conceitos sobre a </w:t>
      </w:r>
      <w:r>
        <w:rPr>
          <w:rFonts w:ascii="Century" w:hAnsi="Century" w:cs="Tahoma"/>
          <w:b/>
          <w:i/>
          <w:color w:val="auto"/>
        </w:rPr>
        <w:t>educação</w:t>
      </w:r>
      <w:proofErr w:type="gramStart"/>
      <w:r>
        <w:rPr>
          <w:rFonts w:ascii="Century" w:hAnsi="Century" w:cs="Tahoma"/>
          <w:color w:val="auto"/>
        </w:rPr>
        <w:t xml:space="preserve">  </w:t>
      </w:r>
      <w:proofErr w:type="gramEnd"/>
      <w:r>
        <w:rPr>
          <w:rFonts w:ascii="Century" w:hAnsi="Century" w:cs="Tahoma"/>
          <w:color w:val="auto"/>
        </w:rPr>
        <w:t xml:space="preserve">para evidenciar a diferença gritante </w:t>
      </w:r>
      <w:r w:rsidR="00962833">
        <w:rPr>
          <w:rFonts w:ascii="Century" w:hAnsi="Century" w:cs="Tahoma"/>
          <w:color w:val="auto"/>
        </w:rPr>
        <w:t xml:space="preserve">com </w:t>
      </w:r>
      <w:r>
        <w:rPr>
          <w:rFonts w:ascii="Century" w:hAnsi="Century" w:cs="Tahoma"/>
          <w:color w:val="auto"/>
        </w:rPr>
        <w:t>esse projeto criminoso</w:t>
      </w:r>
      <w:r w:rsidR="00962833">
        <w:rPr>
          <w:rFonts w:ascii="Century" w:hAnsi="Century" w:cs="Tahoma"/>
          <w:color w:val="auto"/>
        </w:rPr>
        <w:t xml:space="preserve"> ora em curso sob a liderança de tecnocratas envolvidos  e influentes na Unesco.</w:t>
      </w:r>
      <w:r w:rsidR="0045075D">
        <w:rPr>
          <w:rFonts w:ascii="Century" w:hAnsi="Century" w:cs="Tahoma"/>
          <w:color w:val="auto"/>
        </w:rPr>
        <w:t xml:space="preserve">  Não tenho meios de me aprofundar ness</w:t>
      </w:r>
      <w:r w:rsidR="0084358A">
        <w:rPr>
          <w:rFonts w:ascii="Century" w:hAnsi="Century" w:cs="Tahoma"/>
          <w:color w:val="auto"/>
        </w:rPr>
        <w:t>a esfera restrita</w:t>
      </w:r>
      <w:r w:rsidR="0045075D">
        <w:rPr>
          <w:rFonts w:ascii="Century" w:hAnsi="Century" w:cs="Tahoma"/>
          <w:color w:val="auto"/>
        </w:rPr>
        <w:t xml:space="preserve">. Servi-me de autores que fizeram pesquisa e estudos de acompanhamento e que deram divulgação ao mundo, a fim de que líderes conscientes possam </w:t>
      </w:r>
      <w:r w:rsidR="00E35CA8">
        <w:rPr>
          <w:rFonts w:ascii="Century" w:hAnsi="Century" w:cs="Tahoma"/>
          <w:color w:val="auto"/>
        </w:rPr>
        <w:t>tomar as devidas providências.</w:t>
      </w:r>
    </w:p>
    <w:p w:rsidR="00E35CA8" w:rsidRDefault="00E35CA8" w:rsidP="00557EF8">
      <w:pPr>
        <w:autoSpaceDE w:val="0"/>
        <w:autoSpaceDN w:val="0"/>
        <w:adjustRightInd w:val="0"/>
        <w:spacing w:after="0" w:line="240" w:lineRule="auto"/>
        <w:rPr>
          <w:rFonts w:ascii="Century" w:hAnsi="Century" w:cs="Tahoma"/>
          <w:color w:val="auto"/>
        </w:rPr>
      </w:pPr>
    </w:p>
    <w:p w:rsidR="00E35CA8" w:rsidRDefault="00325E66"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Vou realçar, agora, </w:t>
      </w:r>
      <w:r w:rsidR="00B1283D">
        <w:rPr>
          <w:rFonts w:ascii="Century" w:hAnsi="Century" w:cs="Tahoma"/>
          <w:color w:val="auto"/>
        </w:rPr>
        <w:t xml:space="preserve">a concepção que tenho sobre a </w:t>
      </w:r>
      <w:r w:rsidR="00B1283D">
        <w:rPr>
          <w:rFonts w:ascii="Century" w:hAnsi="Century" w:cs="Tahoma"/>
          <w:b/>
          <w:i/>
          <w:color w:val="auto"/>
        </w:rPr>
        <w:t>educação</w:t>
      </w:r>
      <w:proofErr w:type="gramStart"/>
      <w:r w:rsidR="00B1283D">
        <w:rPr>
          <w:rFonts w:ascii="Century" w:hAnsi="Century" w:cs="Tahoma"/>
          <w:color w:val="auto"/>
        </w:rPr>
        <w:t xml:space="preserve">  </w:t>
      </w:r>
      <w:proofErr w:type="gramEnd"/>
      <w:r w:rsidR="00B1283D">
        <w:rPr>
          <w:rFonts w:ascii="Century" w:hAnsi="Century" w:cs="Tahoma"/>
          <w:color w:val="auto"/>
        </w:rPr>
        <w:t xml:space="preserve">a fim de permitir se faça uma </w:t>
      </w:r>
      <w:r w:rsidR="00420E03">
        <w:rPr>
          <w:rFonts w:ascii="Century" w:hAnsi="Century" w:cs="Tahoma"/>
          <w:color w:val="auto"/>
        </w:rPr>
        <w:t xml:space="preserve">avaliação sobre o presente tema </w:t>
      </w:r>
      <w:r w:rsidR="00B1283D">
        <w:rPr>
          <w:rFonts w:ascii="Century" w:hAnsi="Century" w:cs="Tahoma"/>
          <w:color w:val="auto"/>
        </w:rPr>
        <w:t>e fixar uma posição em torno do assunto</w:t>
      </w:r>
      <w:r w:rsidR="00B01104">
        <w:rPr>
          <w:rFonts w:ascii="Century" w:hAnsi="Century" w:cs="Tahoma"/>
          <w:color w:val="auto"/>
        </w:rPr>
        <w:t xml:space="preserve"> (</w:t>
      </w:r>
      <w:r w:rsidR="00B01104">
        <w:rPr>
          <w:rFonts w:ascii="Century" w:hAnsi="Century" w:cs="Tahoma"/>
          <w:b/>
          <w:color w:val="auto"/>
        </w:rPr>
        <w:t>ensino  x  educação</w:t>
      </w:r>
      <w:r w:rsidR="00B01104">
        <w:rPr>
          <w:rFonts w:ascii="Century" w:hAnsi="Century" w:cs="Tahoma"/>
          <w:color w:val="auto"/>
        </w:rPr>
        <w:t xml:space="preserve">) </w:t>
      </w:r>
      <w:r w:rsidR="00B1283D">
        <w:rPr>
          <w:rFonts w:ascii="Century" w:hAnsi="Century" w:cs="Tahoma"/>
          <w:color w:val="auto"/>
        </w:rPr>
        <w:t xml:space="preserve"> ora abordado.</w:t>
      </w:r>
    </w:p>
    <w:p w:rsidR="000662C5" w:rsidRDefault="005A254E"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Mas antes quero ressaltar que dei destaque </w:t>
      </w:r>
      <w:r w:rsidR="0000730A">
        <w:rPr>
          <w:rFonts w:ascii="Century" w:hAnsi="Century" w:cs="Tahoma"/>
          <w:color w:val="auto"/>
        </w:rPr>
        <w:t>a esta matéria</w:t>
      </w:r>
      <w:r w:rsidR="000D2489">
        <w:rPr>
          <w:rFonts w:ascii="Century" w:hAnsi="Century" w:cs="Tahoma"/>
          <w:color w:val="auto"/>
        </w:rPr>
        <w:t xml:space="preserve"> porque ela – no fundo – é a raiz de grande parte dos problemas brasileiros.</w:t>
      </w:r>
      <w:r w:rsidR="00874CAC">
        <w:rPr>
          <w:rFonts w:ascii="Century" w:hAnsi="Century" w:cs="Tahoma"/>
          <w:color w:val="auto"/>
        </w:rPr>
        <w:t xml:space="preserve"> </w:t>
      </w:r>
    </w:p>
    <w:p w:rsidR="000662C5" w:rsidRDefault="000662C5" w:rsidP="00557EF8">
      <w:pPr>
        <w:autoSpaceDE w:val="0"/>
        <w:autoSpaceDN w:val="0"/>
        <w:adjustRightInd w:val="0"/>
        <w:spacing w:after="0" w:line="240" w:lineRule="auto"/>
        <w:rPr>
          <w:rFonts w:ascii="Century" w:hAnsi="Century" w:cs="Tahoma"/>
          <w:color w:val="auto"/>
        </w:rPr>
      </w:pPr>
    </w:p>
    <w:p w:rsidR="005A254E" w:rsidRDefault="00311C78"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Educar é transmitir conceitos verdadeiros, princípios que norteiam o aluno sobre </w:t>
      </w:r>
      <w:r w:rsidR="00491B41">
        <w:rPr>
          <w:rFonts w:ascii="Century" w:hAnsi="Century" w:cs="Tahoma"/>
          <w:color w:val="auto"/>
        </w:rPr>
        <w:t xml:space="preserve">o estabelecimento de premissas básicas sólidas que darão </w:t>
      </w:r>
      <w:r w:rsidR="00EE107A">
        <w:rPr>
          <w:rFonts w:ascii="Century" w:hAnsi="Century" w:cs="Tahoma"/>
          <w:color w:val="auto"/>
        </w:rPr>
        <w:t xml:space="preserve">sedimentação </w:t>
      </w:r>
      <w:r w:rsidR="00ED2193">
        <w:rPr>
          <w:rFonts w:ascii="Century" w:hAnsi="Century" w:cs="Tahoma"/>
          <w:color w:val="auto"/>
        </w:rPr>
        <w:t xml:space="preserve">à sua </w:t>
      </w:r>
      <w:r w:rsidR="00962483">
        <w:rPr>
          <w:rFonts w:ascii="Century" w:hAnsi="Century" w:cs="Tahoma"/>
          <w:color w:val="auto"/>
        </w:rPr>
        <w:t>existência</w:t>
      </w:r>
      <w:r w:rsidR="00EE107A">
        <w:rPr>
          <w:rFonts w:ascii="Century" w:hAnsi="Century" w:cs="Tahoma"/>
          <w:color w:val="auto"/>
        </w:rPr>
        <w:t>.</w:t>
      </w:r>
    </w:p>
    <w:p w:rsidR="00D36EC2" w:rsidRDefault="00D36EC2" w:rsidP="00557EF8">
      <w:pPr>
        <w:autoSpaceDE w:val="0"/>
        <w:autoSpaceDN w:val="0"/>
        <w:adjustRightInd w:val="0"/>
        <w:spacing w:after="0" w:line="240" w:lineRule="auto"/>
        <w:rPr>
          <w:rFonts w:ascii="Century" w:hAnsi="Century" w:cs="Tahoma"/>
          <w:color w:val="auto"/>
        </w:rPr>
      </w:pPr>
    </w:p>
    <w:p w:rsidR="00D36EC2" w:rsidRDefault="00D36EC2" w:rsidP="00557EF8">
      <w:pPr>
        <w:autoSpaceDE w:val="0"/>
        <w:autoSpaceDN w:val="0"/>
        <w:adjustRightInd w:val="0"/>
        <w:spacing w:after="0" w:line="240" w:lineRule="auto"/>
        <w:rPr>
          <w:rFonts w:ascii="Century" w:hAnsi="Century" w:cs="Tahoma"/>
          <w:color w:val="auto"/>
        </w:rPr>
      </w:pPr>
      <w:r>
        <w:rPr>
          <w:rFonts w:ascii="Century" w:hAnsi="Century" w:cs="Tahoma"/>
          <w:color w:val="auto"/>
        </w:rPr>
        <w:t>n</w:t>
      </w:r>
    </w:p>
    <w:p w:rsidR="00543B84" w:rsidRDefault="00543B84" w:rsidP="00557EF8">
      <w:pPr>
        <w:autoSpaceDE w:val="0"/>
        <w:autoSpaceDN w:val="0"/>
        <w:adjustRightInd w:val="0"/>
        <w:spacing w:after="0" w:line="240" w:lineRule="auto"/>
        <w:rPr>
          <w:rFonts w:ascii="Century" w:hAnsi="Century" w:cs="Tahoma"/>
          <w:color w:val="auto"/>
        </w:rPr>
      </w:pPr>
    </w:p>
    <w:p w:rsidR="00A16254" w:rsidRDefault="00A16254"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Há dois pontos extremamente importantes no que tange à educação.  O primeiro refere-se </w:t>
      </w:r>
      <w:r w:rsidR="00537E8F">
        <w:rPr>
          <w:rFonts w:ascii="Century" w:hAnsi="Century" w:cs="Tahoma"/>
          <w:color w:val="auto"/>
        </w:rPr>
        <w:t xml:space="preserve">à necessidade de se pulverizar a cultura da economia a começar pelo Ensino Médio e o segundo, a massificação </w:t>
      </w:r>
      <w:r w:rsidR="009C05CC">
        <w:rPr>
          <w:rFonts w:ascii="Century" w:hAnsi="Century" w:cs="Tahoma"/>
          <w:color w:val="auto"/>
        </w:rPr>
        <w:t xml:space="preserve">aos alunos da Educação Financeira. </w:t>
      </w:r>
      <w:r w:rsidR="00D16ED2">
        <w:rPr>
          <w:rFonts w:ascii="Century" w:hAnsi="Century" w:cs="Tahoma"/>
          <w:color w:val="auto"/>
        </w:rPr>
        <w:t xml:space="preserve">Ambas são matérias necessárias para propiciar ao estudante uma visão clara de dois meios fundamentais </w:t>
      </w:r>
      <w:r w:rsidR="00C83865">
        <w:rPr>
          <w:rFonts w:ascii="Century" w:hAnsi="Century" w:cs="Tahoma"/>
          <w:color w:val="auto"/>
        </w:rPr>
        <w:t>para</w:t>
      </w:r>
      <w:r w:rsidR="00D16ED2">
        <w:rPr>
          <w:rFonts w:ascii="Century" w:hAnsi="Century" w:cs="Tahoma"/>
          <w:color w:val="auto"/>
        </w:rPr>
        <w:t xml:space="preserve"> sua vida </w:t>
      </w:r>
      <w:r w:rsidR="00C83865">
        <w:rPr>
          <w:rFonts w:ascii="Century" w:hAnsi="Century" w:cs="Tahoma"/>
          <w:color w:val="auto"/>
        </w:rPr>
        <w:t xml:space="preserve">pessoal e </w:t>
      </w:r>
      <w:r w:rsidR="00D16ED2">
        <w:rPr>
          <w:rFonts w:ascii="Century" w:hAnsi="Century" w:cs="Tahoma"/>
          <w:color w:val="auto"/>
        </w:rPr>
        <w:t xml:space="preserve">profissional. </w:t>
      </w:r>
    </w:p>
    <w:p w:rsidR="00543B84" w:rsidRDefault="00543B84" w:rsidP="00557EF8">
      <w:pPr>
        <w:autoSpaceDE w:val="0"/>
        <w:autoSpaceDN w:val="0"/>
        <w:adjustRightInd w:val="0"/>
        <w:spacing w:after="0" w:line="240" w:lineRule="auto"/>
        <w:rPr>
          <w:rFonts w:ascii="Century" w:hAnsi="Century" w:cs="Tahoma"/>
          <w:color w:val="auto"/>
        </w:rPr>
      </w:pPr>
    </w:p>
    <w:p w:rsidR="00EC6830" w:rsidRDefault="003C1224" w:rsidP="00557EF8">
      <w:pPr>
        <w:autoSpaceDE w:val="0"/>
        <w:autoSpaceDN w:val="0"/>
        <w:adjustRightInd w:val="0"/>
        <w:spacing w:after="0" w:line="240" w:lineRule="auto"/>
        <w:rPr>
          <w:rFonts w:ascii="Century" w:hAnsi="Century" w:cs="Tahoma"/>
          <w:color w:val="auto"/>
        </w:rPr>
      </w:pPr>
      <w:r>
        <w:rPr>
          <w:rFonts w:ascii="Century" w:hAnsi="Century" w:cs="Tahoma"/>
          <w:color w:val="auto"/>
        </w:rPr>
        <w:t>ENEF – Estratégia Nacional de Educação Financeira</w:t>
      </w:r>
    </w:p>
    <w:p w:rsidR="0028070D" w:rsidRDefault="0028070D" w:rsidP="0028070D">
      <w:pPr>
        <w:pStyle w:val="Parteinferiordoformulrio"/>
      </w:pPr>
      <w:r>
        <w:t>Parte inferior do formulário</w:t>
      </w:r>
    </w:p>
    <w:p w:rsidR="0028070D" w:rsidRDefault="0028070D" w:rsidP="0028070D">
      <w:pPr>
        <w:rPr>
          <w:rFonts w:ascii="Arial" w:hAnsi="Arial" w:cs="Arial"/>
          <w:color w:val="66665A"/>
        </w:rPr>
      </w:pPr>
      <w:r>
        <w:rPr>
          <w:rStyle w:val="apple-converted-space"/>
        </w:rPr>
        <w:t>  </w:t>
      </w:r>
    </w:p>
    <w:p w:rsidR="0028070D" w:rsidRDefault="0028070D" w:rsidP="0028070D">
      <w:pPr>
        <w:pStyle w:val="Ttulo1"/>
        <w:pBdr>
          <w:left w:val="single" w:sz="48" w:space="8" w:color="C4CDB1"/>
        </w:pBdr>
        <w:spacing w:before="0" w:line="720" w:lineRule="atLeast"/>
        <w:ind w:left="-300"/>
        <w:rPr>
          <w:rFonts w:ascii="Arial" w:hAnsi="Arial" w:cs="Arial"/>
          <w:b w:val="0"/>
          <w:bCs w:val="0"/>
          <w:caps/>
          <w:color w:val="788B50"/>
          <w:sz w:val="36"/>
          <w:szCs w:val="36"/>
        </w:rPr>
      </w:pPr>
      <w:r>
        <w:rPr>
          <w:rFonts w:ascii="Arial" w:hAnsi="Arial" w:cs="Arial"/>
          <w:b w:val="0"/>
          <w:bCs w:val="0"/>
          <w:caps/>
          <w:color w:val="788B50"/>
          <w:sz w:val="36"/>
          <w:szCs w:val="36"/>
        </w:rPr>
        <w:lastRenderedPageBreak/>
        <w:t xml:space="preserve">QUEM </w:t>
      </w:r>
      <w:proofErr w:type="gramStart"/>
      <w:r>
        <w:rPr>
          <w:rFonts w:ascii="Arial" w:hAnsi="Arial" w:cs="Arial"/>
          <w:b w:val="0"/>
          <w:bCs w:val="0"/>
          <w:caps/>
          <w:color w:val="788B50"/>
          <w:sz w:val="36"/>
          <w:szCs w:val="36"/>
        </w:rPr>
        <w:t>SOMOS</w:t>
      </w:r>
      <w:proofErr w:type="gramEnd"/>
      <w:r>
        <w:rPr>
          <w:rFonts w:ascii="Arial" w:hAnsi="Arial" w:cs="Arial"/>
          <w:b w:val="0"/>
          <w:bCs w:val="0"/>
          <w:caps/>
          <w:color w:val="788B50"/>
          <w:sz w:val="36"/>
          <w:szCs w:val="36"/>
        </w:rPr>
        <w:t xml:space="preserve"> E O QUE FAZEMOS</w:t>
      </w:r>
    </w:p>
    <w:p w:rsidR="0028070D" w:rsidRDefault="0028070D" w:rsidP="0028070D">
      <w:pPr>
        <w:pStyle w:val="NormalWeb"/>
        <w:spacing w:before="0" w:beforeAutospacing="0" w:after="0" w:afterAutospacing="0" w:line="300" w:lineRule="atLeast"/>
        <w:rPr>
          <w:rFonts w:ascii="Arial" w:hAnsi="Arial" w:cs="Arial"/>
          <w:color w:val="66665A"/>
          <w:sz w:val="20"/>
          <w:szCs w:val="20"/>
        </w:rPr>
      </w:pPr>
      <w:r>
        <w:rPr>
          <w:rFonts w:ascii="Arial" w:hAnsi="Arial" w:cs="Arial"/>
          <w:color w:val="66665A"/>
          <w:sz w:val="20"/>
          <w:szCs w:val="20"/>
        </w:rPr>
        <w:t xml:space="preserve">A Estratégia Nacional de Educação Financeira – ENEF – é uma mobilização </w:t>
      </w:r>
      <w:proofErr w:type="spellStart"/>
      <w:r>
        <w:rPr>
          <w:rFonts w:ascii="Arial" w:hAnsi="Arial" w:cs="Arial"/>
          <w:color w:val="66665A"/>
          <w:sz w:val="20"/>
          <w:szCs w:val="20"/>
        </w:rPr>
        <w:t>multisetorial</w:t>
      </w:r>
      <w:proofErr w:type="spellEnd"/>
      <w:r>
        <w:rPr>
          <w:rFonts w:ascii="Arial" w:hAnsi="Arial" w:cs="Arial"/>
          <w:color w:val="66665A"/>
          <w:sz w:val="20"/>
          <w:szCs w:val="20"/>
        </w:rPr>
        <w:t xml:space="preserve"> em torno da promoção de ações de educação financeira no Brasil. A estratégia foi instituída como política de Estado de caráter permanente, e suas características principais são a garantia de gratuidade das iniciativas que desenvolve ou apoia e sua imparcialidade comercial. O objetivo da ENEF, criada através do</w:t>
      </w:r>
      <w:r>
        <w:rPr>
          <w:rStyle w:val="apple-converted-space"/>
          <w:rFonts w:ascii="Arial" w:hAnsi="Arial" w:cs="Arial"/>
          <w:color w:val="66665A"/>
          <w:sz w:val="20"/>
          <w:szCs w:val="20"/>
        </w:rPr>
        <w:t> </w:t>
      </w:r>
      <w:hyperlink r:id="rId41" w:tgtFrame="_blank" w:history="1">
        <w:r>
          <w:rPr>
            <w:rStyle w:val="Hyperlink"/>
            <w:rFonts w:ascii="Arial" w:eastAsiaTheme="majorEastAsia" w:hAnsi="Arial" w:cs="Arial"/>
            <w:b/>
            <w:bCs/>
            <w:sz w:val="20"/>
            <w:szCs w:val="20"/>
          </w:rPr>
          <w:t>Decreto Federal 7.397/2010</w:t>
        </w:r>
      </w:hyperlink>
      <w:r>
        <w:rPr>
          <w:rFonts w:ascii="Arial" w:hAnsi="Arial" w:cs="Arial"/>
          <w:color w:val="66665A"/>
          <w:sz w:val="20"/>
          <w:szCs w:val="20"/>
        </w:rPr>
        <w:t>, é contribuir para o fortalecimento da cidadania ao fornecer e apoiar ações que ajudem a população a tomar decisões financeiras mais autônomas e conscientes. A estratégia foi criada através da articulação de 08 órgãos e entidades governamentais e quatro organizações da sociedade civil, que juntos integram o Comitê Nacional de Educação Financeira – CONEF.</w:t>
      </w:r>
      <w:r>
        <w:rPr>
          <w:rFonts w:ascii="Arial" w:hAnsi="Arial" w:cs="Arial"/>
          <w:color w:val="66665A"/>
          <w:sz w:val="20"/>
          <w:szCs w:val="20"/>
        </w:rPr>
        <w:br/>
      </w:r>
      <w:r>
        <w:rPr>
          <w:rFonts w:ascii="Arial" w:hAnsi="Arial" w:cs="Arial"/>
          <w:color w:val="66665A"/>
          <w:sz w:val="20"/>
          <w:szCs w:val="20"/>
        </w:rPr>
        <w:br/>
        <w:t>Os programas da ENEF são guiados pelo </w:t>
      </w:r>
      <w:hyperlink r:id="rId42" w:history="1">
        <w:r>
          <w:rPr>
            <w:rStyle w:val="Hyperlink"/>
            <w:rFonts w:ascii="Arial" w:eastAsiaTheme="majorEastAsia" w:hAnsi="Arial" w:cs="Arial"/>
            <w:sz w:val="20"/>
            <w:szCs w:val="20"/>
          </w:rPr>
          <w:t>Plano Diretor</w:t>
        </w:r>
        <w:r>
          <w:rPr>
            <w:rStyle w:val="apple-converted-space"/>
            <w:rFonts w:ascii="Arial" w:hAnsi="Arial" w:cs="Arial"/>
            <w:color w:val="0000FF"/>
            <w:sz w:val="20"/>
            <w:szCs w:val="20"/>
          </w:rPr>
          <w:t> </w:t>
        </w:r>
      </w:hyperlink>
      <w:r>
        <w:rPr>
          <w:rFonts w:ascii="Arial" w:hAnsi="Arial" w:cs="Arial"/>
          <w:color w:val="66665A"/>
          <w:sz w:val="20"/>
          <w:szCs w:val="20"/>
        </w:rPr>
        <w:t>e seus</w:t>
      </w:r>
      <w:r>
        <w:rPr>
          <w:rStyle w:val="apple-converted-space"/>
          <w:rFonts w:ascii="Arial" w:hAnsi="Arial" w:cs="Arial"/>
          <w:color w:val="66665A"/>
          <w:sz w:val="20"/>
          <w:szCs w:val="20"/>
        </w:rPr>
        <w:t> </w:t>
      </w:r>
      <w:hyperlink r:id="rId43" w:history="1">
        <w:r>
          <w:rPr>
            <w:rStyle w:val="Hyperlink"/>
            <w:rFonts w:ascii="Arial" w:eastAsiaTheme="majorEastAsia" w:hAnsi="Arial" w:cs="Arial"/>
            <w:sz w:val="20"/>
            <w:szCs w:val="20"/>
          </w:rPr>
          <w:t>Anexos</w:t>
        </w:r>
      </w:hyperlink>
      <w:r>
        <w:rPr>
          <w:rFonts w:ascii="Arial" w:hAnsi="Arial" w:cs="Arial"/>
          <w:color w:val="66665A"/>
          <w:sz w:val="20"/>
          <w:szCs w:val="20"/>
        </w:rPr>
        <w:t>, documentos que consolidam a atuação da Estratégia Nacional de Educação Financeira. As ações da ENEF são compostas pelos programas</w:t>
      </w:r>
      <w:r>
        <w:rPr>
          <w:rStyle w:val="apple-converted-space"/>
          <w:rFonts w:ascii="Arial" w:hAnsi="Arial" w:cs="Arial"/>
          <w:color w:val="66665A"/>
          <w:sz w:val="20"/>
          <w:szCs w:val="20"/>
        </w:rPr>
        <w:t> </w:t>
      </w:r>
      <w:hyperlink r:id="rId44" w:tgtFrame="_blank" w:history="1">
        <w:r>
          <w:rPr>
            <w:rStyle w:val="Hyperlink"/>
            <w:rFonts w:ascii="Arial" w:eastAsiaTheme="majorEastAsia" w:hAnsi="Arial" w:cs="Arial"/>
            <w:b/>
            <w:bCs/>
            <w:sz w:val="20"/>
            <w:szCs w:val="20"/>
          </w:rPr>
          <w:t>transversais</w:t>
        </w:r>
      </w:hyperlink>
      <w:r>
        <w:rPr>
          <w:rStyle w:val="apple-converted-space"/>
          <w:rFonts w:ascii="Arial" w:hAnsi="Arial" w:cs="Arial"/>
          <w:color w:val="66665A"/>
          <w:sz w:val="20"/>
          <w:szCs w:val="20"/>
        </w:rPr>
        <w:t> </w:t>
      </w:r>
      <w:r>
        <w:rPr>
          <w:rFonts w:ascii="Arial" w:hAnsi="Arial" w:cs="Arial"/>
          <w:color w:val="66665A"/>
          <w:sz w:val="20"/>
          <w:szCs w:val="20"/>
        </w:rPr>
        <w:t>e</w:t>
      </w:r>
      <w:r>
        <w:rPr>
          <w:rStyle w:val="apple-converted-space"/>
          <w:rFonts w:ascii="Arial" w:hAnsi="Arial" w:cs="Arial"/>
          <w:color w:val="66665A"/>
          <w:sz w:val="20"/>
          <w:szCs w:val="20"/>
        </w:rPr>
        <w:t> </w:t>
      </w:r>
      <w:hyperlink r:id="rId45" w:tgtFrame="_blank" w:history="1">
        <w:r>
          <w:rPr>
            <w:rStyle w:val="Hyperlink"/>
            <w:rFonts w:ascii="Arial" w:eastAsiaTheme="majorEastAsia" w:hAnsi="Arial" w:cs="Arial"/>
            <w:b/>
            <w:bCs/>
            <w:sz w:val="20"/>
            <w:szCs w:val="20"/>
          </w:rPr>
          <w:t>setoriais</w:t>
        </w:r>
      </w:hyperlink>
      <w:r>
        <w:rPr>
          <w:rFonts w:ascii="Arial" w:hAnsi="Arial" w:cs="Arial"/>
          <w:color w:val="66665A"/>
          <w:sz w:val="20"/>
          <w:szCs w:val="20"/>
        </w:rPr>
        <w:t>, coordenados de forma centralizada, mas executados de modo descentralizado.</w:t>
      </w:r>
    </w:p>
    <w:p w:rsidR="0028070D" w:rsidRDefault="0028070D" w:rsidP="00557EF8">
      <w:pPr>
        <w:autoSpaceDE w:val="0"/>
        <w:autoSpaceDN w:val="0"/>
        <w:adjustRightInd w:val="0"/>
        <w:spacing w:after="0" w:line="240" w:lineRule="auto"/>
        <w:rPr>
          <w:rFonts w:ascii="Century" w:hAnsi="Century" w:cs="Tahoma"/>
          <w:color w:val="auto"/>
        </w:rPr>
      </w:pPr>
    </w:p>
    <w:p w:rsidR="0028070D" w:rsidRDefault="00F222A8" w:rsidP="00F222A8">
      <w:pPr>
        <w:autoSpaceDE w:val="0"/>
        <w:autoSpaceDN w:val="0"/>
        <w:adjustRightInd w:val="0"/>
        <w:spacing w:after="0" w:line="240" w:lineRule="auto"/>
        <w:jc w:val="center"/>
        <w:rPr>
          <w:rFonts w:ascii="Century" w:hAnsi="Century" w:cs="Tahoma"/>
          <w:color w:val="auto"/>
        </w:rPr>
      </w:pPr>
      <w:r>
        <w:rPr>
          <w:rFonts w:ascii="Century" w:hAnsi="Century" w:cs="Tahoma"/>
          <w:noProof/>
          <w:color w:val="auto"/>
          <w:lang w:eastAsia="pt-BR"/>
        </w:rPr>
        <w:drawing>
          <wp:inline distT="0" distB="0" distL="0" distR="0">
            <wp:extent cx="5130779" cy="330266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1093" cy="3302871"/>
                    </a:xfrm>
                    <a:prstGeom prst="rect">
                      <a:avLst/>
                    </a:prstGeom>
                    <a:noFill/>
                    <a:ln>
                      <a:noFill/>
                    </a:ln>
                  </pic:spPr>
                </pic:pic>
              </a:graphicData>
            </a:graphic>
          </wp:inline>
        </w:drawing>
      </w:r>
    </w:p>
    <w:p w:rsidR="00F222A8" w:rsidRDefault="00F222A8" w:rsidP="00F222A8">
      <w:pPr>
        <w:autoSpaceDE w:val="0"/>
        <w:autoSpaceDN w:val="0"/>
        <w:adjustRightInd w:val="0"/>
        <w:spacing w:after="0" w:line="240" w:lineRule="auto"/>
        <w:rPr>
          <w:rFonts w:ascii="Century" w:hAnsi="Century" w:cs="Tahoma"/>
          <w:color w:val="auto"/>
        </w:rPr>
      </w:pPr>
    </w:p>
    <w:p w:rsidR="00F222A8" w:rsidRDefault="004029A4" w:rsidP="004029A4">
      <w:pPr>
        <w:autoSpaceDE w:val="0"/>
        <w:autoSpaceDN w:val="0"/>
        <w:adjustRightInd w:val="0"/>
        <w:spacing w:after="0" w:line="240" w:lineRule="auto"/>
        <w:jc w:val="center"/>
        <w:rPr>
          <w:rFonts w:ascii="Century" w:hAnsi="Century" w:cs="Tahoma"/>
          <w:color w:val="auto"/>
        </w:rPr>
      </w:pPr>
      <w:r>
        <w:rPr>
          <w:rFonts w:ascii="Century" w:hAnsi="Century" w:cs="Tahoma"/>
          <w:noProof/>
          <w:color w:val="auto"/>
          <w:lang w:eastAsia="pt-BR"/>
        </w:rPr>
        <w:lastRenderedPageBreak/>
        <w:drawing>
          <wp:inline distT="0" distB="0" distL="0" distR="0">
            <wp:extent cx="6009005" cy="31299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9005" cy="3129915"/>
                    </a:xfrm>
                    <a:prstGeom prst="rect">
                      <a:avLst/>
                    </a:prstGeom>
                    <a:noFill/>
                    <a:ln>
                      <a:noFill/>
                    </a:ln>
                  </pic:spPr>
                </pic:pic>
              </a:graphicData>
            </a:graphic>
          </wp:inline>
        </w:drawing>
      </w:r>
    </w:p>
    <w:p w:rsidR="004029A4" w:rsidRDefault="000268B8" w:rsidP="000268B8">
      <w:pPr>
        <w:autoSpaceDE w:val="0"/>
        <w:autoSpaceDN w:val="0"/>
        <w:adjustRightInd w:val="0"/>
        <w:spacing w:after="0" w:line="240" w:lineRule="auto"/>
        <w:jc w:val="center"/>
        <w:rPr>
          <w:rFonts w:ascii="Century" w:hAnsi="Century" w:cs="Tahoma"/>
          <w:color w:val="auto"/>
        </w:rPr>
      </w:pPr>
      <w:r>
        <w:rPr>
          <w:rFonts w:ascii="Century" w:hAnsi="Century" w:cs="Tahoma"/>
          <w:noProof/>
          <w:color w:val="auto"/>
          <w:lang w:eastAsia="pt-BR"/>
        </w:rPr>
        <w:drawing>
          <wp:inline distT="0" distB="0" distL="0" distR="0">
            <wp:extent cx="6003290" cy="280289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3290" cy="2802890"/>
                    </a:xfrm>
                    <a:prstGeom prst="rect">
                      <a:avLst/>
                    </a:prstGeom>
                    <a:noFill/>
                    <a:ln>
                      <a:noFill/>
                    </a:ln>
                  </pic:spPr>
                </pic:pic>
              </a:graphicData>
            </a:graphic>
          </wp:inline>
        </w:drawing>
      </w:r>
    </w:p>
    <w:p w:rsidR="000268B8" w:rsidRDefault="000268B8" w:rsidP="000268B8">
      <w:pPr>
        <w:autoSpaceDE w:val="0"/>
        <w:autoSpaceDN w:val="0"/>
        <w:adjustRightInd w:val="0"/>
        <w:spacing w:after="0" w:line="240" w:lineRule="auto"/>
        <w:jc w:val="center"/>
        <w:rPr>
          <w:rFonts w:ascii="Century" w:hAnsi="Century" w:cs="Tahoma"/>
          <w:color w:val="auto"/>
        </w:rPr>
      </w:pPr>
    </w:p>
    <w:p w:rsidR="009831C8" w:rsidRDefault="00946C44" w:rsidP="000268B8">
      <w:pPr>
        <w:autoSpaceDE w:val="0"/>
        <w:autoSpaceDN w:val="0"/>
        <w:adjustRightInd w:val="0"/>
        <w:spacing w:after="0" w:line="240" w:lineRule="auto"/>
        <w:jc w:val="center"/>
        <w:rPr>
          <w:rFonts w:ascii="Century" w:hAnsi="Century" w:cs="Tahoma"/>
          <w:color w:val="auto"/>
        </w:rPr>
      </w:pPr>
      <w:hyperlink r:id="rId49" w:history="1">
        <w:r w:rsidR="009831C8" w:rsidRPr="00643E33">
          <w:rPr>
            <w:rStyle w:val="Hyperlink"/>
            <w:rFonts w:ascii="Century" w:hAnsi="Century" w:cs="Tahoma"/>
          </w:rPr>
          <w:t>http://www.aefbrasil.org.br/</w:t>
        </w:r>
      </w:hyperlink>
    </w:p>
    <w:p w:rsidR="009831C8" w:rsidRDefault="009831C8" w:rsidP="000268B8">
      <w:pPr>
        <w:autoSpaceDE w:val="0"/>
        <w:autoSpaceDN w:val="0"/>
        <w:adjustRightInd w:val="0"/>
        <w:spacing w:after="0" w:line="240" w:lineRule="auto"/>
        <w:jc w:val="center"/>
        <w:rPr>
          <w:rFonts w:ascii="Century" w:hAnsi="Century" w:cs="Tahoma"/>
          <w:color w:val="auto"/>
        </w:rPr>
      </w:pPr>
    </w:p>
    <w:p w:rsidR="009831C8" w:rsidRDefault="009831C8" w:rsidP="000268B8">
      <w:pPr>
        <w:autoSpaceDE w:val="0"/>
        <w:autoSpaceDN w:val="0"/>
        <w:adjustRightInd w:val="0"/>
        <w:spacing w:after="0" w:line="240" w:lineRule="auto"/>
        <w:jc w:val="center"/>
        <w:rPr>
          <w:rFonts w:ascii="Century" w:hAnsi="Century" w:cs="Tahoma"/>
          <w:color w:val="auto"/>
        </w:rPr>
      </w:pPr>
    </w:p>
    <w:p w:rsidR="00557EF8" w:rsidRDefault="0082509A" w:rsidP="00BE6646">
      <w:pPr>
        <w:autoSpaceDE w:val="0"/>
        <w:autoSpaceDN w:val="0"/>
        <w:adjustRightInd w:val="0"/>
        <w:spacing w:after="0" w:line="240" w:lineRule="auto"/>
        <w:rPr>
          <w:rFonts w:ascii="Century" w:hAnsi="Century" w:cs="Tahoma"/>
          <w:color w:val="auto"/>
        </w:rPr>
      </w:pPr>
      <w:r>
        <w:rPr>
          <w:rFonts w:ascii="Century" w:hAnsi="Century" w:cs="Tahoma"/>
          <w:color w:val="auto"/>
        </w:rPr>
        <w:t>"Um político pensa na próxima eleição; um estadista, na próxima geração." (James Freeman Clark</w:t>
      </w:r>
      <w:proofErr w:type="gramStart"/>
      <w:r>
        <w:rPr>
          <w:rFonts w:ascii="Century" w:hAnsi="Century" w:cs="Tahoma"/>
          <w:color w:val="auto"/>
        </w:rPr>
        <w:t>)</w:t>
      </w:r>
      <w:proofErr w:type="gramEnd"/>
    </w:p>
    <w:p w:rsidR="00F02148" w:rsidRDefault="00F02148" w:rsidP="00BE6646">
      <w:pPr>
        <w:autoSpaceDE w:val="0"/>
        <w:autoSpaceDN w:val="0"/>
        <w:adjustRightInd w:val="0"/>
        <w:spacing w:after="0" w:line="240" w:lineRule="auto"/>
        <w:rPr>
          <w:rFonts w:ascii="Century" w:hAnsi="Century" w:cs="Tahoma"/>
          <w:color w:val="auto"/>
        </w:rPr>
      </w:pPr>
    </w:p>
    <w:p w:rsidR="00B07A78" w:rsidRDefault="00B07A78" w:rsidP="00BE6646">
      <w:pPr>
        <w:autoSpaceDE w:val="0"/>
        <w:autoSpaceDN w:val="0"/>
        <w:adjustRightInd w:val="0"/>
        <w:spacing w:after="0" w:line="240" w:lineRule="auto"/>
        <w:rPr>
          <w:rFonts w:ascii="Century" w:hAnsi="Century" w:cs="Tahoma"/>
          <w:color w:val="auto"/>
        </w:rPr>
      </w:pPr>
      <w:proofErr w:type="spellStart"/>
      <w:r>
        <w:rPr>
          <w:rFonts w:ascii="Century" w:hAnsi="Century" w:cs="Tahoma"/>
          <w:color w:val="auto"/>
        </w:rPr>
        <w:t>PPPs</w:t>
      </w:r>
      <w:proofErr w:type="spellEnd"/>
      <w:r>
        <w:rPr>
          <w:rFonts w:ascii="Century" w:hAnsi="Century" w:cs="Tahoma"/>
          <w:color w:val="auto"/>
        </w:rPr>
        <w:t xml:space="preserve"> –</w:t>
      </w:r>
      <w:r w:rsidR="00EA7AB9">
        <w:rPr>
          <w:rFonts w:ascii="Century" w:hAnsi="Century" w:cs="Tahoma"/>
          <w:color w:val="auto"/>
        </w:rPr>
        <w:t xml:space="preserve"> Parceria</w:t>
      </w:r>
      <w:r>
        <w:rPr>
          <w:rFonts w:ascii="Century" w:hAnsi="Century" w:cs="Tahoma"/>
          <w:color w:val="auto"/>
        </w:rPr>
        <w:t>s Públicas Privadas</w:t>
      </w:r>
    </w:p>
    <w:p w:rsidR="00EA7AB9" w:rsidRDefault="00EA7AB9" w:rsidP="00BE6646">
      <w:pPr>
        <w:autoSpaceDE w:val="0"/>
        <w:autoSpaceDN w:val="0"/>
        <w:adjustRightInd w:val="0"/>
        <w:spacing w:after="0" w:line="240" w:lineRule="auto"/>
        <w:rPr>
          <w:rStyle w:val="d8e"/>
          <w:rFonts w:ascii="Arial" w:hAnsi="Arial" w:cs="Arial"/>
          <w:color w:val="777777"/>
          <w:sz w:val="21"/>
          <w:szCs w:val="21"/>
          <w:shd w:val="clear" w:color="auto" w:fill="FFFFFF"/>
        </w:rPr>
      </w:pPr>
      <w:r>
        <w:rPr>
          <w:rStyle w:val="tgc"/>
          <w:rFonts w:ascii="Arial" w:hAnsi="Arial" w:cs="Arial"/>
          <w:color w:val="222222"/>
          <w:shd w:val="clear" w:color="auto" w:fill="FFFFFF"/>
        </w:rPr>
        <w:t>A Parceria Público-Privada (</w:t>
      </w:r>
      <w:r>
        <w:rPr>
          <w:rStyle w:val="tgc"/>
          <w:rFonts w:ascii="Arial" w:hAnsi="Arial" w:cs="Arial"/>
          <w:b/>
          <w:bCs/>
          <w:color w:val="222222"/>
          <w:shd w:val="clear" w:color="auto" w:fill="FFFFFF"/>
        </w:rPr>
        <w:t>PPP</w:t>
      </w:r>
      <w:r>
        <w:rPr>
          <w:rStyle w:val="tgc"/>
          <w:rFonts w:ascii="Arial" w:hAnsi="Arial" w:cs="Arial"/>
          <w:color w:val="222222"/>
          <w:shd w:val="clear" w:color="auto" w:fill="FFFFFF"/>
        </w:rPr>
        <w:t xml:space="preserve">) é um contrato de prestação de obras ou serviços não inferior a R$ 20 milhões, com duração mínima de </w:t>
      </w:r>
      <w:proofErr w:type="gramStart"/>
      <w:r>
        <w:rPr>
          <w:rStyle w:val="tgc"/>
          <w:rFonts w:ascii="Arial" w:hAnsi="Arial" w:cs="Arial"/>
          <w:color w:val="222222"/>
          <w:shd w:val="clear" w:color="auto" w:fill="FFFFFF"/>
        </w:rPr>
        <w:t>5</w:t>
      </w:r>
      <w:proofErr w:type="gramEnd"/>
      <w:r>
        <w:rPr>
          <w:rStyle w:val="tgc"/>
          <w:rFonts w:ascii="Arial" w:hAnsi="Arial" w:cs="Arial"/>
          <w:color w:val="222222"/>
          <w:shd w:val="clear" w:color="auto" w:fill="FFFFFF"/>
        </w:rPr>
        <w:t xml:space="preserve"> e no máximo 35 anos, firmado entre empresa privada e o governo federal, estadual ou municipal. Difere ainda da lei de concessão comum pela forma de remuneração do parceiro </w:t>
      </w:r>
      <w:proofErr w:type="gramStart"/>
      <w:r>
        <w:rPr>
          <w:rStyle w:val="tgc"/>
          <w:rFonts w:ascii="Arial" w:hAnsi="Arial" w:cs="Arial"/>
          <w:color w:val="222222"/>
          <w:shd w:val="clear" w:color="auto" w:fill="FFFFFF"/>
        </w:rPr>
        <w:t>privado.</w:t>
      </w:r>
      <w:proofErr w:type="gramEnd"/>
      <w:r>
        <w:rPr>
          <w:rStyle w:val="d8e"/>
          <w:rFonts w:ascii="Arial" w:hAnsi="Arial" w:cs="Arial"/>
          <w:color w:val="777777"/>
          <w:sz w:val="21"/>
          <w:szCs w:val="21"/>
          <w:shd w:val="clear" w:color="auto" w:fill="FFFFFF"/>
        </w:rPr>
        <w:t xml:space="preserve">10 de </w:t>
      </w:r>
      <w:proofErr w:type="spellStart"/>
      <w:r>
        <w:rPr>
          <w:rStyle w:val="d8e"/>
          <w:rFonts w:ascii="Arial" w:hAnsi="Arial" w:cs="Arial"/>
          <w:color w:val="777777"/>
          <w:sz w:val="21"/>
          <w:szCs w:val="21"/>
          <w:shd w:val="clear" w:color="auto" w:fill="FFFFFF"/>
        </w:rPr>
        <w:t>abr</w:t>
      </w:r>
      <w:proofErr w:type="spellEnd"/>
      <w:r>
        <w:rPr>
          <w:rStyle w:val="d8e"/>
          <w:rFonts w:ascii="Arial" w:hAnsi="Arial" w:cs="Arial"/>
          <w:color w:val="777777"/>
          <w:sz w:val="21"/>
          <w:szCs w:val="21"/>
          <w:shd w:val="clear" w:color="auto" w:fill="FFFFFF"/>
        </w:rPr>
        <w:t xml:space="preserve"> de 2012</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xml:space="preserve">A Parceria Público-Privada (PPP) é um contrato de prestação de obras ou serviços não inferior a R$ 20 milhões, com duração mínima de </w:t>
      </w:r>
      <w:proofErr w:type="gramStart"/>
      <w:r>
        <w:rPr>
          <w:rFonts w:ascii="Arial" w:hAnsi="Arial" w:cs="Arial"/>
          <w:color w:val="172938"/>
          <w:sz w:val="26"/>
          <w:szCs w:val="26"/>
        </w:rPr>
        <w:t>5</w:t>
      </w:r>
      <w:proofErr w:type="gramEnd"/>
      <w:r>
        <w:rPr>
          <w:rFonts w:ascii="Arial" w:hAnsi="Arial" w:cs="Arial"/>
          <w:color w:val="172938"/>
          <w:sz w:val="26"/>
          <w:szCs w:val="26"/>
        </w:rPr>
        <w:t xml:space="preserve"> e no máximo 35 anos, firmado entre empresa privada e o governo federal, estadual ou municipal. </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Difere ainda da</w:t>
      </w:r>
      <w:r>
        <w:rPr>
          <w:rStyle w:val="apple-converted-space"/>
          <w:rFonts w:ascii="Arial" w:hAnsi="Arial" w:cs="Arial"/>
          <w:color w:val="172938"/>
          <w:sz w:val="26"/>
          <w:szCs w:val="26"/>
        </w:rPr>
        <w:t> </w:t>
      </w:r>
      <w:hyperlink r:id="rId50" w:history="1">
        <w:r>
          <w:rPr>
            <w:rStyle w:val="Hyperlink"/>
            <w:rFonts w:ascii="Arial" w:eastAsiaTheme="majorEastAsia" w:hAnsi="Arial" w:cs="Arial"/>
            <w:color w:val="3A70D1"/>
            <w:sz w:val="23"/>
            <w:szCs w:val="23"/>
          </w:rPr>
          <w:t>lei de concessão</w:t>
        </w:r>
      </w:hyperlink>
      <w:r>
        <w:rPr>
          <w:rStyle w:val="apple-converted-space"/>
          <w:rFonts w:ascii="Arial" w:hAnsi="Arial" w:cs="Arial"/>
          <w:color w:val="172938"/>
          <w:sz w:val="26"/>
          <w:szCs w:val="26"/>
        </w:rPr>
        <w:t> </w:t>
      </w:r>
      <w:r>
        <w:rPr>
          <w:rFonts w:ascii="Arial" w:hAnsi="Arial" w:cs="Arial"/>
          <w:color w:val="172938"/>
          <w:sz w:val="26"/>
          <w:szCs w:val="26"/>
        </w:rPr>
        <w:t xml:space="preserve">comum pela forma de remuneração do parceiro privado. Na concessão comum, o pagamento é realizado com base nas tarifas cobradas dos usuários dos serviços concedidos. Já nas </w:t>
      </w:r>
      <w:proofErr w:type="spellStart"/>
      <w:r>
        <w:rPr>
          <w:rFonts w:ascii="Arial" w:hAnsi="Arial" w:cs="Arial"/>
          <w:color w:val="172938"/>
          <w:sz w:val="26"/>
          <w:szCs w:val="26"/>
        </w:rPr>
        <w:t>PPPs</w:t>
      </w:r>
      <w:proofErr w:type="spellEnd"/>
      <w:r>
        <w:rPr>
          <w:rFonts w:ascii="Arial" w:hAnsi="Arial" w:cs="Arial"/>
          <w:color w:val="172938"/>
          <w:sz w:val="26"/>
          <w:szCs w:val="26"/>
        </w:rPr>
        <w:t>, o agente privado é remunerado exclusivamente pelo governo ou numa combinação de tarifas cobradas dos usuários dos serviços mais recursos públicos.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lastRenderedPageBreak/>
        <w:t>De acordo com a</w:t>
      </w:r>
      <w:r>
        <w:rPr>
          <w:rStyle w:val="apple-converted-space"/>
          <w:rFonts w:ascii="Arial" w:hAnsi="Arial" w:cs="Arial"/>
          <w:color w:val="172938"/>
          <w:sz w:val="26"/>
          <w:szCs w:val="26"/>
        </w:rPr>
        <w:t> </w:t>
      </w:r>
      <w:hyperlink r:id="rId51" w:history="1">
        <w:r>
          <w:rPr>
            <w:rStyle w:val="Hyperlink"/>
            <w:rFonts w:ascii="Arial" w:eastAsiaTheme="majorEastAsia" w:hAnsi="Arial" w:cs="Arial"/>
            <w:color w:val="3A70D1"/>
            <w:sz w:val="23"/>
            <w:szCs w:val="23"/>
          </w:rPr>
          <w:t>lei da PPP</w:t>
        </w:r>
      </w:hyperlink>
      <w:r>
        <w:rPr>
          <w:rFonts w:ascii="Arial" w:hAnsi="Arial" w:cs="Arial"/>
          <w:color w:val="172938"/>
          <w:sz w:val="26"/>
          <w:szCs w:val="26"/>
        </w:rPr>
        <w:t>, as parcerias podem ser de dois tipos: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Style w:val="Forte"/>
          <w:rFonts w:ascii="Arial" w:eastAsiaTheme="majorEastAsia" w:hAnsi="Arial" w:cs="Arial"/>
          <w:color w:val="172938"/>
          <w:sz w:val="26"/>
          <w:szCs w:val="26"/>
        </w:rPr>
        <w:t>Concessão Patrocinada:</w:t>
      </w:r>
      <w:r>
        <w:rPr>
          <w:rStyle w:val="apple-converted-space"/>
          <w:rFonts w:ascii="Arial" w:hAnsi="Arial" w:cs="Arial"/>
          <w:color w:val="172938"/>
          <w:sz w:val="26"/>
          <w:szCs w:val="26"/>
        </w:rPr>
        <w:t> </w:t>
      </w:r>
      <w:r>
        <w:rPr>
          <w:rFonts w:ascii="Arial" w:hAnsi="Arial" w:cs="Arial"/>
          <w:color w:val="172938"/>
          <w:sz w:val="26"/>
          <w:szCs w:val="26"/>
        </w:rPr>
        <w:t>As tarifas cobradas dos usuários da concessão não são suficientes para pagar os investimentos feitos pelo parceiro privado. Assim, o poder público complementa a remuneração da empresa por meio de contribuições regulares, isto é, o pagamento do valor mais imposto e encargos.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Style w:val="Forte"/>
          <w:rFonts w:ascii="Arial" w:eastAsiaTheme="majorEastAsia" w:hAnsi="Arial" w:cs="Arial"/>
          <w:color w:val="172938"/>
          <w:sz w:val="26"/>
          <w:szCs w:val="26"/>
        </w:rPr>
        <w:t>Concessão Administrativa:</w:t>
      </w:r>
      <w:r>
        <w:rPr>
          <w:rStyle w:val="apple-converted-space"/>
          <w:rFonts w:ascii="Arial" w:hAnsi="Arial" w:cs="Arial"/>
          <w:b/>
          <w:bCs/>
          <w:color w:val="172938"/>
          <w:sz w:val="26"/>
          <w:szCs w:val="26"/>
        </w:rPr>
        <w:t> </w:t>
      </w:r>
      <w:r>
        <w:rPr>
          <w:rFonts w:ascii="Arial" w:hAnsi="Arial" w:cs="Arial"/>
          <w:color w:val="172938"/>
          <w:sz w:val="26"/>
          <w:szCs w:val="26"/>
        </w:rPr>
        <w:t>Quando não é possível ou conveniente cobrar do usuário pelo serviço de interesse público prestado pelo parceiro privado. Por isso, a remuneração da empresa é integralmente feita por pelo poder público.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xml:space="preserve">No setor federal, o Comitê Gestor da PPP (CGP) é quem ordena, autoriza e estabelece critérios para selecionar projetos da PPP. Integram </w:t>
      </w:r>
      <w:proofErr w:type="gramStart"/>
      <w:r>
        <w:rPr>
          <w:rFonts w:ascii="Arial" w:hAnsi="Arial" w:cs="Arial"/>
          <w:color w:val="172938"/>
          <w:sz w:val="26"/>
          <w:szCs w:val="26"/>
        </w:rPr>
        <w:t>o CGP representantes dos ministérios do Planejamento, Fazenda e Casa Civil</w:t>
      </w:r>
      <w:proofErr w:type="gramEnd"/>
      <w:r>
        <w:rPr>
          <w:rFonts w:ascii="Arial" w:hAnsi="Arial" w:cs="Arial"/>
          <w:color w:val="172938"/>
          <w:sz w:val="26"/>
          <w:szCs w:val="26"/>
        </w:rPr>
        <w:t>. A partir daí, o Ministério do Planejamento passa a coordenar as Parecerias Público-Privada.</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O pagamento ao sócio privado só é feito quando as obras e serviços firmados pelo contrato estiverem prontos. À medida que o serviço é prestado, é feita uma</w:t>
      </w:r>
      <w:proofErr w:type="gramStart"/>
      <w:r>
        <w:rPr>
          <w:rFonts w:ascii="Arial" w:hAnsi="Arial" w:cs="Arial"/>
          <w:color w:val="172938"/>
          <w:sz w:val="26"/>
          <w:szCs w:val="26"/>
        </w:rPr>
        <w:t xml:space="preserve">  </w:t>
      </w:r>
      <w:proofErr w:type="gramEnd"/>
      <w:r>
        <w:rPr>
          <w:rFonts w:ascii="Arial" w:hAnsi="Arial" w:cs="Arial"/>
          <w:color w:val="172938"/>
          <w:sz w:val="26"/>
          <w:szCs w:val="26"/>
        </w:rPr>
        <w:t>avaliação periódica, geralmente mensal, do desempenho do prestador de serviço, comparativamente aos padrões de desempenho estabelecidos em contrato. </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xml:space="preserve">Se cumpridos os padrões exigidos, o governo paga a contraprestação devida. Caso contrário, será feita dedução no pagamento, nos termos também previstos no contrato. Por exemplo, no caso da construção de uma estrada: se o contrato estabelecer que o desvio admitido no asfalto </w:t>
      </w:r>
      <w:proofErr w:type="gramStart"/>
      <w:r>
        <w:rPr>
          <w:rFonts w:ascii="Arial" w:hAnsi="Arial" w:cs="Arial"/>
          <w:color w:val="172938"/>
          <w:sz w:val="26"/>
          <w:szCs w:val="26"/>
        </w:rPr>
        <w:t>é</w:t>
      </w:r>
      <w:proofErr w:type="gramEnd"/>
      <w:r>
        <w:rPr>
          <w:rFonts w:ascii="Arial" w:hAnsi="Arial" w:cs="Arial"/>
          <w:color w:val="172938"/>
          <w:sz w:val="26"/>
          <w:szCs w:val="26"/>
        </w:rPr>
        <w:t xml:space="preserve"> de um metro e ao fazer a verificação o agente fiscalizador encontrar algo diferente do padrão definido, o pagamento será reduzido.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No contrato de Parceira Público-Privado devem constar algumas obrigações como: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Penalidades aplicáveis ao governo e ao parceiro privado em caso de inadimplência, proporcional à gravidade cometida;</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Formas de remuneração e de atualização dos valores assumidos no contrato;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Critérios para a avaliação do desempenho do parceiro privado;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 xml:space="preserve">Apresentação, pelo parceiro privado, de garantias de execução suficientes para a realização da obra ou </w:t>
      </w:r>
      <w:proofErr w:type="gramStart"/>
      <w:r>
        <w:rPr>
          <w:rFonts w:ascii="Arial" w:hAnsi="Arial" w:cs="Arial"/>
          <w:color w:val="172938"/>
          <w:sz w:val="26"/>
          <w:szCs w:val="26"/>
        </w:rPr>
        <w:t>serviço</w:t>
      </w:r>
      <w:proofErr w:type="gramEnd"/>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Os estados podem elaborar suas próprias leis de PPP. Há diversos projetos pelo Brasil, desde ações nacionais até estaduais, como no Rio Grande Sul, Santa Catarina, Piauí, São Paulo, Minas Gerais, Espírito Santo, Bahia, Sergipe e Pernambuco. Conheça alguns: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Construção do Complexo Datacenter do Banco do Brasil e Caixa em Brasília</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xml:space="preserve">• Construção do Complexo Prisional de Ribeirão das Neves, em Minas </w:t>
      </w:r>
      <w:proofErr w:type="gramStart"/>
      <w:r>
        <w:rPr>
          <w:rFonts w:ascii="Arial" w:hAnsi="Arial" w:cs="Arial"/>
          <w:color w:val="172938"/>
          <w:sz w:val="26"/>
          <w:szCs w:val="26"/>
        </w:rPr>
        <w:t>Gerais</w:t>
      </w:r>
      <w:proofErr w:type="gramEnd"/>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xml:space="preserve">• Reforma no estádio do Mineirão, em Belo </w:t>
      </w:r>
      <w:proofErr w:type="gramStart"/>
      <w:r>
        <w:rPr>
          <w:rFonts w:ascii="Arial" w:hAnsi="Arial" w:cs="Arial"/>
          <w:color w:val="172938"/>
          <w:sz w:val="26"/>
          <w:szCs w:val="26"/>
        </w:rPr>
        <w:t>Horizonte</w:t>
      </w:r>
      <w:proofErr w:type="gramEnd"/>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Fornecimento e manutenção de trens da Companhia Paulista de Trens Metropolitanos (CPTM) de São Paulo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Construção do Hospital do Subúrbio (HS) em Salvador, já em funcionamento. É a primeira unidade hospitalar pública do Brasil viabilizada por uma Parceria Público-Privada </w:t>
      </w:r>
    </w:p>
    <w:p w:rsidR="00D55ACC" w:rsidRPr="00D55ACC" w:rsidRDefault="00D55ACC" w:rsidP="00BE6646">
      <w:pPr>
        <w:autoSpaceDE w:val="0"/>
        <w:autoSpaceDN w:val="0"/>
        <w:adjustRightInd w:val="0"/>
        <w:spacing w:after="0" w:line="240" w:lineRule="auto"/>
        <w:rPr>
          <w:rFonts w:ascii="Century" w:hAnsi="Century" w:cs="Tahoma"/>
          <w:b/>
          <w:color w:val="auto"/>
        </w:rPr>
      </w:pPr>
    </w:p>
    <w:p w:rsidR="00F23E48" w:rsidRDefault="00946C44" w:rsidP="00F23E48">
      <w:pPr>
        <w:pStyle w:val="NormalWeb"/>
        <w:shd w:val="clear" w:color="auto" w:fill="FFFFFF"/>
        <w:spacing w:before="120" w:beforeAutospacing="0" w:after="120" w:afterAutospacing="0"/>
        <w:rPr>
          <w:rFonts w:ascii="Arial" w:hAnsi="Arial" w:cs="Arial"/>
          <w:color w:val="252525"/>
          <w:sz w:val="21"/>
          <w:szCs w:val="21"/>
        </w:rPr>
      </w:pPr>
      <w:hyperlink r:id="rId52" w:tooltip="Parceria" w:history="1">
        <w:r w:rsidR="00F23E48">
          <w:rPr>
            <w:rStyle w:val="Hyperlink"/>
            <w:rFonts w:ascii="Arial" w:hAnsi="Arial" w:cs="Arial"/>
            <w:b/>
            <w:bCs/>
            <w:color w:val="0B0080"/>
            <w:sz w:val="21"/>
            <w:szCs w:val="21"/>
          </w:rPr>
          <w:t>Parceria</w:t>
        </w:r>
      </w:hyperlink>
      <w:r w:rsidR="00F23E48">
        <w:rPr>
          <w:rStyle w:val="apple-converted-space"/>
          <w:rFonts w:ascii="Arial" w:eastAsiaTheme="majorEastAsia" w:hAnsi="Arial" w:cs="Arial"/>
          <w:b/>
          <w:bCs/>
          <w:color w:val="252525"/>
          <w:sz w:val="21"/>
          <w:szCs w:val="21"/>
        </w:rPr>
        <w:t> </w:t>
      </w:r>
      <w:r w:rsidR="00F23E48">
        <w:rPr>
          <w:rFonts w:ascii="Arial" w:hAnsi="Arial" w:cs="Arial"/>
          <w:b/>
          <w:bCs/>
          <w:color w:val="252525"/>
          <w:sz w:val="21"/>
          <w:szCs w:val="21"/>
        </w:rPr>
        <w:t>público-privada</w:t>
      </w:r>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é o contrato pelo qual o</w:t>
      </w:r>
      <w:r w:rsidR="00F23E48">
        <w:rPr>
          <w:rStyle w:val="apple-converted-space"/>
          <w:rFonts w:ascii="Arial" w:eastAsiaTheme="majorEastAsia" w:hAnsi="Arial" w:cs="Arial"/>
          <w:color w:val="252525"/>
          <w:sz w:val="21"/>
          <w:szCs w:val="21"/>
        </w:rPr>
        <w:t> </w:t>
      </w:r>
      <w:hyperlink r:id="rId53" w:tooltip="Empresa" w:history="1">
        <w:r w:rsidR="00F23E48">
          <w:rPr>
            <w:rStyle w:val="Hyperlink"/>
            <w:rFonts w:ascii="Arial" w:hAnsi="Arial" w:cs="Arial"/>
            <w:color w:val="0B0080"/>
            <w:sz w:val="21"/>
            <w:szCs w:val="21"/>
          </w:rPr>
          <w:t>parceiro privado</w:t>
        </w:r>
      </w:hyperlink>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assume o compromisso de disponibilizar à</w:t>
      </w:r>
      <w:r w:rsidR="00F23E48">
        <w:rPr>
          <w:rStyle w:val="apple-converted-space"/>
          <w:rFonts w:ascii="Arial" w:eastAsiaTheme="majorEastAsia" w:hAnsi="Arial" w:cs="Arial"/>
          <w:color w:val="252525"/>
          <w:sz w:val="21"/>
          <w:szCs w:val="21"/>
        </w:rPr>
        <w:t> </w:t>
      </w:r>
      <w:hyperlink r:id="rId54" w:tooltip="Administração pública" w:history="1">
        <w:r w:rsidR="00F23E48">
          <w:rPr>
            <w:rStyle w:val="Hyperlink"/>
            <w:rFonts w:ascii="Arial" w:hAnsi="Arial" w:cs="Arial"/>
            <w:color w:val="0B0080"/>
            <w:sz w:val="21"/>
            <w:szCs w:val="21"/>
          </w:rPr>
          <w:t>administração pública</w:t>
        </w:r>
      </w:hyperlink>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 xml:space="preserve">ou à comunidade </w:t>
      </w:r>
      <w:proofErr w:type="gramStart"/>
      <w:r w:rsidR="00F23E48">
        <w:rPr>
          <w:rFonts w:ascii="Arial" w:hAnsi="Arial" w:cs="Arial"/>
          <w:color w:val="252525"/>
          <w:sz w:val="21"/>
          <w:szCs w:val="21"/>
        </w:rPr>
        <w:t>uma certa</w:t>
      </w:r>
      <w:proofErr w:type="gramEnd"/>
      <w:r w:rsidR="00F23E48">
        <w:rPr>
          <w:rFonts w:ascii="Arial" w:hAnsi="Arial" w:cs="Arial"/>
          <w:color w:val="252525"/>
          <w:sz w:val="21"/>
          <w:szCs w:val="21"/>
        </w:rPr>
        <w:t xml:space="preserve"> utilidade mensurável mediante a operação e manutenção de uma obra por ele previamente projetada, financiada e construída. Em </w:t>
      </w:r>
      <w:r w:rsidR="00F23E48">
        <w:rPr>
          <w:rFonts w:ascii="Arial" w:hAnsi="Arial" w:cs="Arial"/>
          <w:color w:val="252525"/>
          <w:sz w:val="21"/>
          <w:szCs w:val="21"/>
        </w:rPr>
        <w:lastRenderedPageBreak/>
        <w:t xml:space="preserve">contrapartida há uma remuneração periódica paga pelo Estado e vinculada ao seu desempenho no período de referência. Alguns exemplos de obras realizada por </w:t>
      </w:r>
      <w:proofErr w:type="spellStart"/>
      <w:r w:rsidR="00F23E48">
        <w:rPr>
          <w:rFonts w:ascii="Arial" w:hAnsi="Arial" w:cs="Arial"/>
          <w:color w:val="252525"/>
          <w:sz w:val="21"/>
          <w:szCs w:val="21"/>
        </w:rPr>
        <w:t>PPPs</w:t>
      </w:r>
      <w:proofErr w:type="spellEnd"/>
      <w:r w:rsidR="00F23E48">
        <w:rPr>
          <w:rFonts w:ascii="Arial" w:hAnsi="Arial" w:cs="Arial"/>
          <w:color w:val="252525"/>
          <w:sz w:val="21"/>
          <w:szCs w:val="21"/>
        </w:rPr>
        <w:t xml:space="preserve"> são vagas</w:t>
      </w:r>
      <w:r w:rsidR="00F23E48">
        <w:rPr>
          <w:rStyle w:val="apple-converted-space"/>
          <w:rFonts w:ascii="Arial" w:eastAsiaTheme="majorEastAsia" w:hAnsi="Arial" w:cs="Arial"/>
          <w:color w:val="252525"/>
          <w:sz w:val="21"/>
          <w:szCs w:val="21"/>
        </w:rPr>
        <w:t> </w:t>
      </w:r>
      <w:hyperlink r:id="rId55" w:tooltip="Prisão" w:history="1">
        <w:r w:rsidR="00F23E48">
          <w:rPr>
            <w:rStyle w:val="Hyperlink"/>
            <w:rFonts w:ascii="Arial" w:hAnsi="Arial" w:cs="Arial"/>
            <w:color w:val="0B0080"/>
            <w:sz w:val="21"/>
            <w:szCs w:val="21"/>
          </w:rPr>
          <w:t>prisionais</w:t>
        </w:r>
      </w:hyperlink>
      <w:r w:rsidR="00F23E48">
        <w:rPr>
          <w:rFonts w:ascii="Arial" w:hAnsi="Arial" w:cs="Arial"/>
          <w:color w:val="252525"/>
          <w:sz w:val="21"/>
          <w:szCs w:val="21"/>
        </w:rPr>
        <w:t>,</w:t>
      </w:r>
      <w:r w:rsidR="00F23E48">
        <w:rPr>
          <w:rStyle w:val="apple-converted-space"/>
          <w:rFonts w:ascii="Arial" w:eastAsiaTheme="majorEastAsia" w:hAnsi="Arial" w:cs="Arial"/>
          <w:color w:val="252525"/>
          <w:sz w:val="21"/>
          <w:szCs w:val="21"/>
        </w:rPr>
        <w:t> </w:t>
      </w:r>
      <w:hyperlink r:id="rId56" w:tooltip="Hospital" w:history="1">
        <w:r w:rsidR="00F23E48">
          <w:rPr>
            <w:rStyle w:val="Hyperlink"/>
            <w:rFonts w:ascii="Arial" w:hAnsi="Arial" w:cs="Arial"/>
            <w:color w:val="0B0080"/>
            <w:sz w:val="21"/>
            <w:szCs w:val="21"/>
          </w:rPr>
          <w:t>leitos hospitalares</w:t>
        </w:r>
      </w:hyperlink>
      <w:r w:rsidR="00F23E48">
        <w:rPr>
          <w:rFonts w:ascii="Arial" w:hAnsi="Arial" w:cs="Arial"/>
          <w:color w:val="252525"/>
          <w:sz w:val="21"/>
          <w:szCs w:val="21"/>
        </w:rPr>
        <w:t>,</w:t>
      </w:r>
      <w:r w:rsidR="00F23E48">
        <w:rPr>
          <w:rStyle w:val="apple-converted-space"/>
          <w:rFonts w:ascii="Arial" w:eastAsiaTheme="majorEastAsia" w:hAnsi="Arial" w:cs="Arial"/>
          <w:color w:val="252525"/>
          <w:sz w:val="21"/>
          <w:szCs w:val="21"/>
        </w:rPr>
        <w:t> </w:t>
      </w:r>
      <w:hyperlink r:id="rId57" w:tooltip="Energia elétrica" w:history="1">
        <w:r w:rsidR="00F23E48">
          <w:rPr>
            <w:rStyle w:val="Hyperlink"/>
            <w:rFonts w:ascii="Arial" w:hAnsi="Arial" w:cs="Arial"/>
            <w:color w:val="0B0080"/>
            <w:sz w:val="21"/>
            <w:szCs w:val="21"/>
          </w:rPr>
          <w:t xml:space="preserve">energia </w:t>
        </w:r>
        <w:proofErr w:type="spellStart"/>
        <w:r w:rsidR="00F23E48">
          <w:rPr>
            <w:rStyle w:val="Hyperlink"/>
            <w:rFonts w:ascii="Arial" w:hAnsi="Arial" w:cs="Arial"/>
            <w:color w:val="0B0080"/>
            <w:sz w:val="21"/>
            <w:szCs w:val="21"/>
          </w:rPr>
          <w:t>elétrica</w:t>
        </w:r>
      </w:hyperlink>
      <w:proofErr w:type="gramStart"/>
      <w:r w:rsidR="00F23E48">
        <w:rPr>
          <w:rFonts w:ascii="Arial" w:hAnsi="Arial" w:cs="Arial"/>
          <w:color w:val="252525"/>
          <w:sz w:val="21"/>
          <w:szCs w:val="21"/>
        </w:rPr>
        <w:t>,</w:t>
      </w:r>
      <w:proofErr w:type="gramEnd"/>
      <w:r w:rsidR="00635C47">
        <w:fldChar w:fldCharType="begin"/>
      </w:r>
      <w:r w:rsidR="00635C47">
        <w:instrText xml:space="preserve"> HYPERLINK "https://pt.wikipedia.org/wiki/Autoestrada" \o "Autoestrada" </w:instrText>
      </w:r>
      <w:r w:rsidR="00635C47">
        <w:fldChar w:fldCharType="separate"/>
      </w:r>
      <w:r w:rsidR="00F23E48">
        <w:rPr>
          <w:rStyle w:val="Hyperlink"/>
          <w:rFonts w:ascii="Arial" w:hAnsi="Arial" w:cs="Arial"/>
          <w:color w:val="0B0080"/>
          <w:sz w:val="21"/>
          <w:szCs w:val="21"/>
        </w:rPr>
        <w:t>autoestrada</w:t>
      </w:r>
      <w:proofErr w:type="spellEnd"/>
      <w:r w:rsidR="00635C47">
        <w:rPr>
          <w:rStyle w:val="Hyperlink"/>
          <w:rFonts w:ascii="Arial" w:hAnsi="Arial" w:cs="Arial"/>
          <w:color w:val="0B0080"/>
          <w:sz w:val="21"/>
          <w:szCs w:val="21"/>
        </w:rPr>
        <w:fldChar w:fldCharType="end"/>
      </w:r>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dentre outras.</w:t>
      </w:r>
    </w:p>
    <w:p w:rsidR="00F23E48" w:rsidRDefault="00F23E48" w:rsidP="00F23E4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Os últimos anos têm sido marcados por um aumento da colaboração entre setor público e o privado para o desenvolvimento e operação de infraestruturas para um leque alargado de atividades econômicas. Assim os acordos das parcerias público-privadas (PPP) são guiados por limitações dos fundos públicos para cobrir os investimentos necessários, mas também dos esforços para aumentar a qualidade e a eficiência dos serviços públicos.</w:t>
      </w:r>
    </w:p>
    <w:p w:rsidR="00F23E48" w:rsidRDefault="00F23E48" w:rsidP="00F23E4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As quatro principais regras para o setor privado num esquema de PPP</w:t>
      </w:r>
      <w:proofErr w:type="gramStart"/>
      <w:r>
        <w:rPr>
          <w:rFonts w:ascii="Arial" w:hAnsi="Arial" w:cs="Arial"/>
          <w:color w:val="252525"/>
          <w:sz w:val="21"/>
          <w:szCs w:val="21"/>
        </w:rPr>
        <w:t>, são</w:t>
      </w:r>
      <w:proofErr w:type="gramEnd"/>
      <w:r>
        <w:rPr>
          <w:rFonts w:ascii="Arial" w:hAnsi="Arial" w:cs="Arial"/>
          <w:color w:val="252525"/>
          <w:sz w:val="21"/>
          <w:szCs w:val="21"/>
        </w:rPr>
        <w:t>:</w:t>
      </w:r>
    </w:p>
    <w:p w:rsidR="00F23E48" w:rsidRDefault="00F23E48" w:rsidP="00F23E48">
      <w:pPr>
        <w:numPr>
          <w:ilvl w:val="0"/>
          <w:numId w:val="4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Providenciar capital adicional;</w:t>
      </w:r>
    </w:p>
    <w:p w:rsidR="00F23E48" w:rsidRDefault="00F23E48" w:rsidP="00F23E48">
      <w:pPr>
        <w:numPr>
          <w:ilvl w:val="0"/>
          <w:numId w:val="4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 xml:space="preserve">Fornecer capacidades alternativas de gestão e </w:t>
      </w:r>
      <w:proofErr w:type="gramStart"/>
      <w:r>
        <w:rPr>
          <w:rFonts w:ascii="Arial" w:hAnsi="Arial" w:cs="Arial"/>
          <w:color w:val="252525"/>
          <w:sz w:val="21"/>
          <w:szCs w:val="21"/>
        </w:rPr>
        <w:t>implementação</w:t>
      </w:r>
      <w:proofErr w:type="gramEnd"/>
      <w:r>
        <w:rPr>
          <w:rFonts w:ascii="Arial" w:hAnsi="Arial" w:cs="Arial"/>
          <w:color w:val="252525"/>
          <w:sz w:val="21"/>
          <w:szCs w:val="21"/>
        </w:rPr>
        <w:t>;</w:t>
      </w:r>
    </w:p>
    <w:p w:rsidR="00F23E48" w:rsidRDefault="00F23E48" w:rsidP="00F23E48">
      <w:pPr>
        <w:numPr>
          <w:ilvl w:val="0"/>
          <w:numId w:val="4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Acrescentar valor ao consumidor e ao público em geral;</w:t>
      </w:r>
    </w:p>
    <w:p w:rsidR="006E235A" w:rsidRPr="00FD2228" w:rsidRDefault="006E235A" w:rsidP="006E235A">
      <w:pPr>
        <w:shd w:val="clear" w:color="auto" w:fill="FFFFFF"/>
        <w:spacing w:after="0" w:line="240" w:lineRule="auto"/>
      </w:pPr>
    </w:p>
    <w:p w:rsidR="006E235A" w:rsidRDefault="00123973" w:rsidP="006E235A">
      <w:pPr>
        <w:shd w:val="clear" w:color="auto" w:fill="FFFFFF"/>
        <w:spacing w:after="0" w:line="240" w:lineRule="auto"/>
      </w:pPr>
      <w:r>
        <w:t>Diz Giambiagi</w:t>
      </w:r>
      <w:r w:rsidR="00737FBC">
        <w:t xml:space="preserve"> (pág. 99)</w:t>
      </w:r>
      <w:r>
        <w:t xml:space="preserve"> que o Estado tem – entre outras – estas funções:</w:t>
      </w:r>
    </w:p>
    <w:p w:rsidR="00123973" w:rsidRDefault="00123973" w:rsidP="006E235A">
      <w:pPr>
        <w:shd w:val="clear" w:color="auto" w:fill="FFFFFF"/>
        <w:spacing w:after="0" w:line="240" w:lineRule="auto"/>
      </w:pPr>
      <w:r>
        <w:t>= ser responsável pela provisão à sociedade de serviços como a educação e a saúde</w:t>
      </w:r>
      <w:r w:rsidR="00BB3513">
        <w:t>;</w:t>
      </w:r>
    </w:p>
    <w:p w:rsidR="00BB3513" w:rsidRDefault="00BB3513" w:rsidP="006E235A">
      <w:pPr>
        <w:shd w:val="clear" w:color="auto" w:fill="FFFFFF"/>
        <w:spacing w:after="0" w:line="240" w:lineRule="auto"/>
      </w:pPr>
      <w:r>
        <w:t>= fornecer justiça e segurança;</w:t>
      </w:r>
    </w:p>
    <w:p w:rsidR="00BB3513" w:rsidRDefault="00BB3513" w:rsidP="006E235A">
      <w:pPr>
        <w:shd w:val="clear" w:color="auto" w:fill="FFFFFF"/>
        <w:spacing w:after="0" w:line="240" w:lineRule="auto"/>
      </w:pPr>
      <w:r>
        <w:t xml:space="preserve">= garantir a estabilidade econômica; </w:t>
      </w:r>
      <w:proofErr w:type="gramStart"/>
      <w:r>
        <w:t>e</w:t>
      </w:r>
      <w:proofErr w:type="gramEnd"/>
    </w:p>
    <w:p w:rsidR="00BB3513" w:rsidRDefault="00BB3513" w:rsidP="006E235A">
      <w:pPr>
        <w:shd w:val="clear" w:color="auto" w:fill="FFFFFF"/>
        <w:spacing w:after="0" w:line="240" w:lineRule="auto"/>
      </w:pPr>
      <w:r>
        <w:t>= combater as falhas de mercado, entre as quais pode ser considerada uma situação de peso excessivo de determinada empresa.</w:t>
      </w:r>
    </w:p>
    <w:p w:rsidR="00123973" w:rsidRPr="00123973" w:rsidRDefault="00123973" w:rsidP="006E235A">
      <w:pPr>
        <w:shd w:val="clear" w:color="auto" w:fill="FFFFFF"/>
        <w:spacing w:after="0" w:line="240" w:lineRule="auto"/>
      </w:pPr>
    </w:p>
    <w:p w:rsidR="006E235A" w:rsidRDefault="006E235A" w:rsidP="006E235A">
      <w:pPr>
        <w:shd w:val="clear" w:color="auto" w:fill="FFFFFF"/>
        <w:spacing w:after="0" w:line="240" w:lineRule="auto"/>
        <w:rPr>
          <w:i/>
        </w:rPr>
      </w:pPr>
    </w:p>
    <w:sectPr w:rsidR="006E235A" w:rsidSect="00B31C8E">
      <w:pgSz w:w="11906" w:h="16838"/>
      <w:pgMar w:top="1247" w:right="1134"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Droid Serif">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2AA8"/>
    <w:multiLevelType w:val="multilevel"/>
    <w:tmpl w:val="2E54D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954F85"/>
    <w:multiLevelType w:val="multilevel"/>
    <w:tmpl w:val="BD9C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62409F1"/>
    <w:multiLevelType w:val="multilevel"/>
    <w:tmpl w:val="1FB2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0BF00FF"/>
    <w:multiLevelType w:val="multilevel"/>
    <w:tmpl w:val="D8CE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477E1D"/>
    <w:multiLevelType w:val="multilevel"/>
    <w:tmpl w:val="D9B6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0822EC7"/>
    <w:multiLevelType w:val="multilevel"/>
    <w:tmpl w:val="84A0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833C4E"/>
    <w:multiLevelType w:val="multilevel"/>
    <w:tmpl w:val="9B94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20">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0039BB"/>
    <w:multiLevelType w:val="multilevel"/>
    <w:tmpl w:val="FF0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B637FC"/>
    <w:multiLevelType w:val="multilevel"/>
    <w:tmpl w:val="DB5E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182409"/>
    <w:multiLevelType w:val="multilevel"/>
    <w:tmpl w:val="61F4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CC7DE2"/>
    <w:multiLevelType w:val="multilevel"/>
    <w:tmpl w:val="4EB4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0A6B9D"/>
    <w:multiLevelType w:val="multilevel"/>
    <w:tmpl w:val="5B42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A44837"/>
    <w:multiLevelType w:val="multilevel"/>
    <w:tmpl w:val="7488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BB60156"/>
    <w:multiLevelType w:val="multilevel"/>
    <w:tmpl w:val="00E0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6E5D44D3"/>
    <w:multiLevelType w:val="multilevel"/>
    <w:tmpl w:val="19B0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F62528C"/>
    <w:multiLevelType w:val="multilevel"/>
    <w:tmpl w:val="273C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45">
    <w:nsid w:val="73C06E0D"/>
    <w:multiLevelType w:val="multilevel"/>
    <w:tmpl w:val="7938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nsid w:val="79660F76"/>
    <w:multiLevelType w:val="multilevel"/>
    <w:tmpl w:val="85E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1"/>
  </w:num>
  <w:num w:numId="3">
    <w:abstractNumId w:val="20"/>
  </w:num>
  <w:num w:numId="4">
    <w:abstractNumId w:val="24"/>
  </w:num>
  <w:num w:numId="5">
    <w:abstractNumId w:val="46"/>
  </w:num>
  <w:num w:numId="6">
    <w:abstractNumId w:val="13"/>
  </w:num>
  <w:num w:numId="7">
    <w:abstractNumId w:val="19"/>
  </w:num>
  <w:num w:numId="8">
    <w:abstractNumId w:val="21"/>
  </w:num>
  <w:num w:numId="9">
    <w:abstractNumId w:val="6"/>
  </w:num>
  <w:num w:numId="10">
    <w:abstractNumId w:val="43"/>
  </w:num>
  <w:num w:numId="11">
    <w:abstractNumId w:val="32"/>
  </w:num>
  <w:num w:numId="12">
    <w:abstractNumId w:val="12"/>
  </w:num>
  <w:num w:numId="13">
    <w:abstractNumId w:val="9"/>
  </w:num>
  <w:num w:numId="14">
    <w:abstractNumId w:val="34"/>
  </w:num>
  <w:num w:numId="15">
    <w:abstractNumId w:val="14"/>
  </w:num>
  <w:num w:numId="16">
    <w:abstractNumId w:val="5"/>
  </w:num>
  <w:num w:numId="17">
    <w:abstractNumId w:val="33"/>
  </w:num>
  <w:num w:numId="18">
    <w:abstractNumId w:val="26"/>
  </w:num>
  <w:num w:numId="19">
    <w:abstractNumId w:val="39"/>
  </w:num>
  <w:num w:numId="20">
    <w:abstractNumId w:val="30"/>
  </w:num>
  <w:num w:numId="21">
    <w:abstractNumId w:val="7"/>
  </w:num>
  <w:num w:numId="22">
    <w:abstractNumId w:val="1"/>
  </w:num>
  <w:num w:numId="23">
    <w:abstractNumId w:val="27"/>
  </w:num>
  <w:num w:numId="24">
    <w:abstractNumId w:val="40"/>
  </w:num>
  <w:num w:numId="25">
    <w:abstractNumId w:val="29"/>
  </w:num>
  <w:num w:numId="26">
    <w:abstractNumId w:val="8"/>
  </w:num>
  <w:num w:numId="27">
    <w:abstractNumId w:val="16"/>
  </w:num>
  <w:num w:numId="28">
    <w:abstractNumId w:val="44"/>
  </w:num>
  <w:num w:numId="29">
    <w:abstractNumId w:val="25"/>
  </w:num>
  <w:num w:numId="30">
    <w:abstractNumId w:val="3"/>
  </w:num>
  <w:num w:numId="31">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33">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45"/>
  </w:num>
  <w:num w:numId="36">
    <w:abstractNumId w:val="41"/>
  </w:num>
  <w:num w:numId="37">
    <w:abstractNumId w:val="0"/>
  </w:num>
  <w:num w:numId="38">
    <w:abstractNumId w:val="17"/>
  </w:num>
  <w:num w:numId="39">
    <w:abstractNumId w:val="4"/>
  </w:num>
  <w:num w:numId="40">
    <w:abstractNumId w:val="23"/>
  </w:num>
  <w:num w:numId="41">
    <w:abstractNumId w:val="2"/>
  </w:num>
  <w:num w:numId="42">
    <w:abstractNumId w:val="18"/>
  </w:num>
  <w:num w:numId="43">
    <w:abstractNumId w:val="15"/>
  </w:num>
  <w:num w:numId="44">
    <w:abstractNumId w:val="38"/>
  </w:num>
  <w:num w:numId="45">
    <w:abstractNumId w:val="28"/>
  </w:num>
  <w:num w:numId="46">
    <w:abstractNumId w:val="11"/>
  </w:num>
  <w:num w:numId="47">
    <w:abstractNumId w:val="36"/>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hideSpellingError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003A5"/>
    <w:rsid w:val="00002158"/>
    <w:rsid w:val="00002A3C"/>
    <w:rsid w:val="00003E2A"/>
    <w:rsid w:val="00006F44"/>
    <w:rsid w:val="0000730A"/>
    <w:rsid w:val="00010B5F"/>
    <w:rsid w:val="000116B2"/>
    <w:rsid w:val="000135EF"/>
    <w:rsid w:val="00013874"/>
    <w:rsid w:val="00017129"/>
    <w:rsid w:val="00017F56"/>
    <w:rsid w:val="00022027"/>
    <w:rsid w:val="00025CD5"/>
    <w:rsid w:val="000268B8"/>
    <w:rsid w:val="00031C0B"/>
    <w:rsid w:val="000331C6"/>
    <w:rsid w:val="000335A0"/>
    <w:rsid w:val="000338D3"/>
    <w:rsid w:val="000350BF"/>
    <w:rsid w:val="000352E8"/>
    <w:rsid w:val="0003695A"/>
    <w:rsid w:val="0003727C"/>
    <w:rsid w:val="00037988"/>
    <w:rsid w:val="00040674"/>
    <w:rsid w:val="00040A61"/>
    <w:rsid w:val="00041259"/>
    <w:rsid w:val="00041E42"/>
    <w:rsid w:val="000426C2"/>
    <w:rsid w:val="00042804"/>
    <w:rsid w:val="00042964"/>
    <w:rsid w:val="00043C32"/>
    <w:rsid w:val="000455B6"/>
    <w:rsid w:val="00045887"/>
    <w:rsid w:val="00046096"/>
    <w:rsid w:val="000460D6"/>
    <w:rsid w:val="00046FBF"/>
    <w:rsid w:val="0004732B"/>
    <w:rsid w:val="00050826"/>
    <w:rsid w:val="000512ED"/>
    <w:rsid w:val="00052FA0"/>
    <w:rsid w:val="000547C9"/>
    <w:rsid w:val="00054E07"/>
    <w:rsid w:val="0006191A"/>
    <w:rsid w:val="00061B46"/>
    <w:rsid w:val="00062DBC"/>
    <w:rsid w:val="00063B51"/>
    <w:rsid w:val="000644A2"/>
    <w:rsid w:val="00065C77"/>
    <w:rsid w:val="000662C5"/>
    <w:rsid w:val="00067075"/>
    <w:rsid w:val="000702DE"/>
    <w:rsid w:val="00070A55"/>
    <w:rsid w:val="000738F8"/>
    <w:rsid w:val="00075165"/>
    <w:rsid w:val="00076B4C"/>
    <w:rsid w:val="00080387"/>
    <w:rsid w:val="000804B9"/>
    <w:rsid w:val="000809C7"/>
    <w:rsid w:val="00083860"/>
    <w:rsid w:val="00083A61"/>
    <w:rsid w:val="00084863"/>
    <w:rsid w:val="000903A3"/>
    <w:rsid w:val="000904F3"/>
    <w:rsid w:val="00094267"/>
    <w:rsid w:val="0009591E"/>
    <w:rsid w:val="000969BC"/>
    <w:rsid w:val="000A1327"/>
    <w:rsid w:val="000A1F6F"/>
    <w:rsid w:val="000A2DAB"/>
    <w:rsid w:val="000A3140"/>
    <w:rsid w:val="000A3B9D"/>
    <w:rsid w:val="000A4257"/>
    <w:rsid w:val="000A6B7C"/>
    <w:rsid w:val="000B0684"/>
    <w:rsid w:val="000B068C"/>
    <w:rsid w:val="000B1CC7"/>
    <w:rsid w:val="000B221C"/>
    <w:rsid w:val="000B253B"/>
    <w:rsid w:val="000B48E9"/>
    <w:rsid w:val="000B7941"/>
    <w:rsid w:val="000C02D9"/>
    <w:rsid w:val="000C142B"/>
    <w:rsid w:val="000C34CC"/>
    <w:rsid w:val="000C5AB1"/>
    <w:rsid w:val="000C6D20"/>
    <w:rsid w:val="000D0FCF"/>
    <w:rsid w:val="000D1919"/>
    <w:rsid w:val="000D1D28"/>
    <w:rsid w:val="000D240A"/>
    <w:rsid w:val="000D2489"/>
    <w:rsid w:val="000D3768"/>
    <w:rsid w:val="000D761F"/>
    <w:rsid w:val="000E0328"/>
    <w:rsid w:val="000E07E4"/>
    <w:rsid w:val="000E2066"/>
    <w:rsid w:val="000E3C1C"/>
    <w:rsid w:val="000E444C"/>
    <w:rsid w:val="000F4ECA"/>
    <w:rsid w:val="000F62BC"/>
    <w:rsid w:val="000F68A5"/>
    <w:rsid w:val="000F79AD"/>
    <w:rsid w:val="00100124"/>
    <w:rsid w:val="00101A65"/>
    <w:rsid w:val="00102B19"/>
    <w:rsid w:val="00103007"/>
    <w:rsid w:val="00104F09"/>
    <w:rsid w:val="00104F8A"/>
    <w:rsid w:val="001064A6"/>
    <w:rsid w:val="0011067A"/>
    <w:rsid w:val="00110B32"/>
    <w:rsid w:val="00112819"/>
    <w:rsid w:val="00112932"/>
    <w:rsid w:val="00113297"/>
    <w:rsid w:val="0011377E"/>
    <w:rsid w:val="00113CD9"/>
    <w:rsid w:val="001142C3"/>
    <w:rsid w:val="00115AA3"/>
    <w:rsid w:val="0011784C"/>
    <w:rsid w:val="00120414"/>
    <w:rsid w:val="00121C51"/>
    <w:rsid w:val="00123973"/>
    <w:rsid w:val="00124041"/>
    <w:rsid w:val="00125B16"/>
    <w:rsid w:val="00127CD9"/>
    <w:rsid w:val="00132843"/>
    <w:rsid w:val="00134D16"/>
    <w:rsid w:val="0013502B"/>
    <w:rsid w:val="00136632"/>
    <w:rsid w:val="001403CF"/>
    <w:rsid w:val="001420F5"/>
    <w:rsid w:val="00142256"/>
    <w:rsid w:val="001426FE"/>
    <w:rsid w:val="00142BB7"/>
    <w:rsid w:val="00143186"/>
    <w:rsid w:val="001501FD"/>
    <w:rsid w:val="00150CB7"/>
    <w:rsid w:val="0015400A"/>
    <w:rsid w:val="00154053"/>
    <w:rsid w:val="00154DC4"/>
    <w:rsid w:val="00157779"/>
    <w:rsid w:val="001629AB"/>
    <w:rsid w:val="00162B4F"/>
    <w:rsid w:val="00165A10"/>
    <w:rsid w:val="00171615"/>
    <w:rsid w:val="00172380"/>
    <w:rsid w:val="00174693"/>
    <w:rsid w:val="00176B2B"/>
    <w:rsid w:val="00176E63"/>
    <w:rsid w:val="00176FAB"/>
    <w:rsid w:val="001818D4"/>
    <w:rsid w:val="00183210"/>
    <w:rsid w:val="001845C4"/>
    <w:rsid w:val="001848B3"/>
    <w:rsid w:val="0018507B"/>
    <w:rsid w:val="001859BA"/>
    <w:rsid w:val="00190D86"/>
    <w:rsid w:val="001929F0"/>
    <w:rsid w:val="00193649"/>
    <w:rsid w:val="0019415E"/>
    <w:rsid w:val="001944D2"/>
    <w:rsid w:val="0019470D"/>
    <w:rsid w:val="00195398"/>
    <w:rsid w:val="001A4448"/>
    <w:rsid w:val="001A58D7"/>
    <w:rsid w:val="001A6317"/>
    <w:rsid w:val="001A78DB"/>
    <w:rsid w:val="001B012F"/>
    <w:rsid w:val="001B2AAE"/>
    <w:rsid w:val="001B40F1"/>
    <w:rsid w:val="001B446C"/>
    <w:rsid w:val="001B47D6"/>
    <w:rsid w:val="001B5A0B"/>
    <w:rsid w:val="001B6887"/>
    <w:rsid w:val="001B7515"/>
    <w:rsid w:val="001C02A3"/>
    <w:rsid w:val="001C05C6"/>
    <w:rsid w:val="001C3B8B"/>
    <w:rsid w:val="001C4146"/>
    <w:rsid w:val="001C420A"/>
    <w:rsid w:val="001C5C88"/>
    <w:rsid w:val="001C5F83"/>
    <w:rsid w:val="001C7194"/>
    <w:rsid w:val="001C7578"/>
    <w:rsid w:val="001C7E6E"/>
    <w:rsid w:val="001D05D6"/>
    <w:rsid w:val="001D2000"/>
    <w:rsid w:val="001D2693"/>
    <w:rsid w:val="001D26E9"/>
    <w:rsid w:val="001D2EB2"/>
    <w:rsid w:val="001D6418"/>
    <w:rsid w:val="001D6B4D"/>
    <w:rsid w:val="001E09B1"/>
    <w:rsid w:val="001E0A60"/>
    <w:rsid w:val="001E0EE1"/>
    <w:rsid w:val="001E1FAA"/>
    <w:rsid w:val="001E20B4"/>
    <w:rsid w:val="001E2CFE"/>
    <w:rsid w:val="001E6BCC"/>
    <w:rsid w:val="001E7B4F"/>
    <w:rsid w:val="001F0304"/>
    <w:rsid w:val="001F2757"/>
    <w:rsid w:val="001F5612"/>
    <w:rsid w:val="001F5D1A"/>
    <w:rsid w:val="001F68FF"/>
    <w:rsid w:val="001F6BC3"/>
    <w:rsid w:val="001F6E8E"/>
    <w:rsid w:val="002003A0"/>
    <w:rsid w:val="00200B81"/>
    <w:rsid w:val="00200D98"/>
    <w:rsid w:val="002031FD"/>
    <w:rsid w:val="0020529F"/>
    <w:rsid w:val="00206001"/>
    <w:rsid w:val="002078D5"/>
    <w:rsid w:val="00210E7C"/>
    <w:rsid w:val="00211C1A"/>
    <w:rsid w:val="00212223"/>
    <w:rsid w:val="0021377E"/>
    <w:rsid w:val="002143A0"/>
    <w:rsid w:val="00214DD4"/>
    <w:rsid w:val="002155C1"/>
    <w:rsid w:val="00217CB4"/>
    <w:rsid w:val="002223C2"/>
    <w:rsid w:val="002253EB"/>
    <w:rsid w:val="00230F5D"/>
    <w:rsid w:val="00231378"/>
    <w:rsid w:val="00232791"/>
    <w:rsid w:val="00232F4D"/>
    <w:rsid w:val="00233C20"/>
    <w:rsid w:val="002346A7"/>
    <w:rsid w:val="0023664C"/>
    <w:rsid w:val="00236B42"/>
    <w:rsid w:val="00236E4B"/>
    <w:rsid w:val="0023765A"/>
    <w:rsid w:val="0024220E"/>
    <w:rsid w:val="002422D9"/>
    <w:rsid w:val="00243EE8"/>
    <w:rsid w:val="00245166"/>
    <w:rsid w:val="002467B6"/>
    <w:rsid w:val="002526FC"/>
    <w:rsid w:val="00256BFF"/>
    <w:rsid w:val="00261960"/>
    <w:rsid w:val="00265F36"/>
    <w:rsid w:val="00267917"/>
    <w:rsid w:val="0027086E"/>
    <w:rsid w:val="00270BFA"/>
    <w:rsid w:val="00271B88"/>
    <w:rsid w:val="00272646"/>
    <w:rsid w:val="00273F63"/>
    <w:rsid w:val="00274AD1"/>
    <w:rsid w:val="002764AB"/>
    <w:rsid w:val="0028070D"/>
    <w:rsid w:val="00281A77"/>
    <w:rsid w:val="00282DA9"/>
    <w:rsid w:val="0028325E"/>
    <w:rsid w:val="00284C3B"/>
    <w:rsid w:val="00287FDF"/>
    <w:rsid w:val="002906EB"/>
    <w:rsid w:val="00290B66"/>
    <w:rsid w:val="002924BB"/>
    <w:rsid w:val="002938C2"/>
    <w:rsid w:val="00295668"/>
    <w:rsid w:val="002957E2"/>
    <w:rsid w:val="00295C6A"/>
    <w:rsid w:val="002A03B1"/>
    <w:rsid w:val="002A1AC6"/>
    <w:rsid w:val="002A2AAE"/>
    <w:rsid w:val="002A38EB"/>
    <w:rsid w:val="002A5E64"/>
    <w:rsid w:val="002A76C5"/>
    <w:rsid w:val="002B1D74"/>
    <w:rsid w:val="002B6846"/>
    <w:rsid w:val="002B6D9C"/>
    <w:rsid w:val="002C047F"/>
    <w:rsid w:val="002C29B7"/>
    <w:rsid w:val="002C495E"/>
    <w:rsid w:val="002C5133"/>
    <w:rsid w:val="002C621D"/>
    <w:rsid w:val="002C7F15"/>
    <w:rsid w:val="002D2195"/>
    <w:rsid w:val="002D25B7"/>
    <w:rsid w:val="002D281B"/>
    <w:rsid w:val="002D378A"/>
    <w:rsid w:val="002D5093"/>
    <w:rsid w:val="002D669B"/>
    <w:rsid w:val="002D74DB"/>
    <w:rsid w:val="002E006C"/>
    <w:rsid w:val="002E6214"/>
    <w:rsid w:val="002E7568"/>
    <w:rsid w:val="002F0A11"/>
    <w:rsid w:val="002F1529"/>
    <w:rsid w:val="002F362F"/>
    <w:rsid w:val="002F3F9E"/>
    <w:rsid w:val="002F44E6"/>
    <w:rsid w:val="002F494A"/>
    <w:rsid w:val="002F530E"/>
    <w:rsid w:val="00300E81"/>
    <w:rsid w:val="0030128F"/>
    <w:rsid w:val="0030484C"/>
    <w:rsid w:val="0030657A"/>
    <w:rsid w:val="0030658D"/>
    <w:rsid w:val="0031056E"/>
    <w:rsid w:val="00311C78"/>
    <w:rsid w:val="00312A14"/>
    <w:rsid w:val="00312DBA"/>
    <w:rsid w:val="00313349"/>
    <w:rsid w:val="003140E2"/>
    <w:rsid w:val="00316282"/>
    <w:rsid w:val="00316CF2"/>
    <w:rsid w:val="003204D1"/>
    <w:rsid w:val="003230BA"/>
    <w:rsid w:val="00325A1E"/>
    <w:rsid w:val="00325E66"/>
    <w:rsid w:val="00327CA7"/>
    <w:rsid w:val="00330AC5"/>
    <w:rsid w:val="003329D5"/>
    <w:rsid w:val="00333134"/>
    <w:rsid w:val="0033323A"/>
    <w:rsid w:val="00334CC8"/>
    <w:rsid w:val="00334EDE"/>
    <w:rsid w:val="00334F2D"/>
    <w:rsid w:val="00335ADB"/>
    <w:rsid w:val="003364AC"/>
    <w:rsid w:val="00336A89"/>
    <w:rsid w:val="00341457"/>
    <w:rsid w:val="00343049"/>
    <w:rsid w:val="00343B92"/>
    <w:rsid w:val="0034475E"/>
    <w:rsid w:val="00347141"/>
    <w:rsid w:val="00347AD1"/>
    <w:rsid w:val="003508BA"/>
    <w:rsid w:val="00355CC2"/>
    <w:rsid w:val="0035698D"/>
    <w:rsid w:val="00356BC2"/>
    <w:rsid w:val="0036092E"/>
    <w:rsid w:val="00362039"/>
    <w:rsid w:val="0036398C"/>
    <w:rsid w:val="0036555A"/>
    <w:rsid w:val="00365FB4"/>
    <w:rsid w:val="003705EC"/>
    <w:rsid w:val="003707F3"/>
    <w:rsid w:val="00372F9B"/>
    <w:rsid w:val="00375720"/>
    <w:rsid w:val="00381288"/>
    <w:rsid w:val="00381AD6"/>
    <w:rsid w:val="00387AD8"/>
    <w:rsid w:val="0039008D"/>
    <w:rsid w:val="00391786"/>
    <w:rsid w:val="00391CAA"/>
    <w:rsid w:val="003933AC"/>
    <w:rsid w:val="00396516"/>
    <w:rsid w:val="00397F50"/>
    <w:rsid w:val="003A429E"/>
    <w:rsid w:val="003A5D66"/>
    <w:rsid w:val="003B212D"/>
    <w:rsid w:val="003B24C8"/>
    <w:rsid w:val="003B2992"/>
    <w:rsid w:val="003B30DA"/>
    <w:rsid w:val="003B4384"/>
    <w:rsid w:val="003B6860"/>
    <w:rsid w:val="003B7290"/>
    <w:rsid w:val="003B765D"/>
    <w:rsid w:val="003C1224"/>
    <w:rsid w:val="003C37F1"/>
    <w:rsid w:val="003C40A6"/>
    <w:rsid w:val="003C428E"/>
    <w:rsid w:val="003C5057"/>
    <w:rsid w:val="003C5599"/>
    <w:rsid w:val="003C5B14"/>
    <w:rsid w:val="003C6662"/>
    <w:rsid w:val="003C7070"/>
    <w:rsid w:val="003D0A94"/>
    <w:rsid w:val="003D1603"/>
    <w:rsid w:val="003D1F57"/>
    <w:rsid w:val="003D2E8F"/>
    <w:rsid w:val="003D372F"/>
    <w:rsid w:val="003D53C1"/>
    <w:rsid w:val="003D54DD"/>
    <w:rsid w:val="003D617D"/>
    <w:rsid w:val="003D6CDD"/>
    <w:rsid w:val="003D78EC"/>
    <w:rsid w:val="003E0EA1"/>
    <w:rsid w:val="003E134B"/>
    <w:rsid w:val="003E196C"/>
    <w:rsid w:val="003E3453"/>
    <w:rsid w:val="003E36C1"/>
    <w:rsid w:val="003E3C7B"/>
    <w:rsid w:val="003E3D81"/>
    <w:rsid w:val="003E4081"/>
    <w:rsid w:val="003E40A3"/>
    <w:rsid w:val="003E4A21"/>
    <w:rsid w:val="003E5E07"/>
    <w:rsid w:val="003E6894"/>
    <w:rsid w:val="003F3465"/>
    <w:rsid w:val="003F478B"/>
    <w:rsid w:val="003F734F"/>
    <w:rsid w:val="00400077"/>
    <w:rsid w:val="0040115A"/>
    <w:rsid w:val="00402244"/>
    <w:rsid w:val="004029A4"/>
    <w:rsid w:val="004051B0"/>
    <w:rsid w:val="00405726"/>
    <w:rsid w:val="00406774"/>
    <w:rsid w:val="00406841"/>
    <w:rsid w:val="00407E97"/>
    <w:rsid w:val="00411B28"/>
    <w:rsid w:val="0041240A"/>
    <w:rsid w:val="00414E1F"/>
    <w:rsid w:val="004151CF"/>
    <w:rsid w:val="00415405"/>
    <w:rsid w:val="00416854"/>
    <w:rsid w:val="00420E03"/>
    <w:rsid w:val="00423380"/>
    <w:rsid w:val="00424355"/>
    <w:rsid w:val="00425F94"/>
    <w:rsid w:val="00426A88"/>
    <w:rsid w:val="004275AC"/>
    <w:rsid w:val="004278FB"/>
    <w:rsid w:val="00432852"/>
    <w:rsid w:val="00433B83"/>
    <w:rsid w:val="004355B4"/>
    <w:rsid w:val="00435ABE"/>
    <w:rsid w:val="004372EF"/>
    <w:rsid w:val="00437A8C"/>
    <w:rsid w:val="00440AEF"/>
    <w:rsid w:val="0044118D"/>
    <w:rsid w:val="00442FFF"/>
    <w:rsid w:val="00443164"/>
    <w:rsid w:val="00443C70"/>
    <w:rsid w:val="0044593B"/>
    <w:rsid w:val="00445C9F"/>
    <w:rsid w:val="00447A10"/>
    <w:rsid w:val="0045075D"/>
    <w:rsid w:val="00451A1E"/>
    <w:rsid w:val="00451EC3"/>
    <w:rsid w:val="00452C96"/>
    <w:rsid w:val="0045319A"/>
    <w:rsid w:val="00462683"/>
    <w:rsid w:val="00462AD9"/>
    <w:rsid w:val="00463C04"/>
    <w:rsid w:val="00465568"/>
    <w:rsid w:val="00465E3B"/>
    <w:rsid w:val="004660AB"/>
    <w:rsid w:val="00470038"/>
    <w:rsid w:val="004710A8"/>
    <w:rsid w:val="00472F84"/>
    <w:rsid w:val="00475C10"/>
    <w:rsid w:val="00476FF1"/>
    <w:rsid w:val="00480C22"/>
    <w:rsid w:val="00482B07"/>
    <w:rsid w:val="00487270"/>
    <w:rsid w:val="004876FC"/>
    <w:rsid w:val="00487B8F"/>
    <w:rsid w:val="00487D8D"/>
    <w:rsid w:val="0049068D"/>
    <w:rsid w:val="00491B41"/>
    <w:rsid w:val="00493624"/>
    <w:rsid w:val="004A0589"/>
    <w:rsid w:val="004A4CF8"/>
    <w:rsid w:val="004A7D2E"/>
    <w:rsid w:val="004B38F8"/>
    <w:rsid w:val="004B485F"/>
    <w:rsid w:val="004B5E3E"/>
    <w:rsid w:val="004C1485"/>
    <w:rsid w:val="004C229F"/>
    <w:rsid w:val="004C2AEE"/>
    <w:rsid w:val="004C50A1"/>
    <w:rsid w:val="004C70BC"/>
    <w:rsid w:val="004C76B2"/>
    <w:rsid w:val="004D011F"/>
    <w:rsid w:val="004D0727"/>
    <w:rsid w:val="004D217A"/>
    <w:rsid w:val="004D3CFB"/>
    <w:rsid w:val="004D40B4"/>
    <w:rsid w:val="004E149B"/>
    <w:rsid w:val="004E26B6"/>
    <w:rsid w:val="004E485A"/>
    <w:rsid w:val="004E49A6"/>
    <w:rsid w:val="004E5D20"/>
    <w:rsid w:val="004E7097"/>
    <w:rsid w:val="004E7730"/>
    <w:rsid w:val="004F3060"/>
    <w:rsid w:val="00500D37"/>
    <w:rsid w:val="00501B6C"/>
    <w:rsid w:val="005025AC"/>
    <w:rsid w:val="005029E5"/>
    <w:rsid w:val="00504937"/>
    <w:rsid w:val="0050753F"/>
    <w:rsid w:val="0051191E"/>
    <w:rsid w:val="005125F8"/>
    <w:rsid w:val="00513409"/>
    <w:rsid w:val="00513A88"/>
    <w:rsid w:val="00514B73"/>
    <w:rsid w:val="00516BC9"/>
    <w:rsid w:val="00517E8F"/>
    <w:rsid w:val="005208D6"/>
    <w:rsid w:val="00521398"/>
    <w:rsid w:val="00521B85"/>
    <w:rsid w:val="00522AB0"/>
    <w:rsid w:val="00522F87"/>
    <w:rsid w:val="005243C8"/>
    <w:rsid w:val="0052511E"/>
    <w:rsid w:val="005254FF"/>
    <w:rsid w:val="0052661C"/>
    <w:rsid w:val="00527587"/>
    <w:rsid w:val="0053022C"/>
    <w:rsid w:val="005307D8"/>
    <w:rsid w:val="00533447"/>
    <w:rsid w:val="00534DCA"/>
    <w:rsid w:val="005353BF"/>
    <w:rsid w:val="00536818"/>
    <w:rsid w:val="00537E8F"/>
    <w:rsid w:val="00540AE8"/>
    <w:rsid w:val="00542415"/>
    <w:rsid w:val="00543B84"/>
    <w:rsid w:val="00544D5E"/>
    <w:rsid w:val="00544F84"/>
    <w:rsid w:val="00545CE7"/>
    <w:rsid w:val="00547BFA"/>
    <w:rsid w:val="005509B4"/>
    <w:rsid w:val="00550F4A"/>
    <w:rsid w:val="00551D72"/>
    <w:rsid w:val="00553367"/>
    <w:rsid w:val="00554D7E"/>
    <w:rsid w:val="0055629B"/>
    <w:rsid w:val="00556B22"/>
    <w:rsid w:val="00557EF8"/>
    <w:rsid w:val="0056028A"/>
    <w:rsid w:val="00561255"/>
    <w:rsid w:val="005620F6"/>
    <w:rsid w:val="00562921"/>
    <w:rsid w:val="00564B1B"/>
    <w:rsid w:val="00564E10"/>
    <w:rsid w:val="00566D74"/>
    <w:rsid w:val="00572673"/>
    <w:rsid w:val="00576C10"/>
    <w:rsid w:val="00577962"/>
    <w:rsid w:val="00580280"/>
    <w:rsid w:val="0058070A"/>
    <w:rsid w:val="00581B64"/>
    <w:rsid w:val="00583289"/>
    <w:rsid w:val="00583755"/>
    <w:rsid w:val="00585558"/>
    <w:rsid w:val="005859F8"/>
    <w:rsid w:val="00585B7A"/>
    <w:rsid w:val="00587ACB"/>
    <w:rsid w:val="0059138C"/>
    <w:rsid w:val="005916AC"/>
    <w:rsid w:val="00592423"/>
    <w:rsid w:val="00592A1D"/>
    <w:rsid w:val="00593283"/>
    <w:rsid w:val="0059410C"/>
    <w:rsid w:val="00595E8C"/>
    <w:rsid w:val="0059676B"/>
    <w:rsid w:val="00596A03"/>
    <w:rsid w:val="005970EE"/>
    <w:rsid w:val="00597723"/>
    <w:rsid w:val="00597A4E"/>
    <w:rsid w:val="00597AB7"/>
    <w:rsid w:val="005A254E"/>
    <w:rsid w:val="005A2981"/>
    <w:rsid w:val="005A3FF3"/>
    <w:rsid w:val="005A478E"/>
    <w:rsid w:val="005A6D40"/>
    <w:rsid w:val="005A70A4"/>
    <w:rsid w:val="005A7D30"/>
    <w:rsid w:val="005B0743"/>
    <w:rsid w:val="005B28C3"/>
    <w:rsid w:val="005B4440"/>
    <w:rsid w:val="005B4BEE"/>
    <w:rsid w:val="005B4EBF"/>
    <w:rsid w:val="005C0E53"/>
    <w:rsid w:val="005C12B6"/>
    <w:rsid w:val="005C1BC3"/>
    <w:rsid w:val="005C6587"/>
    <w:rsid w:val="005C6C0F"/>
    <w:rsid w:val="005C6C30"/>
    <w:rsid w:val="005D12CC"/>
    <w:rsid w:val="005D513A"/>
    <w:rsid w:val="005D6579"/>
    <w:rsid w:val="005E0D75"/>
    <w:rsid w:val="005E0EC5"/>
    <w:rsid w:val="005E10F3"/>
    <w:rsid w:val="005E280D"/>
    <w:rsid w:val="005E4946"/>
    <w:rsid w:val="005E5668"/>
    <w:rsid w:val="005E69A1"/>
    <w:rsid w:val="005E69D7"/>
    <w:rsid w:val="005F08C3"/>
    <w:rsid w:val="005F0F8D"/>
    <w:rsid w:val="005F19FE"/>
    <w:rsid w:val="005F2406"/>
    <w:rsid w:val="005F4C9D"/>
    <w:rsid w:val="005F567F"/>
    <w:rsid w:val="0060052C"/>
    <w:rsid w:val="00601C29"/>
    <w:rsid w:val="00602BA2"/>
    <w:rsid w:val="00602BE0"/>
    <w:rsid w:val="00602F17"/>
    <w:rsid w:val="00603A68"/>
    <w:rsid w:val="00604504"/>
    <w:rsid w:val="00604DF6"/>
    <w:rsid w:val="00606721"/>
    <w:rsid w:val="0060727F"/>
    <w:rsid w:val="006073CD"/>
    <w:rsid w:val="00611893"/>
    <w:rsid w:val="00612157"/>
    <w:rsid w:val="006126D1"/>
    <w:rsid w:val="00612964"/>
    <w:rsid w:val="00612E3C"/>
    <w:rsid w:val="00614655"/>
    <w:rsid w:val="00616214"/>
    <w:rsid w:val="006168ED"/>
    <w:rsid w:val="00617C91"/>
    <w:rsid w:val="00617FB6"/>
    <w:rsid w:val="00620417"/>
    <w:rsid w:val="00626C3E"/>
    <w:rsid w:val="00627019"/>
    <w:rsid w:val="00627FD7"/>
    <w:rsid w:val="00633220"/>
    <w:rsid w:val="00634C6E"/>
    <w:rsid w:val="00635C47"/>
    <w:rsid w:val="00636969"/>
    <w:rsid w:val="00645B95"/>
    <w:rsid w:val="006463C6"/>
    <w:rsid w:val="00647D6D"/>
    <w:rsid w:val="0065153A"/>
    <w:rsid w:val="00652056"/>
    <w:rsid w:val="00652073"/>
    <w:rsid w:val="006521E6"/>
    <w:rsid w:val="0065225B"/>
    <w:rsid w:val="0065299A"/>
    <w:rsid w:val="006547DD"/>
    <w:rsid w:val="00654CCA"/>
    <w:rsid w:val="00656022"/>
    <w:rsid w:val="00656DC2"/>
    <w:rsid w:val="00657A39"/>
    <w:rsid w:val="006608E9"/>
    <w:rsid w:val="00662634"/>
    <w:rsid w:val="00662926"/>
    <w:rsid w:val="0066412B"/>
    <w:rsid w:val="006656CA"/>
    <w:rsid w:val="00665CB8"/>
    <w:rsid w:val="00667472"/>
    <w:rsid w:val="0066776D"/>
    <w:rsid w:val="00672C05"/>
    <w:rsid w:val="00673786"/>
    <w:rsid w:val="00673B9B"/>
    <w:rsid w:val="0067477E"/>
    <w:rsid w:val="00675491"/>
    <w:rsid w:val="00675B09"/>
    <w:rsid w:val="00676429"/>
    <w:rsid w:val="00677152"/>
    <w:rsid w:val="006772DE"/>
    <w:rsid w:val="0067759F"/>
    <w:rsid w:val="006777CE"/>
    <w:rsid w:val="00677E3D"/>
    <w:rsid w:val="00681178"/>
    <w:rsid w:val="00681890"/>
    <w:rsid w:val="006847B5"/>
    <w:rsid w:val="00684A91"/>
    <w:rsid w:val="00685616"/>
    <w:rsid w:val="00686583"/>
    <w:rsid w:val="00686F8D"/>
    <w:rsid w:val="00690D2E"/>
    <w:rsid w:val="006910D6"/>
    <w:rsid w:val="00691131"/>
    <w:rsid w:val="00692891"/>
    <w:rsid w:val="006946C0"/>
    <w:rsid w:val="00695204"/>
    <w:rsid w:val="00695630"/>
    <w:rsid w:val="00696B80"/>
    <w:rsid w:val="006A0B64"/>
    <w:rsid w:val="006A0CF0"/>
    <w:rsid w:val="006A2BBB"/>
    <w:rsid w:val="006A3846"/>
    <w:rsid w:val="006A4DA7"/>
    <w:rsid w:val="006A4F59"/>
    <w:rsid w:val="006A53BF"/>
    <w:rsid w:val="006A58B7"/>
    <w:rsid w:val="006A6D2D"/>
    <w:rsid w:val="006B0868"/>
    <w:rsid w:val="006B0C16"/>
    <w:rsid w:val="006B1D01"/>
    <w:rsid w:val="006B377E"/>
    <w:rsid w:val="006B5F8E"/>
    <w:rsid w:val="006B653C"/>
    <w:rsid w:val="006B6629"/>
    <w:rsid w:val="006B6A2A"/>
    <w:rsid w:val="006B6C4B"/>
    <w:rsid w:val="006C3A94"/>
    <w:rsid w:val="006C5FFE"/>
    <w:rsid w:val="006D4FC9"/>
    <w:rsid w:val="006D523D"/>
    <w:rsid w:val="006D5B70"/>
    <w:rsid w:val="006D7A96"/>
    <w:rsid w:val="006E1E07"/>
    <w:rsid w:val="006E235A"/>
    <w:rsid w:val="006E4688"/>
    <w:rsid w:val="006E5B41"/>
    <w:rsid w:val="006E5C7C"/>
    <w:rsid w:val="006E603B"/>
    <w:rsid w:val="006E6244"/>
    <w:rsid w:val="006E69BE"/>
    <w:rsid w:val="006E6AE8"/>
    <w:rsid w:val="006F1E69"/>
    <w:rsid w:val="006F2FFB"/>
    <w:rsid w:val="006F4CE6"/>
    <w:rsid w:val="006F5419"/>
    <w:rsid w:val="006F5EAE"/>
    <w:rsid w:val="0070021A"/>
    <w:rsid w:val="0070523B"/>
    <w:rsid w:val="007062BF"/>
    <w:rsid w:val="00710825"/>
    <w:rsid w:val="00711EE8"/>
    <w:rsid w:val="00712F35"/>
    <w:rsid w:val="00713514"/>
    <w:rsid w:val="0071632A"/>
    <w:rsid w:val="00716E73"/>
    <w:rsid w:val="00717E1B"/>
    <w:rsid w:val="0072044D"/>
    <w:rsid w:val="00720E09"/>
    <w:rsid w:val="00722228"/>
    <w:rsid w:val="00722AC7"/>
    <w:rsid w:val="00723768"/>
    <w:rsid w:val="007243CE"/>
    <w:rsid w:val="007262EC"/>
    <w:rsid w:val="007263AC"/>
    <w:rsid w:val="00730AB6"/>
    <w:rsid w:val="00734B75"/>
    <w:rsid w:val="007353D5"/>
    <w:rsid w:val="00736574"/>
    <w:rsid w:val="00737714"/>
    <w:rsid w:val="00737FBC"/>
    <w:rsid w:val="00740F4F"/>
    <w:rsid w:val="00742C6F"/>
    <w:rsid w:val="00742DC9"/>
    <w:rsid w:val="00743483"/>
    <w:rsid w:val="00744F39"/>
    <w:rsid w:val="00746808"/>
    <w:rsid w:val="00747127"/>
    <w:rsid w:val="007510FC"/>
    <w:rsid w:val="00751178"/>
    <w:rsid w:val="0075128E"/>
    <w:rsid w:val="00751A96"/>
    <w:rsid w:val="0075219A"/>
    <w:rsid w:val="007553CD"/>
    <w:rsid w:val="007570E7"/>
    <w:rsid w:val="007576A5"/>
    <w:rsid w:val="00760DA8"/>
    <w:rsid w:val="00760E7E"/>
    <w:rsid w:val="00761374"/>
    <w:rsid w:val="007631C1"/>
    <w:rsid w:val="00764F7D"/>
    <w:rsid w:val="00765070"/>
    <w:rsid w:val="00771FC8"/>
    <w:rsid w:val="00773D85"/>
    <w:rsid w:val="007745C1"/>
    <w:rsid w:val="00781EB5"/>
    <w:rsid w:val="0078255C"/>
    <w:rsid w:val="00783559"/>
    <w:rsid w:val="00784A41"/>
    <w:rsid w:val="00786E53"/>
    <w:rsid w:val="00793FF7"/>
    <w:rsid w:val="007946F6"/>
    <w:rsid w:val="007955D1"/>
    <w:rsid w:val="00795BD3"/>
    <w:rsid w:val="007A2C0B"/>
    <w:rsid w:val="007A3A96"/>
    <w:rsid w:val="007A612B"/>
    <w:rsid w:val="007A67D5"/>
    <w:rsid w:val="007A7390"/>
    <w:rsid w:val="007A744C"/>
    <w:rsid w:val="007B0467"/>
    <w:rsid w:val="007B1CB7"/>
    <w:rsid w:val="007B3244"/>
    <w:rsid w:val="007B38F3"/>
    <w:rsid w:val="007B5BAC"/>
    <w:rsid w:val="007B61E9"/>
    <w:rsid w:val="007B6A9C"/>
    <w:rsid w:val="007B73E4"/>
    <w:rsid w:val="007B7D24"/>
    <w:rsid w:val="007C0612"/>
    <w:rsid w:val="007C096B"/>
    <w:rsid w:val="007C226F"/>
    <w:rsid w:val="007C351E"/>
    <w:rsid w:val="007C3A98"/>
    <w:rsid w:val="007C428E"/>
    <w:rsid w:val="007C5F93"/>
    <w:rsid w:val="007D0EFB"/>
    <w:rsid w:val="007D1EA9"/>
    <w:rsid w:val="007D5E07"/>
    <w:rsid w:val="007D6A63"/>
    <w:rsid w:val="007E170B"/>
    <w:rsid w:val="007F1277"/>
    <w:rsid w:val="007F2BC0"/>
    <w:rsid w:val="007F3901"/>
    <w:rsid w:val="007F3EC1"/>
    <w:rsid w:val="007F464D"/>
    <w:rsid w:val="007F5635"/>
    <w:rsid w:val="007F5910"/>
    <w:rsid w:val="007F69E5"/>
    <w:rsid w:val="007F6DF0"/>
    <w:rsid w:val="00801F3E"/>
    <w:rsid w:val="0080298A"/>
    <w:rsid w:val="00803FEF"/>
    <w:rsid w:val="008042DE"/>
    <w:rsid w:val="00810050"/>
    <w:rsid w:val="00810840"/>
    <w:rsid w:val="008109CE"/>
    <w:rsid w:val="00810A93"/>
    <w:rsid w:val="00811939"/>
    <w:rsid w:val="00813C17"/>
    <w:rsid w:val="0081469B"/>
    <w:rsid w:val="00814C78"/>
    <w:rsid w:val="00815238"/>
    <w:rsid w:val="00815842"/>
    <w:rsid w:val="00816779"/>
    <w:rsid w:val="0082103F"/>
    <w:rsid w:val="00821666"/>
    <w:rsid w:val="0082358B"/>
    <w:rsid w:val="00823651"/>
    <w:rsid w:val="00824240"/>
    <w:rsid w:val="00824B1B"/>
    <w:rsid w:val="0082509A"/>
    <w:rsid w:val="0082619C"/>
    <w:rsid w:val="0082704C"/>
    <w:rsid w:val="008275C2"/>
    <w:rsid w:val="008312B2"/>
    <w:rsid w:val="008329FD"/>
    <w:rsid w:val="00833104"/>
    <w:rsid w:val="00836307"/>
    <w:rsid w:val="00836443"/>
    <w:rsid w:val="00836E74"/>
    <w:rsid w:val="00837326"/>
    <w:rsid w:val="0083769F"/>
    <w:rsid w:val="008376D5"/>
    <w:rsid w:val="0084019C"/>
    <w:rsid w:val="0084078B"/>
    <w:rsid w:val="00842F2F"/>
    <w:rsid w:val="0084358A"/>
    <w:rsid w:val="008439E2"/>
    <w:rsid w:val="008454E4"/>
    <w:rsid w:val="00845594"/>
    <w:rsid w:val="00846DF9"/>
    <w:rsid w:val="00852AD4"/>
    <w:rsid w:val="00854A20"/>
    <w:rsid w:val="00854AE6"/>
    <w:rsid w:val="008560DF"/>
    <w:rsid w:val="00856108"/>
    <w:rsid w:val="008576E2"/>
    <w:rsid w:val="0086264F"/>
    <w:rsid w:val="00862DBD"/>
    <w:rsid w:val="008646E8"/>
    <w:rsid w:val="00865AA6"/>
    <w:rsid w:val="00865BBA"/>
    <w:rsid w:val="00866C90"/>
    <w:rsid w:val="00866ED9"/>
    <w:rsid w:val="00866F71"/>
    <w:rsid w:val="008708FD"/>
    <w:rsid w:val="0087141C"/>
    <w:rsid w:val="00872153"/>
    <w:rsid w:val="00873232"/>
    <w:rsid w:val="00874CAC"/>
    <w:rsid w:val="00874FB9"/>
    <w:rsid w:val="0087525F"/>
    <w:rsid w:val="00877DC3"/>
    <w:rsid w:val="00880369"/>
    <w:rsid w:val="008807E8"/>
    <w:rsid w:val="008811A8"/>
    <w:rsid w:val="008811C8"/>
    <w:rsid w:val="00882388"/>
    <w:rsid w:val="0088273E"/>
    <w:rsid w:val="00882AC4"/>
    <w:rsid w:val="00884685"/>
    <w:rsid w:val="0088707B"/>
    <w:rsid w:val="00887862"/>
    <w:rsid w:val="00887C68"/>
    <w:rsid w:val="00890695"/>
    <w:rsid w:val="00890B06"/>
    <w:rsid w:val="00891004"/>
    <w:rsid w:val="00891358"/>
    <w:rsid w:val="008914A3"/>
    <w:rsid w:val="0089275B"/>
    <w:rsid w:val="00895A79"/>
    <w:rsid w:val="00896683"/>
    <w:rsid w:val="008A18C8"/>
    <w:rsid w:val="008A305D"/>
    <w:rsid w:val="008A400C"/>
    <w:rsid w:val="008A4CB3"/>
    <w:rsid w:val="008A5C9A"/>
    <w:rsid w:val="008A7E31"/>
    <w:rsid w:val="008B10DD"/>
    <w:rsid w:val="008B20FD"/>
    <w:rsid w:val="008B2FF9"/>
    <w:rsid w:val="008B4505"/>
    <w:rsid w:val="008B5340"/>
    <w:rsid w:val="008B60B1"/>
    <w:rsid w:val="008B6C8E"/>
    <w:rsid w:val="008B725E"/>
    <w:rsid w:val="008C05A1"/>
    <w:rsid w:val="008C275C"/>
    <w:rsid w:val="008C36A6"/>
    <w:rsid w:val="008C3CCB"/>
    <w:rsid w:val="008C5D6B"/>
    <w:rsid w:val="008D06F3"/>
    <w:rsid w:val="008D28A4"/>
    <w:rsid w:val="008D2A06"/>
    <w:rsid w:val="008D45F4"/>
    <w:rsid w:val="008E1830"/>
    <w:rsid w:val="008E3AD5"/>
    <w:rsid w:val="008E3FBB"/>
    <w:rsid w:val="008E53D8"/>
    <w:rsid w:val="008E7C06"/>
    <w:rsid w:val="008F09B8"/>
    <w:rsid w:val="008F1F22"/>
    <w:rsid w:val="008F3932"/>
    <w:rsid w:val="008F4035"/>
    <w:rsid w:val="008F4F64"/>
    <w:rsid w:val="008F6AC0"/>
    <w:rsid w:val="009001D0"/>
    <w:rsid w:val="009017F2"/>
    <w:rsid w:val="00901BB1"/>
    <w:rsid w:val="009035A5"/>
    <w:rsid w:val="0090451A"/>
    <w:rsid w:val="00907444"/>
    <w:rsid w:val="0091008D"/>
    <w:rsid w:val="009101C3"/>
    <w:rsid w:val="009104A4"/>
    <w:rsid w:val="00913543"/>
    <w:rsid w:val="00916274"/>
    <w:rsid w:val="00917069"/>
    <w:rsid w:val="00920F06"/>
    <w:rsid w:val="0092188D"/>
    <w:rsid w:val="00921E46"/>
    <w:rsid w:val="00923529"/>
    <w:rsid w:val="0092394C"/>
    <w:rsid w:val="00923DA5"/>
    <w:rsid w:val="009254CE"/>
    <w:rsid w:val="009255A6"/>
    <w:rsid w:val="0092790E"/>
    <w:rsid w:val="00930803"/>
    <w:rsid w:val="0093336F"/>
    <w:rsid w:val="009333CF"/>
    <w:rsid w:val="00933599"/>
    <w:rsid w:val="00934B99"/>
    <w:rsid w:val="0094008D"/>
    <w:rsid w:val="009414B9"/>
    <w:rsid w:val="009432B5"/>
    <w:rsid w:val="00944945"/>
    <w:rsid w:val="00945E6E"/>
    <w:rsid w:val="00946C44"/>
    <w:rsid w:val="0095187F"/>
    <w:rsid w:val="009518E2"/>
    <w:rsid w:val="00951E39"/>
    <w:rsid w:val="00952955"/>
    <w:rsid w:val="00953021"/>
    <w:rsid w:val="009533AF"/>
    <w:rsid w:val="00953844"/>
    <w:rsid w:val="00954271"/>
    <w:rsid w:val="00955A8B"/>
    <w:rsid w:val="00956328"/>
    <w:rsid w:val="00960169"/>
    <w:rsid w:val="00960A07"/>
    <w:rsid w:val="00961E6F"/>
    <w:rsid w:val="00962148"/>
    <w:rsid w:val="00962483"/>
    <w:rsid w:val="00962833"/>
    <w:rsid w:val="00962BAA"/>
    <w:rsid w:val="00965B0C"/>
    <w:rsid w:val="009665BC"/>
    <w:rsid w:val="00967BD5"/>
    <w:rsid w:val="00970069"/>
    <w:rsid w:val="00970A43"/>
    <w:rsid w:val="00971A48"/>
    <w:rsid w:val="00972C0B"/>
    <w:rsid w:val="009741F1"/>
    <w:rsid w:val="00974FDD"/>
    <w:rsid w:val="009759E0"/>
    <w:rsid w:val="00976C24"/>
    <w:rsid w:val="0098288D"/>
    <w:rsid w:val="00982E47"/>
    <w:rsid w:val="009831C8"/>
    <w:rsid w:val="00984236"/>
    <w:rsid w:val="00986C44"/>
    <w:rsid w:val="009901B0"/>
    <w:rsid w:val="00990F51"/>
    <w:rsid w:val="0099320D"/>
    <w:rsid w:val="009938DF"/>
    <w:rsid w:val="0099423B"/>
    <w:rsid w:val="009960CB"/>
    <w:rsid w:val="00996328"/>
    <w:rsid w:val="0099651B"/>
    <w:rsid w:val="009978F9"/>
    <w:rsid w:val="009A2781"/>
    <w:rsid w:val="009A2AEB"/>
    <w:rsid w:val="009A2B88"/>
    <w:rsid w:val="009B2D9D"/>
    <w:rsid w:val="009B30CC"/>
    <w:rsid w:val="009B34DE"/>
    <w:rsid w:val="009B6A3C"/>
    <w:rsid w:val="009B6FE3"/>
    <w:rsid w:val="009B71B8"/>
    <w:rsid w:val="009B790B"/>
    <w:rsid w:val="009B7FCE"/>
    <w:rsid w:val="009C00C6"/>
    <w:rsid w:val="009C031C"/>
    <w:rsid w:val="009C05CC"/>
    <w:rsid w:val="009C12EB"/>
    <w:rsid w:val="009C25C8"/>
    <w:rsid w:val="009C28F1"/>
    <w:rsid w:val="009C2CB5"/>
    <w:rsid w:val="009C3826"/>
    <w:rsid w:val="009C38D7"/>
    <w:rsid w:val="009C3BC5"/>
    <w:rsid w:val="009C6975"/>
    <w:rsid w:val="009C6C5A"/>
    <w:rsid w:val="009C6FBE"/>
    <w:rsid w:val="009D1B22"/>
    <w:rsid w:val="009D2547"/>
    <w:rsid w:val="009D2E7D"/>
    <w:rsid w:val="009D532F"/>
    <w:rsid w:val="009D7606"/>
    <w:rsid w:val="009E0D81"/>
    <w:rsid w:val="009E1BC5"/>
    <w:rsid w:val="009E4DD8"/>
    <w:rsid w:val="009E4EEA"/>
    <w:rsid w:val="009E594F"/>
    <w:rsid w:val="009E6394"/>
    <w:rsid w:val="009E65BB"/>
    <w:rsid w:val="009E6A95"/>
    <w:rsid w:val="009E705A"/>
    <w:rsid w:val="009E7571"/>
    <w:rsid w:val="009F3B77"/>
    <w:rsid w:val="009F47A7"/>
    <w:rsid w:val="009F49AA"/>
    <w:rsid w:val="009F59FC"/>
    <w:rsid w:val="009F61F9"/>
    <w:rsid w:val="009F6F27"/>
    <w:rsid w:val="009F70C0"/>
    <w:rsid w:val="00A007F4"/>
    <w:rsid w:val="00A015A1"/>
    <w:rsid w:val="00A033E1"/>
    <w:rsid w:val="00A03A2C"/>
    <w:rsid w:val="00A04296"/>
    <w:rsid w:val="00A06779"/>
    <w:rsid w:val="00A07444"/>
    <w:rsid w:val="00A10DA3"/>
    <w:rsid w:val="00A10F8F"/>
    <w:rsid w:val="00A11C9B"/>
    <w:rsid w:val="00A123C9"/>
    <w:rsid w:val="00A16254"/>
    <w:rsid w:val="00A17FD9"/>
    <w:rsid w:val="00A21DA5"/>
    <w:rsid w:val="00A22CAF"/>
    <w:rsid w:val="00A2423A"/>
    <w:rsid w:val="00A26129"/>
    <w:rsid w:val="00A2698D"/>
    <w:rsid w:val="00A30009"/>
    <w:rsid w:val="00A30AFC"/>
    <w:rsid w:val="00A31923"/>
    <w:rsid w:val="00A32E16"/>
    <w:rsid w:val="00A337C1"/>
    <w:rsid w:val="00A3585A"/>
    <w:rsid w:val="00A41418"/>
    <w:rsid w:val="00A42689"/>
    <w:rsid w:val="00A42B76"/>
    <w:rsid w:val="00A43228"/>
    <w:rsid w:val="00A43E19"/>
    <w:rsid w:val="00A4791F"/>
    <w:rsid w:val="00A50599"/>
    <w:rsid w:val="00A50B53"/>
    <w:rsid w:val="00A5312E"/>
    <w:rsid w:val="00A54F84"/>
    <w:rsid w:val="00A55385"/>
    <w:rsid w:val="00A56B8C"/>
    <w:rsid w:val="00A6134A"/>
    <w:rsid w:val="00A6416C"/>
    <w:rsid w:val="00A65642"/>
    <w:rsid w:val="00A67226"/>
    <w:rsid w:val="00A70AA3"/>
    <w:rsid w:val="00A7111F"/>
    <w:rsid w:val="00A71251"/>
    <w:rsid w:val="00A71647"/>
    <w:rsid w:val="00A71996"/>
    <w:rsid w:val="00A734E7"/>
    <w:rsid w:val="00A75D27"/>
    <w:rsid w:val="00A75E4C"/>
    <w:rsid w:val="00A76B0D"/>
    <w:rsid w:val="00A77131"/>
    <w:rsid w:val="00A774A4"/>
    <w:rsid w:val="00A80047"/>
    <w:rsid w:val="00A8192E"/>
    <w:rsid w:val="00A81E6F"/>
    <w:rsid w:val="00A83033"/>
    <w:rsid w:val="00A83AE0"/>
    <w:rsid w:val="00A86C33"/>
    <w:rsid w:val="00A86DEB"/>
    <w:rsid w:val="00A904ED"/>
    <w:rsid w:val="00A90BE8"/>
    <w:rsid w:val="00A94245"/>
    <w:rsid w:val="00A9789B"/>
    <w:rsid w:val="00A979B1"/>
    <w:rsid w:val="00A97BD7"/>
    <w:rsid w:val="00AA25B8"/>
    <w:rsid w:val="00AA2F73"/>
    <w:rsid w:val="00AA5064"/>
    <w:rsid w:val="00AA5A04"/>
    <w:rsid w:val="00AA5D32"/>
    <w:rsid w:val="00AA7BF7"/>
    <w:rsid w:val="00AB0D57"/>
    <w:rsid w:val="00AB1F42"/>
    <w:rsid w:val="00AB293D"/>
    <w:rsid w:val="00AB333B"/>
    <w:rsid w:val="00AB36EE"/>
    <w:rsid w:val="00AB39A2"/>
    <w:rsid w:val="00AB4747"/>
    <w:rsid w:val="00AB75C7"/>
    <w:rsid w:val="00AB765D"/>
    <w:rsid w:val="00AC0180"/>
    <w:rsid w:val="00AC0CF2"/>
    <w:rsid w:val="00AC321C"/>
    <w:rsid w:val="00AC39DD"/>
    <w:rsid w:val="00AC486E"/>
    <w:rsid w:val="00AC48A3"/>
    <w:rsid w:val="00AC4E88"/>
    <w:rsid w:val="00AC685C"/>
    <w:rsid w:val="00AC7BDF"/>
    <w:rsid w:val="00AC7E08"/>
    <w:rsid w:val="00AD0615"/>
    <w:rsid w:val="00AD1563"/>
    <w:rsid w:val="00AD27C8"/>
    <w:rsid w:val="00AD3EDC"/>
    <w:rsid w:val="00AD704C"/>
    <w:rsid w:val="00AD7791"/>
    <w:rsid w:val="00AE0558"/>
    <w:rsid w:val="00AE0AA5"/>
    <w:rsid w:val="00AE165E"/>
    <w:rsid w:val="00AE468C"/>
    <w:rsid w:val="00AE48E3"/>
    <w:rsid w:val="00AE4932"/>
    <w:rsid w:val="00AE646F"/>
    <w:rsid w:val="00AE6884"/>
    <w:rsid w:val="00AF25F6"/>
    <w:rsid w:val="00AF2B9B"/>
    <w:rsid w:val="00AF33AA"/>
    <w:rsid w:val="00AF39E0"/>
    <w:rsid w:val="00AF5F90"/>
    <w:rsid w:val="00AF6FF4"/>
    <w:rsid w:val="00AF79EE"/>
    <w:rsid w:val="00B01104"/>
    <w:rsid w:val="00B04F14"/>
    <w:rsid w:val="00B0588C"/>
    <w:rsid w:val="00B064E4"/>
    <w:rsid w:val="00B070B5"/>
    <w:rsid w:val="00B07A78"/>
    <w:rsid w:val="00B11231"/>
    <w:rsid w:val="00B12204"/>
    <w:rsid w:val="00B1283D"/>
    <w:rsid w:val="00B12C72"/>
    <w:rsid w:val="00B13993"/>
    <w:rsid w:val="00B141DE"/>
    <w:rsid w:val="00B16452"/>
    <w:rsid w:val="00B20C3E"/>
    <w:rsid w:val="00B21885"/>
    <w:rsid w:val="00B2594B"/>
    <w:rsid w:val="00B27CBD"/>
    <w:rsid w:val="00B27FEA"/>
    <w:rsid w:val="00B31B0F"/>
    <w:rsid w:val="00B31C8E"/>
    <w:rsid w:val="00B34674"/>
    <w:rsid w:val="00B356DE"/>
    <w:rsid w:val="00B37449"/>
    <w:rsid w:val="00B3790B"/>
    <w:rsid w:val="00B40656"/>
    <w:rsid w:val="00B42105"/>
    <w:rsid w:val="00B452F5"/>
    <w:rsid w:val="00B45441"/>
    <w:rsid w:val="00B46434"/>
    <w:rsid w:val="00B46521"/>
    <w:rsid w:val="00B510AE"/>
    <w:rsid w:val="00B512A9"/>
    <w:rsid w:val="00B51CA0"/>
    <w:rsid w:val="00B5225D"/>
    <w:rsid w:val="00B53362"/>
    <w:rsid w:val="00B5759F"/>
    <w:rsid w:val="00B605E3"/>
    <w:rsid w:val="00B631A0"/>
    <w:rsid w:val="00B640A3"/>
    <w:rsid w:val="00B649D1"/>
    <w:rsid w:val="00B651F7"/>
    <w:rsid w:val="00B6548C"/>
    <w:rsid w:val="00B65A97"/>
    <w:rsid w:val="00B66AD1"/>
    <w:rsid w:val="00B67045"/>
    <w:rsid w:val="00B67344"/>
    <w:rsid w:val="00B67CFA"/>
    <w:rsid w:val="00B706A5"/>
    <w:rsid w:val="00B71106"/>
    <w:rsid w:val="00B72CF2"/>
    <w:rsid w:val="00B72E26"/>
    <w:rsid w:val="00B73576"/>
    <w:rsid w:val="00B745DA"/>
    <w:rsid w:val="00B74A41"/>
    <w:rsid w:val="00B76990"/>
    <w:rsid w:val="00B77A81"/>
    <w:rsid w:val="00B820E7"/>
    <w:rsid w:val="00B84088"/>
    <w:rsid w:val="00B85031"/>
    <w:rsid w:val="00B87222"/>
    <w:rsid w:val="00B920FC"/>
    <w:rsid w:val="00B94424"/>
    <w:rsid w:val="00B96D7F"/>
    <w:rsid w:val="00BA0F47"/>
    <w:rsid w:val="00BA18A8"/>
    <w:rsid w:val="00BA2A0A"/>
    <w:rsid w:val="00BA6ED9"/>
    <w:rsid w:val="00BA72E9"/>
    <w:rsid w:val="00BB136F"/>
    <w:rsid w:val="00BB18E2"/>
    <w:rsid w:val="00BB3513"/>
    <w:rsid w:val="00BB7633"/>
    <w:rsid w:val="00BB77C5"/>
    <w:rsid w:val="00BC0F16"/>
    <w:rsid w:val="00BC1326"/>
    <w:rsid w:val="00BC1616"/>
    <w:rsid w:val="00BC1A75"/>
    <w:rsid w:val="00BC588E"/>
    <w:rsid w:val="00BC6646"/>
    <w:rsid w:val="00BC6C52"/>
    <w:rsid w:val="00BD01A5"/>
    <w:rsid w:val="00BD0BD7"/>
    <w:rsid w:val="00BD1115"/>
    <w:rsid w:val="00BD1DC2"/>
    <w:rsid w:val="00BD206C"/>
    <w:rsid w:val="00BD331D"/>
    <w:rsid w:val="00BD347C"/>
    <w:rsid w:val="00BD53D5"/>
    <w:rsid w:val="00BD6E16"/>
    <w:rsid w:val="00BD7796"/>
    <w:rsid w:val="00BE23F0"/>
    <w:rsid w:val="00BE3F60"/>
    <w:rsid w:val="00BE5EEC"/>
    <w:rsid w:val="00BE6646"/>
    <w:rsid w:val="00BE739A"/>
    <w:rsid w:val="00BE7A01"/>
    <w:rsid w:val="00BE7D7B"/>
    <w:rsid w:val="00BF271F"/>
    <w:rsid w:val="00BF3E4C"/>
    <w:rsid w:val="00BF7E2F"/>
    <w:rsid w:val="00BF7FE6"/>
    <w:rsid w:val="00C00801"/>
    <w:rsid w:val="00C0087B"/>
    <w:rsid w:val="00C00AE8"/>
    <w:rsid w:val="00C01458"/>
    <w:rsid w:val="00C0359A"/>
    <w:rsid w:val="00C03B58"/>
    <w:rsid w:val="00C04193"/>
    <w:rsid w:val="00C05B23"/>
    <w:rsid w:val="00C05D04"/>
    <w:rsid w:val="00C06D39"/>
    <w:rsid w:val="00C12793"/>
    <w:rsid w:val="00C12CF7"/>
    <w:rsid w:val="00C1379A"/>
    <w:rsid w:val="00C13A17"/>
    <w:rsid w:val="00C147D2"/>
    <w:rsid w:val="00C14B05"/>
    <w:rsid w:val="00C15335"/>
    <w:rsid w:val="00C166F2"/>
    <w:rsid w:val="00C168DD"/>
    <w:rsid w:val="00C16CB8"/>
    <w:rsid w:val="00C22E17"/>
    <w:rsid w:val="00C23315"/>
    <w:rsid w:val="00C23869"/>
    <w:rsid w:val="00C23903"/>
    <w:rsid w:val="00C24153"/>
    <w:rsid w:val="00C24E00"/>
    <w:rsid w:val="00C24EFA"/>
    <w:rsid w:val="00C25C87"/>
    <w:rsid w:val="00C268BF"/>
    <w:rsid w:val="00C27AAE"/>
    <w:rsid w:val="00C27DB2"/>
    <w:rsid w:val="00C31240"/>
    <w:rsid w:val="00C316A0"/>
    <w:rsid w:val="00C33D8C"/>
    <w:rsid w:val="00C35D5B"/>
    <w:rsid w:val="00C3677A"/>
    <w:rsid w:val="00C408A6"/>
    <w:rsid w:val="00C40C4C"/>
    <w:rsid w:val="00C42BB9"/>
    <w:rsid w:val="00C43FAB"/>
    <w:rsid w:val="00C446D5"/>
    <w:rsid w:val="00C539E9"/>
    <w:rsid w:val="00C5587A"/>
    <w:rsid w:val="00C55B31"/>
    <w:rsid w:val="00C56507"/>
    <w:rsid w:val="00C57C03"/>
    <w:rsid w:val="00C60000"/>
    <w:rsid w:val="00C63ADB"/>
    <w:rsid w:val="00C65768"/>
    <w:rsid w:val="00C661EC"/>
    <w:rsid w:val="00C67836"/>
    <w:rsid w:val="00C72063"/>
    <w:rsid w:val="00C728B5"/>
    <w:rsid w:val="00C72D06"/>
    <w:rsid w:val="00C734FA"/>
    <w:rsid w:val="00C751D2"/>
    <w:rsid w:val="00C7527F"/>
    <w:rsid w:val="00C76426"/>
    <w:rsid w:val="00C8009D"/>
    <w:rsid w:val="00C83865"/>
    <w:rsid w:val="00C83DB5"/>
    <w:rsid w:val="00C84B04"/>
    <w:rsid w:val="00C851DF"/>
    <w:rsid w:val="00C8663F"/>
    <w:rsid w:val="00C90648"/>
    <w:rsid w:val="00C90650"/>
    <w:rsid w:val="00C924B1"/>
    <w:rsid w:val="00C93CF1"/>
    <w:rsid w:val="00C960CC"/>
    <w:rsid w:val="00C97EC3"/>
    <w:rsid w:val="00CA276C"/>
    <w:rsid w:val="00CA4035"/>
    <w:rsid w:val="00CA55A8"/>
    <w:rsid w:val="00CA6F7A"/>
    <w:rsid w:val="00CA74BE"/>
    <w:rsid w:val="00CA7956"/>
    <w:rsid w:val="00CB4235"/>
    <w:rsid w:val="00CB45AF"/>
    <w:rsid w:val="00CB7F2E"/>
    <w:rsid w:val="00CC075F"/>
    <w:rsid w:val="00CC09DD"/>
    <w:rsid w:val="00CC53FB"/>
    <w:rsid w:val="00CC5D7A"/>
    <w:rsid w:val="00CC62CF"/>
    <w:rsid w:val="00CC70EF"/>
    <w:rsid w:val="00CD0288"/>
    <w:rsid w:val="00CD1E2B"/>
    <w:rsid w:val="00CD3592"/>
    <w:rsid w:val="00CD4690"/>
    <w:rsid w:val="00CD654B"/>
    <w:rsid w:val="00CD704E"/>
    <w:rsid w:val="00CD7D99"/>
    <w:rsid w:val="00CE0BB4"/>
    <w:rsid w:val="00CE0E72"/>
    <w:rsid w:val="00CE1692"/>
    <w:rsid w:val="00CE1ED7"/>
    <w:rsid w:val="00CE38DF"/>
    <w:rsid w:val="00CE45C5"/>
    <w:rsid w:val="00CE588C"/>
    <w:rsid w:val="00CE5B86"/>
    <w:rsid w:val="00CE6ED5"/>
    <w:rsid w:val="00CE72E5"/>
    <w:rsid w:val="00CE7D47"/>
    <w:rsid w:val="00CF3044"/>
    <w:rsid w:val="00CF305C"/>
    <w:rsid w:val="00CF413D"/>
    <w:rsid w:val="00CF5DE3"/>
    <w:rsid w:val="00CF6E9E"/>
    <w:rsid w:val="00D00BFE"/>
    <w:rsid w:val="00D01363"/>
    <w:rsid w:val="00D01CAA"/>
    <w:rsid w:val="00D03CFF"/>
    <w:rsid w:val="00D05881"/>
    <w:rsid w:val="00D05E2F"/>
    <w:rsid w:val="00D06071"/>
    <w:rsid w:val="00D06897"/>
    <w:rsid w:val="00D069DD"/>
    <w:rsid w:val="00D10951"/>
    <w:rsid w:val="00D10DB5"/>
    <w:rsid w:val="00D13EDD"/>
    <w:rsid w:val="00D161AB"/>
    <w:rsid w:val="00D16ED2"/>
    <w:rsid w:val="00D174D4"/>
    <w:rsid w:val="00D1773A"/>
    <w:rsid w:val="00D23113"/>
    <w:rsid w:val="00D25D40"/>
    <w:rsid w:val="00D26727"/>
    <w:rsid w:val="00D31439"/>
    <w:rsid w:val="00D31CCB"/>
    <w:rsid w:val="00D34805"/>
    <w:rsid w:val="00D34811"/>
    <w:rsid w:val="00D353ED"/>
    <w:rsid w:val="00D36322"/>
    <w:rsid w:val="00D36EC2"/>
    <w:rsid w:val="00D37A69"/>
    <w:rsid w:val="00D43EAB"/>
    <w:rsid w:val="00D44030"/>
    <w:rsid w:val="00D4412D"/>
    <w:rsid w:val="00D45402"/>
    <w:rsid w:val="00D464FA"/>
    <w:rsid w:val="00D47C0D"/>
    <w:rsid w:val="00D50196"/>
    <w:rsid w:val="00D50236"/>
    <w:rsid w:val="00D50A81"/>
    <w:rsid w:val="00D52106"/>
    <w:rsid w:val="00D55381"/>
    <w:rsid w:val="00D55ACC"/>
    <w:rsid w:val="00D55BAF"/>
    <w:rsid w:val="00D55CD0"/>
    <w:rsid w:val="00D55EE8"/>
    <w:rsid w:val="00D56C03"/>
    <w:rsid w:val="00D6452B"/>
    <w:rsid w:val="00D6681C"/>
    <w:rsid w:val="00D678D9"/>
    <w:rsid w:val="00D70942"/>
    <w:rsid w:val="00D72899"/>
    <w:rsid w:val="00D750C0"/>
    <w:rsid w:val="00D752CA"/>
    <w:rsid w:val="00D77921"/>
    <w:rsid w:val="00D80248"/>
    <w:rsid w:val="00D80EA6"/>
    <w:rsid w:val="00D8100C"/>
    <w:rsid w:val="00D811E8"/>
    <w:rsid w:val="00D82FBD"/>
    <w:rsid w:val="00D867E8"/>
    <w:rsid w:val="00D86FF1"/>
    <w:rsid w:val="00D870B6"/>
    <w:rsid w:val="00D87501"/>
    <w:rsid w:val="00D91D5B"/>
    <w:rsid w:val="00D9205A"/>
    <w:rsid w:val="00D92512"/>
    <w:rsid w:val="00D95819"/>
    <w:rsid w:val="00D95923"/>
    <w:rsid w:val="00D96B55"/>
    <w:rsid w:val="00D970BA"/>
    <w:rsid w:val="00DA03DF"/>
    <w:rsid w:val="00DA12F0"/>
    <w:rsid w:val="00DA1C06"/>
    <w:rsid w:val="00DA1CF3"/>
    <w:rsid w:val="00DA24C0"/>
    <w:rsid w:val="00DA33D7"/>
    <w:rsid w:val="00DA3E11"/>
    <w:rsid w:val="00DA7DB8"/>
    <w:rsid w:val="00DB1840"/>
    <w:rsid w:val="00DB2C36"/>
    <w:rsid w:val="00DB5C79"/>
    <w:rsid w:val="00DB6920"/>
    <w:rsid w:val="00DB6FBB"/>
    <w:rsid w:val="00DB7C96"/>
    <w:rsid w:val="00DC0C96"/>
    <w:rsid w:val="00DC12C7"/>
    <w:rsid w:val="00DC151E"/>
    <w:rsid w:val="00DC1F73"/>
    <w:rsid w:val="00DC324C"/>
    <w:rsid w:val="00DC3281"/>
    <w:rsid w:val="00DC564B"/>
    <w:rsid w:val="00DC607C"/>
    <w:rsid w:val="00DC67F5"/>
    <w:rsid w:val="00DC6AB6"/>
    <w:rsid w:val="00DD021F"/>
    <w:rsid w:val="00DD18A5"/>
    <w:rsid w:val="00DD21D2"/>
    <w:rsid w:val="00DD2D85"/>
    <w:rsid w:val="00DD3047"/>
    <w:rsid w:val="00DD433B"/>
    <w:rsid w:val="00DD47CD"/>
    <w:rsid w:val="00DD4964"/>
    <w:rsid w:val="00DE0C17"/>
    <w:rsid w:val="00DE3208"/>
    <w:rsid w:val="00DE33FC"/>
    <w:rsid w:val="00DE3F89"/>
    <w:rsid w:val="00DE3FD2"/>
    <w:rsid w:val="00DE475D"/>
    <w:rsid w:val="00DE4FDF"/>
    <w:rsid w:val="00DE553E"/>
    <w:rsid w:val="00DE6BC3"/>
    <w:rsid w:val="00DE6C78"/>
    <w:rsid w:val="00DE6D14"/>
    <w:rsid w:val="00DE7594"/>
    <w:rsid w:val="00DE7D8E"/>
    <w:rsid w:val="00DF1873"/>
    <w:rsid w:val="00DF1D6E"/>
    <w:rsid w:val="00DF2031"/>
    <w:rsid w:val="00DF36CA"/>
    <w:rsid w:val="00DF6219"/>
    <w:rsid w:val="00DF6665"/>
    <w:rsid w:val="00DF6861"/>
    <w:rsid w:val="00DF6E2E"/>
    <w:rsid w:val="00E00C5D"/>
    <w:rsid w:val="00E02775"/>
    <w:rsid w:val="00E03F9F"/>
    <w:rsid w:val="00E0484D"/>
    <w:rsid w:val="00E04C93"/>
    <w:rsid w:val="00E0586A"/>
    <w:rsid w:val="00E073E1"/>
    <w:rsid w:val="00E1172E"/>
    <w:rsid w:val="00E11FD7"/>
    <w:rsid w:val="00E16B76"/>
    <w:rsid w:val="00E1708A"/>
    <w:rsid w:val="00E21296"/>
    <w:rsid w:val="00E251EA"/>
    <w:rsid w:val="00E25BB1"/>
    <w:rsid w:val="00E26C56"/>
    <w:rsid w:val="00E27F32"/>
    <w:rsid w:val="00E33CEC"/>
    <w:rsid w:val="00E34850"/>
    <w:rsid w:val="00E34DC5"/>
    <w:rsid w:val="00E35CA8"/>
    <w:rsid w:val="00E37FE9"/>
    <w:rsid w:val="00E40B13"/>
    <w:rsid w:val="00E427A7"/>
    <w:rsid w:val="00E43557"/>
    <w:rsid w:val="00E442BA"/>
    <w:rsid w:val="00E44868"/>
    <w:rsid w:val="00E44BBB"/>
    <w:rsid w:val="00E44C20"/>
    <w:rsid w:val="00E44D38"/>
    <w:rsid w:val="00E45AB2"/>
    <w:rsid w:val="00E45AB8"/>
    <w:rsid w:val="00E46C87"/>
    <w:rsid w:val="00E47075"/>
    <w:rsid w:val="00E50006"/>
    <w:rsid w:val="00E50B14"/>
    <w:rsid w:val="00E5258A"/>
    <w:rsid w:val="00E54AED"/>
    <w:rsid w:val="00E5772D"/>
    <w:rsid w:val="00E60665"/>
    <w:rsid w:val="00E634FD"/>
    <w:rsid w:val="00E639B6"/>
    <w:rsid w:val="00E64F73"/>
    <w:rsid w:val="00E655E0"/>
    <w:rsid w:val="00E65B90"/>
    <w:rsid w:val="00E6649D"/>
    <w:rsid w:val="00E67744"/>
    <w:rsid w:val="00E70581"/>
    <w:rsid w:val="00E70E94"/>
    <w:rsid w:val="00E71E19"/>
    <w:rsid w:val="00E72D80"/>
    <w:rsid w:val="00E7448E"/>
    <w:rsid w:val="00E7779E"/>
    <w:rsid w:val="00E77E57"/>
    <w:rsid w:val="00E80200"/>
    <w:rsid w:val="00E8123B"/>
    <w:rsid w:val="00E824C0"/>
    <w:rsid w:val="00E85858"/>
    <w:rsid w:val="00E90F7C"/>
    <w:rsid w:val="00E9133B"/>
    <w:rsid w:val="00E92CAD"/>
    <w:rsid w:val="00E94331"/>
    <w:rsid w:val="00E94BEB"/>
    <w:rsid w:val="00E94F6C"/>
    <w:rsid w:val="00E96514"/>
    <w:rsid w:val="00E96DA8"/>
    <w:rsid w:val="00E97A9A"/>
    <w:rsid w:val="00EA02D8"/>
    <w:rsid w:val="00EA0956"/>
    <w:rsid w:val="00EA2A1E"/>
    <w:rsid w:val="00EA3122"/>
    <w:rsid w:val="00EA5427"/>
    <w:rsid w:val="00EA56F5"/>
    <w:rsid w:val="00EA7AB9"/>
    <w:rsid w:val="00EA7B21"/>
    <w:rsid w:val="00EB003C"/>
    <w:rsid w:val="00EB10CD"/>
    <w:rsid w:val="00EB137D"/>
    <w:rsid w:val="00EB15D2"/>
    <w:rsid w:val="00EB2727"/>
    <w:rsid w:val="00EB29F1"/>
    <w:rsid w:val="00EB33BD"/>
    <w:rsid w:val="00EB3CF1"/>
    <w:rsid w:val="00EB463C"/>
    <w:rsid w:val="00EB6010"/>
    <w:rsid w:val="00EC0EBA"/>
    <w:rsid w:val="00EC1AAC"/>
    <w:rsid w:val="00EC1BF4"/>
    <w:rsid w:val="00EC3AC4"/>
    <w:rsid w:val="00EC5429"/>
    <w:rsid w:val="00EC6830"/>
    <w:rsid w:val="00EC727C"/>
    <w:rsid w:val="00EC7484"/>
    <w:rsid w:val="00ED0EF3"/>
    <w:rsid w:val="00ED133C"/>
    <w:rsid w:val="00ED2193"/>
    <w:rsid w:val="00ED3B6F"/>
    <w:rsid w:val="00ED4333"/>
    <w:rsid w:val="00ED4C78"/>
    <w:rsid w:val="00ED4DA1"/>
    <w:rsid w:val="00ED5102"/>
    <w:rsid w:val="00ED55EE"/>
    <w:rsid w:val="00ED759E"/>
    <w:rsid w:val="00EE107A"/>
    <w:rsid w:val="00EE602D"/>
    <w:rsid w:val="00EE62FD"/>
    <w:rsid w:val="00EE6FD6"/>
    <w:rsid w:val="00EE7277"/>
    <w:rsid w:val="00EF0847"/>
    <w:rsid w:val="00EF1584"/>
    <w:rsid w:val="00EF1A78"/>
    <w:rsid w:val="00EF28D2"/>
    <w:rsid w:val="00EF4023"/>
    <w:rsid w:val="00EF56CF"/>
    <w:rsid w:val="00EF5B64"/>
    <w:rsid w:val="00EF61A7"/>
    <w:rsid w:val="00EF6B60"/>
    <w:rsid w:val="00F00F4D"/>
    <w:rsid w:val="00F02148"/>
    <w:rsid w:val="00F0235E"/>
    <w:rsid w:val="00F03139"/>
    <w:rsid w:val="00F03391"/>
    <w:rsid w:val="00F03DDF"/>
    <w:rsid w:val="00F054E0"/>
    <w:rsid w:val="00F05983"/>
    <w:rsid w:val="00F0598C"/>
    <w:rsid w:val="00F073C8"/>
    <w:rsid w:val="00F076DA"/>
    <w:rsid w:val="00F07ADB"/>
    <w:rsid w:val="00F07C49"/>
    <w:rsid w:val="00F103B8"/>
    <w:rsid w:val="00F109ED"/>
    <w:rsid w:val="00F11D50"/>
    <w:rsid w:val="00F1351E"/>
    <w:rsid w:val="00F15349"/>
    <w:rsid w:val="00F16387"/>
    <w:rsid w:val="00F169EB"/>
    <w:rsid w:val="00F17734"/>
    <w:rsid w:val="00F20084"/>
    <w:rsid w:val="00F20202"/>
    <w:rsid w:val="00F2077E"/>
    <w:rsid w:val="00F222A8"/>
    <w:rsid w:val="00F228F0"/>
    <w:rsid w:val="00F229D6"/>
    <w:rsid w:val="00F22FC9"/>
    <w:rsid w:val="00F23A33"/>
    <w:rsid w:val="00F23E48"/>
    <w:rsid w:val="00F24238"/>
    <w:rsid w:val="00F245B4"/>
    <w:rsid w:val="00F27741"/>
    <w:rsid w:val="00F33383"/>
    <w:rsid w:val="00F336FD"/>
    <w:rsid w:val="00F367C5"/>
    <w:rsid w:val="00F400FE"/>
    <w:rsid w:val="00F415FD"/>
    <w:rsid w:val="00F41A17"/>
    <w:rsid w:val="00F41C3B"/>
    <w:rsid w:val="00F42F55"/>
    <w:rsid w:val="00F43493"/>
    <w:rsid w:val="00F4362D"/>
    <w:rsid w:val="00F438BF"/>
    <w:rsid w:val="00F43911"/>
    <w:rsid w:val="00F4583C"/>
    <w:rsid w:val="00F45E2B"/>
    <w:rsid w:val="00F45E9F"/>
    <w:rsid w:val="00F45F91"/>
    <w:rsid w:val="00F4602E"/>
    <w:rsid w:val="00F468CE"/>
    <w:rsid w:val="00F5099F"/>
    <w:rsid w:val="00F5218B"/>
    <w:rsid w:val="00F53190"/>
    <w:rsid w:val="00F53CA6"/>
    <w:rsid w:val="00F543EB"/>
    <w:rsid w:val="00F54CA9"/>
    <w:rsid w:val="00F602C0"/>
    <w:rsid w:val="00F64516"/>
    <w:rsid w:val="00F645B5"/>
    <w:rsid w:val="00F65655"/>
    <w:rsid w:val="00F663D2"/>
    <w:rsid w:val="00F66954"/>
    <w:rsid w:val="00F7018B"/>
    <w:rsid w:val="00F701C0"/>
    <w:rsid w:val="00F71D4C"/>
    <w:rsid w:val="00F73870"/>
    <w:rsid w:val="00F73D14"/>
    <w:rsid w:val="00F775F3"/>
    <w:rsid w:val="00F778CB"/>
    <w:rsid w:val="00F83F9F"/>
    <w:rsid w:val="00F844F6"/>
    <w:rsid w:val="00F879B3"/>
    <w:rsid w:val="00F90FEA"/>
    <w:rsid w:val="00F9182E"/>
    <w:rsid w:val="00F91B84"/>
    <w:rsid w:val="00F9489D"/>
    <w:rsid w:val="00F96F04"/>
    <w:rsid w:val="00FA1DF5"/>
    <w:rsid w:val="00FA2458"/>
    <w:rsid w:val="00FA30BE"/>
    <w:rsid w:val="00FA45FF"/>
    <w:rsid w:val="00FA6130"/>
    <w:rsid w:val="00FA64E8"/>
    <w:rsid w:val="00FA6686"/>
    <w:rsid w:val="00FA668A"/>
    <w:rsid w:val="00FA70A3"/>
    <w:rsid w:val="00FA713B"/>
    <w:rsid w:val="00FA77B7"/>
    <w:rsid w:val="00FB0151"/>
    <w:rsid w:val="00FB2C9F"/>
    <w:rsid w:val="00FB2E46"/>
    <w:rsid w:val="00FB377C"/>
    <w:rsid w:val="00FB379E"/>
    <w:rsid w:val="00FB46CC"/>
    <w:rsid w:val="00FB5269"/>
    <w:rsid w:val="00FC63EE"/>
    <w:rsid w:val="00FD04EA"/>
    <w:rsid w:val="00FD313A"/>
    <w:rsid w:val="00FD7DA8"/>
    <w:rsid w:val="00FE06F7"/>
    <w:rsid w:val="00FE15A4"/>
    <w:rsid w:val="00FE3F18"/>
    <w:rsid w:val="00FE40AB"/>
    <w:rsid w:val="00FE4136"/>
    <w:rsid w:val="00FE51A5"/>
    <w:rsid w:val="00FE6A54"/>
    <w:rsid w:val="00FF24B3"/>
    <w:rsid w:val="00FF5328"/>
    <w:rsid w:val="00FF57F1"/>
    <w:rsid w:val="00FF5A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 w:type="character" w:customStyle="1" w:styleId="toctoggle">
    <w:name w:val="toctoggle"/>
    <w:basedOn w:val="Fontepargpadro"/>
    <w:rsid w:val="000904F3"/>
  </w:style>
  <w:style w:type="character" w:customStyle="1" w:styleId="tocnumber">
    <w:name w:val="tocnumber"/>
    <w:basedOn w:val="Fontepargpadro"/>
    <w:rsid w:val="000904F3"/>
  </w:style>
  <w:style w:type="character" w:customStyle="1" w:styleId="toctext">
    <w:name w:val="toctext"/>
    <w:basedOn w:val="Fontepargpadro"/>
    <w:rsid w:val="000904F3"/>
  </w:style>
  <w:style w:type="character" w:customStyle="1" w:styleId="mw-cite-backlink">
    <w:name w:val="mw-cite-backlink"/>
    <w:basedOn w:val="Fontepargpadro"/>
    <w:rsid w:val="000904F3"/>
  </w:style>
  <w:style w:type="character" w:customStyle="1" w:styleId="cite-accessibility-label">
    <w:name w:val="cite-accessibility-label"/>
    <w:basedOn w:val="Fontepargpadro"/>
    <w:rsid w:val="000904F3"/>
  </w:style>
  <w:style w:type="character" w:customStyle="1" w:styleId="reference-text">
    <w:name w:val="reference-text"/>
    <w:basedOn w:val="Fontepargpadro"/>
    <w:rsid w:val="000904F3"/>
  </w:style>
  <w:style w:type="character" w:styleId="CitaoHTML">
    <w:name w:val="HTML Cite"/>
    <w:basedOn w:val="Fontepargpadro"/>
    <w:uiPriority w:val="99"/>
    <w:semiHidden/>
    <w:unhideWhenUsed/>
    <w:rsid w:val="000904F3"/>
    <w:rPr>
      <w:i/>
      <w:iCs/>
    </w:rPr>
  </w:style>
  <w:style w:type="character" w:customStyle="1" w:styleId="reference-accessdate">
    <w:name w:val="reference-accessdate"/>
    <w:basedOn w:val="Fontepargpadro"/>
    <w:rsid w:val="000904F3"/>
  </w:style>
  <w:style w:type="character" w:customStyle="1" w:styleId="z3988">
    <w:name w:val="z3988"/>
    <w:basedOn w:val="Fontepargpadro"/>
    <w:rsid w:val="000904F3"/>
  </w:style>
  <w:style w:type="character" w:customStyle="1" w:styleId="nowrap">
    <w:name w:val="nowrap"/>
    <w:basedOn w:val="Fontepargpadro"/>
    <w:rsid w:val="000904F3"/>
  </w:style>
  <w:style w:type="paragraph" w:customStyle="1" w:styleId="Subttulo1">
    <w:name w:val="Subtítulo1"/>
    <w:basedOn w:val="Normal"/>
    <w:rsid w:val="003B30DA"/>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count">
    <w:name w:val="count"/>
    <w:basedOn w:val="Fontepargpadro"/>
    <w:rsid w:val="003B30DA"/>
  </w:style>
  <w:style w:type="character" w:customStyle="1" w:styleId="label">
    <w:name w:val="label"/>
    <w:basedOn w:val="Fontepargpadro"/>
    <w:rsid w:val="003B30DA"/>
  </w:style>
  <w:style w:type="character" w:customStyle="1" w:styleId="tgc">
    <w:name w:val="_tgc"/>
    <w:basedOn w:val="Fontepargpadro"/>
    <w:rsid w:val="00EA7AB9"/>
  </w:style>
  <w:style w:type="character" w:customStyle="1" w:styleId="d8e">
    <w:name w:val="_d8e"/>
    <w:basedOn w:val="Fontepargpadro"/>
    <w:rsid w:val="00EA7AB9"/>
  </w:style>
  <w:style w:type="character" w:customStyle="1" w:styleId="apple-tab-span">
    <w:name w:val="apple-tab-span"/>
    <w:basedOn w:val="Fontepargpadro"/>
    <w:rsid w:val="00D5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 w:type="character" w:customStyle="1" w:styleId="toctoggle">
    <w:name w:val="toctoggle"/>
    <w:basedOn w:val="Fontepargpadro"/>
    <w:rsid w:val="000904F3"/>
  </w:style>
  <w:style w:type="character" w:customStyle="1" w:styleId="tocnumber">
    <w:name w:val="tocnumber"/>
    <w:basedOn w:val="Fontepargpadro"/>
    <w:rsid w:val="000904F3"/>
  </w:style>
  <w:style w:type="character" w:customStyle="1" w:styleId="toctext">
    <w:name w:val="toctext"/>
    <w:basedOn w:val="Fontepargpadro"/>
    <w:rsid w:val="000904F3"/>
  </w:style>
  <w:style w:type="character" w:customStyle="1" w:styleId="mw-cite-backlink">
    <w:name w:val="mw-cite-backlink"/>
    <w:basedOn w:val="Fontepargpadro"/>
    <w:rsid w:val="000904F3"/>
  </w:style>
  <w:style w:type="character" w:customStyle="1" w:styleId="cite-accessibility-label">
    <w:name w:val="cite-accessibility-label"/>
    <w:basedOn w:val="Fontepargpadro"/>
    <w:rsid w:val="000904F3"/>
  </w:style>
  <w:style w:type="character" w:customStyle="1" w:styleId="reference-text">
    <w:name w:val="reference-text"/>
    <w:basedOn w:val="Fontepargpadro"/>
    <w:rsid w:val="000904F3"/>
  </w:style>
  <w:style w:type="character" w:styleId="CitaoHTML">
    <w:name w:val="HTML Cite"/>
    <w:basedOn w:val="Fontepargpadro"/>
    <w:uiPriority w:val="99"/>
    <w:semiHidden/>
    <w:unhideWhenUsed/>
    <w:rsid w:val="000904F3"/>
    <w:rPr>
      <w:i/>
      <w:iCs/>
    </w:rPr>
  </w:style>
  <w:style w:type="character" w:customStyle="1" w:styleId="reference-accessdate">
    <w:name w:val="reference-accessdate"/>
    <w:basedOn w:val="Fontepargpadro"/>
    <w:rsid w:val="000904F3"/>
  </w:style>
  <w:style w:type="character" w:customStyle="1" w:styleId="z3988">
    <w:name w:val="z3988"/>
    <w:basedOn w:val="Fontepargpadro"/>
    <w:rsid w:val="000904F3"/>
  </w:style>
  <w:style w:type="character" w:customStyle="1" w:styleId="nowrap">
    <w:name w:val="nowrap"/>
    <w:basedOn w:val="Fontepargpadro"/>
    <w:rsid w:val="000904F3"/>
  </w:style>
  <w:style w:type="paragraph" w:customStyle="1" w:styleId="Subttulo1">
    <w:name w:val="Subtítulo1"/>
    <w:basedOn w:val="Normal"/>
    <w:rsid w:val="003B30DA"/>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count">
    <w:name w:val="count"/>
    <w:basedOn w:val="Fontepargpadro"/>
    <w:rsid w:val="003B30DA"/>
  </w:style>
  <w:style w:type="character" w:customStyle="1" w:styleId="label">
    <w:name w:val="label"/>
    <w:basedOn w:val="Fontepargpadro"/>
    <w:rsid w:val="003B30DA"/>
  </w:style>
  <w:style w:type="character" w:customStyle="1" w:styleId="tgc">
    <w:name w:val="_tgc"/>
    <w:basedOn w:val="Fontepargpadro"/>
    <w:rsid w:val="00EA7AB9"/>
  </w:style>
  <w:style w:type="character" w:customStyle="1" w:styleId="d8e">
    <w:name w:val="_d8e"/>
    <w:basedOn w:val="Fontepargpadro"/>
    <w:rsid w:val="00EA7AB9"/>
  </w:style>
  <w:style w:type="character" w:customStyle="1" w:styleId="apple-tab-span">
    <w:name w:val="apple-tab-span"/>
    <w:basedOn w:val="Fontepargpadro"/>
    <w:rsid w:val="00D5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04930">
      <w:bodyDiv w:val="1"/>
      <w:marLeft w:val="0"/>
      <w:marRight w:val="0"/>
      <w:marTop w:val="0"/>
      <w:marBottom w:val="0"/>
      <w:divBdr>
        <w:top w:val="none" w:sz="0" w:space="0" w:color="auto"/>
        <w:left w:val="none" w:sz="0" w:space="0" w:color="auto"/>
        <w:bottom w:val="none" w:sz="0" w:space="0" w:color="auto"/>
        <w:right w:val="none" w:sz="0" w:space="0" w:color="auto"/>
      </w:divBdr>
    </w:div>
    <w:div w:id="192111826">
      <w:bodyDiv w:val="1"/>
      <w:marLeft w:val="0"/>
      <w:marRight w:val="0"/>
      <w:marTop w:val="0"/>
      <w:marBottom w:val="0"/>
      <w:divBdr>
        <w:top w:val="none" w:sz="0" w:space="0" w:color="auto"/>
        <w:left w:val="none" w:sz="0" w:space="0" w:color="auto"/>
        <w:bottom w:val="none" w:sz="0" w:space="0" w:color="auto"/>
        <w:right w:val="none" w:sz="0" w:space="0" w:color="auto"/>
      </w:divBdr>
      <w:divsChild>
        <w:div w:id="163013342">
          <w:marLeft w:val="0"/>
          <w:marRight w:val="0"/>
          <w:marTop w:val="0"/>
          <w:marBottom w:val="0"/>
          <w:divBdr>
            <w:top w:val="none" w:sz="0" w:space="0" w:color="auto"/>
            <w:left w:val="none" w:sz="0" w:space="0" w:color="auto"/>
            <w:bottom w:val="none" w:sz="0" w:space="0" w:color="auto"/>
            <w:right w:val="none" w:sz="0" w:space="0" w:color="auto"/>
          </w:divBdr>
          <w:divsChild>
            <w:div w:id="1988644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201091412">
      <w:bodyDiv w:val="1"/>
      <w:marLeft w:val="0"/>
      <w:marRight w:val="0"/>
      <w:marTop w:val="0"/>
      <w:marBottom w:val="0"/>
      <w:divBdr>
        <w:top w:val="none" w:sz="0" w:space="0" w:color="auto"/>
        <w:left w:val="none" w:sz="0" w:space="0" w:color="auto"/>
        <w:bottom w:val="none" w:sz="0" w:space="0" w:color="auto"/>
        <w:right w:val="none" w:sz="0" w:space="0" w:color="auto"/>
      </w:divBdr>
      <w:divsChild>
        <w:div w:id="1001350979">
          <w:marLeft w:val="0"/>
          <w:marRight w:val="0"/>
          <w:marTop w:val="0"/>
          <w:marBottom w:val="225"/>
          <w:divBdr>
            <w:top w:val="none" w:sz="0" w:space="0" w:color="auto"/>
            <w:left w:val="none" w:sz="0" w:space="0" w:color="auto"/>
            <w:bottom w:val="none" w:sz="0" w:space="0" w:color="auto"/>
            <w:right w:val="none" w:sz="0" w:space="0" w:color="auto"/>
          </w:divBdr>
          <w:divsChild>
            <w:div w:id="1405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679">
      <w:bodyDiv w:val="1"/>
      <w:marLeft w:val="0"/>
      <w:marRight w:val="0"/>
      <w:marTop w:val="0"/>
      <w:marBottom w:val="0"/>
      <w:divBdr>
        <w:top w:val="none" w:sz="0" w:space="0" w:color="auto"/>
        <w:left w:val="none" w:sz="0" w:space="0" w:color="auto"/>
        <w:bottom w:val="none" w:sz="0" w:space="0" w:color="auto"/>
        <w:right w:val="none" w:sz="0" w:space="0" w:color="auto"/>
      </w:divBdr>
    </w:div>
    <w:div w:id="289409642">
      <w:bodyDiv w:val="1"/>
      <w:marLeft w:val="0"/>
      <w:marRight w:val="0"/>
      <w:marTop w:val="0"/>
      <w:marBottom w:val="0"/>
      <w:divBdr>
        <w:top w:val="none" w:sz="0" w:space="0" w:color="auto"/>
        <w:left w:val="none" w:sz="0" w:space="0" w:color="auto"/>
        <w:bottom w:val="none" w:sz="0" w:space="0" w:color="auto"/>
        <w:right w:val="none" w:sz="0" w:space="0" w:color="auto"/>
      </w:divBdr>
    </w:div>
    <w:div w:id="352809818">
      <w:bodyDiv w:val="1"/>
      <w:marLeft w:val="0"/>
      <w:marRight w:val="0"/>
      <w:marTop w:val="0"/>
      <w:marBottom w:val="0"/>
      <w:divBdr>
        <w:top w:val="none" w:sz="0" w:space="0" w:color="auto"/>
        <w:left w:val="none" w:sz="0" w:space="0" w:color="auto"/>
        <w:bottom w:val="none" w:sz="0" w:space="0" w:color="auto"/>
        <w:right w:val="none" w:sz="0" w:space="0" w:color="auto"/>
      </w:divBdr>
      <w:divsChild>
        <w:div w:id="550531774">
          <w:marLeft w:val="0"/>
          <w:marRight w:val="0"/>
          <w:marTop w:val="0"/>
          <w:marBottom w:val="225"/>
          <w:divBdr>
            <w:top w:val="none" w:sz="0" w:space="0" w:color="auto"/>
            <w:left w:val="none" w:sz="0" w:space="0" w:color="auto"/>
            <w:bottom w:val="none" w:sz="0" w:space="0" w:color="auto"/>
            <w:right w:val="none" w:sz="0" w:space="0" w:color="auto"/>
          </w:divBdr>
          <w:divsChild>
            <w:div w:id="14009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5305">
      <w:bodyDiv w:val="1"/>
      <w:marLeft w:val="0"/>
      <w:marRight w:val="0"/>
      <w:marTop w:val="0"/>
      <w:marBottom w:val="0"/>
      <w:divBdr>
        <w:top w:val="none" w:sz="0" w:space="0" w:color="auto"/>
        <w:left w:val="none" w:sz="0" w:space="0" w:color="auto"/>
        <w:bottom w:val="none" w:sz="0" w:space="0" w:color="auto"/>
        <w:right w:val="none" w:sz="0" w:space="0" w:color="auto"/>
      </w:divBdr>
    </w:div>
    <w:div w:id="497385124">
      <w:bodyDiv w:val="1"/>
      <w:marLeft w:val="0"/>
      <w:marRight w:val="0"/>
      <w:marTop w:val="0"/>
      <w:marBottom w:val="0"/>
      <w:divBdr>
        <w:top w:val="none" w:sz="0" w:space="0" w:color="auto"/>
        <w:left w:val="none" w:sz="0" w:space="0" w:color="auto"/>
        <w:bottom w:val="none" w:sz="0" w:space="0" w:color="auto"/>
        <w:right w:val="none" w:sz="0" w:space="0" w:color="auto"/>
      </w:divBdr>
      <w:divsChild>
        <w:div w:id="615597229">
          <w:marLeft w:val="0"/>
          <w:marRight w:val="0"/>
          <w:marTop w:val="0"/>
          <w:marBottom w:val="480"/>
          <w:divBdr>
            <w:top w:val="none" w:sz="0" w:space="0" w:color="auto"/>
            <w:left w:val="none" w:sz="0" w:space="0" w:color="auto"/>
            <w:bottom w:val="none" w:sz="0" w:space="0" w:color="auto"/>
            <w:right w:val="none" w:sz="0" w:space="0" w:color="auto"/>
          </w:divBdr>
          <w:divsChild>
            <w:div w:id="943345624">
              <w:marLeft w:val="0"/>
              <w:marRight w:val="0"/>
              <w:marTop w:val="0"/>
              <w:marBottom w:val="0"/>
              <w:divBdr>
                <w:top w:val="none" w:sz="0" w:space="0" w:color="auto"/>
                <w:left w:val="none" w:sz="0" w:space="0" w:color="auto"/>
                <w:bottom w:val="single" w:sz="6" w:space="0" w:color="auto"/>
                <w:right w:val="none" w:sz="0" w:space="0" w:color="auto"/>
              </w:divBdr>
              <w:divsChild>
                <w:div w:id="1515222797">
                  <w:marLeft w:val="0"/>
                  <w:marRight w:val="0"/>
                  <w:marTop w:val="0"/>
                  <w:marBottom w:val="0"/>
                  <w:divBdr>
                    <w:top w:val="none" w:sz="0" w:space="0" w:color="auto"/>
                    <w:left w:val="none" w:sz="0" w:space="0" w:color="auto"/>
                    <w:bottom w:val="none" w:sz="0" w:space="0" w:color="auto"/>
                    <w:right w:val="none" w:sz="0" w:space="0" w:color="auto"/>
                  </w:divBdr>
                </w:div>
                <w:div w:id="12885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4082">
          <w:marLeft w:val="0"/>
          <w:marRight w:val="0"/>
          <w:marTop w:val="0"/>
          <w:marBottom w:val="0"/>
          <w:divBdr>
            <w:top w:val="none" w:sz="0" w:space="0" w:color="auto"/>
            <w:left w:val="none" w:sz="0" w:space="0" w:color="auto"/>
            <w:bottom w:val="none" w:sz="0" w:space="0" w:color="auto"/>
            <w:right w:val="none" w:sz="0" w:space="0" w:color="auto"/>
          </w:divBdr>
          <w:divsChild>
            <w:div w:id="522716602">
              <w:marLeft w:val="0"/>
              <w:marRight w:val="0"/>
              <w:marTop w:val="0"/>
              <w:marBottom w:val="360"/>
              <w:divBdr>
                <w:top w:val="none" w:sz="0" w:space="0" w:color="auto"/>
                <w:left w:val="none" w:sz="0" w:space="0" w:color="auto"/>
                <w:bottom w:val="none" w:sz="0" w:space="0" w:color="auto"/>
                <w:right w:val="none" w:sz="0" w:space="0" w:color="auto"/>
              </w:divBdr>
            </w:div>
            <w:div w:id="9090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31130">
      <w:bodyDiv w:val="1"/>
      <w:marLeft w:val="0"/>
      <w:marRight w:val="0"/>
      <w:marTop w:val="0"/>
      <w:marBottom w:val="0"/>
      <w:divBdr>
        <w:top w:val="none" w:sz="0" w:space="0" w:color="auto"/>
        <w:left w:val="none" w:sz="0" w:space="0" w:color="auto"/>
        <w:bottom w:val="none" w:sz="0" w:space="0" w:color="auto"/>
        <w:right w:val="none" w:sz="0" w:space="0" w:color="auto"/>
      </w:divBdr>
    </w:div>
    <w:div w:id="658189380">
      <w:bodyDiv w:val="1"/>
      <w:marLeft w:val="0"/>
      <w:marRight w:val="0"/>
      <w:marTop w:val="0"/>
      <w:marBottom w:val="0"/>
      <w:divBdr>
        <w:top w:val="none" w:sz="0" w:space="0" w:color="auto"/>
        <w:left w:val="none" w:sz="0" w:space="0" w:color="auto"/>
        <w:bottom w:val="none" w:sz="0" w:space="0" w:color="auto"/>
        <w:right w:val="none" w:sz="0" w:space="0" w:color="auto"/>
      </w:divBdr>
    </w:div>
    <w:div w:id="717123732">
      <w:bodyDiv w:val="1"/>
      <w:marLeft w:val="0"/>
      <w:marRight w:val="0"/>
      <w:marTop w:val="0"/>
      <w:marBottom w:val="0"/>
      <w:divBdr>
        <w:top w:val="none" w:sz="0" w:space="0" w:color="auto"/>
        <w:left w:val="none" w:sz="0" w:space="0" w:color="auto"/>
        <w:bottom w:val="none" w:sz="0" w:space="0" w:color="auto"/>
        <w:right w:val="none" w:sz="0" w:space="0" w:color="auto"/>
      </w:divBdr>
    </w:div>
    <w:div w:id="761493009">
      <w:bodyDiv w:val="1"/>
      <w:marLeft w:val="0"/>
      <w:marRight w:val="0"/>
      <w:marTop w:val="0"/>
      <w:marBottom w:val="0"/>
      <w:divBdr>
        <w:top w:val="none" w:sz="0" w:space="0" w:color="auto"/>
        <w:left w:val="none" w:sz="0" w:space="0" w:color="auto"/>
        <w:bottom w:val="none" w:sz="0" w:space="0" w:color="auto"/>
        <w:right w:val="none" w:sz="0" w:space="0" w:color="auto"/>
      </w:divBdr>
      <w:divsChild>
        <w:div w:id="292293710">
          <w:marLeft w:val="0"/>
          <w:marRight w:val="0"/>
          <w:marTop w:val="0"/>
          <w:marBottom w:val="0"/>
          <w:divBdr>
            <w:top w:val="none" w:sz="0" w:space="0" w:color="auto"/>
            <w:left w:val="none" w:sz="0" w:space="0" w:color="auto"/>
            <w:bottom w:val="none" w:sz="0" w:space="0" w:color="auto"/>
            <w:right w:val="none" w:sz="0" w:space="0" w:color="auto"/>
          </w:divBdr>
          <w:divsChild>
            <w:div w:id="186020995">
              <w:marLeft w:val="0"/>
              <w:marRight w:val="0"/>
              <w:marTop w:val="0"/>
              <w:marBottom w:val="0"/>
              <w:divBdr>
                <w:top w:val="single" w:sz="6" w:space="5" w:color="AAAAAA"/>
                <w:left w:val="single" w:sz="6" w:space="5" w:color="AAAAAA"/>
                <w:bottom w:val="single" w:sz="6" w:space="5" w:color="AAAAAA"/>
                <w:right w:val="single" w:sz="6" w:space="5" w:color="AAAAAA"/>
              </w:divBdr>
            </w:div>
            <w:div w:id="1493837910">
              <w:marLeft w:val="336"/>
              <w:marRight w:val="0"/>
              <w:marTop w:val="120"/>
              <w:marBottom w:val="192"/>
              <w:divBdr>
                <w:top w:val="none" w:sz="0" w:space="0" w:color="auto"/>
                <w:left w:val="none" w:sz="0" w:space="0" w:color="auto"/>
                <w:bottom w:val="none" w:sz="0" w:space="0" w:color="auto"/>
                <w:right w:val="none" w:sz="0" w:space="0" w:color="auto"/>
              </w:divBdr>
              <w:divsChild>
                <w:div w:id="5651752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406761737">
              <w:marLeft w:val="336"/>
              <w:marRight w:val="0"/>
              <w:marTop w:val="120"/>
              <w:marBottom w:val="192"/>
              <w:divBdr>
                <w:top w:val="none" w:sz="0" w:space="0" w:color="auto"/>
                <w:left w:val="none" w:sz="0" w:space="0" w:color="auto"/>
                <w:bottom w:val="none" w:sz="0" w:space="0" w:color="auto"/>
                <w:right w:val="none" w:sz="0" w:space="0" w:color="auto"/>
              </w:divBdr>
              <w:divsChild>
                <w:div w:id="189084635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52210998">
              <w:marLeft w:val="336"/>
              <w:marRight w:val="0"/>
              <w:marTop w:val="120"/>
              <w:marBottom w:val="192"/>
              <w:divBdr>
                <w:top w:val="none" w:sz="0" w:space="0" w:color="auto"/>
                <w:left w:val="none" w:sz="0" w:space="0" w:color="auto"/>
                <w:bottom w:val="none" w:sz="0" w:space="0" w:color="auto"/>
                <w:right w:val="none" w:sz="0" w:space="0" w:color="auto"/>
              </w:divBdr>
              <w:divsChild>
                <w:div w:id="115661166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02472097">
              <w:marLeft w:val="336"/>
              <w:marRight w:val="0"/>
              <w:marTop w:val="120"/>
              <w:marBottom w:val="192"/>
              <w:divBdr>
                <w:top w:val="none" w:sz="0" w:space="0" w:color="auto"/>
                <w:left w:val="none" w:sz="0" w:space="0" w:color="auto"/>
                <w:bottom w:val="none" w:sz="0" w:space="0" w:color="auto"/>
                <w:right w:val="none" w:sz="0" w:space="0" w:color="auto"/>
              </w:divBdr>
              <w:divsChild>
                <w:div w:id="59698294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84516987">
              <w:marLeft w:val="336"/>
              <w:marRight w:val="0"/>
              <w:marTop w:val="120"/>
              <w:marBottom w:val="192"/>
              <w:divBdr>
                <w:top w:val="none" w:sz="0" w:space="0" w:color="auto"/>
                <w:left w:val="none" w:sz="0" w:space="0" w:color="auto"/>
                <w:bottom w:val="none" w:sz="0" w:space="0" w:color="auto"/>
                <w:right w:val="none" w:sz="0" w:space="0" w:color="auto"/>
              </w:divBdr>
              <w:divsChild>
                <w:div w:id="144304022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2610706">
              <w:marLeft w:val="336"/>
              <w:marRight w:val="0"/>
              <w:marTop w:val="120"/>
              <w:marBottom w:val="192"/>
              <w:divBdr>
                <w:top w:val="none" w:sz="0" w:space="0" w:color="auto"/>
                <w:left w:val="none" w:sz="0" w:space="0" w:color="auto"/>
                <w:bottom w:val="none" w:sz="0" w:space="0" w:color="auto"/>
                <w:right w:val="none" w:sz="0" w:space="0" w:color="auto"/>
              </w:divBdr>
              <w:divsChild>
                <w:div w:id="208614291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0791089">
              <w:marLeft w:val="336"/>
              <w:marRight w:val="0"/>
              <w:marTop w:val="120"/>
              <w:marBottom w:val="192"/>
              <w:divBdr>
                <w:top w:val="none" w:sz="0" w:space="0" w:color="auto"/>
                <w:left w:val="none" w:sz="0" w:space="0" w:color="auto"/>
                <w:bottom w:val="none" w:sz="0" w:space="0" w:color="auto"/>
                <w:right w:val="none" w:sz="0" w:space="0" w:color="auto"/>
              </w:divBdr>
              <w:divsChild>
                <w:div w:id="190043919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39609377">
              <w:marLeft w:val="336"/>
              <w:marRight w:val="0"/>
              <w:marTop w:val="120"/>
              <w:marBottom w:val="192"/>
              <w:divBdr>
                <w:top w:val="none" w:sz="0" w:space="0" w:color="auto"/>
                <w:left w:val="none" w:sz="0" w:space="0" w:color="auto"/>
                <w:bottom w:val="none" w:sz="0" w:space="0" w:color="auto"/>
                <w:right w:val="none" w:sz="0" w:space="0" w:color="auto"/>
              </w:divBdr>
              <w:divsChild>
                <w:div w:id="19691627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16709120">
              <w:marLeft w:val="0"/>
              <w:marRight w:val="0"/>
              <w:marTop w:val="0"/>
              <w:marBottom w:val="0"/>
              <w:divBdr>
                <w:top w:val="none" w:sz="0" w:space="0" w:color="auto"/>
                <w:left w:val="none" w:sz="0" w:space="0" w:color="auto"/>
                <w:bottom w:val="none" w:sz="0" w:space="0" w:color="auto"/>
                <w:right w:val="none" w:sz="0" w:space="0" w:color="auto"/>
              </w:divBdr>
            </w:div>
          </w:divsChild>
        </w:div>
        <w:div w:id="1102843616">
          <w:marLeft w:val="0"/>
          <w:marRight w:val="0"/>
          <w:marTop w:val="240"/>
          <w:marBottom w:val="0"/>
          <w:divBdr>
            <w:top w:val="single" w:sz="6" w:space="4" w:color="AAAAAA"/>
            <w:left w:val="single" w:sz="6" w:space="4" w:color="AAAAAA"/>
            <w:bottom w:val="single" w:sz="6" w:space="4" w:color="AAAAAA"/>
            <w:right w:val="single" w:sz="6" w:space="4" w:color="AAAAAA"/>
          </w:divBdr>
          <w:divsChild>
            <w:div w:id="9144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1236">
      <w:bodyDiv w:val="1"/>
      <w:marLeft w:val="0"/>
      <w:marRight w:val="0"/>
      <w:marTop w:val="0"/>
      <w:marBottom w:val="0"/>
      <w:divBdr>
        <w:top w:val="none" w:sz="0" w:space="0" w:color="auto"/>
        <w:left w:val="none" w:sz="0" w:space="0" w:color="auto"/>
        <w:bottom w:val="none" w:sz="0" w:space="0" w:color="auto"/>
        <w:right w:val="none" w:sz="0" w:space="0" w:color="auto"/>
      </w:divBdr>
    </w:div>
    <w:div w:id="860096570">
      <w:bodyDiv w:val="1"/>
      <w:marLeft w:val="0"/>
      <w:marRight w:val="0"/>
      <w:marTop w:val="0"/>
      <w:marBottom w:val="0"/>
      <w:divBdr>
        <w:top w:val="none" w:sz="0" w:space="0" w:color="auto"/>
        <w:left w:val="none" w:sz="0" w:space="0" w:color="auto"/>
        <w:bottom w:val="none" w:sz="0" w:space="0" w:color="auto"/>
        <w:right w:val="none" w:sz="0" w:space="0" w:color="auto"/>
      </w:divBdr>
      <w:divsChild>
        <w:div w:id="1899054790">
          <w:marLeft w:val="0"/>
          <w:marRight w:val="0"/>
          <w:marTop w:val="0"/>
          <w:marBottom w:val="225"/>
          <w:divBdr>
            <w:top w:val="none" w:sz="0" w:space="0" w:color="auto"/>
            <w:left w:val="none" w:sz="0" w:space="0" w:color="auto"/>
            <w:bottom w:val="none" w:sz="0" w:space="0" w:color="auto"/>
            <w:right w:val="none" w:sz="0" w:space="0" w:color="auto"/>
          </w:divBdr>
          <w:divsChild>
            <w:div w:id="17061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7004">
      <w:bodyDiv w:val="1"/>
      <w:marLeft w:val="0"/>
      <w:marRight w:val="0"/>
      <w:marTop w:val="0"/>
      <w:marBottom w:val="0"/>
      <w:divBdr>
        <w:top w:val="none" w:sz="0" w:space="0" w:color="auto"/>
        <w:left w:val="none" w:sz="0" w:space="0" w:color="auto"/>
        <w:bottom w:val="none" w:sz="0" w:space="0" w:color="auto"/>
        <w:right w:val="none" w:sz="0" w:space="0" w:color="auto"/>
      </w:divBdr>
      <w:divsChild>
        <w:div w:id="1590776532">
          <w:marLeft w:val="0"/>
          <w:marRight w:val="0"/>
          <w:marTop w:val="0"/>
          <w:marBottom w:val="225"/>
          <w:divBdr>
            <w:top w:val="none" w:sz="0" w:space="0" w:color="auto"/>
            <w:left w:val="none" w:sz="0" w:space="0" w:color="auto"/>
            <w:bottom w:val="none" w:sz="0" w:space="0" w:color="auto"/>
            <w:right w:val="none" w:sz="0" w:space="0" w:color="auto"/>
          </w:divBdr>
          <w:divsChild>
            <w:div w:id="3952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8453">
      <w:bodyDiv w:val="1"/>
      <w:marLeft w:val="0"/>
      <w:marRight w:val="0"/>
      <w:marTop w:val="0"/>
      <w:marBottom w:val="0"/>
      <w:divBdr>
        <w:top w:val="none" w:sz="0" w:space="0" w:color="auto"/>
        <w:left w:val="none" w:sz="0" w:space="0" w:color="auto"/>
        <w:bottom w:val="none" w:sz="0" w:space="0" w:color="auto"/>
        <w:right w:val="none" w:sz="0" w:space="0" w:color="auto"/>
      </w:divBdr>
      <w:divsChild>
        <w:div w:id="2140176155">
          <w:marLeft w:val="0"/>
          <w:marRight w:val="0"/>
          <w:marTop w:val="150"/>
          <w:marBottom w:val="150"/>
          <w:divBdr>
            <w:top w:val="none" w:sz="0" w:space="0" w:color="auto"/>
            <w:left w:val="none" w:sz="0" w:space="0" w:color="auto"/>
            <w:bottom w:val="none" w:sz="0" w:space="0" w:color="auto"/>
            <w:right w:val="none" w:sz="0" w:space="0" w:color="auto"/>
          </w:divBdr>
          <w:divsChild>
            <w:div w:id="7145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28998">
      <w:bodyDiv w:val="1"/>
      <w:marLeft w:val="0"/>
      <w:marRight w:val="0"/>
      <w:marTop w:val="0"/>
      <w:marBottom w:val="0"/>
      <w:divBdr>
        <w:top w:val="none" w:sz="0" w:space="0" w:color="auto"/>
        <w:left w:val="none" w:sz="0" w:space="0" w:color="auto"/>
        <w:bottom w:val="none" w:sz="0" w:space="0" w:color="auto"/>
        <w:right w:val="none" w:sz="0" w:space="0" w:color="auto"/>
      </w:divBdr>
    </w:div>
    <w:div w:id="1455906647">
      <w:bodyDiv w:val="1"/>
      <w:marLeft w:val="0"/>
      <w:marRight w:val="0"/>
      <w:marTop w:val="0"/>
      <w:marBottom w:val="0"/>
      <w:divBdr>
        <w:top w:val="none" w:sz="0" w:space="0" w:color="auto"/>
        <w:left w:val="none" w:sz="0" w:space="0" w:color="auto"/>
        <w:bottom w:val="none" w:sz="0" w:space="0" w:color="auto"/>
        <w:right w:val="none" w:sz="0" w:space="0" w:color="auto"/>
      </w:divBdr>
      <w:divsChild>
        <w:div w:id="707334347">
          <w:marLeft w:val="0"/>
          <w:marRight w:val="0"/>
          <w:marTop w:val="0"/>
          <w:marBottom w:val="0"/>
          <w:divBdr>
            <w:top w:val="none" w:sz="0" w:space="0" w:color="auto"/>
            <w:left w:val="none" w:sz="0" w:space="0" w:color="auto"/>
            <w:bottom w:val="none" w:sz="0" w:space="0" w:color="auto"/>
            <w:right w:val="none" w:sz="0" w:space="0" w:color="auto"/>
          </w:divBdr>
        </w:div>
      </w:divsChild>
    </w:div>
    <w:div w:id="1612513622">
      <w:bodyDiv w:val="1"/>
      <w:marLeft w:val="0"/>
      <w:marRight w:val="0"/>
      <w:marTop w:val="0"/>
      <w:marBottom w:val="0"/>
      <w:divBdr>
        <w:top w:val="none" w:sz="0" w:space="0" w:color="auto"/>
        <w:left w:val="none" w:sz="0" w:space="0" w:color="auto"/>
        <w:bottom w:val="none" w:sz="0" w:space="0" w:color="auto"/>
        <w:right w:val="none" w:sz="0" w:space="0" w:color="auto"/>
      </w:divBdr>
    </w:div>
    <w:div w:id="1747531247">
      <w:bodyDiv w:val="1"/>
      <w:marLeft w:val="0"/>
      <w:marRight w:val="0"/>
      <w:marTop w:val="0"/>
      <w:marBottom w:val="0"/>
      <w:divBdr>
        <w:top w:val="none" w:sz="0" w:space="0" w:color="auto"/>
        <w:left w:val="none" w:sz="0" w:space="0" w:color="auto"/>
        <w:bottom w:val="none" w:sz="0" w:space="0" w:color="auto"/>
        <w:right w:val="none" w:sz="0" w:space="0" w:color="auto"/>
      </w:divBdr>
      <w:divsChild>
        <w:div w:id="1165122225">
          <w:marLeft w:val="0"/>
          <w:marRight w:val="0"/>
          <w:marTop w:val="0"/>
          <w:marBottom w:val="225"/>
          <w:divBdr>
            <w:top w:val="none" w:sz="0" w:space="0" w:color="auto"/>
            <w:left w:val="none" w:sz="0" w:space="0" w:color="auto"/>
            <w:bottom w:val="none" w:sz="0" w:space="0" w:color="auto"/>
            <w:right w:val="none" w:sz="0" w:space="0" w:color="auto"/>
          </w:divBdr>
          <w:divsChild>
            <w:div w:id="13075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4556">
      <w:bodyDiv w:val="1"/>
      <w:marLeft w:val="0"/>
      <w:marRight w:val="0"/>
      <w:marTop w:val="0"/>
      <w:marBottom w:val="0"/>
      <w:divBdr>
        <w:top w:val="none" w:sz="0" w:space="0" w:color="auto"/>
        <w:left w:val="none" w:sz="0" w:space="0" w:color="auto"/>
        <w:bottom w:val="none" w:sz="0" w:space="0" w:color="auto"/>
        <w:right w:val="none" w:sz="0" w:space="0" w:color="auto"/>
      </w:divBdr>
    </w:div>
    <w:div w:id="1929532811">
      <w:bodyDiv w:val="1"/>
      <w:marLeft w:val="0"/>
      <w:marRight w:val="0"/>
      <w:marTop w:val="0"/>
      <w:marBottom w:val="0"/>
      <w:divBdr>
        <w:top w:val="none" w:sz="0" w:space="0" w:color="auto"/>
        <w:left w:val="none" w:sz="0" w:space="0" w:color="auto"/>
        <w:bottom w:val="none" w:sz="0" w:space="0" w:color="auto"/>
        <w:right w:val="none" w:sz="0" w:space="0" w:color="auto"/>
      </w:divBdr>
    </w:div>
    <w:div w:id="1939412484">
      <w:bodyDiv w:val="1"/>
      <w:marLeft w:val="0"/>
      <w:marRight w:val="0"/>
      <w:marTop w:val="0"/>
      <w:marBottom w:val="0"/>
      <w:divBdr>
        <w:top w:val="none" w:sz="0" w:space="0" w:color="auto"/>
        <w:left w:val="none" w:sz="0" w:space="0" w:color="auto"/>
        <w:bottom w:val="none" w:sz="0" w:space="0" w:color="auto"/>
        <w:right w:val="none" w:sz="0" w:space="0" w:color="auto"/>
      </w:divBdr>
      <w:divsChild>
        <w:div w:id="1808087744">
          <w:marLeft w:val="0"/>
          <w:marRight w:val="0"/>
          <w:marTop w:val="0"/>
          <w:marBottom w:val="225"/>
          <w:divBdr>
            <w:top w:val="none" w:sz="0" w:space="0" w:color="auto"/>
            <w:left w:val="none" w:sz="0" w:space="0" w:color="auto"/>
            <w:bottom w:val="none" w:sz="0" w:space="0" w:color="auto"/>
            <w:right w:val="none" w:sz="0" w:space="0" w:color="auto"/>
          </w:divBdr>
          <w:divsChild>
            <w:div w:id="14493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308">
      <w:bodyDiv w:val="1"/>
      <w:marLeft w:val="0"/>
      <w:marRight w:val="0"/>
      <w:marTop w:val="0"/>
      <w:marBottom w:val="0"/>
      <w:divBdr>
        <w:top w:val="none" w:sz="0" w:space="0" w:color="auto"/>
        <w:left w:val="none" w:sz="0" w:space="0" w:color="auto"/>
        <w:bottom w:val="none" w:sz="0" w:space="0" w:color="auto"/>
        <w:right w:val="none" w:sz="0" w:space="0" w:color="auto"/>
      </w:divBdr>
    </w:div>
    <w:div w:id="1961691115">
      <w:bodyDiv w:val="1"/>
      <w:marLeft w:val="0"/>
      <w:marRight w:val="0"/>
      <w:marTop w:val="0"/>
      <w:marBottom w:val="0"/>
      <w:divBdr>
        <w:top w:val="none" w:sz="0" w:space="0" w:color="auto"/>
        <w:left w:val="none" w:sz="0" w:space="0" w:color="auto"/>
        <w:bottom w:val="none" w:sz="0" w:space="0" w:color="auto"/>
        <w:right w:val="none" w:sz="0" w:space="0" w:color="auto"/>
      </w:divBdr>
      <w:divsChild>
        <w:div w:id="694773507">
          <w:marLeft w:val="0"/>
          <w:marRight w:val="0"/>
          <w:marTop w:val="0"/>
          <w:marBottom w:val="225"/>
          <w:divBdr>
            <w:top w:val="none" w:sz="0" w:space="0" w:color="auto"/>
            <w:left w:val="none" w:sz="0" w:space="0" w:color="auto"/>
            <w:bottom w:val="none" w:sz="0" w:space="0" w:color="auto"/>
            <w:right w:val="none" w:sz="0" w:space="0" w:color="auto"/>
          </w:divBdr>
          <w:divsChild>
            <w:div w:id="8265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3476">
      <w:bodyDiv w:val="1"/>
      <w:marLeft w:val="0"/>
      <w:marRight w:val="0"/>
      <w:marTop w:val="0"/>
      <w:marBottom w:val="0"/>
      <w:divBdr>
        <w:top w:val="none" w:sz="0" w:space="0" w:color="auto"/>
        <w:left w:val="none" w:sz="0" w:space="0" w:color="auto"/>
        <w:bottom w:val="none" w:sz="0" w:space="0" w:color="auto"/>
        <w:right w:val="none" w:sz="0" w:space="0" w:color="auto"/>
      </w:divBdr>
      <w:divsChild>
        <w:div w:id="1344744242">
          <w:marLeft w:val="0"/>
          <w:marRight w:val="0"/>
          <w:marTop w:val="0"/>
          <w:marBottom w:val="0"/>
          <w:divBdr>
            <w:top w:val="none" w:sz="0" w:space="0" w:color="auto"/>
            <w:left w:val="none" w:sz="0" w:space="0" w:color="auto"/>
            <w:bottom w:val="single" w:sz="6" w:space="0" w:color="DFDFDF"/>
            <w:right w:val="none" w:sz="0" w:space="0" w:color="auto"/>
          </w:divBdr>
          <w:divsChild>
            <w:div w:id="646125775">
              <w:marLeft w:val="0"/>
              <w:marRight w:val="0"/>
              <w:marTop w:val="0"/>
              <w:marBottom w:val="0"/>
              <w:divBdr>
                <w:top w:val="none" w:sz="0" w:space="0" w:color="auto"/>
                <w:left w:val="none" w:sz="0" w:space="0" w:color="auto"/>
                <w:bottom w:val="none" w:sz="0" w:space="0" w:color="auto"/>
                <w:right w:val="none" w:sz="0" w:space="0" w:color="auto"/>
              </w:divBdr>
            </w:div>
          </w:divsChild>
        </w:div>
        <w:div w:id="1186793208">
          <w:marLeft w:val="0"/>
          <w:marRight w:val="0"/>
          <w:marTop w:val="0"/>
          <w:marBottom w:val="0"/>
          <w:divBdr>
            <w:top w:val="none" w:sz="0" w:space="0" w:color="auto"/>
            <w:left w:val="none" w:sz="0" w:space="0" w:color="auto"/>
            <w:bottom w:val="none" w:sz="0" w:space="0" w:color="auto"/>
            <w:right w:val="none" w:sz="0" w:space="0" w:color="auto"/>
          </w:divBdr>
          <w:divsChild>
            <w:div w:id="301935067">
              <w:marLeft w:val="0"/>
              <w:marRight w:val="0"/>
              <w:marTop w:val="0"/>
              <w:marBottom w:val="0"/>
              <w:divBdr>
                <w:top w:val="none" w:sz="0" w:space="0" w:color="auto"/>
                <w:left w:val="none" w:sz="0" w:space="0" w:color="auto"/>
                <w:bottom w:val="none" w:sz="0" w:space="0" w:color="auto"/>
                <w:right w:val="none" w:sz="0" w:space="0" w:color="auto"/>
              </w:divBdr>
              <w:divsChild>
                <w:div w:id="735595434">
                  <w:marLeft w:val="195"/>
                  <w:marRight w:val="0"/>
                  <w:marTop w:val="0"/>
                  <w:marBottom w:val="0"/>
                  <w:divBdr>
                    <w:top w:val="none" w:sz="0" w:space="0" w:color="auto"/>
                    <w:left w:val="none" w:sz="0" w:space="0" w:color="auto"/>
                    <w:bottom w:val="none" w:sz="0" w:space="0" w:color="auto"/>
                    <w:right w:val="none" w:sz="0" w:space="0" w:color="auto"/>
                  </w:divBdr>
                </w:div>
                <w:div w:id="318727829">
                  <w:marLeft w:val="0"/>
                  <w:marRight w:val="0"/>
                  <w:marTop w:val="180"/>
                  <w:marBottom w:val="0"/>
                  <w:divBdr>
                    <w:top w:val="none" w:sz="0" w:space="0" w:color="auto"/>
                    <w:left w:val="none" w:sz="0" w:space="0" w:color="auto"/>
                    <w:bottom w:val="none" w:sz="0" w:space="0" w:color="auto"/>
                    <w:right w:val="none" w:sz="0" w:space="0" w:color="auto"/>
                  </w:divBdr>
                  <w:divsChild>
                    <w:div w:id="1219168569">
                      <w:marLeft w:val="0"/>
                      <w:marRight w:val="0"/>
                      <w:marTop w:val="0"/>
                      <w:marBottom w:val="0"/>
                      <w:divBdr>
                        <w:top w:val="none" w:sz="0" w:space="0" w:color="auto"/>
                        <w:left w:val="none" w:sz="0" w:space="0" w:color="auto"/>
                        <w:bottom w:val="none" w:sz="0" w:space="0" w:color="auto"/>
                        <w:right w:val="none" w:sz="0" w:space="0" w:color="auto"/>
                      </w:divBdr>
                      <w:divsChild>
                        <w:div w:id="1256474728">
                          <w:marLeft w:val="0"/>
                          <w:marRight w:val="0"/>
                          <w:marTop w:val="0"/>
                          <w:marBottom w:val="0"/>
                          <w:divBdr>
                            <w:top w:val="none" w:sz="0" w:space="0" w:color="auto"/>
                            <w:left w:val="none" w:sz="0" w:space="0" w:color="auto"/>
                            <w:bottom w:val="none" w:sz="0" w:space="0" w:color="auto"/>
                            <w:right w:val="none" w:sz="0" w:space="0" w:color="auto"/>
                          </w:divBdr>
                        </w:div>
                        <w:div w:id="1513568406">
                          <w:marLeft w:val="0"/>
                          <w:marRight w:val="0"/>
                          <w:marTop w:val="0"/>
                          <w:marBottom w:val="0"/>
                          <w:divBdr>
                            <w:top w:val="none" w:sz="0" w:space="0" w:color="auto"/>
                            <w:left w:val="none" w:sz="0" w:space="0" w:color="auto"/>
                            <w:bottom w:val="none" w:sz="0" w:space="0" w:color="auto"/>
                            <w:right w:val="none" w:sz="0" w:space="0" w:color="auto"/>
                          </w:divBdr>
                        </w:div>
                        <w:div w:id="1957445244">
                          <w:marLeft w:val="0"/>
                          <w:marRight w:val="0"/>
                          <w:marTop w:val="0"/>
                          <w:marBottom w:val="0"/>
                          <w:divBdr>
                            <w:top w:val="none" w:sz="0" w:space="0" w:color="auto"/>
                            <w:left w:val="none" w:sz="0" w:space="0" w:color="auto"/>
                            <w:bottom w:val="none" w:sz="0" w:space="0" w:color="auto"/>
                            <w:right w:val="none" w:sz="0" w:space="0" w:color="auto"/>
                          </w:divBdr>
                        </w:div>
                      </w:divsChild>
                    </w:div>
                    <w:div w:id="148165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2045">
          <w:marLeft w:val="0"/>
          <w:marRight w:val="0"/>
          <w:marTop w:val="0"/>
          <w:marBottom w:val="0"/>
          <w:divBdr>
            <w:top w:val="none" w:sz="0" w:space="0" w:color="auto"/>
            <w:left w:val="none" w:sz="0" w:space="0" w:color="auto"/>
            <w:bottom w:val="none" w:sz="0" w:space="0" w:color="auto"/>
            <w:right w:val="none" w:sz="0" w:space="0" w:color="auto"/>
          </w:divBdr>
          <w:divsChild>
            <w:div w:id="1237133145">
              <w:marLeft w:val="0"/>
              <w:marRight w:val="0"/>
              <w:marTop w:val="0"/>
              <w:marBottom w:val="0"/>
              <w:divBdr>
                <w:top w:val="none" w:sz="0" w:space="0" w:color="auto"/>
                <w:left w:val="none" w:sz="0" w:space="0" w:color="auto"/>
                <w:bottom w:val="none" w:sz="0" w:space="0" w:color="auto"/>
                <w:right w:val="none" w:sz="0" w:space="0" w:color="auto"/>
              </w:divBdr>
              <w:divsChild>
                <w:div w:id="228224923">
                  <w:marLeft w:val="0"/>
                  <w:marRight w:val="0"/>
                  <w:marTop w:val="0"/>
                  <w:marBottom w:val="0"/>
                  <w:divBdr>
                    <w:top w:val="none" w:sz="0" w:space="0" w:color="auto"/>
                    <w:left w:val="none" w:sz="0" w:space="0" w:color="auto"/>
                    <w:bottom w:val="none" w:sz="0" w:space="0" w:color="auto"/>
                    <w:right w:val="none" w:sz="0" w:space="0" w:color="auto"/>
                  </w:divBdr>
                  <w:divsChild>
                    <w:div w:id="10336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lideplayer.com.br"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17.gif"/><Relationship Id="rId21" Type="http://schemas.openxmlformats.org/officeDocument/2006/relationships/image" Target="media/image11.png"/><Relationship Id="rId34" Type="http://schemas.openxmlformats.org/officeDocument/2006/relationships/hyperlink" Target="https://works.bepress.com/bruno_meyerhof_salama/119/" TargetMode="External"/><Relationship Id="rId42" Type="http://schemas.openxmlformats.org/officeDocument/2006/relationships/hyperlink" Target="http://www.vidaedinheiro.gov.br/imagem/file/Plano%20Diretor%20ENEF%20-%20Estrat%C3%A9gia%20Nacional%20de%20Educa%C3%A7%C3%A3o%20Financeira.pdf" TargetMode="External"/><Relationship Id="rId47" Type="http://schemas.openxmlformats.org/officeDocument/2006/relationships/image" Target="media/image20.png"/><Relationship Id="rId50" Type="http://schemas.openxmlformats.org/officeDocument/2006/relationships/hyperlink" Target="http://www.planalto.gov.br/ccivil_03/leis/L8987cons.htm" TargetMode="External"/><Relationship Id="rId55" Type="http://schemas.openxmlformats.org/officeDocument/2006/relationships/hyperlink" Target="https://pt.wikipedia.org/wiki/Pris%C3%A3o" TargetMode="External"/><Relationship Id="rId7" Type="http://schemas.openxmlformats.org/officeDocument/2006/relationships/image" Target="media/image1.png"/><Relationship Id="rId12" Type="http://schemas.openxmlformats.org/officeDocument/2006/relationships/hyperlink" Target="http://slideplayer.com.br/slide/66311/" TargetMode="External"/><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hyperlink" Target="http://www1.folha.uol.com.br/ilustrissima/2016/06/1777909-as-meias-entradas-no-caminho-do-ajuste-economico.shtml" TargetMode="External"/><Relationship Id="rId38" Type="http://schemas.openxmlformats.org/officeDocument/2006/relationships/hyperlink" Target="https://www.youtube.com/watch?v=P61l_eM9dEg" TargetMode="External"/><Relationship Id="rId46" Type="http://schemas.openxmlformats.org/officeDocument/2006/relationships/image" Target="media/image1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www.federalista.org.br/" TargetMode="External"/><Relationship Id="rId41" Type="http://schemas.openxmlformats.org/officeDocument/2006/relationships/hyperlink" Target="http://www.planalto.gov.br/ccivil_03/_Ato2007-2010/2010/Decreto/D7397.htm" TargetMode="External"/><Relationship Id="rId54" Type="http://schemas.openxmlformats.org/officeDocument/2006/relationships/hyperlink" Target="https://pt.wikipedia.org/wiki/Administra%C3%A7%C3%A3o_p%C3%BAblic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www.livrariacultura.com.br/scripts/resenha/resenha.asp?nitem=30744684" TargetMode="External"/><Relationship Id="rId40" Type="http://schemas.openxmlformats.org/officeDocument/2006/relationships/image" Target="media/image18.png"/><Relationship Id="rId45" Type="http://schemas.openxmlformats.org/officeDocument/2006/relationships/hyperlink" Target="http://www.vidaedinheiro.gov.br/programas-setoriais.html" TargetMode="External"/><Relationship Id="rId53" Type="http://schemas.openxmlformats.org/officeDocument/2006/relationships/hyperlink" Target="https://pt.wikipedia.org/wiki/Empresa"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www.buscape.com.br/livros/a-mentalidade-anticapitalista" TargetMode="External"/><Relationship Id="rId28" Type="http://schemas.openxmlformats.org/officeDocument/2006/relationships/hyperlink" Target="http://www.emdireitabrasil.com.br/index.php/politica/457-a-estrategia-do-doutrinador-antonio-gramsci.html" TargetMode="External"/><Relationship Id="rId36" Type="http://schemas.openxmlformats.org/officeDocument/2006/relationships/hyperlink" Target="http://baixaki.com.br/categorias/302-antivirus.htm" TargetMode="External"/><Relationship Id="rId49" Type="http://schemas.openxmlformats.org/officeDocument/2006/relationships/hyperlink" Target="http://www.aefbrasil.org.br/" TargetMode="External"/><Relationship Id="rId57" Type="http://schemas.openxmlformats.org/officeDocument/2006/relationships/hyperlink" Target="https://pt.wikipedia.org/wiki/Energia_el%C3%A9trica" TargetMode="External"/><Relationship Id="rId10" Type="http://schemas.openxmlformats.org/officeDocument/2006/relationships/hyperlink" Target="https://www.moto.com.br/comprar/?motoMarca=Harley-Davidson_ID_15" TargetMode="External"/><Relationship Id="rId19" Type="http://schemas.openxmlformats.org/officeDocument/2006/relationships/image" Target="media/image9.png"/><Relationship Id="rId31" Type="http://schemas.openxmlformats.org/officeDocument/2006/relationships/hyperlink" Target="https://en.wikipedia.org/wiki/Steven_Brams" TargetMode="External"/><Relationship Id="rId44" Type="http://schemas.openxmlformats.org/officeDocument/2006/relationships/hyperlink" Target="http://www.vidaedinheiro.gov.br/pagina-39-programas_transversais.html" TargetMode="External"/><Relationship Id="rId52" Type="http://schemas.openxmlformats.org/officeDocument/2006/relationships/hyperlink" Target="https://pt.wikipedia.org/wiki/Parceria"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s://pt.wikipedia.org/wiki/Ludwig_von_Mises" TargetMode="External"/><Relationship Id="rId27" Type="http://schemas.openxmlformats.org/officeDocument/2006/relationships/image" Target="media/image15.png"/><Relationship Id="rId30" Type="http://schemas.openxmlformats.org/officeDocument/2006/relationships/hyperlink" Target="http://www.movimentofederalista.org.br/" TargetMode="External"/><Relationship Id="rId35" Type="http://schemas.openxmlformats.org/officeDocument/2006/relationships/hyperlink" Target="http://mindclass.com.br/blog/e-se-o-governo-der-um-calote/" TargetMode="External"/><Relationship Id="rId43" Type="http://schemas.openxmlformats.org/officeDocument/2006/relationships/hyperlink" Target="http://www.vidaedinheiro.gov.br/imagem/file/Anexos%20Plano%20Diretor.pdf" TargetMode="External"/><Relationship Id="rId48" Type="http://schemas.openxmlformats.org/officeDocument/2006/relationships/image" Target="media/image21.png"/><Relationship Id="rId56" Type="http://schemas.openxmlformats.org/officeDocument/2006/relationships/hyperlink" Target="https://pt.wikipedia.org/wiki/Hospital" TargetMode="External"/><Relationship Id="rId8" Type="http://schemas.openxmlformats.org/officeDocument/2006/relationships/hyperlink" Target="http://www.mises.org.br/files/literature/Al%C3%A9m%20da%20Democracia%20-%20Miolo%20brochura.pdf" TargetMode="External"/><Relationship Id="rId51" Type="http://schemas.openxmlformats.org/officeDocument/2006/relationships/hyperlink" Target="http://www.planalto.gov.br/ccivil_03/_ato2004-2006/2004/lei/l11079.htm"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16C4C4D-E228-4D42-8014-E43AA83FD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63</Pages>
  <Words>34862</Words>
  <Characters>188257</Characters>
  <Application>Microsoft Office Word</Application>
  <DocSecurity>0</DocSecurity>
  <Lines>1568</Lines>
  <Paragraphs>445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182</cp:revision>
  <dcterms:created xsi:type="dcterms:W3CDTF">2016-09-23T00:50:00Z</dcterms:created>
  <dcterms:modified xsi:type="dcterms:W3CDTF">2016-10-06T23:21:00Z</dcterms:modified>
</cp:coreProperties>
</file>