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7066" w:rsidRPr="00D47066" w:rsidRDefault="00D47066" w:rsidP="00D47066">
      <w:pPr>
        <w:rPr>
          <w:b/>
          <w:bCs/>
        </w:rPr>
      </w:pPr>
      <w:r w:rsidRPr="00D47066">
        <w:rPr>
          <w:b/>
          <w:bCs/>
        </w:rPr>
        <w:t>1. Internal Product and Engineering Teams FAQ</w:t>
      </w:r>
    </w:p>
    <w:p w:rsidR="00D47066" w:rsidRPr="00D47066" w:rsidRDefault="00D47066" w:rsidP="00D47066">
      <w:pPr>
        <w:rPr>
          <w:b/>
          <w:bCs/>
        </w:rPr>
      </w:pPr>
      <w:r w:rsidRPr="00D47066">
        <w:rPr>
          <w:b/>
          <w:bCs/>
        </w:rPr>
        <w:t>General Platform Questions</w:t>
      </w:r>
    </w:p>
    <w:p w:rsidR="00D47066" w:rsidRPr="00D47066" w:rsidRDefault="00D47066" w:rsidP="00D47066">
      <w:r w:rsidRPr="00D47066">
        <w:rPr>
          <w:b/>
          <w:bCs/>
        </w:rPr>
        <w:t xml:space="preserve">Q1: What is the overall architecture of the </w:t>
      </w:r>
      <w:proofErr w:type="spellStart"/>
      <w:r w:rsidRPr="00D47066">
        <w:rPr>
          <w:b/>
          <w:bCs/>
        </w:rPr>
        <w:t>SpandaAI</w:t>
      </w:r>
      <w:proofErr w:type="spellEnd"/>
      <w:r w:rsidRPr="00D47066">
        <w:rPr>
          <w:b/>
          <w:bCs/>
        </w:rPr>
        <w:t xml:space="preserve"> GenAI Platform?</w:t>
      </w:r>
    </w:p>
    <w:p w:rsidR="00D47066" w:rsidRPr="00D47066" w:rsidRDefault="00D47066" w:rsidP="00D47066">
      <w:r w:rsidRPr="00D47066">
        <w:rPr>
          <w:b/>
          <w:bCs/>
        </w:rPr>
        <w:t>A1:</w:t>
      </w:r>
      <w:r w:rsidRPr="00D47066">
        <w:br/>
        <w:t xml:space="preserve">The </w:t>
      </w:r>
      <w:proofErr w:type="spellStart"/>
      <w:r w:rsidRPr="00D47066">
        <w:t>SpandaAI</w:t>
      </w:r>
      <w:proofErr w:type="spellEnd"/>
      <w:r w:rsidRPr="00D47066">
        <w:t xml:space="preserve"> GenAI Platform is built on a </w:t>
      </w:r>
      <w:r w:rsidRPr="00D47066">
        <w:rPr>
          <w:b/>
          <w:bCs/>
        </w:rPr>
        <w:t>3-layered architecture</w:t>
      </w:r>
      <w:r w:rsidRPr="00D47066">
        <w:t xml:space="preserve"> comprising:</w:t>
      </w:r>
    </w:p>
    <w:p w:rsidR="00D47066" w:rsidRPr="00D47066" w:rsidRDefault="00D47066" w:rsidP="00D47066">
      <w:pPr>
        <w:numPr>
          <w:ilvl w:val="0"/>
          <w:numId w:val="1"/>
        </w:numPr>
      </w:pPr>
      <w:r w:rsidRPr="00D47066">
        <w:rPr>
          <w:b/>
          <w:bCs/>
        </w:rPr>
        <w:t>Platform Layer:</w:t>
      </w:r>
    </w:p>
    <w:p w:rsidR="00D47066" w:rsidRPr="00D47066" w:rsidRDefault="00D47066" w:rsidP="00D47066">
      <w:pPr>
        <w:numPr>
          <w:ilvl w:val="1"/>
          <w:numId w:val="1"/>
        </w:numPr>
      </w:pPr>
      <w:r w:rsidRPr="00D47066">
        <w:rPr>
          <w:b/>
          <w:bCs/>
        </w:rPr>
        <w:t>Role:</w:t>
      </w:r>
      <w:r w:rsidRPr="00D47066">
        <w:t xml:space="preserve"> Manages foundational services such as compute resources, data management, model serving, authentication, logging, and monitoring.</w:t>
      </w:r>
    </w:p>
    <w:p w:rsidR="00D47066" w:rsidRPr="00D47066" w:rsidRDefault="00D47066" w:rsidP="00D47066">
      <w:pPr>
        <w:numPr>
          <w:ilvl w:val="1"/>
          <w:numId w:val="1"/>
        </w:numPr>
      </w:pPr>
      <w:r w:rsidRPr="00D47066">
        <w:rPr>
          <w:b/>
          <w:bCs/>
        </w:rPr>
        <w:t>Components:</w:t>
      </w:r>
      <w:r w:rsidRPr="00D47066">
        <w:t xml:space="preserve"> Kubernetes clusters, container orchestration tools, GPU instances, model serving platforms (e.g., TensorFlow Serving, </w:t>
      </w:r>
      <w:proofErr w:type="spellStart"/>
      <w:r w:rsidRPr="00D47066">
        <w:t>KServe</w:t>
      </w:r>
      <w:proofErr w:type="spellEnd"/>
      <w:r w:rsidRPr="00D47066">
        <w:t>), data pipelines (e.g., Apache Airflow), and monitoring tools (Prometheus, Grafana).</w:t>
      </w:r>
    </w:p>
    <w:p w:rsidR="00D47066" w:rsidRPr="00D47066" w:rsidRDefault="00D47066" w:rsidP="00D47066">
      <w:pPr>
        <w:numPr>
          <w:ilvl w:val="0"/>
          <w:numId w:val="1"/>
        </w:numPr>
      </w:pPr>
      <w:r w:rsidRPr="00D47066">
        <w:rPr>
          <w:b/>
          <w:bCs/>
        </w:rPr>
        <w:t>Domain Layer:</w:t>
      </w:r>
    </w:p>
    <w:p w:rsidR="00D47066" w:rsidRPr="00D47066" w:rsidRDefault="00D47066" w:rsidP="00D47066">
      <w:pPr>
        <w:numPr>
          <w:ilvl w:val="1"/>
          <w:numId w:val="1"/>
        </w:numPr>
      </w:pPr>
      <w:r w:rsidRPr="00D47066">
        <w:rPr>
          <w:b/>
          <w:bCs/>
        </w:rPr>
        <w:t>Role:</w:t>
      </w:r>
      <w:r w:rsidRPr="00D47066">
        <w:t xml:space="preserve"> Encapsulates domain-specific GenAI models and business logic tailored to various industries (e.g., Fintech, Healthcare, EdTech).</w:t>
      </w:r>
    </w:p>
    <w:p w:rsidR="00D47066" w:rsidRPr="00D47066" w:rsidRDefault="00D47066" w:rsidP="00D47066">
      <w:pPr>
        <w:numPr>
          <w:ilvl w:val="1"/>
          <w:numId w:val="1"/>
        </w:numPr>
      </w:pPr>
      <w:r w:rsidRPr="00D47066">
        <w:rPr>
          <w:b/>
          <w:bCs/>
        </w:rPr>
        <w:t>Components:</w:t>
      </w:r>
      <w:r w:rsidRPr="00D47066">
        <w:t xml:space="preserve"> Custom models, domain services APIs, business rules engines, and fine-tuning interfaces for proprietary data.</w:t>
      </w:r>
    </w:p>
    <w:p w:rsidR="00D47066" w:rsidRPr="00D47066" w:rsidRDefault="00D47066" w:rsidP="00D47066">
      <w:pPr>
        <w:numPr>
          <w:ilvl w:val="0"/>
          <w:numId w:val="1"/>
        </w:numPr>
      </w:pPr>
      <w:r w:rsidRPr="00D47066">
        <w:rPr>
          <w:b/>
          <w:bCs/>
        </w:rPr>
        <w:t>Solutions Layer:</w:t>
      </w:r>
    </w:p>
    <w:p w:rsidR="00D47066" w:rsidRPr="00D47066" w:rsidRDefault="00D47066" w:rsidP="00D47066">
      <w:pPr>
        <w:numPr>
          <w:ilvl w:val="1"/>
          <w:numId w:val="1"/>
        </w:numPr>
      </w:pPr>
      <w:r w:rsidRPr="00D47066">
        <w:rPr>
          <w:b/>
          <w:bCs/>
        </w:rPr>
        <w:t>Role:</w:t>
      </w:r>
      <w:r w:rsidRPr="00D47066">
        <w:t xml:space="preserve"> Focuses on client-specific applications and integrations, allowing customization and seamless embedding of GenAI capabilities into existing client systems.</w:t>
      </w:r>
    </w:p>
    <w:p w:rsidR="00D47066" w:rsidRPr="00D47066" w:rsidRDefault="00D47066" w:rsidP="00D47066">
      <w:pPr>
        <w:numPr>
          <w:ilvl w:val="1"/>
          <w:numId w:val="1"/>
        </w:numPr>
      </w:pPr>
      <w:r w:rsidRPr="00D47066">
        <w:rPr>
          <w:b/>
          <w:bCs/>
        </w:rPr>
        <w:t>Components:</w:t>
      </w:r>
      <w:r w:rsidRPr="00D47066">
        <w:t xml:space="preserve"> Application interfaces (web portals, APIs, SDKs), integration adapters, and user experience (UX) layers for interacting with GenAI functionalities.</w:t>
      </w:r>
    </w:p>
    <w:p w:rsidR="00D47066" w:rsidRPr="00D47066" w:rsidRDefault="00D47066" w:rsidP="00D47066">
      <w:r w:rsidRPr="00D47066">
        <w:rPr>
          <w:b/>
          <w:bCs/>
        </w:rPr>
        <w:t>Q2: How do the three layers interact with each other?</w:t>
      </w:r>
    </w:p>
    <w:p w:rsidR="00D47066" w:rsidRPr="00D47066" w:rsidRDefault="00D47066" w:rsidP="00D47066">
      <w:r w:rsidRPr="00D47066">
        <w:rPr>
          <w:b/>
          <w:bCs/>
        </w:rPr>
        <w:t>A2:</w:t>
      </w:r>
    </w:p>
    <w:p w:rsidR="00D47066" w:rsidRPr="00D47066" w:rsidRDefault="00D47066" w:rsidP="00D47066">
      <w:pPr>
        <w:numPr>
          <w:ilvl w:val="0"/>
          <w:numId w:val="2"/>
        </w:numPr>
      </w:pPr>
      <w:r w:rsidRPr="00D47066">
        <w:rPr>
          <w:b/>
          <w:bCs/>
        </w:rPr>
        <w:t>Platform Layer</w:t>
      </w:r>
      <w:r w:rsidRPr="00D47066">
        <w:t xml:space="preserve"> provides the foundational infrastructure and services required by both the </w:t>
      </w:r>
      <w:r w:rsidRPr="00D47066">
        <w:rPr>
          <w:b/>
          <w:bCs/>
        </w:rPr>
        <w:t>Domain Layer</w:t>
      </w:r>
      <w:r w:rsidRPr="00D47066">
        <w:t xml:space="preserve"> and </w:t>
      </w:r>
      <w:r w:rsidRPr="00D47066">
        <w:rPr>
          <w:b/>
          <w:bCs/>
        </w:rPr>
        <w:t>Solutions Layer</w:t>
      </w:r>
      <w:r w:rsidRPr="00D47066">
        <w:t>.</w:t>
      </w:r>
    </w:p>
    <w:p w:rsidR="00D47066" w:rsidRPr="00D47066" w:rsidRDefault="00D47066" w:rsidP="00D47066">
      <w:pPr>
        <w:numPr>
          <w:ilvl w:val="0"/>
          <w:numId w:val="2"/>
        </w:numPr>
      </w:pPr>
      <w:r w:rsidRPr="00D47066">
        <w:rPr>
          <w:b/>
          <w:bCs/>
        </w:rPr>
        <w:t>Domain Layer</w:t>
      </w:r>
      <w:r w:rsidRPr="00D47066">
        <w:t xml:space="preserve"> utilizes the Platform Layer for model training, data management, and deployment while providing domain-specific functionalities.</w:t>
      </w:r>
    </w:p>
    <w:p w:rsidR="00D47066" w:rsidRPr="00D47066" w:rsidRDefault="00D47066" w:rsidP="00D47066">
      <w:pPr>
        <w:numPr>
          <w:ilvl w:val="0"/>
          <w:numId w:val="2"/>
        </w:numPr>
      </w:pPr>
      <w:r w:rsidRPr="00D47066">
        <w:rPr>
          <w:b/>
          <w:bCs/>
        </w:rPr>
        <w:t>Solutions Layer</w:t>
      </w:r>
      <w:r w:rsidRPr="00D47066">
        <w:t xml:space="preserve"> builds on top of both the Platform and Domain Layers to deliver customized applications and integrations tailored to client needs.</w:t>
      </w:r>
    </w:p>
    <w:p w:rsidR="00D47066" w:rsidRPr="00D47066" w:rsidRDefault="00D47066" w:rsidP="00D47066">
      <w:pPr>
        <w:rPr>
          <w:b/>
          <w:bCs/>
        </w:rPr>
      </w:pPr>
      <w:r w:rsidRPr="00D47066">
        <w:rPr>
          <w:b/>
          <w:bCs/>
        </w:rPr>
        <w:t>Product Management Questions</w:t>
      </w:r>
    </w:p>
    <w:p w:rsidR="00D47066" w:rsidRPr="00D47066" w:rsidRDefault="00D47066" w:rsidP="00D47066">
      <w:r w:rsidRPr="00D47066">
        <w:rPr>
          <w:b/>
          <w:bCs/>
        </w:rPr>
        <w:t>Q3: How should product managers prioritize features across the three layers?</w:t>
      </w:r>
    </w:p>
    <w:p w:rsidR="00D47066" w:rsidRPr="00D47066" w:rsidRDefault="00D47066" w:rsidP="00D47066">
      <w:r w:rsidRPr="00D47066">
        <w:rPr>
          <w:b/>
          <w:bCs/>
        </w:rPr>
        <w:t>A3:</w:t>
      </w:r>
    </w:p>
    <w:p w:rsidR="00D47066" w:rsidRPr="00D47066" w:rsidRDefault="00D47066" w:rsidP="00D47066">
      <w:pPr>
        <w:numPr>
          <w:ilvl w:val="0"/>
          <w:numId w:val="3"/>
        </w:numPr>
      </w:pPr>
      <w:r w:rsidRPr="00D47066">
        <w:rPr>
          <w:b/>
          <w:bCs/>
        </w:rPr>
        <w:t>Platform Layer:</w:t>
      </w:r>
      <w:r w:rsidRPr="00D47066">
        <w:t xml:space="preserve"> Focus on scalability, reliability, and performance enhancements. Prioritize features that improve infrastructure management, model deployment efficiency, and data pipeline robustness.</w:t>
      </w:r>
    </w:p>
    <w:p w:rsidR="00D47066" w:rsidRPr="00D47066" w:rsidRDefault="00D47066" w:rsidP="00D47066">
      <w:pPr>
        <w:numPr>
          <w:ilvl w:val="0"/>
          <w:numId w:val="3"/>
        </w:numPr>
      </w:pPr>
      <w:r w:rsidRPr="00D47066">
        <w:rPr>
          <w:b/>
          <w:bCs/>
        </w:rPr>
        <w:t>Domain Layer:</w:t>
      </w:r>
      <w:r w:rsidRPr="00D47066">
        <w:t xml:space="preserve"> Prioritize domain-specific functionalities and model improvements. Work closely with domain experts to identify key areas where GenAI can add value.</w:t>
      </w:r>
    </w:p>
    <w:p w:rsidR="00D47066" w:rsidRPr="00D47066" w:rsidRDefault="00D47066" w:rsidP="00D47066">
      <w:pPr>
        <w:numPr>
          <w:ilvl w:val="0"/>
          <w:numId w:val="3"/>
        </w:numPr>
      </w:pPr>
      <w:r w:rsidRPr="00D47066">
        <w:rPr>
          <w:b/>
          <w:bCs/>
        </w:rPr>
        <w:t>Solutions Layer:</w:t>
      </w:r>
      <w:r w:rsidRPr="00D47066">
        <w:t xml:space="preserve"> Focus on client-facing features, integration capabilities, and user experience enhancements. Prioritize based on client feedback and market demands.</w:t>
      </w:r>
    </w:p>
    <w:p w:rsidR="00D47066" w:rsidRPr="00D47066" w:rsidRDefault="00D47066" w:rsidP="00D47066">
      <w:r w:rsidRPr="00D47066">
        <w:rPr>
          <w:b/>
          <w:bCs/>
        </w:rPr>
        <w:t>Q4: What are the key performance indicators (KPIs) for each layer?</w:t>
      </w:r>
    </w:p>
    <w:p w:rsidR="00D47066" w:rsidRPr="00D47066" w:rsidRDefault="00D47066" w:rsidP="00D47066">
      <w:r w:rsidRPr="00D47066">
        <w:rPr>
          <w:b/>
          <w:bCs/>
        </w:rPr>
        <w:t>A4:</w:t>
      </w:r>
    </w:p>
    <w:p w:rsidR="00D47066" w:rsidRPr="00D47066" w:rsidRDefault="00D47066" w:rsidP="00D47066">
      <w:pPr>
        <w:numPr>
          <w:ilvl w:val="0"/>
          <w:numId w:val="4"/>
        </w:numPr>
      </w:pPr>
      <w:r w:rsidRPr="00D47066">
        <w:rPr>
          <w:b/>
          <w:bCs/>
        </w:rPr>
        <w:t>Platform Layer:</w:t>
      </w:r>
    </w:p>
    <w:p w:rsidR="00D47066" w:rsidRPr="00D47066" w:rsidRDefault="00D47066" w:rsidP="00D47066">
      <w:pPr>
        <w:numPr>
          <w:ilvl w:val="1"/>
          <w:numId w:val="4"/>
        </w:numPr>
      </w:pPr>
      <w:r w:rsidRPr="00D47066">
        <w:rPr>
          <w:b/>
          <w:bCs/>
        </w:rPr>
        <w:lastRenderedPageBreak/>
        <w:t>Uptime and Availability:</w:t>
      </w:r>
      <w:r w:rsidRPr="00D47066">
        <w:t xml:space="preserve"> Ensure the platform services are highly available (e.g., 99.9% uptime).</w:t>
      </w:r>
    </w:p>
    <w:p w:rsidR="00D47066" w:rsidRPr="00D47066" w:rsidRDefault="00D47066" w:rsidP="00D47066">
      <w:pPr>
        <w:numPr>
          <w:ilvl w:val="1"/>
          <w:numId w:val="4"/>
        </w:numPr>
      </w:pPr>
      <w:r w:rsidRPr="00D47066">
        <w:rPr>
          <w:b/>
          <w:bCs/>
        </w:rPr>
        <w:t>Response Time:</w:t>
      </w:r>
      <w:r w:rsidRPr="00D47066">
        <w:t xml:space="preserve"> Maintain low latency for API responses and model serving.</w:t>
      </w:r>
    </w:p>
    <w:p w:rsidR="00D47066" w:rsidRPr="00D47066" w:rsidRDefault="00D47066" w:rsidP="00D47066">
      <w:pPr>
        <w:numPr>
          <w:ilvl w:val="1"/>
          <w:numId w:val="4"/>
        </w:numPr>
      </w:pPr>
      <w:r w:rsidRPr="00D47066">
        <w:rPr>
          <w:b/>
          <w:bCs/>
        </w:rPr>
        <w:t>Resource Utilization:</w:t>
      </w:r>
      <w:r w:rsidRPr="00D47066">
        <w:t xml:space="preserve"> Optimize CPU, GPU, and memory usage.</w:t>
      </w:r>
    </w:p>
    <w:p w:rsidR="00D47066" w:rsidRPr="00D47066" w:rsidRDefault="00D47066" w:rsidP="00D47066">
      <w:pPr>
        <w:numPr>
          <w:ilvl w:val="0"/>
          <w:numId w:val="4"/>
        </w:numPr>
      </w:pPr>
      <w:r w:rsidRPr="00D47066">
        <w:rPr>
          <w:b/>
          <w:bCs/>
        </w:rPr>
        <w:t>Domain Layer:</w:t>
      </w:r>
    </w:p>
    <w:p w:rsidR="00D47066" w:rsidRPr="00D47066" w:rsidRDefault="00D47066" w:rsidP="00D47066">
      <w:pPr>
        <w:numPr>
          <w:ilvl w:val="1"/>
          <w:numId w:val="4"/>
        </w:numPr>
      </w:pPr>
      <w:r w:rsidRPr="00D47066">
        <w:rPr>
          <w:b/>
          <w:bCs/>
        </w:rPr>
        <w:t>Model Accuracy and Performance:</w:t>
      </w:r>
      <w:r w:rsidRPr="00D47066">
        <w:t xml:space="preserve"> Track metrics like precision, recall, and F1-score for domain-specific models.</w:t>
      </w:r>
    </w:p>
    <w:p w:rsidR="00D47066" w:rsidRPr="00D47066" w:rsidRDefault="00D47066" w:rsidP="00D47066">
      <w:pPr>
        <w:numPr>
          <w:ilvl w:val="1"/>
          <w:numId w:val="4"/>
        </w:numPr>
      </w:pPr>
      <w:r w:rsidRPr="00D47066">
        <w:rPr>
          <w:b/>
          <w:bCs/>
        </w:rPr>
        <w:t>Customization Efficiency:</w:t>
      </w:r>
      <w:r w:rsidRPr="00D47066">
        <w:t xml:space="preserve"> Measure the ease and speed of model fine-tuning and deployment.</w:t>
      </w:r>
    </w:p>
    <w:p w:rsidR="00D47066" w:rsidRPr="00D47066" w:rsidRDefault="00D47066" w:rsidP="00D47066">
      <w:pPr>
        <w:numPr>
          <w:ilvl w:val="1"/>
          <w:numId w:val="4"/>
        </w:numPr>
      </w:pPr>
      <w:r w:rsidRPr="00D47066">
        <w:rPr>
          <w:b/>
          <w:bCs/>
        </w:rPr>
        <w:t>Integration Success Rate:</w:t>
      </w:r>
      <w:r w:rsidRPr="00D47066">
        <w:t xml:space="preserve"> Monitor the successful integration of domain services with the Platform Layer.</w:t>
      </w:r>
    </w:p>
    <w:p w:rsidR="00D47066" w:rsidRPr="00D47066" w:rsidRDefault="00D47066" w:rsidP="00D47066">
      <w:pPr>
        <w:numPr>
          <w:ilvl w:val="0"/>
          <w:numId w:val="4"/>
        </w:numPr>
      </w:pPr>
      <w:r w:rsidRPr="00D47066">
        <w:rPr>
          <w:b/>
          <w:bCs/>
        </w:rPr>
        <w:t>Solutions Layer:</w:t>
      </w:r>
    </w:p>
    <w:p w:rsidR="00D47066" w:rsidRPr="00D47066" w:rsidRDefault="00D47066" w:rsidP="00D47066">
      <w:pPr>
        <w:numPr>
          <w:ilvl w:val="1"/>
          <w:numId w:val="4"/>
        </w:numPr>
      </w:pPr>
      <w:r w:rsidRPr="00D47066">
        <w:rPr>
          <w:b/>
          <w:bCs/>
        </w:rPr>
        <w:t>Client Satisfaction:</w:t>
      </w:r>
      <w:r w:rsidRPr="00D47066">
        <w:t xml:space="preserve"> Gather feedback through surveys and support tickets.</w:t>
      </w:r>
    </w:p>
    <w:p w:rsidR="00D47066" w:rsidRPr="00D47066" w:rsidRDefault="00D47066" w:rsidP="00D47066">
      <w:pPr>
        <w:numPr>
          <w:ilvl w:val="1"/>
          <w:numId w:val="4"/>
        </w:numPr>
      </w:pPr>
      <w:r w:rsidRPr="00D47066">
        <w:rPr>
          <w:b/>
          <w:bCs/>
        </w:rPr>
        <w:t>Adoption Rate:</w:t>
      </w:r>
      <w:r w:rsidRPr="00D47066">
        <w:t xml:space="preserve"> Track the number of clients adopting specific solutions or features.</w:t>
      </w:r>
    </w:p>
    <w:p w:rsidR="00D47066" w:rsidRPr="00D47066" w:rsidRDefault="00D47066" w:rsidP="00D47066">
      <w:pPr>
        <w:numPr>
          <w:ilvl w:val="1"/>
          <w:numId w:val="4"/>
        </w:numPr>
      </w:pPr>
      <w:r w:rsidRPr="00D47066">
        <w:rPr>
          <w:b/>
          <w:bCs/>
        </w:rPr>
        <w:t>Feature Usage:</w:t>
      </w:r>
      <w:r w:rsidRPr="00D47066">
        <w:t xml:space="preserve"> Monitor the usage patterns of different features within client applications.</w:t>
      </w:r>
    </w:p>
    <w:p w:rsidR="00D47066" w:rsidRPr="00D47066" w:rsidRDefault="00D47066" w:rsidP="00D47066">
      <w:pPr>
        <w:rPr>
          <w:b/>
          <w:bCs/>
        </w:rPr>
      </w:pPr>
      <w:r w:rsidRPr="00D47066">
        <w:rPr>
          <w:b/>
          <w:bCs/>
        </w:rPr>
        <w:t>Development and Engineering Questions</w:t>
      </w:r>
    </w:p>
    <w:p w:rsidR="00D47066" w:rsidRPr="00D47066" w:rsidRDefault="00D47066" w:rsidP="00D47066">
      <w:r w:rsidRPr="00D47066">
        <w:rPr>
          <w:b/>
          <w:bCs/>
        </w:rPr>
        <w:t>Q5: What technologies and frameworks are used in each layer?</w:t>
      </w:r>
    </w:p>
    <w:p w:rsidR="00D47066" w:rsidRPr="00D47066" w:rsidRDefault="00D47066" w:rsidP="00D47066">
      <w:r w:rsidRPr="00D47066">
        <w:rPr>
          <w:b/>
          <w:bCs/>
        </w:rPr>
        <w:t>A5:</w:t>
      </w:r>
    </w:p>
    <w:p w:rsidR="00D47066" w:rsidRPr="00D47066" w:rsidRDefault="00D47066" w:rsidP="00D47066">
      <w:pPr>
        <w:numPr>
          <w:ilvl w:val="0"/>
          <w:numId w:val="5"/>
        </w:numPr>
      </w:pPr>
      <w:r w:rsidRPr="00D47066">
        <w:rPr>
          <w:b/>
          <w:bCs/>
        </w:rPr>
        <w:t>Platform Layer:</w:t>
      </w:r>
    </w:p>
    <w:p w:rsidR="00D47066" w:rsidRPr="00D47066" w:rsidRDefault="00D47066" w:rsidP="00D47066">
      <w:pPr>
        <w:numPr>
          <w:ilvl w:val="1"/>
          <w:numId w:val="5"/>
        </w:numPr>
      </w:pPr>
      <w:r w:rsidRPr="00D47066">
        <w:rPr>
          <w:b/>
          <w:bCs/>
        </w:rPr>
        <w:t>Containerization and Orchestration:</w:t>
      </w:r>
      <w:r w:rsidRPr="00D47066">
        <w:t xml:space="preserve"> Docker, Kubernetes</w:t>
      </w:r>
    </w:p>
    <w:p w:rsidR="00D47066" w:rsidRPr="00D47066" w:rsidRDefault="00D47066" w:rsidP="00D47066">
      <w:pPr>
        <w:numPr>
          <w:ilvl w:val="1"/>
          <w:numId w:val="5"/>
        </w:numPr>
      </w:pPr>
      <w:r w:rsidRPr="00D47066">
        <w:rPr>
          <w:b/>
          <w:bCs/>
        </w:rPr>
        <w:t>Model Serving:</w:t>
      </w:r>
      <w:r w:rsidRPr="00D47066">
        <w:t xml:space="preserve"> TensorFlow Serving, </w:t>
      </w:r>
      <w:proofErr w:type="spellStart"/>
      <w:r w:rsidRPr="00D47066">
        <w:t>TorchServe</w:t>
      </w:r>
      <w:proofErr w:type="spellEnd"/>
      <w:r w:rsidRPr="00D47066">
        <w:t xml:space="preserve">, </w:t>
      </w:r>
      <w:proofErr w:type="spellStart"/>
      <w:r w:rsidRPr="00D47066">
        <w:t>KServe</w:t>
      </w:r>
      <w:proofErr w:type="spellEnd"/>
    </w:p>
    <w:p w:rsidR="00D47066" w:rsidRPr="00D47066" w:rsidRDefault="00D47066" w:rsidP="00D47066">
      <w:pPr>
        <w:numPr>
          <w:ilvl w:val="1"/>
          <w:numId w:val="5"/>
        </w:numPr>
      </w:pPr>
      <w:r w:rsidRPr="00D47066">
        <w:rPr>
          <w:b/>
          <w:bCs/>
        </w:rPr>
        <w:t>Data Pipelines:</w:t>
      </w:r>
      <w:r w:rsidRPr="00D47066">
        <w:t xml:space="preserve"> Apache Airflow</w:t>
      </w:r>
    </w:p>
    <w:p w:rsidR="00D47066" w:rsidRPr="00D47066" w:rsidRDefault="00D47066" w:rsidP="00D47066">
      <w:pPr>
        <w:numPr>
          <w:ilvl w:val="1"/>
          <w:numId w:val="5"/>
        </w:numPr>
      </w:pPr>
      <w:r w:rsidRPr="00D47066">
        <w:rPr>
          <w:b/>
          <w:bCs/>
        </w:rPr>
        <w:t>Monitoring:</w:t>
      </w:r>
      <w:r w:rsidRPr="00D47066">
        <w:t xml:space="preserve"> Prometheus, Grafana, ELK Stack</w:t>
      </w:r>
    </w:p>
    <w:p w:rsidR="00D47066" w:rsidRPr="00D47066" w:rsidRDefault="00D47066" w:rsidP="00D47066">
      <w:pPr>
        <w:numPr>
          <w:ilvl w:val="0"/>
          <w:numId w:val="5"/>
        </w:numPr>
      </w:pPr>
      <w:r w:rsidRPr="00D47066">
        <w:rPr>
          <w:b/>
          <w:bCs/>
        </w:rPr>
        <w:t>Domain Layer:</w:t>
      </w:r>
    </w:p>
    <w:p w:rsidR="00D47066" w:rsidRPr="00D47066" w:rsidRDefault="00D47066" w:rsidP="00D47066">
      <w:pPr>
        <w:numPr>
          <w:ilvl w:val="1"/>
          <w:numId w:val="5"/>
        </w:numPr>
      </w:pPr>
      <w:r w:rsidRPr="00D47066">
        <w:rPr>
          <w:b/>
          <w:bCs/>
        </w:rPr>
        <w:t>Model Development:</w:t>
      </w:r>
      <w:r w:rsidRPr="00D47066">
        <w:t xml:space="preserve"> PyTorch, TensorFlow, Hugging Face Transformers</w:t>
      </w:r>
    </w:p>
    <w:p w:rsidR="00D47066" w:rsidRPr="00D47066" w:rsidRDefault="00D47066" w:rsidP="00D47066">
      <w:pPr>
        <w:numPr>
          <w:ilvl w:val="1"/>
          <w:numId w:val="5"/>
        </w:numPr>
      </w:pPr>
      <w:r w:rsidRPr="00D47066">
        <w:rPr>
          <w:b/>
          <w:bCs/>
        </w:rPr>
        <w:t>APIs and Services:</w:t>
      </w:r>
      <w:r w:rsidRPr="00D47066">
        <w:t xml:space="preserve"> RESTful APIs, </w:t>
      </w:r>
      <w:proofErr w:type="spellStart"/>
      <w:r w:rsidRPr="00D47066">
        <w:t>GraphQL</w:t>
      </w:r>
      <w:proofErr w:type="spellEnd"/>
    </w:p>
    <w:p w:rsidR="00D47066" w:rsidRPr="00D47066" w:rsidRDefault="00D47066" w:rsidP="00D47066">
      <w:pPr>
        <w:numPr>
          <w:ilvl w:val="1"/>
          <w:numId w:val="5"/>
        </w:numPr>
      </w:pPr>
      <w:r w:rsidRPr="00D47066">
        <w:rPr>
          <w:b/>
          <w:bCs/>
        </w:rPr>
        <w:t>Business Logic:</w:t>
      </w:r>
      <w:r w:rsidRPr="00D47066">
        <w:t xml:space="preserve"> Custom Python services, microservices architecture</w:t>
      </w:r>
    </w:p>
    <w:p w:rsidR="00D47066" w:rsidRPr="00D47066" w:rsidRDefault="00D47066" w:rsidP="00D47066">
      <w:pPr>
        <w:numPr>
          <w:ilvl w:val="0"/>
          <w:numId w:val="5"/>
        </w:numPr>
      </w:pPr>
      <w:r w:rsidRPr="00D47066">
        <w:rPr>
          <w:b/>
          <w:bCs/>
        </w:rPr>
        <w:t>Solutions Layer:</w:t>
      </w:r>
    </w:p>
    <w:p w:rsidR="00D47066" w:rsidRPr="00D47066" w:rsidRDefault="00D47066" w:rsidP="00D47066">
      <w:pPr>
        <w:numPr>
          <w:ilvl w:val="1"/>
          <w:numId w:val="5"/>
        </w:numPr>
      </w:pPr>
      <w:r w:rsidRPr="00D47066">
        <w:rPr>
          <w:b/>
          <w:bCs/>
        </w:rPr>
        <w:t>Application Development:</w:t>
      </w:r>
      <w:r w:rsidRPr="00D47066">
        <w:t xml:space="preserve"> React, Angular, Vue.js for frontend; Node.js, Django, Flask for backend</w:t>
      </w:r>
    </w:p>
    <w:p w:rsidR="00D47066" w:rsidRPr="00D47066" w:rsidRDefault="00D47066" w:rsidP="00D47066">
      <w:pPr>
        <w:numPr>
          <w:ilvl w:val="1"/>
          <w:numId w:val="5"/>
        </w:numPr>
      </w:pPr>
      <w:r w:rsidRPr="00D47066">
        <w:rPr>
          <w:b/>
          <w:bCs/>
        </w:rPr>
        <w:t>Integration Tools:</w:t>
      </w:r>
      <w:r w:rsidRPr="00D47066">
        <w:t xml:space="preserve"> SDKs in multiple languages, Middleware (e.g., Kafka, RabbitMQ)</w:t>
      </w:r>
    </w:p>
    <w:p w:rsidR="00D47066" w:rsidRPr="00D47066" w:rsidRDefault="00D47066" w:rsidP="00D47066">
      <w:pPr>
        <w:numPr>
          <w:ilvl w:val="1"/>
          <w:numId w:val="5"/>
        </w:numPr>
      </w:pPr>
      <w:r w:rsidRPr="00D47066">
        <w:rPr>
          <w:b/>
          <w:bCs/>
        </w:rPr>
        <w:t>User Experience:</w:t>
      </w:r>
      <w:r w:rsidRPr="00D47066">
        <w:t xml:space="preserve"> UI/UX frameworks, API integrations</w:t>
      </w:r>
    </w:p>
    <w:p w:rsidR="00D47066" w:rsidRPr="00D47066" w:rsidRDefault="00D47066" w:rsidP="00D47066">
      <w:r w:rsidRPr="00D47066">
        <w:rPr>
          <w:b/>
          <w:bCs/>
        </w:rPr>
        <w:t>Q6: How do we handle model versioning and deployment across the layers?</w:t>
      </w:r>
    </w:p>
    <w:p w:rsidR="00D47066" w:rsidRPr="00D47066" w:rsidRDefault="00D47066" w:rsidP="00D47066">
      <w:r w:rsidRPr="00D47066">
        <w:rPr>
          <w:b/>
          <w:bCs/>
        </w:rPr>
        <w:t>A6:</w:t>
      </w:r>
    </w:p>
    <w:p w:rsidR="00D47066" w:rsidRPr="00D47066" w:rsidRDefault="00D47066" w:rsidP="00D47066">
      <w:pPr>
        <w:numPr>
          <w:ilvl w:val="0"/>
          <w:numId w:val="6"/>
        </w:numPr>
      </w:pPr>
      <w:r w:rsidRPr="00D47066">
        <w:rPr>
          <w:b/>
          <w:bCs/>
        </w:rPr>
        <w:t>Version Control:</w:t>
      </w:r>
      <w:r w:rsidRPr="00D47066">
        <w:t xml:space="preserve"> Use Git for code and DVC (Data Version Control) for models and datasets.</w:t>
      </w:r>
    </w:p>
    <w:p w:rsidR="00D47066" w:rsidRPr="00D47066" w:rsidRDefault="00D47066" w:rsidP="00D47066">
      <w:pPr>
        <w:numPr>
          <w:ilvl w:val="0"/>
          <w:numId w:val="6"/>
        </w:numPr>
      </w:pPr>
      <w:r w:rsidRPr="00D47066">
        <w:rPr>
          <w:b/>
          <w:bCs/>
        </w:rPr>
        <w:t>CI/CD Pipelines:</w:t>
      </w:r>
      <w:r w:rsidRPr="00D47066">
        <w:t xml:space="preserve"> Implement CI/CD pipelines using tools like Jenkins, GitHub Actions, or GitLab CI to automate testing, building, and deployment.</w:t>
      </w:r>
    </w:p>
    <w:p w:rsidR="00D47066" w:rsidRPr="00D47066" w:rsidRDefault="00D47066" w:rsidP="00D47066">
      <w:pPr>
        <w:numPr>
          <w:ilvl w:val="0"/>
          <w:numId w:val="6"/>
        </w:numPr>
      </w:pPr>
      <w:r w:rsidRPr="00D47066">
        <w:rPr>
          <w:b/>
          <w:bCs/>
        </w:rPr>
        <w:t>Deployment Strategies:</w:t>
      </w:r>
      <w:r w:rsidRPr="00D47066">
        <w:t xml:space="preserve"> Utilize blue-green deployments or canary releases to ensure smooth model updates without downtime.</w:t>
      </w:r>
    </w:p>
    <w:p w:rsidR="00D47066" w:rsidRPr="00D47066" w:rsidRDefault="00D47066" w:rsidP="00D47066">
      <w:pPr>
        <w:numPr>
          <w:ilvl w:val="0"/>
          <w:numId w:val="6"/>
        </w:numPr>
      </w:pPr>
      <w:r w:rsidRPr="00D47066">
        <w:rPr>
          <w:b/>
          <w:bCs/>
        </w:rPr>
        <w:lastRenderedPageBreak/>
        <w:t>Model Registry:</w:t>
      </w:r>
      <w:r w:rsidRPr="00D47066">
        <w:t xml:space="preserve"> Maintain a model registry to track model versions, metadata, and deployment status.</w:t>
      </w:r>
    </w:p>
    <w:p w:rsidR="00D47066" w:rsidRPr="00D47066" w:rsidRDefault="00D47066" w:rsidP="00D47066">
      <w:r w:rsidRPr="00D47066">
        <w:rPr>
          <w:b/>
          <w:bCs/>
        </w:rPr>
        <w:t>Q7: What are the best practices for ensuring security across all layers?</w:t>
      </w:r>
    </w:p>
    <w:p w:rsidR="00D47066" w:rsidRPr="00D47066" w:rsidRDefault="00D47066" w:rsidP="00D47066">
      <w:r w:rsidRPr="00D47066">
        <w:rPr>
          <w:b/>
          <w:bCs/>
        </w:rPr>
        <w:t>A7:</w:t>
      </w:r>
    </w:p>
    <w:p w:rsidR="00D47066" w:rsidRPr="00D47066" w:rsidRDefault="00D47066" w:rsidP="00D47066">
      <w:pPr>
        <w:numPr>
          <w:ilvl w:val="0"/>
          <w:numId w:val="7"/>
        </w:numPr>
      </w:pPr>
      <w:r w:rsidRPr="00D47066">
        <w:rPr>
          <w:b/>
          <w:bCs/>
        </w:rPr>
        <w:t>Authentication and Authorization:</w:t>
      </w:r>
      <w:r w:rsidRPr="00D47066">
        <w:t xml:space="preserve"> Implement robust authentication (e.g., OAuth 2.0, JWT) and role-based access control (RBAC) across all services.</w:t>
      </w:r>
    </w:p>
    <w:p w:rsidR="00D47066" w:rsidRPr="00D47066" w:rsidRDefault="00D47066" w:rsidP="00D47066">
      <w:pPr>
        <w:numPr>
          <w:ilvl w:val="0"/>
          <w:numId w:val="7"/>
        </w:numPr>
      </w:pPr>
      <w:r w:rsidRPr="00D47066">
        <w:rPr>
          <w:b/>
          <w:bCs/>
        </w:rPr>
        <w:t>Data Encryption:</w:t>
      </w:r>
      <w:r w:rsidRPr="00D47066">
        <w:t xml:space="preserve"> Encrypt data both in transit (TLS/SSL) and at rest (AES-256).</w:t>
      </w:r>
    </w:p>
    <w:p w:rsidR="00D47066" w:rsidRPr="00D47066" w:rsidRDefault="00D47066" w:rsidP="00D47066">
      <w:pPr>
        <w:numPr>
          <w:ilvl w:val="0"/>
          <w:numId w:val="7"/>
        </w:numPr>
      </w:pPr>
      <w:r w:rsidRPr="00D47066">
        <w:rPr>
          <w:b/>
          <w:bCs/>
        </w:rPr>
        <w:t>Network Security:</w:t>
      </w:r>
      <w:r w:rsidRPr="00D47066">
        <w:t xml:space="preserve"> Use firewalls, VPCs, and secure network configurations to protect infrastructure.</w:t>
      </w:r>
    </w:p>
    <w:p w:rsidR="00D47066" w:rsidRPr="00D47066" w:rsidRDefault="00D47066" w:rsidP="00D47066">
      <w:pPr>
        <w:numPr>
          <w:ilvl w:val="0"/>
          <w:numId w:val="7"/>
        </w:numPr>
      </w:pPr>
      <w:r w:rsidRPr="00D47066">
        <w:rPr>
          <w:b/>
          <w:bCs/>
        </w:rPr>
        <w:t>Regular Audits:</w:t>
      </w:r>
      <w:r w:rsidRPr="00D47066">
        <w:t xml:space="preserve"> Conduct security audits and vulnerability assessments regularly.</w:t>
      </w:r>
    </w:p>
    <w:p w:rsidR="00D47066" w:rsidRPr="00D47066" w:rsidRDefault="00D47066" w:rsidP="00D47066">
      <w:pPr>
        <w:numPr>
          <w:ilvl w:val="0"/>
          <w:numId w:val="7"/>
        </w:numPr>
      </w:pPr>
      <w:r w:rsidRPr="00D47066">
        <w:rPr>
          <w:b/>
          <w:bCs/>
        </w:rPr>
        <w:t>Compliance:</w:t>
      </w:r>
      <w:r w:rsidRPr="00D47066">
        <w:t xml:space="preserve"> Adhere to industry standards and regulations (e.g., GDPR, HIPAA) relevant to the domains served.</w:t>
      </w:r>
    </w:p>
    <w:p w:rsidR="00D47066" w:rsidRPr="00D47066" w:rsidRDefault="00D47066" w:rsidP="00D47066">
      <w:pPr>
        <w:rPr>
          <w:b/>
          <w:bCs/>
        </w:rPr>
      </w:pPr>
      <w:r w:rsidRPr="00D47066">
        <w:rPr>
          <w:b/>
          <w:bCs/>
        </w:rPr>
        <w:t>Operations and Testing Questions</w:t>
      </w:r>
    </w:p>
    <w:p w:rsidR="00D47066" w:rsidRPr="00D47066" w:rsidRDefault="00D47066" w:rsidP="00D47066">
      <w:r w:rsidRPr="00D47066">
        <w:rPr>
          <w:b/>
          <w:bCs/>
        </w:rPr>
        <w:t>Q8: How do we monitor the performance and health of each layer?</w:t>
      </w:r>
    </w:p>
    <w:p w:rsidR="00D47066" w:rsidRPr="00D47066" w:rsidRDefault="00D47066" w:rsidP="00D47066">
      <w:r w:rsidRPr="00D47066">
        <w:rPr>
          <w:b/>
          <w:bCs/>
        </w:rPr>
        <w:t>A8:</w:t>
      </w:r>
    </w:p>
    <w:p w:rsidR="00D47066" w:rsidRPr="00D47066" w:rsidRDefault="00D47066" w:rsidP="00D47066">
      <w:pPr>
        <w:numPr>
          <w:ilvl w:val="0"/>
          <w:numId w:val="8"/>
        </w:numPr>
      </w:pPr>
      <w:r w:rsidRPr="00D47066">
        <w:rPr>
          <w:b/>
          <w:bCs/>
        </w:rPr>
        <w:t>Platform Layer:</w:t>
      </w:r>
      <w:r w:rsidRPr="00D47066">
        <w:t xml:space="preserve"> Use Prometheus and Grafana for real-time monitoring of infrastructure metrics (CPU, GPU, memory usage, uptime).</w:t>
      </w:r>
    </w:p>
    <w:p w:rsidR="00D47066" w:rsidRPr="00D47066" w:rsidRDefault="00D47066" w:rsidP="00D47066">
      <w:pPr>
        <w:numPr>
          <w:ilvl w:val="0"/>
          <w:numId w:val="8"/>
        </w:numPr>
      </w:pPr>
      <w:r w:rsidRPr="00D47066">
        <w:rPr>
          <w:b/>
          <w:bCs/>
        </w:rPr>
        <w:t>Domain Layer:</w:t>
      </w:r>
      <w:r w:rsidRPr="00D47066">
        <w:t xml:space="preserve"> Monitor model performance metrics (accuracy, latency) and service health through custom dashboards.</w:t>
      </w:r>
    </w:p>
    <w:p w:rsidR="00D47066" w:rsidRPr="00D47066" w:rsidRDefault="00D47066" w:rsidP="00D47066">
      <w:pPr>
        <w:numPr>
          <w:ilvl w:val="0"/>
          <w:numId w:val="8"/>
        </w:numPr>
      </w:pPr>
      <w:r w:rsidRPr="00D47066">
        <w:rPr>
          <w:b/>
          <w:bCs/>
        </w:rPr>
        <w:t>Solutions Layer:</w:t>
      </w:r>
      <w:r w:rsidRPr="00D47066">
        <w:t xml:space="preserve"> Track application performance, user interactions, and API response times using integrated monitoring tools.</w:t>
      </w:r>
    </w:p>
    <w:p w:rsidR="00D47066" w:rsidRPr="00D47066" w:rsidRDefault="00D47066" w:rsidP="00D47066">
      <w:pPr>
        <w:numPr>
          <w:ilvl w:val="0"/>
          <w:numId w:val="8"/>
        </w:numPr>
      </w:pPr>
      <w:r w:rsidRPr="00D47066">
        <w:rPr>
          <w:b/>
          <w:bCs/>
        </w:rPr>
        <w:t>Alerting:</w:t>
      </w:r>
      <w:r w:rsidRPr="00D47066">
        <w:t xml:space="preserve"> Set up automated alerts for critical issues using tools like PagerDuty or </w:t>
      </w:r>
      <w:proofErr w:type="spellStart"/>
      <w:r w:rsidRPr="00D47066">
        <w:t>Opsgenie</w:t>
      </w:r>
      <w:proofErr w:type="spellEnd"/>
      <w:r w:rsidRPr="00D47066">
        <w:t xml:space="preserve"> to ensure prompt incident response.</w:t>
      </w:r>
    </w:p>
    <w:p w:rsidR="00D47066" w:rsidRPr="00D47066" w:rsidRDefault="00D47066" w:rsidP="00D47066">
      <w:r w:rsidRPr="00D47066">
        <w:rPr>
          <w:b/>
          <w:bCs/>
        </w:rPr>
        <w:t>Q9: What is the incident management process for handling platform outages or failures?</w:t>
      </w:r>
    </w:p>
    <w:p w:rsidR="00D47066" w:rsidRPr="00D47066" w:rsidRDefault="00D47066" w:rsidP="00D47066">
      <w:r w:rsidRPr="00D47066">
        <w:rPr>
          <w:b/>
          <w:bCs/>
        </w:rPr>
        <w:t>A9:</w:t>
      </w:r>
    </w:p>
    <w:p w:rsidR="00D47066" w:rsidRPr="00D47066" w:rsidRDefault="00D47066" w:rsidP="00D47066">
      <w:pPr>
        <w:numPr>
          <w:ilvl w:val="0"/>
          <w:numId w:val="9"/>
        </w:numPr>
      </w:pPr>
      <w:r w:rsidRPr="00D47066">
        <w:rPr>
          <w:b/>
          <w:bCs/>
        </w:rPr>
        <w:t>Detection:</w:t>
      </w:r>
      <w:r w:rsidRPr="00D47066">
        <w:t xml:space="preserve"> Automated monitoring tools detect anomalies or outages.</w:t>
      </w:r>
    </w:p>
    <w:p w:rsidR="00D47066" w:rsidRPr="00D47066" w:rsidRDefault="00D47066" w:rsidP="00D47066">
      <w:pPr>
        <w:numPr>
          <w:ilvl w:val="0"/>
          <w:numId w:val="9"/>
        </w:numPr>
      </w:pPr>
      <w:r w:rsidRPr="00D47066">
        <w:rPr>
          <w:b/>
          <w:bCs/>
        </w:rPr>
        <w:t>Notification:</w:t>
      </w:r>
      <w:r w:rsidRPr="00D47066">
        <w:t xml:space="preserve"> Alerts are sent to the on-call engineering team via PagerDuty/</w:t>
      </w:r>
      <w:proofErr w:type="spellStart"/>
      <w:r w:rsidRPr="00D47066">
        <w:t>Opsgenie</w:t>
      </w:r>
      <w:proofErr w:type="spellEnd"/>
      <w:r w:rsidRPr="00D47066">
        <w:t>.</w:t>
      </w:r>
    </w:p>
    <w:p w:rsidR="00D47066" w:rsidRPr="00D47066" w:rsidRDefault="00D47066" w:rsidP="00D47066">
      <w:pPr>
        <w:numPr>
          <w:ilvl w:val="0"/>
          <w:numId w:val="9"/>
        </w:numPr>
      </w:pPr>
      <w:r w:rsidRPr="00D47066">
        <w:rPr>
          <w:b/>
          <w:bCs/>
        </w:rPr>
        <w:t>Assessment:</w:t>
      </w:r>
      <w:r w:rsidRPr="00D47066">
        <w:t xml:space="preserve"> The team assesses the severity and impact of the incident.</w:t>
      </w:r>
    </w:p>
    <w:p w:rsidR="00D47066" w:rsidRPr="00D47066" w:rsidRDefault="00D47066" w:rsidP="00D47066">
      <w:pPr>
        <w:numPr>
          <w:ilvl w:val="0"/>
          <w:numId w:val="9"/>
        </w:numPr>
      </w:pPr>
      <w:r w:rsidRPr="00D47066">
        <w:rPr>
          <w:b/>
          <w:bCs/>
        </w:rPr>
        <w:t>Response:</w:t>
      </w:r>
      <w:r w:rsidRPr="00D47066">
        <w:t xml:space="preserve"> Implement immediate fixes or failover to backup systems.</w:t>
      </w:r>
    </w:p>
    <w:p w:rsidR="00D47066" w:rsidRPr="00D47066" w:rsidRDefault="00D47066" w:rsidP="00D47066">
      <w:pPr>
        <w:numPr>
          <w:ilvl w:val="0"/>
          <w:numId w:val="9"/>
        </w:numPr>
      </w:pPr>
      <w:r w:rsidRPr="00D47066">
        <w:rPr>
          <w:b/>
          <w:bCs/>
        </w:rPr>
        <w:t>Communication:</w:t>
      </w:r>
      <w:r w:rsidRPr="00D47066">
        <w:t xml:space="preserve"> Inform stakeholders and affected clients about the incident and status updates.</w:t>
      </w:r>
    </w:p>
    <w:p w:rsidR="00D47066" w:rsidRPr="00D47066" w:rsidRDefault="00D47066" w:rsidP="00D47066">
      <w:pPr>
        <w:numPr>
          <w:ilvl w:val="0"/>
          <w:numId w:val="9"/>
        </w:numPr>
      </w:pPr>
      <w:r w:rsidRPr="00D47066">
        <w:rPr>
          <w:b/>
          <w:bCs/>
        </w:rPr>
        <w:t>Resolution:</w:t>
      </w:r>
      <w:r w:rsidRPr="00D47066">
        <w:t xml:space="preserve"> Resolve the root cause of the incident.</w:t>
      </w:r>
    </w:p>
    <w:p w:rsidR="00D47066" w:rsidRPr="00D47066" w:rsidRDefault="00D47066" w:rsidP="00D47066">
      <w:pPr>
        <w:numPr>
          <w:ilvl w:val="0"/>
          <w:numId w:val="9"/>
        </w:numPr>
      </w:pPr>
      <w:r w:rsidRPr="00D47066">
        <w:rPr>
          <w:b/>
          <w:bCs/>
        </w:rPr>
        <w:t>Post-Incident Review:</w:t>
      </w:r>
      <w:r w:rsidRPr="00D47066">
        <w:t xml:space="preserve"> Conduct a post-mortem to analyze the incident, document findings, and implement preventive measures.</w:t>
      </w:r>
    </w:p>
    <w:p w:rsidR="00D47066" w:rsidRPr="00D47066" w:rsidRDefault="00D47066" w:rsidP="00D47066">
      <w:r w:rsidRPr="00D47066">
        <w:rPr>
          <w:b/>
          <w:bCs/>
        </w:rPr>
        <w:t>Q10: How do we ensure quality and reliability through testing?</w:t>
      </w:r>
    </w:p>
    <w:p w:rsidR="00D47066" w:rsidRPr="00D47066" w:rsidRDefault="00D47066" w:rsidP="00D47066">
      <w:r w:rsidRPr="00D47066">
        <w:rPr>
          <w:b/>
          <w:bCs/>
        </w:rPr>
        <w:t>A10:</w:t>
      </w:r>
    </w:p>
    <w:p w:rsidR="00D47066" w:rsidRPr="00D47066" w:rsidRDefault="00D47066" w:rsidP="00D47066">
      <w:pPr>
        <w:numPr>
          <w:ilvl w:val="0"/>
          <w:numId w:val="10"/>
        </w:numPr>
      </w:pPr>
      <w:r w:rsidRPr="00D47066">
        <w:rPr>
          <w:b/>
          <w:bCs/>
        </w:rPr>
        <w:t>Unit Testing:</w:t>
      </w:r>
      <w:r w:rsidRPr="00D47066">
        <w:t xml:space="preserve"> Write comprehensive unit tests for individual components using frameworks like </w:t>
      </w:r>
      <w:proofErr w:type="spellStart"/>
      <w:r w:rsidRPr="00D47066">
        <w:t>pytest</w:t>
      </w:r>
      <w:proofErr w:type="spellEnd"/>
      <w:r w:rsidRPr="00D47066">
        <w:t xml:space="preserve"> or Jest.</w:t>
      </w:r>
    </w:p>
    <w:p w:rsidR="00D47066" w:rsidRPr="00D47066" w:rsidRDefault="00D47066" w:rsidP="00D47066">
      <w:pPr>
        <w:numPr>
          <w:ilvl w:val="0"/>
          <w:numId w:val="10"/>
        </w:numPr>
      </w:pPr>
      <w:r w:rsidRPr="00D47066">
        <w:rPr>
          <w:b/>
          <w:bCs/>
        </w:rPr>
        <w:t>Integration Testing:</w:t>
      </w:r>
      <w:r w:rsidRPr="00D47066">
        <w:t xml:space="preserve"> Test interactions between different layers and services to ensure seamless integration.</w:t>
      </w:r>
    </w:p>
    <w:p w:rsidR="00D47066" w:rsidRPr="00D47066" w:rsidRDefault="00D47066" w:rsidP="00D47066">
      <w:pPr>
        <w:numPr>
          <w:ilvl w:val="0"/>
          <w:numId w:val="10"/>
        </w:numPr>
      </w:pPr>
      <w:r w:rsidRPr="00D47066">
        <w:rPr>
          <w:b/>
          <w:bCs/>
        </w:rPr>
        <w:t>End-to-End Testing:</w:t>
      </w:r>
      <w:r w:rsidRPr="00D47066">
        <w:t xml:space="preserve"> Validate complete workflows and user scenarios to ensure the platform functions as intended.</w:t>
      </w:r>
    </w:p>
    <w:p w:rsidR="00D47066" w:rsidRPr="00D47066" w:rsidRDefault="00D47066" w:rsidP="00D47066">
      <w:pPr>
        <w:numPr>
          <w:ilvl w:val="0"/>
          <w:numId w:val="10"/>
        </w:numPr>
      </w:pPr>
      <w:r w:rsidRPr="00D47066">
        <w:rPr>
          <w:b/>
          <w:bCs/>
        </w:rPr>
        <w:t>Performance Testing:</w:t>
      </w:r>
      <w:r w:rsidRPr="00D47066">
        <w:t xml:space="preserve"> Conduct load and stress testing using tools like JMeter or Locust to ensure the platform can handle high traffic and large workloads.</w:t>
      </w:r>
    </w:p>
    <w:p w:rsidR="00D47066" w:rsidRPr="00D47066" w:rsidRDefault="00D47066" w:rsidP="00D47066">
      <w:pPr>
        <w:numPr>
          <w:ilvl w:val="0"/>
          <w:numId w:val="10"/>
        </w:numPr>
      </w:pPr>
      <w:r w:rsidRPr="00D47066">
        <w:rPr>
          <w:b/>
          <w:bCs/>
        </w:rPr>
        <w:lastRenderedPageBreak/>
        <w:t>Continuous Testing:</w:t>
      </w:r>
      <w:r w:rsidRPr="00D47066">
        <w:t xml:space="preserve"> Integrate testing into CI/CD pipelines to automatically run tests on every code change.</w:t>
      </w:r>
    </w:p>
    <w:p w:rsidR="00D47066" w:rsidRPr="00D47066" w:rsidRDefault="00D47066" w:rsidP="00D47066">
      <w:pPr>
        <w:rPr>
          <w:b/>
          <w:bCs/>
        </w:rPr>
      </w:pPr>
      <w:r w:rsidRPr="00D47066">
        <w:rPr>
          <w:b/>
          <w:bCs/>
        </w:rPr>
        <w:t>Documentation and Knowledge Sharing Questions</w:t>
      </w:r>
    </w:p>
    <w:p w:rsidR="00D47066" w:rsidRPr="00D47066" w:rsidRDefault="00D47066" w:rsidP="00D47066">
      <w:r w:rsidRPr="00D47066">
        <w:rPr>
          <w:b/>
          <w:bCs/>
        </w:rPr>
        <w:t>Q11: Where can I find the platform’s technical documentation and API references?</w:t>
      </w:r>
    </w:p>
    <w:p w:rsidR="00D47066" w:rsidRPr="00D47066" w:rsidRDefault="00D47066" w:rsidP="00D47066">
      <w:r w:rsidRPr="00D47066">
        <w:rPr>
          <w:b/>
          <w:bCs/>
        </w:rPr>
        <w:t>A11:</w:t>
      </w:r>
      <w:r w:rsidRPr="00D47066">
        <w:br/>
        <w:t>All technical documentation, including API references, integration guides, and developer tutorials, are available on the internal documentation portal at internal.docs.spandaai.com. Additionally, each repository contains README files and Wiki sections for specific modules.</w:t>
      </w:r>
    </w:p>
    <w:p w:rsidR="00D47066" w:rsidRPr="00D47066" w:rsidRDefault="00D47066" w:rsidP="00D47066">
      <w:r w:rsidRPr="00D47066">
        <w:rPr>
          <w:b/>
          <w:bCs/>
        </w:rPr>
        <w:t xml:space="preserve">Q12: How do we onboard new developers and team members to the </w:t>
      </w:r>
      <w:proofErr w:type="spellStart"/>
      <w:r w:rsidRPr="00D47066">
        <w:rPr>
          <w:b/>
          <w:bCs/>
        </w:rPr>
        <w:t>SpandaAI</w:t>
      </w:r>
      <w:proofErr w:type="spellEnd"/>
      <w:r w:rsidRPr="00D47066">
        <w:rPr>
          <w:b/>
          <w:bCs/>
        </w:rPr>
        <w:t xml:space="preserve"> platform?</w:t>
      </w:r>
    </w:p>
    <w:p w:rsidR="00D47066" w:rsidRPr="00D47066" w:rsidRDefault="00D47066" w:rsidP="00D47066">
      <w:r w:rsidRPr="00D47066">
        <w:rPr>
          <w:b/>
          <w:bCs/>
        </w:rPr>
        <w:t>A12:</w:t>
      </w:r>
    </w:p>
    <w:p w:rsidR="00D47066" w:rsidRPr="00D47066" w:rsidRDefault="00D47066" w:rsidP="00D47066">
      <w:pPr>
        <w:numPr>
          <w:ilvl w:val="0"/>
          <w:numId w:val="11"/>
        </w:numPr>
      </w:pPr>
      <w:r w:rsidRPr="00D47066">
        <w:rPr>
          <w:b/>
          <w:bCs/>
        </w:rPr>
        <w:t>Orientation Program:</w:t>
      </w:r>
      <w:r w:rsidRPr="00D47066">
        <w:t xml:space="preserve"> A structured onboarding program covering platform architecture, key technologies, and workflows.</w:t>
      </w:r>
    </w:p>
    <w:p w:rsidR="00D47066" w:rsidRPr="00D47066" w:rsidRDefault="00D47066" w:rsidP="00D47066">
      <w:pPr>
        <w:numPr>
          <w:ilvl w:val="0"/>
          <w:numId w:val="11"/>
        </w:numPr>
      </w:pPr>
      <w:r w:rsidRPr="00D47066">
        <w:rPr>
          <w:b/>
          <w:bCs/>
        </w:rPr>
        <w:t>Documentation:</w:t>
      </w:r>
      <w:r w:rsidRPr="00D47066">
        <w:t xml:space="preserve"> Comprehensive documentation available on the internal portal.</w:t>
      </w:r>
    </w:p>
    <w:p w:rsidR="00D47066" w:rsidRPr="00D47066" w:rsidRDefault="00D47066" w:rsidP="00D47066">
      <w:pPr>
        <w:numPr>
          <w:ilvl w:val="0"/>
          <w:numId w:val="11"/>
        </w:numPr>
      </w:pPr>
      <w:r w:rsidRPr="00D47066">
        <w:rPr>
          <w:b/>
          <w:bCs/>
        </w:rPr>
        <w:t>Mentorship:</w:t>
      </w:r>
      <w:r w:rsidRPr="00D47066">
        <w:t xml:space="preserve"> Assign mentors to guide new team members through their initial projects.</w:t>
      </w:r>
    </w:p>
    <w:p w:rsidR="00D47066" w:rsidRPr="00D47066" w:rsidRDefault="00D47066" w:rsidP="00D47066">
      <w:pPr>
        <w:numPr>
          <w:ilvl w:val="0"/>
          <w:numId w:val="11"/>
        </w:numPr>
      </w:pPr>
      <w:r w:rsidRPr="00D47066">
        <w:rPr>
          <w:b/>
          <w:bCs/>
        </w:rPr>
        <w:t>Training Sessions:</w:t>
      </w:r>
      <w:r w:rsidRPr="00D47066">
        <w:t xml:space="preserve"> Regular training sessions and workshops on platform features, best practices, and new technologies.</w:t>
      </w:r>
    </w:p>
    <w:p w:rsidR="00D47066" w:rsidRPr="00D47066" w:rsidRDefault="00D47066" w:rsidP="00D47066">
      <w:pPr>
        <w:numPr>
          <w:ilvl w:val="0"/>
          <w:numId w:val="11"/>
        </w:numPr>
      </w:pPr>
      <w:r w:rsidRPr="00D47066">
        <w:rPr>
          <w:b/>
          <w:bCs/>
        </w:rPr>
        <w:t>Access to Resources:</w:t>
      </w:r>
      <w:r w:rsidRPr="00D47066">
        <w:t xml:space="preserve"> Provide access to necessary tools, repositories, and environments for hands-on learning.</w:t>
      </w:r>
    </w:p>
    <w:p w:rsidR="00D47066" w:rsidRPr="00D47066" w:rsidRDefault="00D47066" w:rsidP="00D47066">
      <w:r w:rsidRPr="00D47066">
        <w:pict>
          <v:rect id="_x0000_i1037" style="width:0;height:1.5pt" o:hralign="center" o:hrstd="t" o:hr="t" fillcolor="#a0a0a0" stroked="f"/>
        </w:pict>
      </w:r>
    </w:p>
    <w:p w:rsidR="00D47066" w:rsidRPr="00D47066" w:rsidRDefault="00D47066" w:rsidP="00D47066">
      <w:pPr>
        <w:rPr>
          <w:b/>
          <w:bCs/>
        </w:rPr>
      </w:pPr>
      <w:r w:rsidRPr="00D47066">
        <w:rPr>
          <w:rFonts w:ascii="Apple Color Emoji" w:hAnsi="Apple Color Emoji" w:cs="Apple Color Emoji"/>
          <w:b/>
          <w:bCs/>
        </w:rPr>
        <w:t>📢</w:t>
      </w:r>
      <w:r w:rsidRPr="00D47066">
        <w:rPr>
          <w:b/>
          <w:bCs/>
        </w:rPr>
        <w:t xml:space="preserve"> 2. Sales, Marketing, and Business Integrations Teams FAQ</w:t>
      </w:r>
    </w:p>
    <w:p w:rsidR="00D47066" w:rsidRPr="00D47066" w:rsidRDefault="00D47066" w:rsidP="00D47066">
      <w:pPr>
        <w:rPr>
          <w:b/>
          <w:bCs/>
        </w:rPr>
      </w:pPr>
      <w:r w:rsidRPr="00D47066">
        <w:rPr>
          <w:b/>
          <w:bCs/>
        </w:rPr>
        <w:t>General Platform Questions</w:t>
      </w:r>
    </w:p>
    <w:p w:rsidR="00D47066" w:rsidRPr="00D47066" w:rsidRDefault="00D47066" w:rsidP="00D47066">
      <w:r w:rsidRPr="00D47066">
        <w:rPr>
          <w:b/>
          <w:bCs/>
        </w:rPr>
        <w:t xml:space="preserve">Q1: What is </w:t>
      </w:r>
      <w:proofErr w:type="spellStart"/>
      <w:r w:rsidRPr="00D47066">
        <w:rPr>
          <w:b/>
          <w:bCs/>
        </w:rPr>
        <w:t>SpandaAI’s</w:t>
      </w:r>
      <w:proofErr w:type="spellEnd"/>
      <w:r w:rsidRPr="00D47066">
        <w:rPr>
          <w:b/>
          <w:bCs/>
        </w:rPr>
        <w:t xml:space="preserve"> GenAI Platform and what are its core components?</w:t>
      </w:r>
    </w:p>
    <w:p w:rsidR="00D47066" w:rsidRPr="00D47066" w:rsidRDefault="00D47066" w:rsidP="00D47066">
      <w:r w:rsidRPr="00D47066">
        <w:rPr>
          <w:b/>
          <w:bCs/>
        </w:rPr>
        <w:t>A1:</w:t>
      </w:r>
      <w:r w:rsidRPr="00D47066">
        <w:br/>
      </w:r>
      <w:proofErr w:type="spellStart"/>
      <w:r w:rsidRPr="00D47066">
        <w:t>SpandaAI’s</w:t>
      </w:r>
      <w:proofErr w:type="spellEnd"/>
      <w:r w:rsidRPr="00D47066">
        <w:t xml:space="preserve"> GenAI Platform is a </w:t>
      </w:r>
      <w:r w:rsidRPr="00D47066">
        <w:rPr>
          <w:b/>
          <w:bCs/>
        </w:rPr>
        <w:t>modular, layered architecture</w:t>
      </w:r>
      <w:r w:rsidRPr="00D47066">
        <w:t xml:space="preserve"> designed to provide flexible and scalable Generative AI capabilities across multiple domains. It comprises three core layers:</w:t>
      </w:r>
    </w:p>
    <w:p w:rsidR="00D47066" w:rsidRPr="00D47066" w:rsidRDefault="00D47066" w:rsidP="00D47066">
      <w:pPr>
        <w:numPr>
          <w:ilvl w:val="0"/>
          <w:numId w:val="12"/>
        </w:numPr>
      </w:pPr>
      <w:r w:rsidRPr="00D47066">
        <w:rPr>
          <w:b/>
          <w:bCs/>
        </w:rPr>
        <w:t>Platform Layer:</w:t>
      </w:r>
      <w:r w:rsidRPr="00D47066">
        <w:t xml:space="preserve"> Manages foundational services like compute resources, data management, model serving, authentication, logging, and monitoring.</w:t>
      </w:r>
    </w:p>
    <w:p w:rsidR="00D47066" w:rsidRPr="00D47066" w:rsidRDefault="00D47066" w:rsidP="00D47066">
      <w:pPr>
        <w:numPr>
          <w:ilvl w:val="0"/>
          <w:numId w:val="12"/>
        </w:numPr>
      </w:pPr>
      <w:r w:rsidRPr="00D47066">
        <w:rPr>
          <w:b/>
          <w:bCs/>
        </w:rPr>
        <w:t>Domain Layer:</w:t>
      </w:r>
      <w:r w:rsidRPr="00D47066">
        <w:t xml:space="preserve"> Encapsulates domain-specific GenAI models and business logic tailored to various industries (e.g., Fintech, Healthcare, EdTech).</w:t>
      </w:r>
    </w:p>
    <w:p w:rsidR="00D47066" w:rsidRPr="00D47066" w:rsidRDefault="00D47066" w:rsidP="00D47066">
      <w:pPr>
        <w:numPr>
          <w:ilvl w:val="0"/>
          <w:numId w:val="12"/>
        </w:numPr>
      </w:pPr>
      <w:r w:rsidRPr="00D47066">
        <w:rPr>
          <w:b/>
          <w:bCs/>
        </w:rPr>
        <w:t>Solutions Layer:</w:t>
      </w:r>
      <w:r w:rsidRPr="00D47066">
        <w:t xml:space="preserve"> Focuses on client-specific applications and integrations, enabling customized deployment of GenAI capabilities into existing client systems.</w:t>
      </w:r>
    </w:p>
    <w:p w:rsidR="00D47066" w:rsidRPr="00D47066" w:rsidRDefault="00D47066" w:rsidP="00D47066">
      <w:r w:rsidRPr="00D47066">
        <w:rPr>
          <w:b/>
          <w:bCs/>
        </w:rPr>
        <w:t xml:space="preserve">Q2: Who are the primary target customers for </w:t>
      </w:r>
      <w:proofErr w:type="spellStart"/>
      <w:r w:rsidRPr="00D47066">
        <w:rPr>
          <w:b/>
          <w:bCs/>
        </w:rPr>
        <w:t>SpandaAI’s</w:t>
      </w:r>
      <w:proofErr w:type="spellEnd"/>
      <w:r w:rsidRPr="00D47066">
        <w:rPr>
          <w:b/>
          <w:bCs/>
        </w:rPr>
        <w:t xml:space="preserve"> GenAI Platform?</w:t>
      </w:r>
    </w:p>
    <w:p w:rsidR="00D47066" w:rsidRPr="00D47066" w:rsidRDefault="00D47066" w:rsidP="00D47066">
      <w:r w:rsidRPr="00D47066">
        <w:rPr>
          <w:b/>
          <w:bCs/>
        </w:rPr>
        <w:t>A2:</w:t>
      </w:r>
      <w:r w:rsidRPr="00D47066">
        <w:br/>
        <w:t>The primary target customers include:</w:t>
      </w:r>
    </w:p>
    <w:p w:rsidR="00D47066" w:rsidRPr="00D47066" w:rsidRDefault="00D47066" w:rsidP="00D47066">
      <w:pPr>
        <w:numPr>
          <w:ilvl w:val="0"/>
          <w:numId w:val="13"/>
        </w:numPr>
      </w:pPr>
      <w:r w:rsidRPr="00D47066">
        <w:rPr>
          <w:b/>
          <w:bCs/>
        </w:rPr>
        <w:t>Enterprise Clients:</w:t>
      </w:r>
      <w:r w:rsidRPr="00D47066">
        <w:t xml:space="preserve"> Large organizations across various industries seeking to integrate GenAI capabilities into their existing systems.</w:t>
      </w:r>
    </w:p>
    <w:p w:rsidR="00D47066" w:rsidRPr="00D47066" w:rsidRDefault="00D47066" w:rsidP="00D47066">
      <w:pPr>
        <w:numPr>
          <w:ilvl w:val="0"/>
          <w:numId w:val="13"/>
        </w:numPr>
      </w:pPr>
      <w:r w:rsidRPr="00D47066">
        <w:rPr>
          <w:b/>
          <w:bCs/>
        </w:rPr>
        <w:t>Mid-Sized Businesses:</w:t>
      </w:r>
      <w:r w:rsidRPr="00D47066">
        <w:t xml:space="preserve"> Companies looking for scalable and customizable GenAI solutions to enhance their operations.</w:t>
      </w:r>
    </w:p>
    <w:p w:rsidR="00D47066" w:rsidRPr="00D47066" w:rsidRDefault="00D47066" w:rsidP="00D47066">
      <w:pPr>
        <w:numPr>
          <w:ilvl w:val="0"/>
          <w:numId w:val="13"/>
        </w:numPr>
      </w:pPr>
      <w:r w:rsidRPr="00D47066">
        <w:rPr>
          <w:b/>
          <w:bCs/>
        </w:rPr>
        <w:t>Developers and Startups:</w:t>
      </w:r>
      <w:r w:rsidRPr="00D47066">
        <w:t xml:space="preserve"> Individual developers and startups requiring flexible GenAI tools for innovation and product development.</w:t>
      </w:r>
    </w:p>
    <w:p w:rsidR="00D47066" w:rsidRPr="00D47066" w:rsidRDefault="00D47066" w:rsidP="00D47066">
      <w:pPr>
        <w:numPr>
          <w:ilvl w:val="0"/>
          <w:numId w:val="13"/>
        </w:numPr>
      </w:pPr>
      <w:r w:rsidRPr="00D47066">
        <w:rPr>
          <w:b/>
          <w:bCs/>
        </w:rPr>
        <w:t>Third-Party Partners:</w:t>
      </w:r>
      <w:r w:rsidRPr="00D47066">
        <w:t xml:space="preserve"> Technology partners and service providers who can integrate </w:t>
      </w:r>
      <w:proofErr w:type="spellStart"/>
      <w:r w:rsidRPr="00D47066">
        <w:t>SpandaAI’s</w:t>
      </w:r>
      <w:proofErr w:type="spellEnd"/>
      <w:r w:rsidRPr="00D47066">
        <w:t xml:space="preserve"> capabilities into their offerings.</w:t>
      </w:r>
    </w:p>
    <w:p w:rsidR="00D47066" w:rsidRPr="00D47066" w:rsidRDefault="00D47066" w:rsidP="00D47066">
      <w:pPr>
        <w:rPr>
          <w:b/>
          <w:bCs/>
        </w:rPr>
      </w:pPr>
      <w:r w:rsidRPr="00D47066">
        <w:rPr>
          <w:b/>
          <w:bCs/>
        </w:rPr>
        <w:t>Sales and Evangelization Questions</w:t>
      </w:r>
    </w:p>
    <w:p w:rsidR="00D47066" w:rsidRPr="00D47066" w:rsidRDefault="00D47066" w:rsidP="00D47066">
      <w:r w:rsidRPr="00D47066">
        <w:rPr>
          <w:b/>
          <w:bCs/>
        </w:rPr>
        <w:lastRenderedPageBreak/>
        <w:t xml:space="preserve">Q3: What are the key differentiators of </w:t>
      </w:r>
      <w:proofErr w:type="spellStart"/>
      <w:r w:rsidRPr="00D47066">
        <w:rPr>
          <w:b/>
          <w:bCs/>
        </w:rPr>
        <w:t>SpandaAI’s</w:t>
      </w:r>
      <w:proofErr w:type="spellEnd"/>
      <w:r w:rsidRPr="00D47066">
        <w:rPr>
          <w:b/>
          <w:bCs/>
        </w:rPr>
        <w:t xml:space="preserve"> GenAI Platform compared to existing platforms like Hugging Face, TFX, Kubeflow, AWS AI Services, </w:t>
      </w:r>
      <w:proofErr w:type="spellStart"/>
      <w:r w:rsidRPr="00D47066">
        <w:rPr>
          <w:b/>
          <w:bCs/>
        </w:rPr>
        <w:t>LangChain</w:t>
      </w:r>
      <w:proofErr w:type="spellEnd"/>
      <w:r w:rsidRPr="00D47066">
        <w:rPr>
          <w:b/>
          <w:bCs/>
        </w:rPr>
        <w:t>, and OpenAI’s API?</w:t>
      </w:r>
    </w:p>
    <w:p w:rsidR="00D47066" w:rsidRPr="00D47066" w:rsidRDefault="00D47066" w:rsidP="00D47066">
      <w:r w:rsidRPr="00D47066">
        <w:rPr>
          <w:b/>
          <w:bCs/>
        </w:rPr>
        <w:t>A3:</w:t>
      </w:r>
      <w:r w:rsidRPr="00D47066">
        <w:br/>
      </w:r>
      <w:proofErr w:type="spellStart"/>
      <w:r w:rsidRPr="00D47066">
        <w:rPr>
          <w:b/>
          <w:bCs/>
        </w:rPr>
        <w:t>SpandaAI’s</w:t>
      </w:r>
      <w:proofErr w:type="spellEnd"/>
      <w:r w:rsidRPr="00D47066">
        <w:rPr>
          <w:b/>
          <w:bCs/>
        </w:rPr>
        <w:t xml:space="preserve"> GenAI Platform</w:t>
      </w:r>
      <w:r w:rsidRPr="00D47066">
        <w:t xml:space="preserve"> differentiates itself through:</w:t>
      </w:r>
    </w:p>
    <w:p w:rsidR="00D47066" w:rsidRPr="00D47066" w:rsidRDefault="00D47066" w:rsidP="00D47066">
      <w:pPr>
        <w:numPr>
          <w:ilvl w:val="0"/>
          <w:numId w:val="14"/>
        </w:numPr>
      </w:pPr>
      <w:r w:rsidRPr="00D47066">
        <w:rPr>
          <w:b/>
          <w:bCs/>
        </w:rPr>
        <w:t>Layered Architecture:</w:t>
      </w:r>
    </w:p>
    <w:p w:rsidR="00D47066" w:rsidRPr="00D47066" w:rsidRDefault="00D47066" w:rsidP="00D47066">
      <w:pPr>
        <w:numPr>
          <w:ilvl w:val="1"/>
          <w:numId w:val="14"/>
        </w:numPr>
      </w:pPr>
      <w:r w:rsidRPr="00D47066">
        <w:rPr>
          <w:b/>
          <w:bCs/>
        </w:rPr>
        <w:t>Platform, Domain, and Solutions Layers:</w:t>
      </w:r>
      <w:r w:rsidRPr="00D47066">
        <w:t xml:space="preserve"> Offers modularity and flexibility, allowing clients to adopt GenAI capabilities incrementally or as a comprehensive solution.</w:t>
      </w:r>
    </w:p>
    <w:p w:rsidR="00D47066" w:rsidRPr="00D47066" w:rsidRDefault="00D47066" w:rsidP="00D47066">
      <w:pPr>
        <w:numPr>
          <w:ilvl w:val="0"/>
          <w:numId w:val="14"/>
        </w:numPr>
      </w:pPr>
      <w:r w:rsidRPr="00D47066">
        <w:rPr>
          <w:b/>
          <w:bCs/>
        </w:rPr>
        <w:t>Open-Source Foundation:</w:t>
      </w:r>
    </w:p>
    <w:p w:rsidR="00D47066" w:rsidRPr="00D47066" w:rsidRDefault="00D47066" w:rsidP="00D47066">
      <w:pPr>
        <w:numPr>
          <w:ilvl w:val="1"/>
          <w:numId w:val="14"/>
        </w:numPr>
      </w:pPr>
      <w:r w:rsidRPr="00D47066">
        <w:rPr>
          <w:b/>
          <w:bCs/>
        </w:rPr>
        <w:t>Transparency and Cost-Effectiveness:</w:t>
      </w:r>
      <w:r w:rsidRPr="00D47066">
        <w:t xml:space="preserve"> Leverages open-source DL and LLMs, reducing costs and avoiding vendor lock-in.</w:t>
      </w:r>
    </w:p>
    <w:p w:rsidR="00D47066" w:rsidRPr="00D47066" w:rsidRDefault="00D47066" w:rsidP="00D47066">
      <w:pPr>
        <w:numPr>
          <w:ilvl w:val="0"/>
          <w:numId w:val="14"/>
        </w:numPr>
      </w:pPr>
      <w:r w:rsidRPr="00D47066">
        <w:rPr>
          <w:b/>
          <w:bCs/>
        </w:rPr>
        <w:t>Multi-Domain Support:</w:t>
      </w:r>
    </w:p>
    <w:p w:rsidR="00D47066" w:rsidRPr="00D47066" w:rsidRDefault="00D47066" w:rsidP="00D47066">
      <w:pPr>
        <w:numPr>
          <w:ilvl w:val="1"/>
          <w:numId w:val="14"/>
        </w:numPr>
      </w:pPr>
      <w:r w:rsidRPr="00D47066">
        <w:rPr>
          <w:b/>
          <w:bCs/>
        </w:rPr>
        <w:t>Industry-Specific Models:</w:t>
      </w:r>
      <w:r w:rsidRPr="00D47066">
        <w:t xml:space="preserve"> Tailors GenAI capabilities to various industries, providing specialized solutions beyond general-purpose offerings.</w:t>
      </w:r>
    </w:p>
    <w:p w:rsidR="00D47066" w:rsidRPr="00D47066" w:rsidRDefault="00D47066" w:rsidP="00D47066">
      <w:pPr>
        <w:numPr>
          <w:ilvl w:val="0"/>
          <w:numId w:val="14"/>
        </w:numPr>
      </w:pPr>
      <w:r w:rsidRPr="00D47066">
        <w:rPr>
          <w:b/>
          <w:bCs/>
        </w:rPr>
        <w:t>Seamless Integration:</w:t>
      </w:r>
    </w:p>
    <w:p w:rsidR="00D47066" w:rsidRPr="00D47066" w:rsidRDefault="00D47066" w:rsidP="00D47066">
      <w:pPr>
        <w:numPr>
          <w:ilvl w:val="1"/>
          <w:numId w:val="14"/>
        </w:numPr>
      </w:pPr>
      <w:r w:rsidRPr="00D47066">
        <w:rPr>
          <w:b/>
          <w:bCs/>
        </w:rPr>
        <w:t>Third-Party Partnerships and Client Systems:</w:t>
      </w:r>
      <w:r w:rsidRPr="00D47066">
        <w:t xml:space="preserve"> Integrates easily with a wide range of third-party services and existing client infrastructure.</w:t>
      </w:r>
    </w:p>
    <w:p w:rsidR="00D47066" w:rsidRPr="00D47066" w:rsidRDefault="00D47066" w:rsidP="00D47066">
      <w:pPr>
        <w:numPr>
          <w:ilvl w:val="0"/>
          <w:numId w:val="14"/>
        </w:numPr>
      </w:pPr>
      <w:r w:rsidRPr="00D47066">
        <w:rPr>
          <w:b/>
          <w:bCs/>
        </w:rPr>
        <w:t>Customization and Fine-Tuning:</w:t>
      </w:r>
    </w:p>
    <w:p w:rsidR="00D47066" w:rsidRPr="00D47066" w:rsidRDefault="00D47066" w:rsidP="00D47066">
      <w:pPr>
        <w:numPr>
          <w:ilvl w:val="1"/>
          <w:numId w:val="14"/>
        </w:numPr>
      </w:pPr>
      <w:r w:rsidRPr="00D47066">
        <w:rPr>
          <w:b/>
          <w:bCs/>
        </w:rPr>
        <w:t>Client-Specific Adaptations:</w:t>
      </w:r>
      <w:r w:rsidRPr="00D47066">
        <w:t xml:space="preserve"> Allows clients to fine-tune models with their proprietary data, enhancing relevance and accuracy.</w:t>
      </w:r>
    </w:p>
    <w:p w:rsidR="00D47066" w:rsidRPr="00D47066" w:rsidRDefault="00D47066" w:rsidP="00D47066">
      <w:pPr>
        <w:numPr>
          <w:ilvl w:val="0"/>
          <w:numId w:val="14"/>
        </w:numPr>
      </w:pPr>
      <w:r w:rsidRPr="00D47066">
        <w:rPr>
          <w:b/>
          <w:bCs/>
        </w:rPr>
        <w:t>Comprehensive Monitoring and SLAs:</w:t>
      </w:r>
    </w:p>
    <w:p w:rsidR="00D47066" w:rsidRPr="00D47066" w:rsidRDefault="00D47066" w:rsidP="00D47066">
      <w:pPr>
        <w:numPr>
          <w:ilvl w:val="1"/>
          <w:numId w:val="14"/>
        </w:numPr>
      </w:pPr>
      <w:r w:rsidRPr="00D47066">
        <w:rPr>
          <w:b/>
          <w:bCs/>
        </w:rPr>
        <w:t>Reliability and Performance:</w:t>
      </w:r>
      <w:r w:rsidRPr="00D47066">
        <w:t xml:space="preserve"> Offers robust monitoring, logging, and defined SLAs to ensure high performance and reliability.</w:t>
      </w:r>
    </w:p>
    <w:p w:rsidR="00D47066" w:rsidRPr="00D47066" w:rsidRDefault="00D47066" w:rsidP="00D47066">
      <w:pPr>
        <w:numPr>
          <w:ilvl w:val="0"/>
          <w:numId w:val="14"/>
        </w:numPr>
      </w:pPr>
      <w:r w:rsidRPr="00D47066">
        <w:rPr>
          <w:b/>
          <w:bCs/>
        </w:rPr>
        <w:t>Marketplace and Ecosystem:</w:t>
      </w:r>
    </w:p>
    <w:p w:rsidR="00D47066" w:rsidRPr="00D47066" w:rsidRDefault="00D47066" w:rsidP="00D47066">
      <w:pPr>
        <w:numPr>
          <w:ilvl w:val="1"/>
          <w:numId w:val="14"/>
        </w:numPr>
      </w:pPr>
      <w:r w:rsidRPr="00D47066">
        <w:rPr>
          <w:b/>
          <w:bCs/>
        </w:rPr>
        <w:t>Third-Party Extensions:</w:t>
      </w:r>
      <w:r w:rsidRPr="00D47066">
        <w:t xml:space="preserve"> Features a marketplace for models and extensions, fostering an ecosystem of innovation and expanding platform capabilities.</w:t>
      </w:r>
    </w:p>
    <w:p w:rsidR="00D47066" w:rsidRPr="00D47066" w:rsidRDefault="00D47066" w:rsidP="00D47066">
      <w:r w:rsidRPr="00D47066">
        <w:rPr>
          <w:b/>
          <w:bCs/>
        </w:rPr>
        <w:t xml:space="preserve">Q4: How can </w:t>
      </w:r>
      <w:proofErr w:type="spellStart"/>
      <w:r w:rsidRPr="00D47066">
        <w:rPr>
          <w:b/>
          <w:bCs/>
        </w:rPr>
        <w:t>SpandaAI’s</w:t>
      </w:r>
      <w:proofErr w:type="spellEnd"/>
      <w:r w:rsidRPr="00D47066">
        <w:rPr>
          <w:b/>
          <w:bCs/>
        </w:rPr>
        <w:t xml:space="preserve"> platform add value to enterprise clients in different industries?</w:t>
      </w:r>
    </w:p>
    <w:p w:rsidR="00D47066" w:rsidRPr="00D47066" w:rsidRDefault="00D47066" w:rsidP="00D47066">
      <w:r w:rsidRPr="00D47066">
        <w:rPr>
          <w:b/>
          <w:bCs/>
        </w:rPr>
        <w:t>A4:</w:t>
      </w:r>
      <w:r w:rsidRPr="00D47066">
        <w:br/>
      </w:r>
      <w:proofErr w:type="spellStart"/>
      <w:r w:rsidRPr="00D47066">
        <w:t>SpandaAI’s</w:t>
      </w:r>
      <w:proofErr w:type="spellEnd"/>
      <w:r w:rsidRPr="00D47066">
        <w:t xml:space="preserve"> platform can add value by:</w:t>
      </w:r>
    </w:p>
    <w:p w:rsidR="00D47066" w:rsidRPr="00D47066" w:rsidRDefault="00D47066" w:rsidP="00D47066">
      <w:pPr>
        <w:numPr>
          <w:ilvl w:val="0"/>
          <w:numId w:val="15"/>
        </w:numPr>
      </w:pPr>
      <w:r w:rsidRPr="00D47066">
        <w:rPr>
          <w:b/>
          <w:bCs/>
        </w:rPr>
        <w:t>Fintech:</w:t>
      </w:r>
    </w:p>
    <w:p w:rsidR="00D47066" w:rsidRPr="00D47066" w:rsidRDefault="00D47066" w:rsidP="00D47066">
      <w:pPr>
        <w:numPr>
          <w:ilvl w:val="1"/>
          <w:numId w:val="15"/>
        </w:numPr>
      </w:pPr>
      <w:r w:rsidRPr="00D47066">
        <w:rPr>
          <w:b/>
          <w:bCs/>
        </w:rPr>
        <w:t>Fraud Detection:</w:t>
      </w:r>
      <w:r w:rsidRPr="00D47066">
        <w:t xml:space="preserve"> Advanced models to identify and prevent fraudulent transactions.</w:t>
      </w:r>
    </w:p>
    <w:p w:rsidR="00D47066" w:rsidRPr="00D47066" w:rsidRDefault="00D47066" w:rsidP="00D47066">
      <w:pPr>
        <w:numPr>
          <w:ilvl w:val="1"/>
          <w:numId w:val="15"/>
        </w:numPr>
      </w:pPr>
      <w:r w:rsidRPr="00D47066">
        <w:rPr>
          <w:b/>
          <w:bCs/>
        </w:rPr>
        <w:t>Automated Reporting:</w:t>
      </w:r>
      <w:r w:rsidRPr="00D47066">
        <w:t xml:space="preserve"> GenAI-driven generation of financial reports and compliance documents.</w:t>
      </w:r>
    </w:p>
    <w:p w:rsidR="00D47066" w:rsidRPr="00D47066" w:rsidRDefault="00D47066" w:rsidP="00D47066">
      <w:pPr>
        <w:numPr>
          <w:ilvl w:val="0"/>
          <w:numId w:val="15"/>
        </w:numPr>
      </w:pPr>
      <w:r w:rsidRPr="00D47066">
        <w:rPr>
          <w:b/>
          <w:bCs/>
        </w:rPr>
        <w:t>Healthcare:</w:t>
      </w:r>
    </w:p>
    <w:p w:rsidR="00D47066" w:rsidRPr="00D47066" w:rsidRDefault="00D47066" w:rsidP="00D47066">
      <w:pPr>
        <w:numPr>
          <w:ilvl w:val="1"/>
          <w:numId w:val="15"/>
        </w:numPr>
      </w:pPr>
      <w:r w:rsidRPr="00D47066">
        <w:rPr>
          <w:b/>
          <w:bCs/>
        </w:rPr>
        <w:t>Medical Documentation:</w:t>
      </w:r>
      <w:r w:rsidRPr="00D47066">
        <w:t xml:space="preserve"> Automate the creation and management of medical records and reports.</w:t>
      </w:r>
    </w:p>
    <w:p w:rsidR="00D47066" w:rsidRPr="00D47066" w:rsidRDefault="00D47066" w:rsidP="00D47066">
      <w:pPr>
        <w:numPr>
          <w:ilvl w:val="1"/>
          <w:numId w:val="15"/>
        </w:numPr>
      </w:pPr>
      <w:r w:rsidRPr="00D47066">
        <w:rPr>
          <w:b/>
          <w:bCs/>
        </w:rPr>
        <w:t>Patient Interaction:</w:t>
      </w:r>
      <w:r w:rsidRPr="00D47066">
        <w:t xml:space="preserve"> Intelligent chatbots for patient support and information dissemination.</w:t>
      </w:r>
    </w:p>
    <w:p w:rsidR="00D47066" w:rsidRPr="00D47066" w:rsidRDefault="00D47066" w:rsidP="00D47066">
      <w:pPr>
        <w:numPr>
          <w:ilvl w:val="0"/>
          <w:numId w:val="15"/>
        </w:numPr>
      </w:pPr>
      <w:r w:rsidRPr="00D47066">
        <w:rPr>
          <w:b/>
          <w:bCs/>
        </w:rPr>
        <w:t>EdTech:</w:t>
      </w:r>
    </w:p>
    <w:p w:rsidR="00D47066" w:rsidRPr="00D47066" w:rsidRDefault="00D47066" w:rsidP="00D47066">
      <w:pPr>
        <w:numPr>
          <w:ilvl w:val="1"/>
          <w:numId w:val="15"/>
        </w:numPr>
      </w:pPr>
      <w:r w:rsidRPr="00D47066">
        <w:rPr>
          <w:b/>
          <w:bCs/>
        </w:rPr>
        <w:t>Personalized Learning:</w:t>
      </w:r>
      <w:r w:rsidRPr="00D47066">
        <w:t xml:space="preserve"> Tailor educational content and recommendations based on student performance and preferences.</w:t>
      </w:r>
    </w:p>
    <w:p w:rsidR="00D47066" w:rsidRPr="00D47066" w:rsidRDefault="00D47066" w:rsidP="00D47066">
      <w:pPr>
        <w:numPr>
          <w:ilvl w:val="1"/>
          <w:numId w:val="15"/>
        </w:numPr>
      </w:pPr>
      <w:r w:rsidRPr="00D47066">
        <w:rPr>
          <w:b/>
          <w:bCs/>
        </w:rPr>
        <w:t>Virtual Classrooms:</w:t>
      </w:r>
      <w:r w:rsidRPr="00D47066">
        <w:t xml:space="preserve"> Enhance virtual learning environments with interactive GenAI tools.</w:t>
      </w:r>
    </w:p>
    <w:p w:rsidR="00D47066" w:rsidRPr="00D47066" w:rsidRDefault="00D47066" w:rsidP="00D47066">
      <w:pPr>
        <w:numPr>
          <w:ilvl w:val="0"/>
          <w:numId w:val="15"/>
        </w:numPr>
      </w:pPr>
      <w:r w:rsidRPr="00D47066">
        <w:rPr>
          <w:b/>
          <w:bCs/>
        </w:rPr>
        <w:lastRenderedPageBreak/>
        <w:t>Retail:</w:t>
      </w:r>
    </w:p>
    <w:p w:rsidR="00D47066" w:rsidRPr="00D47066" w:rsidRDefault="00D47066" w:rsidP="00D47066">
      <w:pPr>
        <w:numPr>
          <w:ilvl w:val="1"/>
          <w:numId w:val="15"/>
        </w:numPr>
      </w:pPr>
      <w:r w:rsidRPr="00D47066">
        <w:rPr>
          <w:b/>
          <w:bCs/>
        </w:rPr>
        <w:t>Customer Support:</w:t>
      </w:r>
      <w:r w:rsidRPr="00D47066">
        <w:t xml:space="preserve"> Intelligent chatbots and virtual assistants to handle customer inquiries.</w:t>
      </w:r>
    </w:p>
    <w:p w:rsidR="00D47066" w:rsidRPr="00D47066" w:rsidRDefault="00D47066" w:rsidP="00D47066">
      <w:pPr>
        <w:numPr>
          <w:ilvl w:val="1"/>
          <w:numId w:val="15"/>
        </w:numPr>
      </w:pPr>
      <w:r w:rsidRPr="00D47066">
        <w:rPr>
          <w:b/>
          <w:bCs/>
        </w:rPr>
        <w:t>Inventory Management:</w:t>
      </w:r>
      <w:r w:rsidRPr="00D47066">
        <w:t xml:space="preserve"> Predictive models for optimizing inventory levels and supply chain operations.</w:t>
      </w:r>
    </w:p>
    <w:p w:rsidR="00D47066" w:rsidRPr="00D47066" w:rsidRDefault="00D47066" w:rsidP="00D47066">
      <w:r w:rsidRPr="00D47066">
        <w:rPr>
          <w:b/>
          <w:bCs/>
        </w:rPr>
        <w:t xml:space="preserve">Q5: What are the primary use cases that </w:t>
      </w:r>
      <w:proofErr w:type="spellStart"/>
      <w:r w:rsidRPr="00D47066">
        <w:rPr>
          <w:b/>
          <w:bCs/>
        </w:rPr>
        <w:t>SpandaAI’s</w:t>
      </w:r>
      <w:proofErr w:type="spellEnd"/>
      <w:r w:rsidRPr="00D47066">
        <w:rPr>
          <w:b/>
          <w:bCs/>
        </w:rPr>
        <w:t xml:space="preserve"> GenAI Platform addresses?</w:t>
      </w:r>
    </w:p>
    <w:p w:rsidR="00D47066" w:rsidRPr="00D47066" w:rsidRDefault="00D47066" w:rsidP="00D47066">
      <w:r w:rsidRPr="00D47066">
        <w:rPr>
          <w:b/>
          <w:bCs/>
        </w:rPr>
        <w:t>A5:</w:t>
      </w:r>
      <w:r w:rsidRPr="00D47066">
        <w:br/>
        <w:t>Primary use cases include:</w:t>
      </w:r>
    </w:p>
    <w:p w:rsidR="00D47066" w:rsidRPr="00D47066" w:rsidRDefault="00D47066" w:rsidP="00D47066">
      <w:pPr>
        <w:numPr>
          <w:ilvl w:val="0"/>
          <w:numId w:val="16"/>
        </w:numPr>
      </w:pPr>
      <w:r w:rsidRPr="00D47066">
        <w:rPr>
          <w:b/>
          <w:bCs/>
        </w:rPr>
        <w:t>Automated Content Generation:</w:t>
      </w:r>
      <w:r w:rsidRPr="00D47066">
        <w:t xml:space="preserve"> Creating reports, documentation, marketing materials, and other text-based content.</w:t>
      </w:r>
    </w:p>
    <w:p w:rsidR="00D47066" w:rsidRPr="00D47066" w:rsidRDefault="00D47066" w:rsidP="00D47066">
      <w:pPr>
        <w:numPr>
          <w:ilvl w:val="0"/>
          <w:numId w:val="16"/>
        </w:numPr>
      </w:pPr>
      <w:r w:rsidRPr="00D47066">
        <w:rPr>
          <w:b/>
          <w:bCs/>
        </w:rPr>
        <w:t>Intelligent Chatbots and Virtual Assistants:</w:t>
      </w:r>
      <w:r w:rsidRPr="00D47066">
        <w:t xml:space="preserve"> Enhancing customer support and internal operations with conversational AI.</w:t>
      </w:r>
    </w:p>
    <w:p w:rsidR="00D47066" w:rsidRPr="00D47066" w:rsidRDefault="00D47066" w:rsidP="00D47066">
      <w:pPr>
        <w:numPr>
          <w:ilvl w:val="0"/>
          <w:numId w:val="16"/>
        </w:numPr>
      </w:pPr>
      <w:r w:rsidRPr="00D47066">
        <w:rPr>
          <w:b/>
          <w:bCs/>
        </w:rPr>
        <w:t>Data Analysis and Insights:</w:t>
      </w:r>
      <w:r w:rsidRPr="00D47066">
        <w:t xml:space="preserve"> Leveraging GenAI for advanced data processing, trend analysis, and decision support.</w:t>
      </w:r>
    </w:p>
    <w:p w:rsidR="00D47066" w:rsidRPr="00D47066" w:rsidRDefault="00D47066" w:rsidP="00D47066">
      <w:pPr>
        <w:numPr>
          <w:ilvl w:val="0"/>
          <w:numId w:val="16"/>
        </w:numPr>
      </w:pPr>
      <w:r w:rsidRPr="00D47066">
        <w:rPr>
          <w:b/>
          <w:bCs/>
        </w:rPr>
        <w:t>Personalization:</w:t>
      </w:r>
      <w:r w:rsidRPr="00D47066">
        <w:t xml:space="preserve"> Delivering personalized experiences in marketing, education, healthcare, and other sectors.</w:t>
      </w:r>
    </w:p>
    <w:p w:rsidR="00D47066" w:rsidRPr="00D47066" w:rsidRDefault="00D47066" w:rsidP="00D47066">
      <w:pPr>
        <w:numPr>
          <w:ilvl w:val="0"/>
          <w:numId w:val="16"/>
        </w:numPr>
      </w:pPr>
      <w:r w:rsidRPr="00D47066">
        <w:rPr>
          <w:b/>
          <w:bCs/>
        </w:rPr>
        <w:t>Process Automation:</w:t>
      </w:r>
      <w:r w:rsidRPr="00D47066">
        <w:t xml:space="preserve"> Streamlining business workflows through intelligent automation and decision-making.</w:t>
      </w:r>
    </w:p>
    <w:p w:rsidR="00D47066" w:rsidRPr="00D47066" w:rsidRDefault="00D47066" w:rsidP="00D47066">
      <w:r w:rsidRPr="00D47066">
        <w:rPr>
          <w:b/>
          <w:bCs/>
        </w:rPr>
        <w:t xml:space="preserve">Q6: How does the </w:t>
      </w:r>
      <w:proofErr w:type="spellStart"/>
      <w:r w:rsidRPr="00D47066">
        <w:rPr>
          <w:b/>
          <w:bCs/>
        </w:rPr>
        <w:t>SpandaAI</w:t>
      </w:r>
      <w:proofErr w:type="spellEnd"/>
      <w:r w:rsidRPr="00D47066">
        <w:rPr>
          <w:b/>
          <w:bCs/>
        </w:rPr>
        <w:t xml:space="preserve"> marketplace work and what benefits does it offer to clients and partners?</w:t>
      </w:r>
    </w:p>
    <w:p w:rsidR="00D47066" w:rsidRPr="00D47066" w:rsidRDefault="00D47066" w:rsidP="00D47066">
      <w:r w:rsidRPr="00D47066">
        <w:rPr>
          <w:b/>
          <w:bCs/>
        </w:rPr>
        <w:t>A6:</w:t>
      </w:r>
      <w:r w:rsidRPr="00D47066">
        <w:br/>
      </w:r>
      <w:proofErr w:type="spellStart"/>
      <w:r w:rsidRPr="00D47066">
        <w:rPr>
          <w:b/>
          <w:bCs/>
        </w:rPr>
        <w:t>SpandaAI</w:t>
      </w:r>
      <w:proofErr w:type="spellEnd"/>
      <w:r w:rsidRPr="00D47066">
        <w:rPr>
          <w:b/>
          <w:bCs/>
        </w:rPr>
        <w:t xml:space="preserve"> Marketplace</w:t>
      </w:r>
      <w:r w:rsidRPr="00D47066">
        <w:t xml:space="preserve"> is a platform where third-party developers and partners can offer specialized GenAI models, plugins, and extensions that integrate seamlessly with </w:t>
      </w:r>
      <w:proofErr w:type="spellStart"/>
      <w:r w:rsidRPr="00D47066">
        <w:t>SpandaAI’s</w:t>
      </w:r>
      <w:proofErr w:type="spellEnd"/>
      <w:r w:rsidRPr="00D47066">
        <w:t xml:space="preserve"> GenAI Platform.</w:t>
      </w:r>
    </w:p>
    <w:p w:rsidR="00D47066" w:rsidRPr="00D47066" w:rsidRDefault="00D47066" w:rsidP="00D47066">
      <w:r w:rsidRPr="00D47066">
        <w:rPr>
          <w:b/>
          <w:bCs/>
        </w:rPr>
        <w:t>Benefits:</w:t>
      </w:r>
    </w:p>
    <w:p w:rsidR="00D47066" w:rsidRPr="00D47066" w:rsidRDefault="00D47066" w:rsidP="00D47066">
      <w:pPr>
        <w:numPr>
          <w:ilvl w:val="0"/>
          <w:numId w:val="17"/>
        </w:numPr>
      </w:pPr>
      <w:r w:rsidRPr="00D47066">
        <w:rPr>
          <w:b/>
          <w:bCs/>
        </w:rPr>
        <w:t>For Clients:</w:t>
      </w:r>
    </w:p>
    <w:p w:rsidR="00D47066" w:rsidRPr="00D47066" w:rsidRDefault="00D47066" w:rsidP="00D47066">
      <w:pPr>
        <w:numPr>
          <w:ilvl w:val="1"/>
          <w:numId w:val="17"/>
        </w:numPr>
      </w:pPr>
      <w:r w:rsidRPr="00D47066">
        <w:rPr>
          <w:b/>
          <w:bCs/>
        </w:rPr>
        <w:t>Expanded Capabilities:</w:t>
      </w:r>
      <w:r w:rsidRPr="00D47066">
        <w:t xml:space="preserve"> Access a wide range of pre-built models and extensions tailored to specific needs.</w:t>
      </w:r>
    </w:p>
    <w:p w:rsidR="00D47066" w:rsidRPr="00D47066" w:rsidRDefault="00D47066" w:rsidP="00D47066">
      <w:pPr>
        <w:numPr>
          <w:ilvl w:val="1"/>
          <w:numId w:val="17"/>
        </w:numPr>
      </w:pPr>
      <w:r w:rsidRPr="00D47066">
        <w:rPr>
          <w:b/>
          <w:bCs/>
        </w:rPr>
        <w:t>Customization:</w:t>
      </w:r>
      <w:r w:rsidRPr="00D47066">
        <w:t xml:space="preserve"> Easily find and integrate solutions that fit their unique requirements without developing them in-house.</w:t>
      </w:r>
    </w:p>
    <w:p w:rsidR="00D47066" w:rsidRPr="00D47066" w:rsidRDefault="00D47066" w:rsidP="00D47066">
      <w:pPr>
        <w:numPr>
          <w:ilvl w:val="1"/>
          <w:numId w:val="17"/>
        </w:numPr>
      </w:pPr>
      <w:r w:rsidRPr="00D47066">
        <w:rPr>
          <w:b/>
          <w:bCs/>
        </w:rPr>
        <w:t>Innovation:</w:t>
      </w:r>
      <w:r w:rsidRPr="00D47066">
        <w:t xml:space="preserve"> Leverage cutting-edge technologies and models developed by third-party experts.</w:t>
      </w:r>
    </w:p>
    <w:p w:rsidR="00D47066" w:rsidRPr="00D47066" w:rsidRDefault="00D47066" w:rsidP="00D47066">
      <w:pPr>
        <w:numPr>
          <w:ilvl w:val="0"/>
          <w:numId w:val="17"/>
        </w:numPr>
      </w:pPr>
      <w:r w:rsidRPr="00D47066">
        <w:rPr>
          <w:b/>
          <w:bCs/>
        </w:rPr>
        <w:t>For Partners:</w:t>
      </w:r>
    </w:p>
    <w:p w:rsidR="00D47066" w:rsidRPr="00D47066" w:rsidRDefault="00D47066" w:rsidP="00D47066">
      <w:pPr>
        <w:numPr>
          <w:ilvl w:val="1"/>
          <w:numId w:val="17"/>
        </w:numPr>
      </w:pPr>
      <w:r w:rsidRPr="00D47066">
        <w:rPr>
          <w:b/>
          <w:bCs/>
        </w:rPr>
        <w:t>Revenue Opportunities:</w:t>
      </w:r>
      <w:r w:rsidRPr="00D47066">
        <w:t xml:space="preserve"> Generate income through revenue sharing and listing fees.</w:t>
      </w:r>
    </w:p>
    <w:p w:rsidR="00D47066" w:rsidRPr="00D47066" w:rsidRDefault="00D47066" w:rsidP="00D47066">
      <w:pPr>
        <w:numPr>
          <w:ilvl w:val="1"/>
          <w:numId w:val="17"/>
        </w:numPr>
      </w:pPr>
      <w:r w:rsidRPr="00D47066">
        <w:rPr>
          <w:b/>
          <w:bCs/>
        </w:rPr>
        <w:t>Exposure:</w:t>
      </w:r>
      <w:r w:rsidRPr="00D47066">
        <w:t xml:space="preserve"> Showcase their solutions to a broader audience, increasing visibility and adoption.</w:t>
      </w:r>
    </w:p>
    <w:p w:rsidR="00D47066" w:rsidRPr="00D47066" w:rsidRDefault="00D47066" w:rsidP="00D47066">
      <w:pPr>
        <w:numPr>
          <w:ilvl w:val="1"/>
          <w:numId w:val="17"/>
        </w:numPr>
      </w:pPr>
      <w:r w:rsidRPr="00D47066">
        <w:rPr>
          <w:b/>
          <w:bCs/>
        </w:rPr>
        <w:t>Collaboration:</w:t>
      </w:r>
      <w:r w:rsidRPr="00D47066">
        <w:t xml:space="preserve"> Engage in a thriving ecosystem of innovation and partnership.</w:t>
      </w:r>
    </w:p>
    <w:p w:rsidR="00D47066" w:rsidRPr="00D47066" w:rsidRDefault="00D47066" w:rsidP="00D47066">
      <w:pPr>
        <w:rPr>
          <w:b/>
          <w:bCs/>
        </w:rPr>
      </w:pPr>
      <w:r w:rsidRPr="00D47066">
        <w:rPr>
          <w:b/>
          <w:bCs/>
        </w:rPr>
        <w:t>Business Integrations and Partnerships Questions</w:t>
      </w:r>
    </w:p>
    <w:p w:rsidR="00D47066" w:rsidRPr="00D47066" w:rsidRDefault="00D47066" w:rsidP="00D47066">
      <w:r w:rsidRPr="00D47066">
        <w:rPr>
          <w:b/>
          <w:bCs/>
        </w:rPr>
        <w:t xml:space="preserve">Q7: How can third-party partners integrate their services with </w:t>
      </w:r>
      <w:proofErr w:type="spellStart"/>
      <w:r w:rsidRPr="00D47066">
        <w:rPr>
          <w:b/>
          <w:bCs/>
        </w:rPr>
        <w:t>SpandaAI’s</w:t>
      </w:r>
      <w:proofErr w:type="spellEnd"/>
      <w:r w:rsidRPr="00D47066">
        <w:rPr>
          <w:b/>
          <w:bCs/>
        </w:rPr>
        <w:t xml:space="preserve"> GenAI Platform?</w:t>
      </w:r>
    </w:p>
    <w:p w:rsidR="00D47066" w:rsidRPr="00D47066" w:rsidRDefault="00D47066" w:rsidP="00D47066">
      <w:r w:rsidRPr="00D47066">
        <w:rPr>
          <w:b/>
          <w:bCs/>
        </w:rPr>
        <w:t>A7:</w:t>
      </w:r>
      <w:r w:rsidRPr="00D47066">
        <w:br/>
        <w:t>Third-party partners can integrate their services by:</w:t>
      </w:r>
    </w:p>
    <w:p w:rsidR="00D47066" w:rsidRPr="00D47066" w:rsidRDefault="00D47066" w:rsidP="00D47066">
      <w:pPr>
        <w:numPr>
          <w:ilvl w:val="0"/>
          <w:numId w:val="18"/>
        </w:numPr>
      </w:pPr>
      <w:r w:rsidRPr="00D47066">
        <w:rPr>
          <w:b/>
          <w:bCs/>
        </w:rPr>
        <w:t>API Integration:</w:t>
      </w:r>
    </w:p>
    <w:p w:rsidR="00D47066" w:rsidRPr="00D47066" w:rsidRDefault="00D47066" w:rsidP="00D47066">
      <w:pPr>
        <w:numPr>
          <w:ilvl w:val="1"/>
          <w:numId w:val="18"/>
        </w:numPr>
      </w:pPr>
      <w:r w:rsidRPr="00D47066">
        <w:lastRenderedPageBreak/>
        <w:t xml:space="preserve">Utilize </w:t>
      </w:r>
      <w:proofErr w:type="spellStart"/>
      <w:r w:rsidRPr="00D47066">
        <w:t>SpandaAI’s</w:t>
      </w:r>
      <w:proofErr w:type="spellEnd"/>
      <w:r w:rsidRPr="00D47066">
        <w:t xml:space="preserve"> robust APIs to connect and interact with the Platform, Domain, and Solutions Layers.</w:t>
      </w:r>
    </w:p>
    <w:p w:rsidR="00D47066" w:rsidRPr="00D47066" w:rsidRDefault="00D47066" w:rsidP="00D47066">
      <w:pPr>
        <w:numPr>
          <w:ilvl w:val="0"/>
          <w:numId w:val="18"/>
        </w:numPr>
      </w:pPr>
      <w:r w:rsidRPr="00D47066">
        <w:rPr>
          <w:b/>
          <w:bCs/>
        </w:rPr>
        <w:t>SDKs and Libraries:</w:t>
      </w:r>
    </w:p>
    <w:p w:rsidR="00D47066" w:rsidRPr="00D47066" w:rsidRDefault="00D47066" w:rsidP="00D47066">
      <w:pPr>
        <w:numPr>
          <w:ilvl w:val="1"/>
          <w:numId w:val="18"/>
        </w:numPr>
      </w:pPr>
      <w:r w:rsidRPr="00D47066">
        <w:t>Use provided SDKs in various programming languages to simplify the integration process.</w:t>
      </w:r>
    </w:p>
    <w:p w:rsidR="00D47066" w:rsidRPr="00D47066" w:rsidRDefault="00D47066" w:rsidP="00D47066">
      <w:pPr>
        <w:numPr>
          <w:ilvl w:val="0"/>
          <w:numId w:val="18"/>
        </w:numPr>
      </w:pPr>
      <w:r w:rsidRPr="00D47066">
        <w:rPr>
          <w:b/>
          <w:bCs/>
        </w:rPr>
        <w:t>Middleware and Adapters:</w:t>
      </w:r>
    </w:p>
    <w:p w:rsidR="00D47066" w:rsidRPr="00D47066" w:rsidRDefault="00D47066" w:rsidP="00D47066">
      <w:pPr>
        <w:numPr>
          <w:ilvl w:val="1"/>
          <w:numId w:val="18"/>
        </w:numPr>
      </w:pPr>
      <w:r w:rsidRPr="00D47066">
        <w:t xml:space="preserve">Develop middleware components or adapters that facilitate seamless communication between their services and </w:t>
      </w:r>
      <w:proofErr w:type="spellStart"/>
      <w:r w:rsidRPr="00D47066">
        <w:t>SpandaAI’s</w:t>
      </w:r>
      <w:proofErr w:type="spellEnd"/>
      <w:r w:rsidRPr="00D47066">
        <w:t xml:space="preserve"> platform.</w:t>
      </w:r>
    </w:p>
    <w:p w:rsidR="00D47066" w:rsidRPr="00D47066" w:rsidRDefault="00D47066" w:rsidP="00D47066">
      <w:pPr>
        <w:numPr>
          <w:ilvl w:val="0"/>
          <w:numId w:val="18"/>
        </w:numPr>
      </w:pPr>
      <w:r w:rsidRPr="00D47066">
        <w:rPr>
          <w:b/>
          <w:bCs/>
        </w:rPr>
        <w:t>Marketplace Listings:</w:t>
      </w:r>
    </w:p>
    <w:p w:rsidR="00D47066" w:rsidRPr="00D47066" w:rsidRDefault="00D47066" w:rsidP="00D47066">
      <w:pPr>
        <w:numPr>
          <w:ilvl w:val="1"/>
          <w:numId w:val="18"/>
        </w:numPr>
      </w:pPr>
      <w:r w:rsidRPr="00D47066">
        <w:t xml:space="preserve">Offer their models or extensions through the </w:t>
      </w:r>
      <w:proofErr w:type="spellStart"/>
      <w:r w:rsidRPr="00D47066">
        <w:t>SpandaAI</w:t>
      </w:r>
      <w:proofErr w:type="spellEnd"/>
      <w:r w:rsidRPr="00D47066">
        <w:t xml:space="preserve"> Marketplace, following quality and compatibility guidelines.</w:t>
      </w:r>
    </w:p>
    <w:p w:rsidR="00D47066" w:rsidRPr="00D47066" w:rsidRDefault="00D47066" w:rsidP="00D47066">
      <w:r w:rsidRPr="00D47066">
        <w:rPr>
          <w:b/>
          <w:bCs/>
        </w:rPr>
        <w:t xml:space="preserve">Q8: What support does </w:t>
      </w:r>
      <w:proofErr w:type="spellStart"/>
      <w:r w:rsidRPr="00D47066">
        <w:rPr>
          <w:b/>
          <w:bCs/>
        </w:rPr>
        <w:t>SpandaAI</w:t>
      </w:r>
      <w:proofErr w:type="spellEnd"/>
      <w:r w:rsidRPr="00D47066">
        <w:rPr>
          <w:b/>
          <w:bCs/>
        </w:rPr>
        <w:t xml:space="preserve"> offer to partners during the integration process?</w:t>
      </w:r>
    </w:p>
    <w:p w:rsidR="00D47066" w:rsidRPr="00D47066" w:rsidRDefault="00D47066" w:rsidP="00D47066">
      <w:r w:rsidRPr="00D47066">
        <w:rPr>
          <w:b/>
          <w:bCs/>
        </w:rPr>
        <w:t>A8:</w:t>
      </w:r>
      <w:r w:rsidRPr="00D47066">
        <w:br/>
      </w:r>
      <w:proofErr w:type="spellStart"/>
      <w:r w:rsidRPr="00D47066">
        <w:t>SpandaAI</w:t>
      </w:r>
      <w:proofErr w:type="spellEnd"/>
      <w:r w:rsidRPr="00D47066">
        <w:t xml:space="preserve"> provides comprehensive support to partners, including:</w:t>
      </w:r>
    </w:p>
    <w:p w:rsidR="00D47066" w:rsidRPr="00D47066" w:rsidRDefault="00D47066" w:rsidP="00D47066">
      <w:pPr>
        <w:numPr>
          <w:ilvl w:val="0"/>
          <w:numId w:val="19"/>
        </w:numPr>
      </w:pPr>
      <w:r w:rsidRPr="00D47066">
        <w:rPr>
          <w:b/>
          <w:bCs/>
        </w:rPr>
        <w:t>Technical Documentation:</w:t>
      </w:r>
      <w:r w:rsidRPr="00D47066">
        <w:t xml:space="preserve"> Detailed guides and API references to assist in integration.</w:t>
      </w:r>
    </w:p>
    <w:p w:rsidR="00D47066" w:rsidRPr="00D47066" w:rsidRDefault="00D47066" w:rsidP="00D47066">
      <w:pPr>
        <w:numPr>
          <w:ilvl w:val="0"/>
          <w:numId w:val="19"/>
        </w:numPr>
      </w:pPr>
      <w:r w:rsidRPr="00D47066">
        <w:rPr>
          <w:b/>
          <w:bCs/>
        </w:rPr>
        <w:t>Developer Support:</w:t>
      </w:r>
      <w:r w:rsidRPr="00D47066">
        <w:t xml:space="preserve"> Access to a dedicated support team for troubleshooting and guidance.</w:t>
      </w:r>
    </w:p>
    <w:p w:rsidR="00D47066" w:rsidRPr="00D47066" w:rsidRDefault="00D47066" w:rsidP="00D47066">
      <w:pPr>
        <w:numPr>
          <w:ilvl w:val="0"/>
          <w:numId w:val="19"/>
        </w:numPr>
      </w:pPr>
      <w:r w:rsidRPr="00D47066">
        <w:rPr>
          <w:b/>
          <w:bCs/>
        </w:rPr>
        <w:t>Onboarding Programs:</w:t>
      </w:r>
      <w:r w:rsidRPr="00D47066">
        <w:t xml:space="preserve"> Structured onboarding processes to help partners quickly integrate their services.</w:t>
      </w:r>
    </w:p>
    <w:p w:rsidR="00D47066" w:rsidRPr="00D47066" w:rsidRDefault="00D47066" w:rsidP="00D47066">
      <w:pPr>
        <w:numPr>
          <w:ilvl w:val="0"/>
          <w:numId w:val="19"/>
        </w:numPr>
      </w:pPr>
      <w:r w:rsidRPr="00D47066">
        <w:rPr>
          <w:b/>
          <w:bCs/>
        </w:rPr>
        <w:t>Training and Workshops:</w:t>
      </w:r>
      <w:r w:rsidRPr="00D47066">
        <w:t xml:space="preserve"> Regular training sessions to educate partners on platform features and best practices.</w:t>
      </w:r>
    </w:p>
    <w:p w:rsidR="00D47066" w:rsidRPr="00D47066" w:rsidRDefault="00D47066" w:rsidP="00D47066">
      <w:pPr>
        <w:numPr>
          <w:ilvl w:val="0"/>
          <w:numId w:val="19"/>
        </w:numPr>
      </w:pPr>
      <w:r w:rsidRPr="00D47066">
        <w:rPr>
          <w:b/>
          <w:bCs/>
        </w:rPr>
        <w:t>Community Forums:</w:t>
      </w:r>
      <w:r w:rsidRPr="00D47066">
        <w:t xml:space="preserve"> Access to community forums and discussion groups for peer support and collaboration.</w:t>
      </w:r>
    </w:p>
    <w:p w:rsidR="00D47066" w:rsidRPr="00D47066" w:rsidRDefault="00D47066" w:rsidP="00D47066">
      <w:pPr>
        <w:rPr>
          <w:b/>
          <w:bCs/>
        </w:rPr>
      </w:pPr>
      <w:r w:rsidRPr="00D47066">
        <w:rPr>
          <w:b/>
          <w:bCs/>
        </w:rPr>
        <w:t>Investor-Focused Questions</w:t>
      </w:r>
    </w:p>
    <w:p w:rsidR="00D47066" w:rsidRPr="00D47066" w:rsidRDefault="00D47066" w:rsidP="00D47066">
      <w:r w:rsidRPr="00D47066">
        <w:rPr>
          <w:b/>
          <w:bCs/>
        </w:rPr>
        <w:t xml:space="preserve">Q9: What makes </w:t>
      </w:r>
      <w:proofErr w:type="spellStart"/>
      <w:r w:rsidRPr="00D47066">
        <w:rPr>
          <w:b/>
          <w:bCs/>
        </w:rPr>
        <w:t>SpandaAI</w:t>
      </w:r>
      <w:proofErr w:type="spellEnd"/>
      <w:r w:rsidRPr="00D47066">
        <w:rPr>
          <w:b/>
          <w:bCs/>
        </w:rPr>
        <w:t xml:space="preserve"> an attractive investment opportunity in the GenAI market?</w:t>
      </w:r>
    </w:p>
    <w:p w:rsidR="00D47066" w:rsidRPr="00D47066" w:rsidRDefault="00D47066" w:rsidP="00D47066">
      <w:r w:rsidRPr="00D47066">
        <w:rPr>
          <w:b/>
          <w:bCs/>
        </w:rPr>
        <w:t>A9:</w:t>
      </w:r>
      <w:r w:rsidRPr="00D47066">
        <w:br/>
      </w:r>
      <w:proofErr w:type="spellStart"/>
      <w:r w:rsidRPr="00D47066">
        <w:rPr>
          <w:b/>
          <w:bCs/>
        </w:rPr>
        <w:t>SpandaAI</w:t>
      </w:r>
      <w:proofErr w:type="spellEnd"/>
      <w:r w:rsidRPr="00D47066">
        <w:t xml:space="preserve"> stands out as an attractive investment opportunity due to:</w:t>
      </w:r>
    </w:p>
    <w:p w:rsidR="00D47066" w:rsidRPr="00D47066" w:rsidRDefault="00D47066" w:rsidP="00D47066">
      <w:pPr>
        <w:numPr>
          <w:ilvl w:val="0"/>
          <w:numId w:val="20"/>
        </w:numPr>
      </w:pPr>
      <w:r w:rsidRPr="00D47066">
        <w:rPr>
          <w:b/>
          <w:bCs/>
        </w:rPr>
        <w:t>Innovative Layered Architecture:</w:t>
      </w:r>
    </w:p>
    <w:p w:rsidR="00D47066" w:rsidRPr="00D47066" w:rsidRDefault="00D47066" w:rsidP="00D47066">
      <w:pPr>
        <w:numPr>
          <w:ilvl w:val="1"/>
          <w:numId w:val="20"/>
        </w:numPr>
      </w:pPr>
      <w:r w:rsidRPr="00D47066">
        <w:t>Provides modularity and flexibility, enabling scalable and customizable GenAI solutions across multiple industries.</w:t>
      </w:r>
    </w:p>
    <w:p w:rsidR="00D47066" w:rsidRPr="00D47066" w:rsidRDefault="00D47066" w:rsidP="00D47066">
      <w:pPr>
        <w:numPr>
          <w:ilvl w:val="0"/>
          <w:numId w:val="20"/>
        </w:numPr>
      </w:pPr>
      <w:r w:rsidRPr="00D47066">
        <w:rPr>
          <w:b/>
          <w:bCs/>
        </w:rPr>
        <w:t>Open-Source Foundation:</w:t>
      </w:r>
    </w:p>
    <w:p w:rsidR="00D47066" w:rsidRPr="00D47066" w:rsidRDefault="00D47066" w:rsidP="00D47066">
      <w:pPr>
        <w:numPr>
          <w:ilvl w:val="1"/>
          <w:numId w:val="20"/>
        </w:numPr>
      </w:pPr>
      <w:r w:rsidRPr="00D47066">
        <w:t>Leverages open-source DL and LLMs, reducing costs, fostering community engagement, and ensuring transparency.</w:t>
      </w:r>
    </w:p>
    <w:p w:rsidR="00D47066" w:rsidRPr="00D47066" w:rsidRDefault="00D47066" w:rsidP="00D47066">
      <w:pPr>
        <w:numPr>
          <w:ilvl w:val="0"/>
          <w:numId w:val="20"/>
        </w:numPr>
      </w:pPr>
      <w:r w:rsidRPr="00D47066">
        <w:rPr>
          <w:b/>
          <w:bCs/>
        </w:rPr>
        <w:t>Multi-Domain Expertise:</w:t>
      </w:r>
    </w:p>
    <w:p w:rsidR="00D47066" w:rsidRPr="00D47066" w:rsidRDefault="00D47066" w:rsidP="00D47066">
      <w:pPr>
        <w:numPr>
          <w:ilvl w:val="1"/>
          <w:numId w:val="20"/>
        </w:numPr>
      </w:pPr>
      <w:proofErr w:type="gramStart"/>
      <w:r w:rsidRPr="00D47066">
        <w:t>Tailors</w:t>
      </w:r>
      <w:proofErr w:type="gramEnd"/>
      <w:r w:rsidRPr="00D47066">
        <w:t xml:space="preserve"> GenAI capabilities to various industries, addressing specific market needs and expanding potential customer base.</w:t>
      </w:r>
    </w:p>
    <w:p w:rsidR="00D47066" w:rsidRPr="00D47066" w:rsidRDefault="00D47066" w:rsidP="00D47066">
      <w:pPr>
        <w:numPr>
          <w:ilvl w:val="0"/>
          <w:numId w:val="20"/>
        </w:numPr>
      </w:pPr>
      <w:r w:rsidRPr="00D47066">
        <w:rPr>
          <w:b/>
          <w:bCs/>
        </w:rPr>
        <w:t>Comprehensive Monetization Strategy:</w:t>
      </w:r>
    </w:p>
    <w:p w:rsidR="00D47066" w:rsidRPr="00D47066" w:rsidRDefault="00D47066" w:rsidP="00D47066">
      <w:pPr>
        <w:numPr>
          <w:ilvl w:val="1"/>
          <w:numId w:val="20"/>
        </w:numPr>
      </w:pPr>
      <w:r w:rsidRPr="00D47066">
        <w:t>Diverse revenue streams including subscription, usage-based, licensing, marketplace, and professional services ensure sustainable and scalable income.</w:t>
      </w:r>
    </w:p>
    <w:p w:rsidR="00D47066" w:rsidRPr="00D47066" w:rsidRDefault="00D47066" w:rsidP="00D47066">
      <w:pPr>
        <w:numPr>
          <w:ilvl w:val="0"/>
          <w:numId w:val="20"/>
        </w:numPr>
      </w:pPr>
      <w:r w:rsidRPr="00D47066">
        <w:rPr>
          <w:b/>
          <w:bCs/>
        </w:rPr>
        <w:t>Strong Differentiators:</w:t>
      </w:r>
    </w:p>
    <w:p w:rsidR="00D47066" w:rsidRPr="00D47066" w:rsidRDefault="00D47066" w:rsidP="00D47066">
      <w:pPr>
        <w:numPr>
          <w:ilvl w:val="1"/>
          <w:numId w:val="20"/>
        </w:numPr>
      </w:pPr>
      <w:r w:rsidRPr="00D47066">
        <w:t xml:space="preserve">Unique value propositions such as seamless integration, customization, robust monitoring, security, and a vibrant marketplace set </w:t>
      </w:r>
      <w:proofErr w:type="spellStart"/>
      <w:r w:rsidRPr="00D47066">
        <w:t>SpandaAI</w:t>
      </w:r>
      <w:proofErr w:type="spellEnd"/>
      <w:r w:rsidRPr="00D47066">
        <w:t xml:space="preserve"> apart from competitors.</w:t>
      </w:r>
    </w:p>
    <w:p w:rsidR="00D47066" w:rsidRPr="00D47066" w:rsidRDefault="00D47066" w:rsidP="00D47066">
      <w:pPr>
        <w:numPr>
          <w:ilvl w:val="0"/>
          <w:numId w:val="20"/>
        </w:numPr>
      </w:pPr>
      <w:r w:rsidRPr="00D47066">
        <w:rPr>
          <w:b/>
          <w:bCs/>
        </w:rPr>
        <w:t>Growing Market Demand:</w:t>
      </w:r>
    </w:p>
    <w:p w:rsidR="00D47066" w:rsidRPr="00D47066" w:rsidRDefault="00D47066" w:rsidP="00D47066">
      <w:pPr>
        <w:numPr>
          <w:ilvl w:val="1"/>
          <w:numId w:val="20"/>
        </w:numPr>
      </w:pPr>
      <w:r w:rsidRPr="00D47066">
        <w:lastRenderedPageBreak/>
        <w:t>Increasing adoption of GenAI across industries highlights a significant market opportunity with high growth potential.</w:t>
      </w:r>
    </w:p>
    <w:p w:rsidR="00D47066" w:rsidRPr="00D47066" w:rsidRDefault="00D47066" w:rsidP="00D47066">
      <w:pPr>
        <w:numPr>
          <w:ilvl w:val="0"/>
          <w:numId w:val="20"/>
        </w:numPr>
      </w:pPr>
      <w:r w:rsidRPr="00D47066">
        <w:rPr>
          <w:b/>
          <w:bCs/>
        </w:rPr>
        <w:t>Experienced Team:</w:t>
      </w:r>
    </w:p>
    <w:p w:rsidR="00D47066" w:rsidRPr="00D47066" w:rsidRDefault="00D47066" w:rsidP="00D47066">
      <w:pPr>
        <w:numPr>
          <w:ilvl w:val="1"/>
          <w:numId w:val="20"/>
        </w:numPr>
      </w:pPr>
      <w:r w:rsidRPr="00D47066">
        <w:t>A skilled and knowledgeable team with expertise in AI, software development, and business operations ensures effective execution and innovation.</w:t>
      </w:r>
    </w:p>
    <w:p w:rsidR="00D47066" w:rsidRPr="00D47066" w:rsidRDefault="00D47066" w:rsidP="00D47066">
      <w:pPr>
        <w:numPr>
          <w:ilvl w:val="0"/>
          <w:numId w:val="20"/>
        </w:numPr>
      </w:pPr>
      <w:r w:rsidRPr="00D47066">
        <w:rPr>
          <w:b/>
          <w:bCs/>
        </w:rPr>
        <w:t>Strategic Partnerships:</w:t>
      </w:r>
    </w:p>
    <w:p w:rsidR="00D47066" w:rsidRPr="00D47066" w:rsidRDefault="00D47066" w:rsidP="00D47066">
      <w:pPr>
        <w:numPr>
          <w:ilvl w:val="1"/>
          <w:numId w:val="20"/>
        </w:numPr>
      </w:pPr>
      <w:r w:rsidRPr="00D47066">
        <w:t>Collaborations with third-party providers and industry leaders enhance platform capabilities and market reach.</w:t>
      </w:r>
    </w:p>
    <w:p w:rsidR="00D47066" w:rsidRPr="00D47066" w:rsidRDefault="00D47066" w:rsidP="00D47066">
      <w:r w:rsidRPr="00D47066">
        <w:rPr>
          <w:b/>
          <w:bCs/>
        </w:rPr>
        <w:t xml:space="preserve">Q10: How does </w:t>
      </w:r>
      <w:proofErr w:type="spellStart"/>
      <w:r w:rsidRPr="00D47066">
        <w:rPr>
          <w:b/>
          <w:bCs/>
        </w:rPr>
        <w:t>SpandaAI</w:t>
      </w:r>
      <w:proofErr w:type="spellEnd"/>
      <w:r w:rsidRPr="00D47066">
        <w:rPr>
          <w:b/>
          <w:bCs/>
        </w:rPr>
        <w:t xml:space="preserve"> plan to scale and capture market share in the competitive GenAI landscape?</w:t>
      </w:r>
    </w:p>
    <w:p w:rsidR="00D47066" w:rsidRPr="00D47066" w:rsidRDefault="00D47066" w:rsidP="00D47066">
      <w:r w:rsidRPr="00D47066">
        <w:rPr>
          <w:b/>
          <w:bCs/>
        </w:rPr>
        <w:t>A10:</w:t>
      </w:r>
      <w:r w:rsidRPr="00D47066">
        <w:br/>
      </w:r>
      <w:proofErr w:type="spellStart"/>
      <w:r w:rsidRPr="00D47066">
        <w:rPr>
          <w:b/>
          <w:bCs/>
        </w:rPr>
        <w:t>SpandaAI’s</w:t>
      </w:r>
      <w:proofErr w:type="spellEnd"/>
      <w:r w:rsidRPr="00D47066">
        <w:rPr>
          <w:b/>
          <w:bCs/>
        </w:rPr>
        <w:t xml:space="preserve"> scaling and market capture strategies include:</w:t>
      </w:r>
    </w:p>
    <w:p w:rsidR="00D47066" w:rsidRPr="00D47066" w:rsidRDefault="00D47066" w:rsidP="00D47066">
      <w:pPr>
        <w:numPr>
          <w:ilvl w:val="0"/>
          <w:numId w:val="21"/>
        </w:numPr>
      </w:pPr>
      <w:r w:rsidRPr="00D47066">
        <w:rPr>
          <w:b/>
          <w:bCs/>
        </w:rPr>
        <w:t>Targeted Marketing and Sales Efforts:</w:t>
      </w:r>
    </w:p>
    <w:p w:rsidR="00D47066" w:rsidRPr="00D47066" w:rsidRDefault="00D47066" w:rsidP="00D47066">
      <w:pPr>
        <w:numPr>
          <w:ilvl w:val="1"/>
          <w:numId w:val="21"/>
        </w:numPr>
      </w:pPr>
      <w:r w:rsidRPr="00D47066">
        <w:t>Focus on industries with high GenAI adoption potential (e.g., Fintech, Healthcare, EdTech) through tailored marketing campaigns and sales strategies.</w:t>
      </w:r>
    </w:p>
    <w:p w:rsidR="00D47066" w:rsidRPr="00D47066" w:rsidRDefault="00D47066" w:rsidP="00D47066">
      <w:pPr>
        <w:numPr>
          <w:ilvl w:val="0"/>
          <w:numId w:val="21"/>
        </w:numPr>
      </w:pPr>
      <w:r w:rsidRPr="00D47066">
        <w:rPr>
          <w:b/>
          <w:bCs/>
        </w:rPr>
        <w:t>Strategic Partnerships and Alliances:</w:t>
      </w:r>
    </w:p>
    <w:p w:rsidR="00D47066" w:rsidRPr="00D47066" w:rsidRDefault="00D47066" w:rsidP="00D47066">
      <w:pPr>
        <w:numPr>
          <w:ilvl w:val="1"/>
          <w:numId w:val="21"/>
        </w:numPr>
      </w:pPr>
      <w:r w:rsidRPr="00D47066">
        <w:t>Collaborate with key technology partners, third-party service providers, and industry leaders to enhance platform capabilities and expand reach.</w:t>
      </w:r>
    </w:p>
    <w:p w:rsidR="00D47066" w:rsidRPr="00D47066" w:rsidRDefault="00D47066" w:rsidP="00D47066">
      <w:pPr>
        <w:numPr>
          <w:ilvl w:val="0"/>
          <w:numId w:val="21"/>
        </w:numPr>
      </w:pPr>
      <w:r w:rsidRPr="00D47066">
        <w:rPr>
          <w:b/>
          <w:bCs/>
        </w:rPr>
        <w:t>Product Innovation and Roadmap:</w:t>
      </w:r>
    </w:p>
    <w:p w:rsidR="00D47066" w:rsidRPr="00D47066" w:rsidRDefault="00D47066" w:rsidP="00D47066">
      <w:pPr>
        <w:numPr>
          <w:ilvl w:val="1"/>
          <w:numId w:val="21"/>
        </w:numPr>
      </w:pPr>
      <w:r w:rsidRPr="00D47066">
        <w:t>Continuously innovate by adding new features, supporting more domains, and integrating cutting-edge GenAI technologies to stay ahead of competitors.</w:t>
      </w:r>
    </w:p>
    <w:p w:rsidR="00D47066" w:rsidRPr="00D47066" w:rsidRDefault="00D47066" w:rsidP="00D47066">
      <w:pPr>
        <w:numPr>
          <w:ilvl w:val="0"/>
          <w:numId w:val="21"/>
        </w:numPr>
      </w:pPr>
      <w:r w:rsidRPr="00D47066">
        <w:rPr>
          <w:b/>
          <w:bCs/>
        </w:rPr>
        <w:t>Marketplace Ecosystem Development:</w:t>
      </w:r>
    </w:p>
    <w:p w:rsidR="00D47066" w:rsidRPr="00D47066" w:rsidRDefault="00D47066" w:rsidP="00D47066">
      <w:pPr>
        <w:numPr>
          <w:ilvl w:val="1"/>
          <w:numId w:val="21"/>
        </w:numPr>
      </w:pPr>
      <w:r w:rsidRPr="00D47066">
        <w:t>Foster a vibrant marketplace that encourages third-party contributions, expanding the platform’s functionalities and attracting diverse client needs.</w:t>
      </w:r>
    </w:p>
    <w:p w:rsidR="00D47066" w:rsidRPr="00D47066" w:rsidRDefault="00D47066" w:rsidP="00D47066">
      <w:pPr>
        <w:numPr>
          <w:ilvl w:val="0"/>
          <w:numId w:val="21"/>
        </w:numPr>
      </w:pPr>
      <w:r w:rsidRPr="00D47066">
        <w:rPr>
          <w:b/>
          <w:bCs/>
        </w:rPr>
        <w:t>Customer Success and Support:</w:t>
      </w:r>
    </w:p>
    <w:p w:rsidR="00D47066" w:rsidRPr="00D47066" w:rsidRDefault="00D47066" w:rsidP="00D47066">
      <w:pPr>
        <w:numPr>
          <w:ilvl w:val="1"/>
          <w:numId w:val="21"/>
        </w:numPr>
      </w:pPr>
      <w:r w:rsidRPr="00D47066">
        <w:t>Invest in robust customer support and success teams to ensure high client satisfaction, retention, and positive word-of-mouth referrals.</w:t>
      </w:r>
    </w:p>
    <w:p w:rsidR="00D47066" w:rsidRPr="00D47066" w:rsidRDefault="00D47066" w:rsidP="00D47066">
      <w:pPr>
        <w:numPr>
          <w:ilvl w:val="0"/>
          <w:numId w:val="21"/>
        </w:numPr>
      </w:pPr>
      <w:r w:rsidRPr="00D47066">
        <w:rPr>
          <w:b/>
          <w:bCs/>
        </w:rPr>
        <w:t>Geographical Expansion:</w:t>
      </w:r>
    </w:p>
    <w:p w:rsidR="00D47066" w:rsidRPr="00D47066" w:rsidRDefault="00D47066" w:rsidP="00D47066">
      <w:pPr>
        <w:numPr>
          <w:ilvl w:val="1"/>
          <w:numId w:val="21"/>
        </w:numPr>
      </w:pPr>
      <w:r w:rsidRPr="00D47066">
        <w:t>Expand into new markets and regions by adapting the platform to meet local regulations and market demands.</w:t>
      </w:r>
    </w:p>
    <w:p w:rsidR="00D47066" w:rsidRPr="00D47066" w:rsidRDefault="00D47066" w:rsidP="00D47066">
      <w:pPr>
        <w:numPr>
          <w:ilvl w:val="0"/>
          <w:numId w:val="21"/>
        </w:numPr>
      </w:pPr>
      <w:r w:rsidRPr="00D47066">
        <w:rPr>
          <w:b/>
          <w:bCs/>
        </w:rPr>
        <w:t>Scalable Infrastructure:</w:t>
      </w:r>
    </w:p>
    <w:p w:rsidR="00D47066" w:rsidRPr="00D47066" w:rsidRDefault="00D47066" w:rsidP="00D47066">
      <w:pPr>
        <w:numPr>
          <w:ilvl w:val="1"/>
          <w:numId w:val="21"/>
        </w:numPr>
      </w:pPr>
      <w:r w:rsidRPr="00D47066">
        <w:t>Ensure the platform’s infrastructure can scale efficiently to handle increasing workloads and client demands without compromising performance.</w:t>
      </w:r>
    </w:p>
    <w:p w:rsidR="00D47066" w:rsidRPr="00D47066" w:rsidRDefault="00D47066" w:rsidP="00D47066">
      <w:pPr>
        <w:numPr>
          <w:ilvl w:val="0"/>
          <w:numId w:val="21"/>
        </w:numPr>
      </w:pPr>
      <w:r w:rsidRPr="00D47066">
        <w:rPr>
          <w:b/>
          <w:bCs/>
        </w:rPr>
        <w:t>Competitive Pricing and Value Proposition:</w:t>
      </w:r>
    </w:p>
    <w:p w:rsidR="00D47066" w:rsidRPr="00D47066" w:rsidRDefault="00D47066" w:rsidP="00D47066">
      <w:pPr>
        <w:numPr>
          <w:ilvl w:val="1"/>
          <w:numId w:val="21"/>
        </w:numPr>
      </w:pPr>
      <w:r w:rsidRPr="00D47066">
        <w:t>Offer flexible and competitive pricing models that align with client value, making the platform accessible to a wide range of customers while maximizing revenue.</w:t>
      </w:r>
    </w:p>
    <w:p w:rsidR="00D47066" w:rsidRPr="00D47066" w:rsidRDefault="00D47066" w:rsidP="00D47066">
      <w:pPr>
        <w:rPr>
          <w:b/>
          <w:bCs/>
        </w:rPr>
      </w:pPr>
      <w:r w:rsidRPr="00D47066">
        <w:rPr>
          <w:b/>
          <w:bCs/>
        </w:rPr>
        <w:t>Use Case and Success Story Questions</w:t>
      </w:r>
    </w:p>
    <w:p w:rsidR="00D47066" w:rsidRPr="00D47066" w:rsidRDefault="00D47066" w:rsidP="00D47066">
      <w:r w:rsidRPr="00D47066">
        <w:rPr>
          <w:b/>
          <w:bCs/>
        </w:rPr>
        <w:t xml:space="preserve">Q11: Can you provide examples of how </w:t>
      </w:r>
      <w:proofErr w:type="spellStart"/>
      <w:r w:rsidRPr="00D47066">
        <w:rPr>
          <w:b/>
          <w:bCs/>
        </w:rPr>
        <w:t>SpandaAI</w:t>
      </w:r>
      <w:proofErr w:type="spellEnd"/>
      <w:r w:rsidRPr="00D47066">
        <w:rPr>
          <w:b/>
          <w:bCs/>
        </w:rPr>
        <w:t xml:space="preserve"> has successfully integrated GenAI capabilities for clients?</w:t>
      </w:r>
    </w:p>
    <w:p w:rsidR="00D47066" w:rsidRPr="00D47066" w:rsidRDefault="00D47066" w:rsidP="00D47066">
      <w:r w:rsidRPr="00D47066">
        <w:rPr>
          <w:b/>
          <w:bCs/>
        </w:rPr>
        <w:t>A11:</w:t>
      </w:r>
      <w:r w:rsidRPr="00D47066">
        <w:br/>
      </w:r>
      <w:r w:rsidRPr="00D47066">
        <w:rPr>
          <w:b/>
          <w:bCs/>
        </w:rPr>
        <w:t>Example 1: Fintech Client - Fraud Detection and Reporting</w:t>
      </w:r>
    </w:p>
    <w:p w:rsidR="00D47066" w:rsidRPr="00D47066" w:rsidRDefault="00D47066" w:rsidP="00D47066">
      <w:pPr>
        <w:numPr>
          <w:ilvl w:val="0"/>
          <w:numId w:val="22"/>
        </w:numPr>
      </w:pPr>
      <w:r w:rsidRPr="00D47066">
        <w:rPr>
          <w:b/>
          <w:bCs/>
        </w:rPr>
        <w:t>Client Background:</w:t>
      </w:r>
      <w:r w:rsidRPr="00D47066">
        <w:t xml:space="preserve"> A leading financial services company seeking to enhance its fraud detection capabilities and automate financial reporting.</w:t>
      </w:r>
    </w:p>
    <w:p w:rsidR="00D47066" w:rsidRPr="00D47066" w:rsidRDefault="00D47066" w:rsidP="00D47066">
      <w:pPr>
        <w:numPr>
          <w:ilvl w:val="0"/>
          <w:numId w:val="22"/>
        </w:numPr>
      </w:pPr>
      <w:r w:rsidRPr="00D47066">
        <w:rPr>
          <w:b/>
          <w:bCs/>
        </w:rPr>
        <w:t>Solution Implemented:</w:t>
      </w:r>
    </w:p>
    <w:p w:rsidR="00D47066" w:rsidRPr="00D47066" w:rsidRDefault="00D47066" w:rsidP="00D47066">
      <w:pPr>
        <w:numPr>
          <w:ilvl w:val="1"/>
          <w:numId w:val="22"/>
        </w:numPr>
      </w:pPr>
      <w:r w:rsidRPr="00D47066">
        <w:rPr>
          <w:b/>
          <w:bCs/>
        </w:rPr>
        <w:lastRenderedPageBreak/>
        <w:t>Domain Layer:</w:t>
      </w:r>
      <w:r w:rsidRPr="00D47066">
        <w:t xml:space="preserve"> Integrated a customized GenAI model for real-time fraud detection using </w:t>
      </w:r>
      <w:proofErr w:type="spellStart"/>
      <w:r w:rsidRPr="00D47066">
        <w:t>SpandaAI’s</w:t>
      </w:r>
      <w:proofErr w:type="spellEnd"/>
      <w:r w:rsidRPr="00D47066">
        <w:t xml:space="preserve"> Domain Layer.</w:t>
      </w:r>
    </w:p>
    <w:p w:rsidR="00D47066" w:rsidRPr="00D47066" w:rsidRDefault="00D47066" w:rsidP="00D47066">
      <w:pPr>
        <w:numPr>
          <w:ilvl w:val="1"/>
          <w:numId w:val="22"/>
        </w:numPr>
      </w:pPr>
      <w:r w:rsidRPr="00D47066">
        <w:rPr>
          <w:b/>
          <w:bCs/>
        </w:rPr>
        <w:t>Solutions Layer:</w:t>
      </w:r>
      <w:r w:rsidRPr="00D47066">
        <w:t xml:space="preserve"> Developed an automated reporting tool that generates financial reports using GenAI, reducing manual effort.</w:t>
      </w:r>
    </w:p>
    <w:p w:rsidR="00D47066" w:rsidRPr="00D47066" w:rsidRDefault="00D47066" w:rsidP="00D47066">
      <w:pPr>
        <w:numPr>
          <w:ilvl w:val="0"/>
          <w:numId w:val="22"/>
        </w:numPr>
      </w:pPr>
      <w:r w:rsidRPr="00D47066">
        <w:rPr>
          <w:b/>
          <w:bCs/>
        </w:rPr>
        <w:t>Results Achieved:</w:t>
      </w:r>
    </w:p>
    <w:p w:rsidR="00D47066" w:rsidRPr="00D47066" w:rsidRDefault="00D47066" w:rsidP="00D47066">
      <w:pPr>
        <w:numPr>
          <w:ilvl w:val="1"/>
          <w:numId w:val="22"/>
        </w:numPr>
      </w:pPr>
      <w:r w:rsidRPr="00D47066">
        <w:rPr>
          <w:b/>
          <w:bCs/>
        </w:rPr>
        <w:t>Fraud Prevention:</w:t>
      </w:r>
      <w:r w:rsidRPr="00D47066">
        <w:t xml:space="preserve"> Reduced fraudulent transactions by 30% within the first six months.</w:t>
      </w:r>
    </w:p>
    <w:p w:rsidR="00D47066" w:rsidRPr="00D47066" w:rsidRDefault="00D47066" w:rsidP="00D47066">
      <w:pPr>
        <w:numPr>
          <w:ilvl w:val="1"/>
          <w:numId w:val="22"/>
        </w:numPr>
      </w:pPr>
      <w:r w:rsidRPr="00D47066">
        <w:rPr>
          <w:b/>
          <w:bCs/>
        </w:rPr>
        <w:t>Efficiency:</w:t>
      </w:r>
      <w:r w:rsidRPr="00D47066">
        <w:t xml:space="preserve"> Decreased financial reporting time by 50%, allowing analysts to focus on strategic tasks.</w:t>
      </w:r>
    </w:p>
    <w:p w:rsidR="00D47066" w:rsidRPr="00D47066" w:rsidRDefault="00D47066" w:rsidP="00D47066">
      <w:pPr>
        <w:numPr>
          <w:ilvl w:val="0"/>
          <w:numId w:val="22"/>
        </w:numPr>
      </w:pPr>
      <w:r w:rsidRPr="00D47066">
        <w:rPr>
          <w:b/>
          <w:bCs/>
        </w:rPr>
        <w:t>Client Testimonial:</w:t>
      </w:r>
      <w:r w:rsidRPr="00D47066">
        <w:t xml:space="preserve"> “</w:t>
      </w:r>
      <w:proofErr w:type="spellStart"/>
      <w:r w:rsidRPr="00D47066">
        <w:t>SpandaAI’s</w:t>
      </w:r>
      <w:proofErr w:type="spellEnd"/>
      <w:r w:rsidRPr="00D47066">
        <w:t xml:space="preserve"> platform seamlessly integrated into our existing systems, significantly enhancing our fraud detection and reporting processes. The flexibility and support provided were exceptional.”</w:t>
      </w:r>
    </w:p>
    <w:p w:rsidR="00D47066" w:rsidRPr="00D47066" w:rsidRDefault="00D47066" w:rsidP="00D47066">
      <w:r w:rsidRPr="00D47066">
        <w:rPr>
          <w:b/>
          <w:bCs/>
        </w:rPr>
        <w:t>Example 2: Healthcare Client - Medical Documentation Automation</w:t>
      </w:r>
    </w:p>
    <w:p w:rsidR="00D47066" w:rsidRPr="00D47066" w:rsidRDefault="00D47066" w:rsidP="00D47066">
      <w:pPr>
        <w:numPr>
          <w:ilvl w:val="0"/>
          <w:numId w:val="23"/>
        </w:numPr>
      </w:pPr>
      <w:r w:rsidRPr="00D47066">
        <w:rPr>
          <w:b/>
          <w:bCs/>
        </w:rPr>
        <w:t>Client Background:</w:t>
      </w:r>
      <w:r w:rsidRPr="00D47066">
        <w:t xml:space="preserve"> A major healthcare provider aiming to automate the creation and management of medical records and reports.</w:t>
      </w:r>
    </w:p>
    <w:p w:rsidR="00D47066" w:rsidRPr="00D47066" w:rsidRDefault="00D47066" w:rsidP="00D47066">
      <w:pPr>
        <w:numPr>
          <w:ilvl w:val="0"/>
          <w:numId w:val="23"/>
        </w:numPr>
      </w:pPr>
      <w:r w:rsidRPr="00D47066">
        <w:rPr>
          <w:b/>
          <w:bCs/>
        </w:rPr>
        <w:t>Solution Implemented:</w:t>
      </w:r>
    </w:p>
    <w:p w:rsidR="00D47066" w:rsidRPr="00D47066" w:rsidRDefault="00D47066" w:rsidP="00D47066">
      <w:pPr>
        <w:numPr>
          <w:ilvl w:val="1"/>
          <w:numId w:val="23"/>
        </w:numPr>
      </w:pPr>
      <w:r w:rsidRPr="00D47066">
        <w:rPr>
          <w:b/>
          <w:bCs/>
        </w:rPr>
        <w:t>Domain Layer:</w:t>
      </w:r>
      <w:r w:rsidRPr="00D47066">
        <w:t xml:space="preserve"> Deployed specialized GenAI models for medical documentation tailored to healthcare standards and compliance.</w:t>
      </w:r>
    </w:p>
    <w:p w:rsidR="00D47066" w:rsidRPr="00D47066" w:rsidRDefault="00D47066" w:rsidP="00D47066">
      <w:pPr>
        <w:numPr>
          <w:ilvl w:val="1"/>
          <w:numId w:val="23"/>
        </w:numPr>
      </w:pPr>
      <w:r w:rsidRPr="00D47066">
        <w:rPr>
          <w:b/>
          <w:bCs/>
        </w:rPr>
        <w:t>Solutions Layer:</w:t>
      </w:r>
      <w:r w:rsidRPr="00D47066">
        <w:t xml:space="preserve"> Developed a secure web portal for doctors and nurses to generate and manage medical records effortlessly.</w:t>
      </w:r>
    </w:p>
    <w:p w:rsidR="00D47066" w:rsidRPr="00D47066" w:rsidRDefault="00D47066" w:rsidP="00D47066">
      <w:pPr>
        <w:numPr>
          <w:ilvl w:val="0"/>
          <w:numId w:val="23"/>
        </w:numPr>
      </w:pPr>
      <w:r w:rsidRPr="00D47066">
        <w:rPr>
          <w:b/>
          <w:bCs/>
        </w:rPr>
        <w:t>Results Achieved:</w:t>
      </w:r>
    </w:p>
    <w:p w:rsidR="00D47066" w:rsidRPr="00D47066" w:rsidRDefault="00D47066" w:rsidP="00D47066">
      <w:pPr>
        <w:numPr>
          <w:ilvl w:val="1"/>
          <w:numId w:val="23"/>
        </w:numPr>
      </w:pPr>
      <w:r w:rsidRPr="00D47066">
        <w:rPr>
          <w:b/>
          <w:bCs/>
        </w:rPr>
        <w:t>Productivity:</w:t>
      </w:r>
      <w:r w:rsidRPr="00D47066">
        <w:t xml:space="preserve"> Increased documentation efficiency by 40%, reducing administrative burden on healthcare professionals.</w:t>
      </w:r>
    </w:p>
    <w:p w:rsidR="00D47066" w:rsidRPr="00D47066" w:rsidRDefault="00D47066" w:rsidP="00D47066">
      <w:pPr>
        <w:numPr>
          <w:ilvl w:val="1"/>
          <w:numId w:val="23"/>
        </w:numPr>
      </w:pPr>
      <w:r w:rsidRPr="00D47066">
        <w:rPr>
          <w:b/>
          <w:bCs/>
        </w:rPr>
        <w:t>Accuracy:</w:t>
      </w:r>
      <w:r w:rsidRPr="00D47066">
        <w:t xml:space="preserve"> Enhanced the accuracy and consistency of medical records, improving patient care quality.</w:t>
      </w:r>
    </w:p>
    <w:p w:rsidR="00D47066" w:rsidRPr="00D47066" w:rsidRDefault="00D47066" w:rsidP="00D47066">
      <w:pPr>
        <w:numPr>
          <w:ilvl w:val="0"/>
          <w:numId w:val="23"/>
        </w:numPr>
      </w:pPr>
      <w:r w:rsidRPr="00D47066">
        <w:rPr>
          <w:b/>
          <w:bCs/>
        </w:rPr>
        <w:t>Client Testimonial:</w:t>
      </w:r>
      <w:r w:rsidRPr="00D47066">
        <w:t xml:space="preserve"> “The integration of </w:t>
      </w:r>
      <w:proofErr w:type="spellStart"/>
      <w:r w:rsidRPr="00D47066">
        <w:t>SpandaAI’s</w:t>
      </w:r>
      <w:proofErr w:type="spellEnd"/>
      <w:r w:rsidRPr="00D47066">
        <w:t xml:space="preserve"> GenAI capabilities has revolutionized our documentation processes, allowing our medical staff to focus more on patient care rather than paperwork.”</w:t>
      </w:r>
    </w:p>
    <w:p w:rsidR="00D47066" w:rsidRPr="00D47066" w:rsidRDefault="00D47066" w:rsidP="00D47066">
      <w:pPr>
        <w:rPr>
          <w:b/>
          <w:bCs/>
        </w:rPr>
      </w:pPr>
      <w:r w:rsidRPr="00D47066">
        <w:rPr>
          <w:b/>
          <w:bCs/>
        </w:rPr>
        <w:t>Marketing and Evangelization Questions</w:t>
      </w:r>
    </w:p>
    <w:p w:rsidR="00D47066" w:rsidRPr="00D47066" w:rsidRDefault="00D47066" w:rsidP="00D47066">
      <w:r w:rsidRPr="00D47066">
        <w:rPr>
          <w:b/>
          <w:bCs/>
        </w:rPr>
        <w:t xml:space="preserve">Q12: What marketing strategies should we use to promote </w:t>
      </w:r>
      <w:proofErr w:type="spellStart"/>
      <w:r w:rsidRPr="00D47066">
        <w:rPr>
          <w:b/>
          <w:bCs/>
        </w:rPr>
        <w:t>SpandaAI’s</w:t>
      </w:r>
      <w:proofErr w:type="spellEnd"/>
      <w:r w:rsidRPr="00D47066">
        <w:rPr>
          <w:b/>
          <w:bCs/>
        </w:rPr>
        <w:t xml:space="preserve"> GenAI Platform?</w:t>
      </w:r>
    </w:p>
    <w:p w:rsidR="00D47066" w:rsidRPr="00D47066" w:rsidRDefault="00D47066" w:rsidP="00D47066">
      <w:r w:rsidRPr="00D47066">
        <w:rPr>
          <w:b/>
          <w:bCs/>
        </w:rPr>
        <w:t>A12:</w:t>
      </w:r>
      <w:r w:rsidRPr="00D47066">
        <w:br/>
      </w:r>
      <w:r w:rsidRPr="00D47066">
        <w:rPr>
          <w:b/>
          <w:bCs/>
        </w:rPr>
        <w:t>Effective Marketing Strategies:</w:t>
      </w:r>
    </w:p>
    <w:p w:rsidR="00D47066" w:rsidRPr="00D47066" w:rsidRDefault="00D47066" w:rsidP="00D47066">
      <w:pPr>
        <w:numPr>
          <w:ilvl w:val="0"/>
          <w:numId w:val="24"/>
        </w:numPr>
      </w:pPr>
      <w:r w:rsidRPr="00D47066">
        <w:rPr>
          <w:b/>
          <w:bCs/>
        </w:rPr>
        <w:t>Content Marketing:</w:t>
      </w:r>
    </w:p>
    <w:p w:rsidR="00D47066" w:rsidRPr="00D47066" w:rsidRDefault="00D47066" w:rsidP="00D47066">
      <w:pPr>
        <w:numPr>
          <w:ilvl w:val="1"/>
          <w:numId w:val="24"/>
        </w:numPr>
      </w:pPr>
      <w:r w:rsidRPr="00D47066">
        <w:rPr>
          <w:b/>
          <w:bCs/>
        </w:rPr>
        <w:t>Educational Content:</w:t>
      </w:r>
      <w:r w:rsidRPr="00D47066">
        <w:t xml:space="preserve"> Publish blog posts, whitepapers, and case studies demonstrating the benefits and use cases of </w:t>
      </w:r>
      <w:proofErr w:type="spellStart"/>
      <w:r w:rsidRPr="00D47066">
        <w:t>SpandaAI’s</w:t>
      </w:r>
      <w:proofErr w:type="spellEnd"/>
      <w:r w:rsidRPr="00D47066">
        <w:t xml:space="preserve"> GenAI capabilities.</w:t>
      </w:r>
    </w:p>
    <w:p w:rsidR="00D47066" w:rsidRPr="00D47066" w:rsidRDefault="00D47066" w:rsidP="00D47066">
      <w:pPr>
        <w:numPr>
          <w:ilvl w:val="1"/>
          <w:numId w:val="24"/>
        </w:numPr>
      </w:pPr>
      <w:r w:rsidRPr="00D47066">
        <w:rPr>
          <w:b/>
          <w:bCs/>
        </w:rPr>
        <w:t>Webinars and Workshops:</w:t>
      </w:r>
      <w:r w:rsidRPr="00D47066">
        <w:t xml:space="preserve"> Host webinars and virtual workshops to educate potential clients about the platform’s features and integrations.</w:t>
      </w:r>
    </w:p>
    <w:p w:rsidR="00D47066" w:rsidRPr="00D47066" w:rsidRDefault="00D47066" w:rsidP="00D47066">
      <w:pPr>
        <w:numPr>
          <w:ilvl w:val="0"/>
          <w:numId w:val="24"/>
        </w:numPr>
      </w:pPr>
      <w:r w:rsidRPr="00D47066">
        <w:rPr>
          <w:b/>
          <w:bCs/>
        </w:rPr>
        <w:t>Social Media Marketing:</w:t>
      </w:r>
    </w:p>
    <w:p w:rsidR="00D47066" w:rsidRPr="00D47066" w:rsidRDefault="00D47066" w:rsidP="00D47066">
      <w:pPr>
        <w:numPr>
          <w:ilvl w:val="1"/>
          <w:numId w:val="24"/>
        </w:numPr>
      </w:pPr>
      <w:r w:rsidRPr="00D47066">
        <w:rPr>
          <w:b/>
          <w:bCs/>
        </w:rPr>
        <w:t>Engage on Platforms:</w:t>
      </w:r>
      <w:r w:rsidRPr="00D47066">
        <w:t xml:space="preserve"> Actively engage on LinkedIn, Twitter, and industry-specific forums to reach target audiences.</w:t>
      </w:r>
    </w:p>
    <w:p w:rsidR="00D47066" w:rsidRPr="00D47066" w:rsidRDefault="00D47066" w:rsidP="00D47066">
      <w:pPr>
        <w:numPr>
          <w:ilvl w:val="1"/>
          <w:numId w:val="24"/>
        </w:numPr>
      </w:pPr>
      <w:r w:rsidRPr="00D47066">
        <w:rPr>
          <w:b/>
          <w:bCs/>
        </w:rPr>
        <w:t>Showcase Success Stories:</w:t>
      </w:r>
      <w:r w:rsidRPr="00D47066">
        <w:t xml:space="preserve"> Share client success stories and testimonials to build credibility and trust.</w:t>
      </w:r>
    </w:p>
    <w:p w:rsidR="00D47066" w:rsidRPr="00D47066" w:rsidRDefault="00D47066" w:rsidP="00D47066">
      <w:pPr>
        <w:numPr>
          <w:ilvl w:val="0"/>
          <w:numId w:val="24"/>
        </w:numPr>
      </w:pPr>
      <w:r w:rsidRPr="00D47066">
        <w:rPr>
          <w:b/>
          <w:bCs/>
        </w:rPr>
        <w:t>Search Engine Optimization (SEO):</w:t>
      </w:r>
    </w:p>
    <w:p w:rsidR="00D47066" w:rsidRPr="00D47066" w:rsidRDefault="00D47066" w:rsidP="00D47066">
      <w:pPr>
        <w:numPr>
          <w:ilvl w:val="1"/>
          <w:numId w:val="24"/>
        </w:numPr>
      </w:pPr>
      <w:r w:rsidRPr="00D47066">
        <w:rPr>
          <w:b/>
          <w:bCs/>
        </w:rPr>
        <w:lastRenderedPageBreak/>
        <w:t>Optimize Content:</w:t>
      </w:r>
      <w:r w:rsidRPr="00D47066">
        <w:t xml:space="preserve"> Ensure all online content is optimized for relevant keywords to improve search engine rankings.</w:t>
      </w:r>
    </w:p>
    <w:p w:rsidR="00D47066" w:rsidRPr="00D47066" w:rsidRDefault="00D47066" w:rsidP="00D47066">
      <w:pPr>
        <w:numPr>
          <w:ilvl w:val="1"/>
          <w:numId w:val="24"/>
        </w:numPr>
      </w:pPr>
      <w:r w:rsidRPr="00D47066">
        <w:rPr>
          <w:b/>
          <w:bCs/>
        </w:rPr>
        <w:t>Technical SEO:</w:t>
      </w:r>
      <w:r w:rsidRPr="00D47066">
        <w:t xml:space="preserve"> Maintain a technically sound website with fast loading times and mobile optimization.</w:t>
      </w:r>
    </w:p>
    <w:p w:rsidR="00D47066" w:rsidRPr="00D47066" w:rsidRDefault="00D47066" w:rsidP="00D47066">
      <w:pPr>
        <w:numPr>
          <w:ilvl w:val="0"/>
          <w:numId w:val="24"/>
        </w:numPr>
      </w:pPr>
      <w:r w:rsidRPr="00D47066">
        <w:rPr>
          <w:b/>
          <w:bCs/>
        </w:rPr>
        <w:t>Partnerships and Alliances:</w:t>
      </w:r>
    </w:p>
    <w:p w:rsidR="00D47066" w:rsidRPr="00D47066" w:rsidRDefault="00D47066" w:rsidP="00D47066">
      <w:pPr>
        <w:numPr>
          <w:ilvl w:val="1"/>
          <w:numId w:val="24"/>
        </w:numPr>
      </w:pPr>
      <w:r w:rsidRPr="00D47066">
        <w:rPr>
          <w:b/>
          <w:bCs/>
        </w:rPr>
        <w:t>Strategic Partnerships:</w:t>
      </w:r>
      <w:r w:rsidRPr="00D47066">
        <w:t xml:space="preserve"> Collaborate with key technology partners, industry associations, and influencers to expand reach and credibility.</w:t>
      </w:r>
    </w:p>
    <w:p w:rsidR="00D47066" w:rsidRPr="00D47066" w:rsidRDefault="00D47066" w:rsidP="00D47066">
      <w:pPr>
        <w:numPr>
          <w:ilvl w:val="1"/>
          <w:numId w:val="24"/>
        </w:numPr>
      </w:pPr>
      <w:r w:rsidRPr="00D47066">
        <w:rPr>
          <w:b/>
          <w:bCs/>
        </w:rPr>
        <w:t>Co-Marketing Initiatives:</w:t>
      </w:r>
      <w:r w:rsidRPr="00D47066">
        <w:t xml:space="preserve"> Engage in joint marketing campaigns with partners to leverage their audiences.</w:t>
      </w:r>
    </w:p>
    <w:p w:rsidR="00D47066" w:rsidRPr="00D47066" w:rsidRDefault="00D47066" w:rsidP="00D47066">
      <w:pPr>
        <w:numPr>
          <w:ilvl w:val="0"/>
          <w:numId w:val="24"/>
        </w:numPr>
      </w:pPr>
      <w:r w:rsidRPr="00D47066">
        <w:rPr>
          <w:b/>
          <w:bCs/>
        </w:rPr>
        <w:t>Targeted Advertising:</w:t>
      </w:r>
    </w:p>
    <w:p w:rsidR="00D47066" w:rsidRPr="00D47066" w:rsidRDefault="00D47066" w:rsidP="00D47066">
      <w:pPr>
        <w:numPr>
          <w:ilvl w:val="1"/>
          <w:numId w:val="24"/>
        </w:numPr>
      </w:pPr>
      <w:r w:rsidRPr="00D47066">
        <w:rPr>
          <w:b/>
          <w:bCs/>
        </w:rPr>
        <w:t>PPC Campaigns:</w:t>
      </w:r>
      <w:r w:rsidRPr="00D47066">
        <w:t xml:space="preserve"> Run pay-per-click (PPC) campaigns on Google Ads and LinkedIn to target specific industries and roles.</w:t>
      </w:r>
    </w:p>
    <w:p w:rsidR="00D47066" w:rsidRPr="00D47066" w:rsidRDefault="00D47066" w:rsidP="00D47066">
      <w:pPr>
        <w:numPr>
          <w:ilvl w:val="1"/>
          <w:numId w:val="24"/>
        </w:numPr>
      </w:pPr>
      <w:r w:rsidRPr="00D47066">
        <w:rPr>
          <w:b/>
          <w:bCs/>
        </w:rPr>
        <w:t>Retargeting Ads:</w:t>
      </w:r>
      <w:r w:rsidRPr="00D47066">
        <w:t xml:space="preserve"> Use retargeting strategies to engage visitors who have previously interacted with the platform.</w:t>
      </w:r>
    </w:p>
    <w:p w:rsidR="00D47066" w:rsidRPr="00D47066" w:rsidRDefault="00D47066" w:rsidP="00D47066">
      <w:pPr>
        <w:numPr>
          <w:ilvl w:val="0"/>
          <w:numId w:val="24"/>
        </w:numPr>
      </w:pPr>
      <w:r w:rsidRPr="00D47066">
        <w:rPr>
          <w:b/>
          <w:bCs/>
        </w:rPr>
        <w:t>Trade Shows and Conferences:</w:t>
      </w:r>
    </w:p>
    <w:p w:rsidR="00D47066" w:rsidRPr="00D47066" w:rsidRDefault="00D47066" w:rsidP="00D47066">
      <w:pPr>
        <w:numPr>
          <w:ilvl w:val="1"/>
          <w:numId w:val="24"/>
        </w:numPr>
      </w:pPr>
      <w:r w:rsidRPr="00D47066">
        <w:rPr>
          <w:b/>
          <w:bCs/>
        </w:rPr>
        <w:t>Industry Events:</w:t>
      </w:r>
      <w:r w:rsidRPr="00D47066">
        <w:t xml:space="preserve"> Participate in and sponsor relevant trade shows, conferences, and industry events to showcase the platform and network with potential clients.</w:t>
      </w:r>
    </w:p>
    <w:p w:rsidR="00D47066" w:rsidRPr="00D47066" w:rsidRDefault="00D47066" w:rsidP="00D47066">
      <w:pPr>
        <w:numPr>
          <w:ilvl w:val="0"/>
          <w:numId w:val="24"/>
        </w:numPr>
      </w:pPr>
      <w:r w:rsidRPr="00D47066">
        <w:rPr>
          <w:b/>
          <w:bCs/>
        </w:rPr>
        <w:t>Customer Advocacy Programs:</w:t>
      </w:r>
    </w:p>
    <w:p w:rsidR="00D47066" w:rsidRPr="00D47066" w:rsidRDefault="00D47066" w:rsidP="00D47066">
      <w:pPr>
        <w:numPr>
          <w:ilvl w:val="1"/>
          <w:numId w:val="24"/>
        </w:numPr>
      </w:pPr>
      <w:r w:rsidRPr="00D47066">
        <w:rPr>
          <w:b/>
          <w:bCs/>
        </w:rPr>
        <w:t>Referral Programs:</w:t>
      </w:r>
      <w:r w:rsidRPr="00D47066">
        <w:t xml:space="preserve"> Encourage existing clients to refer new customers through incentive-based referral programs.</w:t>
      </w:r>
    </w:p>
    <w:p w:rsidR="00D47066" w:rsidRPr="00D47066" w:rsidRDefault="00D47066" w:rsidP="00D47066">
      <w:pPr>
        <w:numPr>
          <w:ilvl w:val="1"/>
          <w:numId w:val="24"/>
        </w:numPr>
      </w:pPr>
      <w:r w:rsidRPr="00D47066">
        <w:rPr>
          <w:b/>
          <w:bCs/>
        </w:rPr>
        <w:t>User Groups:</w:t>
      </w:r>
      <w:r w:rsidRPr="00D47066">
        <w:t xml:space="preserve"> Create user groups and forums where clients can share experiences and best practices.</w:t>
      </w:r>
    </w:p>
    <w:p w:rsidR="00D47066" w:rsidRPr="00D47066" w:rsidRDefault="00D47066" w:rsidP="00D47066">
      <w:pPr>
        <w:numPr>
          <w:ilvl w:val="0"/>
          <w:numId w:val="24"/>
        </w:numPr>
      </w:pPr>
      <w:r w:rsidRPr="00D47066">
        <w:rPr>
          <w:b/>
          <w:bCs/>
        </w:rPr>
        <w:t>Demonstrations and Trials:</w:t>
      </w:r>
    </w:p>
    <w:p w:rsidR="00D47066" w:rsidRPr="00D47066" w:rsidRDefault="00D47066" w:rsidP="00D47066">
      <w:pPr>
        <w:numPr>
          <w:ilvl w:val="1"/>
          <w:numId w:val="24"/>
        </w:numPr>
      </w:pPr>
      <w:r w:rsidRPr="00D47066">
        <w:rPr>
          <w:b/>
          <w:bCs/>
        </w:rPr>
        <w:t>Free Trials:</w:t>
      </w:r>
      <w:r w:rsidRPr="00D47066">
        <w:t xml:space="preserve"> Offer free trial periods or freemium models to allow potential clients to experience the platform firsthand.</w:t>
      </w:r>
    </w:p>
    <w:p w:rsidR="00D47066" w:rsidRPr="00D47066" w:rsidRDefault="00D47066" w:rsidP="00D47066">
      <w:pPr>
        <w:numPr>
          <w:ilvl w:val="1"/>
          <w:numId w:val="24"/>
        </w:numPr>
      </w:pPr>
      <w:r w:rsidRPr="00D47066">
        <w:rPr>
          <w:b/>
          <w:bCs/>
        </w:rPr>
        <w:t>Live Demos:</w:t>
      </w:r>
      <w:r w:rsidRPr="00D47066">
        <w:t xml:space="preserve"> Conduct live demonstrations to showcase the platform’s capabilities and ease of integration.</w:t>
      </w:r>
    </w:p>
    <w:p w:rsidR="00D47066" w:rsidRPr="00D47066" w:rsidRDefault="00D47066" w:rsidP="00D47066">
      <w:r w:rsidRPr="00D47066">
        <w:rPr>
          <w:b/>
          <w:bCs/>
        </w:rPr>
        <w:t xml:space="preserve">Q13: How can we effectively communicate </w:t>
      </w:r>
      <w:proofErr w:type="spellStart"/>
      <w:r w:rsidRPr="00D47066">
        <w:rPr>
          <w:b/>
          <w:bCs/>
        </w:rPr>
        <w:t>SpandaAI’s</w:t>
      </w:r>
      <w:proofErr w:type="spellEnd"/>
      <w:r w:rsidRPr="00D47066">
        <w:rPr>
          <w:b/>
          <w:bCs/>
        </w:rPr>
        <w:t xml:space="preserve"> value proposition to enterprise clients?</w:t>
      </w:r>
    </w:p>
    <w:p w:rsidR="00D47066" w:rsidRPr="00D47066" w:rsidRDefault="00D47066" w:rsidP="00D47066">
      <w:r w:rsidRPr="00D47066">
        <w:rPr>
          <w:b/>
          <w:bCs/>
        </w:rPr>
        <w:t>A13:</w:t>
      </w:r>
      <w:r w:rsidRPr="00D47066">
        <w:br/>
      </w:r>
      <w:r w:rsidRPr="00D47066">
        <w:rPr>
          <w:b/>
          <w:bCs/>
        </w:rPr>
        <w:t>Effective Communication Strategies:</w:t>
      </w:r>
    </w:p>
    <w:p w:rsidR="00D47066" w:rsidRPr="00D47066" w:rsidRDefault="00D47066" w:rsidP="00D47066">
      <w:pPr>
        <w:numPr>
          <w:ilvl w:val="0"/>
          <w:numId w:val="25"/>
        </w:numPr>
      </w:pPr>
      <w:r w:rsidRPr="00D47066">
        <w:rPr>
          <w:b/>
          <w:bCs/>
        </w:rPr>
        <w:t>Understand Client Needs:</w:t>
      </w:r>
    </w:p>
    <w:p w:rsidR="00D47066" w:rsidRPr="00D47066" w:rsidRDefault="00D47066" w:rsidP="00D47066">
      <w:pPr>
        <w:numPr>
          <w:ilvl w:val="1"/>
          <w:numId w:val="25"/>
        </w:numPr>
      </w:pPr>
      <w:r w:rsidRPr="00D47066">
        <w:t>Conduct thorough research to understand the specific pain points and requirements of each enterprise client.</w:t>
      </w:r>
    </w:p>
    <w:p w:rsidR="00D47066" w:rsidRPr="00D47066" w:rsidRDefault="00D47066" w:rsidP="00D47066">
      <w:pPr>
        <w:numPr>
          <w:ilvl w:val="0"/>
          <w:numId w:val="25"/>
        </w:numPr>
      </w:pPr>
      <w:r w:rsidRPr="00D47066">
        <w:rPr>
          <w:b/>
          <w:bCs/>
        </w:rPr>
        <w:t>Tailored Messaging:</w:t>
      </w:r>
    </w:p>
    <w:p w:rsidR="00D47066" w:rsidRPr="00D47066" w:rsidRDefault="00D47066" w:rsidP="00D47066">
      <w:pPr>
        <w:numPr>
          <w:ilvl w:val="1"/>
          <w:numId w:val="25"/>
        </w:numPr>
      </w:pPr>
      <w:r w:rsidRPr="00D47066">
        <w:t>Customize your value proposition to align with the client’s industry, challenges, and business goals.</w:t>
      </w:r>
    </w:p>
    <w:p w:rsidR="00D47066" w:rsidRPr="00D47066" w:rsidRDefault="00D47066" w:rsidP="00D47066">
      <w:pPr>
        <w:numPr>
          <w:ilvl w:val="0"/>
          <w:numId w:val="25"/>
        </w:numPr>
      </w:pPr>
      <w:r w:rsidRPr="00D47066">
        <w:rPr>
          <w:b/>
          <w:bCs/>
        </w:rPr>
        <w:t>Highlight Differentiators:</w:t>
      </w:r>
    </w:p>
    <w:p w:rsidR="00D47066" w:rsidRPr="00D47066" w:rsidRDefault="00D47066" w:rsidP="00D47066">
      <w:pPr>
        <w:numPr>
          <w:ilvl w:val="1"/>
          <w:numId w:val="25"/>
        </w:numPr>
      </w:pPr>
      <w:r w:rsidRPr="00D47066">
        <w:t xml:space="preserve">Emphasize the unique aspects of </w:t>
      </w:r>
      <w:proofErr w:type="spellStart"/>
      <w:r w:rsidRPr="00D47066">
        <w:t>SpandaAI’s</w:t>
      </w:r>
      <w:proofErr w:type="spellEnd"/>
      <w:r w:rsidRPr="00D47066">
        <w:t xml:space="preserve"> platform, such as its layered architecture, open-source foundation, multi-domain support, and seamless integration capabilities.</w:t>
      </w:r>
    </w:p>
    <w:p w:rsidR="00D47066" w:rsidRPr="00D47066" w:rsidRDefault="00D47066" w:rsidP="00D47066">
      <w:pPr>
        <w:numPr>
          <w:ilvl w:val="0"/>
          <w:numId w:val="25"/>
        </w:numPr>
      </w:pPr>
      <w:r w:rsidRPr="00D47066">
        <w:rPr>
          <w:b/>
          <w:bCs/>
        </w:rPr>
        <w:t>Demonstrate ROI:</w:t>
      </w:r>
    </w:p>
    <w:p w:rsidR="00D47066" w:rsidRPr="00D47066" w:rsidRDefault="00D47066" w:rsidP="00D47066">
      <w:pPr>
        <w:numPr>
          <w:ilvl w:val="1"/>
          <w:numId w:val="25"/>
        </w:numPr>
      </w:pPr>
      <w:r w:rsidRPr="00D47066">
        <w:t xml:space="preserve">Provide clear examples and case studies that illustrate the return on investment (ROI) clients can expect from adopting </w:t>
      </w:r>
      <w:proofErr w:type="spellStart"/>
      <w:r w:rsidRPr="00D47066">
        <w:t>SpandaAI’s</w:t>
      </w:r>
      <w:proofErr w:type="spellEnd"/>
      <w:r w:rsidRPr="00D47066">
        <w:t xml:space="preserve"> GenAI capabilities.</w:t>
      </w:r>
    </w:p>
    <w:p w:rsidR="00D47066" w:rsidRPr="00D47066" w:rsidRDefault="00D47066" w:rsidP="00D47066">
      <w:pPr>
        <w:numPr>
          <w:ilvl w:val="0"/>
          <w:numId w:val="25"/>
        </w:numPr>
      </w:pPr>
      <w:r w:rsidRPr="00D47066">
        <w:rPr>
          <w:b/>
          <w:bCs/>
        </w:rPr>
        <w:t>Showcase Flexibility and Scalability:</w:t>
      </w:r>
    </w:p>
    <w:p w:rsidR="00D47066" w:rsidRPr="00D47066" w:rsidRDefault="00D47066" w:rsidP="00D47066">
      <w:pPr>
        <w:numPr>
          <w:ilvl w:val="1"/>
          <w:numId w:val="25"/>
        </w:numPr>
      </w:pPr>
      <w:r w:rsidRPr="00D47066">
        <w:lastRenderedPageBreak/>
        <w:t>Highlight how the platform can scale with the client’s growth and adapt to evolving needs, ensuring long-term value.</w:t>
      </w:r>
    </w:p>
    <w:p w:rsidR="00D47066" w:rsidRPr="00D47066" w:rsidRDefault="00D47066" w:rsidP="00D47066">
      <w:pPr>
        <w:numPr>
          <w:ilvl w:val="0"/>
          <w:numId w:val="25"/>
        </w:numPr>
      </w:pPr>
      <w:r w:rsidRPr="00D47066">
        <w:rPr>
          <w:b/>
          <w:bCs/>
        </w:rPr>
        <w:t>Emphasize Security and Compliance:</w:t>
      </w:r>
    </w:p>
    <w:p w:rsidR="00D47066" w:rsidRPr="00D47066" w:rsidRDefault="00D47066" w:rsidP="00D47066">
      <w:pPr>
        <w:numPr>
          <w:ilvl w:val="1"/>
          <w:numId w:val="25"/>
        </w:numPr>
      </w:pPr>
      <w:r w:rsidRPr="00D47066">
        <w:t>Assure clients of the platform’s robust security measures and compliance with industry regulations, which is particularly important for sectors like healthcare and finance.</w:t>
      </w:r>
    </w:p>
    <w:p w:rsidR="00D47066" w:rsidRPr="00D47066" w:rsidRDefault="00D47066" w:rsidP="00D47066">
      <w:pPr>
        <w:numPr>
          <w:ilvl w:val="0"/>
          <w:numId w:val="25"/>
        </w:numPr>
      </w:pPr>
      <w:r w:rsidRPr="00D47066">
        <w:rPr>
          <w:b/>
          <w:bCs/>
        </w:rPr>
        <w:t>Use Visuals and Demos:</w:t>
      </w:r>
    </w:p>
    <w:p w:rsidR="00D47066" w:rsidRPr="00D47066" w:rsidRDefault="00D47066" w:rsidP="00D47066">
      <w:pPr>
        <w:numPr>
          <w:ilvl w:val="1"/>
          <w:numId w:val="25"/>
        </w:numPr>
      </w:pPr>
      <w:r w:rsidRPr="00D47066">
        <w:t>Incorporate compelling visuals, diagrams, and live demonstrations to make the platform’s capabilities tangible and understandable.</w:t>
      </w:r>
    </w:p>
    <w:p w:rsidR="00D47066" w:rsidRPr="00D47066" w:rsidRDefault="00D47066" w:rsidP="00D47066">
      <w:pPr>
        <w:numPr>
          <w:ilvl w:val="0"/>
          <w:numId w:val="25"/>
        </w:numPr>
      </w:pPr>
      <w:r w:rsidRPr="00D47066">
        <w:rPr>
          <w:b/>
          <w:bCs/>
        </w:rPr>
        <w:t>Leverage Testimonials and References:</w:t>
      </w:r>
    </w:p>
    <w:p w:rsidR="00D47066" w:rsidRPr="00D47066" w:rsidRDefault="00D47066" w:rsidP="00D47066">
      <w:pPr>
        <w:numPr>
          <w:ilvl w:val="1"/>
          <w:numId w:val="25"/>
        </w:numPr>
      </w:pPr>
      <w:r w:rsidRPr="00D47066">
        <w:t>Use client testimonials and references to build credibility and trust, showcasing real-world success stories.</w:t>
      </w:r>
    </w:p>
    <w:p w:rsidR="00D47066" w:rsidRPr="00D47066" w:rsidRDefault="00D47066" w:rsidP="00D47066">
      <w:pPr>
        <w:numPr>
          <w:ilvl w:val="0"/>
          <w:numId w:val="25"/>
        </w:numPr>
      </w:pPr>
      <w:r w:rsidRPr="00D47066">
        <w:rPr>
          <w:b/>
          <w:bCs/>
        </w:rPr>
        <w:t>Provide Comprehensive Support Information:</w:t>
      </w:r>
    </w:p>
    <w:p w:rsidR="00D47066" w:rsidRPr="00D47066" w:rsidRDefault="00D47066" w:rsidP="00D47066">
      <w:pPr>
        <w:numPr>
          <w:ilvl w:val="1"/>
          <w:numId w:val="25"/>
        </w:numPr>
      </w:pPr>
      <w:r w:rsidRPr="00D47066">
        <w:t>Communicate the availability of dedicated support, training, and professional services to assist clients in their GenAI journey.</w:t>
      </w:r>
    </w:p>
    <w:p w:rsidR="00D47066" w:rsidRPr="00D47066" w:rsidRDefault="00D47066" w:rsidP="00D47066">
      <w:pPr>
        <w:numPr>
          <w:ilvl w:val="0"/>
          <w:numId w:val="25"/>
        </w:numPr>
      </w:pPr>
      <w:r w:rsidRPr="00D47066">
        <w:rPr>
          <w:b/>
          <w:bCs/>
        </w:rPr>
        <w:t>Offer Proof of Concepts (</w:t>
      </w:r>
      <w:proofErr w:type="spellStart"/>
      <w:r w:rsidRPr="00D47066">
        <w:rPr>
          <w:b/>
          <w:bCs/>
        </w:rPr>
        <w:t>PoCs</w:t>
      </w:r>
      <w:proofErr w:type="spellEnd"/>
      <w:r w:rsidRPr="00D47066">
        <w:rPr>
          <w:b/>
          <w:bCs/>
        </w:rPr>
        <w:t>):</w:t>
      </w:r>
    </w:p>
    <w:p w:rsidR="00D47066" w:rsidRPr="00D47066" w:rsidRDefault="00D47066" w:rsidP="00D47066">
      <w:pPr>
        <w:numPr>
          <w:ilvl w:val="1"/>
          <w:numId w:val="25"/>
        </w:numPr>
      </w:pPr>
      <w:r w:rsidRPr="00D47066">
        <w:t xml:space="preserve">Propose </w:t>
      </w:r>
      <w:proofErr w:type="spellStart"/>
      <w:r w:rsidRPr="00D47066">
        <w:t>PoCs</w:t>
      </w:r>
      <w:proofErr w:type="spellEnd"/>
      <w:r w:rsidRPr="00D47066">
        <w:t xml:space="preserve"> or pilot projects to allow clients to experience the platform’s benefits in a controlled environment before committing to full-scale adoption.</w:t>
      </w:r>
    </w:p>
    <w:p w:rsidR="00D47066" w:rsidRPr="00D47066" w:rsidRDefault="00D47066" w:rsidP="00D47066">
      <w:pPr>
        <w:rPr>
          <w:b/>
          <w:bCs/>
        </w:rPr>
      </w:pPr>
      <w:r w:rsidRPr="00D47066">
        <w:rPr>
          <w:b/>
          <w:bCs/>
        </w:rPr>
        <w:t>Investor-Focused Questions</w:t>
      </w:r>
    </w:p>
    <w:p w:rsidR="00D47066" w:rsidRPr="00D47066" w:rsidRDefault="00D47066" w:rsidP="00D47066">
      <w:r w:rsidRPr="00D47066">
        <w:rPr>
          <w:b/>
          <w:bCs/>
        </w:rPr>
        <w:t xml:space="preserve">Q14: What is the market potential for </w:t>
      </w:r>
      <w:proofErr w:type="spellStart"/>
      <w:r w:rsidRPr="00D47066">
        <w:rPr>
          <w:b/>
          <w:bCs/>
        </w:rPr>
        <w:t>SpandaAI’s</w:t>
      </w:r>
      <w:proofErr w:type="spellEnd"/>
      <w:r w:rsidRPr="00D47066">
        <w:rPr>
          <w:b/>
          <w:bCs/>
        </w:rPr>
        <w:t xml:space="preserve"> GenAI Platform and how does it align with current AI trends?</w:t>
      </w:r>
    </w:p>
    <w:p w:rsidR="00D47066" w:rsidRPr="00D47066" w:rsidRDefault="00D47066" w:rsidP="00D47066">
      <w:r w:rsidRPr="00D47066">
        <w:rPr>
          <w:b/>
          <w:bCs/>
        </w:rPr>
        <w:t>A14:</w:t>
      </w:r>
      <w:r w:rsidRPr="00D47066">
        <w:br/>
      </w:r>
      <w:r w:rsidRPr="00D47066">
        <w:rPr>
          <w:b/>
          <w:bCs/>
        </w:rPr>
        <w:t>Market Potential:</w:t>
      </w:r>
    </w:p>
    <w:p w:rsidR="00D47066" w:rsidRPr="00D47066" w:rsidRDefault="00D47066" w:rsidP="00D47066">
      <w:pPr>
        <w:numPr>
          <w:ilvl w:val="0"/>
          <w:numId w:val="26"/>
        </w:numPr>
      </w:pPr>
      <w:r w:rsidRPr="00D47066">
        <w:rPr>
          <w:b/>
          <w:bCs/>
        </w:rPr>
        <w:t>Growing AI Adoption:</w:t>
      </w:r>
    </w:p>
    <w:p w:rsidR="00D47066" w:rsidRPr="00D47066" w:rsidRDefault="00D47066" w:rsidP="00D47066">
      <w:pPr>
        <w:numPr>
          <w:ilvl w:val="1"/>
          <w:numId w:val="26"/>
        </w:numPr>
      </w:pPr>
      <w:r w:rsidRPr="00D47066">
        <w:t>The global AI market is experiencing rapid growth, with enterprises across various industries increasingly adopting AI and GenAI technologies to enhance operations, customer experiences, and decision-making processes.</w:t>
      </w:r>
    </w:p>
    <w:p w:rsidR="00D47066" w:rsidRPr="00D47066" w:rsidRDefault="00D47066" w:rsidP="00D47066">
      <w:pPr>
        <w:numPr>
          <w:ilvl w:val="0"/>
          <w:numId w:val="26"/>
        </w:numPr>
      </w:pPr>
      <w:r w:rsidRPr="00D47066">
        <w:rPr>
          <w:b/>
          <w:bCs/>
        </w:rPr>
        <w:t>Generative AI Boom:</w:t>
      </w:r>
    </w:p>
    <w:p w:rsidR="00D47066" w:rsidRPr="00D47066" w:rsidRDefault="00D47066" w:rsidP="00D47066">
      <w:pPr>
        <w:numPr>
          <w:ilvl w:val="1"/>
          <w:numId w:val="26"/>
        </w:numPr>
      </w:pPr>
      <w:r w:rsidRPr="00D47066">
        <w:t>Generative AI, including large language models (LLMs) and deep learning (DL) models, is gaining significant traction for applications like content generation, automation, personalized recommendations, and intelligent agents.</w:t>
      </w:r>
    </w:p>
    <w:p w:rsidR="00D47066" w:rsidRPr="00D47066" w:rsidRDefault="00D47066" w:rsidP="00D47066">
      <w:pPr>
        <w:numPr>
          <w:ilvl w:val="0"/>
          <w:numId w:val="26"/>
        </w:numPr>
      </w:pPr>
      <w:r w:rsidRPr="00D47066">
        <w:rPr>
          <w:b/>
          <w:bCs/>
        </w:rPr>
        <w:t>Multi-Domain Demand:</w:t>
      </w:r>
    </w:p>
    <w:p w:rsidR="00D47066" w:rsidRPr="00D47066" w:rsidRDefault="00D47066" w:rsidP="00D47066">
      <w:pPr>
        <w:numPr>
          <w:ilvl w:val="1"/>
          <w:numId w:val="26"/>
        </w:numPr>
      </w:pPr>
      <w:r w:rsidRPr="00D47066">
        <w:t>Diverse industries such as Fintech, Healthcare, EdTech, Retail, and more are seeking specialized GenAI solutions to address unique challenges and drive innovation.</w:t>
      </w:r>
    </w:p>
    <w:p w:rsidR="00D47066" w:rsidRPr="00D47066" w:rsidRDefault="00D47066" w:rsidP="00D47066">
      <w:pPr>
        <w:numPr>
          <w:ilvl w:val="0"/>
          <w:numId w:val="26"/>
        </w:numPr>
      </w:pPr>
      <w:r w:rsidRPr="00D47066">
        <w:rPr>
          <w:b/>
          <w:bCs/>
        </w:rPr>
        <w:t>Open-Source Movement:</w:t>
      </w:r>
    </w:p>
    <w:p w:rsidR="00D47066" w:rsidRPr="00D47066" w:rsidRDefault="00D47066" w:rsidP="00D47066">
      <w:pPr>
        <w:numPr>
          <w:ilvl w:val="1"/>
          <w:numId w:val="26"/>
        </w:numPr>
      </w:pPr>
      <w:r w:rsidRPr="00D47066">
        <w:t>There is a strong trend towards open-source AI solutions, driven by the need for transparency, cost-effectiveness, and community-driven improvements.</w:t>
      </w:r>
    </w:p>
    <w:p w:rsidR="00D47066" w:rsidRPr="00D47066" w:rsidRDefault="00D47066" w:rsidP="00D47066">
      <w:r w:rsidRPr="00D47066">
        <w:rPr>
          <w:b/>
          <w:bCs/>
        </w:rPr>
        <w:t>Alignment with AI Trends:</w:t>
      </w:r>
    </w:p>
    <w:p w:rsidR="00D47066" w:rsidRPr="00D47066" w:rsidRDefault="00D47066" w:rsidP="00D47066">
      <w:pPr>
        <w:numPr>
          <w:ilvl w:val="0"/>
          <w:numId w:val="27"/>
        </w:numPr>
      </w:pPr>
      <w:r w:rsidRPr="00D47066">
        <w:rPr>
          <w:b/>
          <w:bCs/>
        </w:rPr>
        <w:t>Modular and Scalable Solutions:</w:t>
      </w:r>
      <w:r w:rsidRPr="00D47066">
        <w:t xml:space="preserve"> </w:t>
      </w:r>
      <w:proofErr w:type="spellStart"/>
      <w:r w:rsidRPr="00D47066">
        <w:t>SpandaAI’s</w:t>
      </w:r>
      <w:proofErr w:type="spellEnd"/>
      <w:r w:rsidRPr="00D47066">
        <w:t xml:space="preserve"> layered architecture aligns with the trend towards modular, scalable, and flexible AI platforms that can adapt to various client needs.</w:t>
      </w:r>
    </w:p>
    <w:p w:rsidR="00D47066" w:rsidRPr="00D47066" w:rsidRDefault="00D47066" w:rsidP="00D47066">
      <w:pPr>
        <w:numPr>
          <w:ilvl w:val="0"/>
          <w:numId w:val="27"/>
        </w:numPr>
      </w:pPr>
      <w:r w:rsidRPr="00D47066">
        <w:rPr>
          <w:b/>
          <w:bCs/>
        </w:rPr>
        <w:t>Open-Source Integration:</w:t>
      </w:r>
      <w:r w:rsidRPr="00D47066">
        <w:t xml:space="preserve"> Leveraging open-source DL and LLMs aligns with the community-driven and transparent approach favored in modern AI development.</w:t>
      </w:r>
    </w:p>
    <w:p w:rsidR="00D47066" w:rsidRPr="00D47066" w:rsidRDefault="00D47066" w:rsidP="00D47066">
      <w:pPr>
        <w:numPr>
          <w:ilvl w:val="0"/>
          <w:numId w:val="27"/>
        </w:numPr>
      </w:pPr>
      <w:r w:rsidRPr="00D47066">
        <w:rPr>
          <w:b/>
          <w:bCs/>
        </w:rPr>
        <w:lastRenderedPageBreak/>
        <w:t>Customization and Fine-Tuning:</w:t>
      </w:r>
      <w:r w:rsidRPr="00D47066">
        <w:t xml:space="preserve"> The ability to fine-tune models with proprietary data meets the demand for personalized and highly relevant AI solutions.</w:t>
      </w:r>
    </w:p>
    <w:p w:rsidR="00D47066" w:rsidRPr="00D47066" w:rsidRDefault="00D47066" w:rsidP="00D47066">
      <w:pPr>
        <w:numPr>
          <w:ilvl w:val="0"/>
          <w:numId w:val="27"/>
        </w:numPr>
      </w:pPr>
      <w:r w:rsidRPr="00D47066">
        <w:rPr>
          <w:b/>
          <w:bCs/>
        </w:rPr>
        <w:t>Ecosystem Development:</w:t>
      </w:r>
      <w:r w:rsidRPr="00D47066">
        <w:t xml:space="preserve"> Building a marketplace and fostering partnerships aligns with the trend of creating vibrant AI ecosystems that encourage innovation and collaboration.</w:t>
      </w:r>
    </w:p>
    <w:p w:rsidR="00D47066" w:rsidRPr="00D47066" w:rsidRDefault="00D47066" w:rsidP="00D47066">
      <w:r w:rsidRPr="00D47066">
        <w:rPr>
          <w:b/>
          <w:bCs/>
        </w:rPr>
        <w:t xml:space="preserve">Q15: How does </w:t>
      </w:r>
      <w:proofErr w:type="spellStart"/>
      <w:r w:rsidRPr="00D47066">
        <w:rPr>
          <w:b/>
          <w:bCs/>
        </w:rPr>
        <w:t>SpandaAI</w:t>
      </w:r>
      <w:proofErr w:type="spellEnd"/>
      <w:r w:rsidRPr="00D47066">
        <w:rPr>
          <w:b/>
          <w:bCs/>
        </w:rPr>
        <w:t xml:space="preserve"> plan to achieve scalability and maintain performance as the user base grows?</w:t>
      </w:r>
    </w:p>
    <w:p w:rsidR="00D47066" w:rsidRPr="00D47066" w:rsidRDefault="00D47066" w:rsidP="00D47066">
      <w:r w:rsidRPr="00D47066">
        <w:rPr>
          <w:b/>
          <w:bCs/>
        </w:rPr>
        <w:t>A15:</w:t>
      </w:r>
      <w:r w:rsidRPr="00D47066">
        <w:br/>
      </w:r>
      <w:r w:rsidRPr="00D47066">
        <w:rPr>
          <w:b/>
          <w:bCs/>
        </w:rPr>
        <w:t>Scalability and Performance Strategies:</w:t>
      </w:r>
    </w:p>
    <w:p w:rsidR="00D47066" w:rsidRPr="00D47066" w:rsidRDefault="00D47066" w:rsidP="00D47066">
      <w:pPr>
        <w:numPr>
          <w:ilvl w:val="0"/>
          <w:numId w:val="28"/>
        </w:numPr>
      </w:pPr>
      <w:r w:rsidRPr="00D47066">
        <w:rPr>
          <w:b/>
          <w:bCs/>
        </w:rPr>
        <w:t>Robust Infrastructure:</w:t>
      </w:r>
    </w:p>
    <w:p w:rsidR="00D47066" w:rsidRPr="00D47066" w:rsidRDefault="00D47066" w:rsidP="00D47066">
      <w:pPr>
        <w:numPr>
          <w:ilvl w:val="1"/>
          <w:numId w:val="28"/>
        </w:numPr>
      </w:pPr>
      <w:r w:rsidRPr="00D47066">
        <w:t>Utilize scalable cloud infrastructure (e.g., Kubernetes) to manage compute resources efficiently and handle increasing workloads.</w:t>
      </w:r>
    </w:p>
    <w:p w:rsidR="00D47066" w:rsidRPr="00D47066" w:rsidRDefault="00D47066" w:rsidP="00D47066">
      <w:pPr>
        <w:numPr>
          <w:ilvl w:val="0"/>
          <w:numId w:val="28"/>
        </w:numPr>
      </w:pPr>
      <w:r w:rsidRPr="00D47066">
        <w:rPr>
          <w:b/>
          <w:bCs/>
        </w:rPr>
        <w:t>Optimized Data Pipelines:</w:t>
      </w:r>
    </w:p>
    <w:p w:rsidR="00D47066" w:rsidRPr="00D47066" w:rsidRDefault="00D47066" w:rsidP="00D47066">
      <w:pPr>
        <w:numPr>
          <w:ilvl w:val="1"/>
          <w:numId w:val="28"/>
        </w:numPr>
      </w:pPr>
      <w:r w:rsidRPr="00D47066">
        <w:t>Implement efficient data ingestion, preprocessing, and storage solutions to ensure seamless data flow and high performance.</w:t>
      </w:r>
    </w:p>
    <w:p w:rsidR="00D47066" w:rsidRPr="00D47066" w:rsidRDefault="00D47066" w:rsidP="00D47066">
      <w:pPr>
        <w:numPr>
          <w:ilvl w:val="0"/>
          <w:numId w:val="28"/>
        </w:numPr>
      </w:pPr>
      <w:r w:rsidRPr="00D47066">
        <w:rPr>
          <w:b/>
          <w:bCs/>
        </w:rPr>
        <w:t>Horizontal Scaling:</w:t>
      </w:r>
    </w:p>
    <w:p w:rsidR="00D47066" w:rsidRPr="00D47066" w:rsidRDefault="00D47066" w:rsidP="00D47066">
      <w:pPr>
        <w:numPr>
          <w:ilvl w:val="1"/>
          <w:numId w:val="28"/>
        </w:numPr>
      </w:pPr>
      <w:r w:rsidRPr="00D47066">
        <w:t>Design services to scale horizontally, allowing the platform to handle more users and higher traffic volumes without performance degradation.</w:t>
      </w:r>
    </w:p>
    <w:p w:rsidR="00D47066" w:rsidRPr="00D47066" w:rsidRDefault="00D47066" w:rsidP="00D47066">
      <w:pPr>
        <w:numPr>
          <w:ilvl w:val="0"/>
          <w:numId w:val="28"/>
        </w:numPr>
      </w:pPr>
      <w:r w:rsidRPr="00D47066">
        <w:rPr>
          <w:b/>
          <w:bCs/>
        </w:rPr>
        <w:t>Load Balancing:</w:t>
      </w:r>
    </w:p>
    <w:p w:rsidR="00D47066" w:rsidRPr="00D47066" w:rsidRDefault="00D47066" w:rsidP="00D47066">
      <w:pPr>
        <w:numPr>
          <w:ilvl w:val="1"/>
          <w:numId w:val="28"/>
        </w:numPr>
      </w:pPr>
      <w:r w:rsidRPr="00D47066">
        <w:t>Use load balancers to distribute traffic evenly across servers, preventing bottlenecks and ensuring consistent performance.</w:t>
      </w:r>
    </w:p>
    <w:p w:rsidR="00D47066" w:rsidRPr="00D47066" w:rsidRDefault="00D47066" w:rsidP="00D47066">
      <w:pPr>
        <w:numPr>
          <w:ilvl w:val="0"/>
          <w:numId w:val="28"/>
        </w:numPr>
      </w:pPr>
      <w:r w:rsidRPr="00D47066">
        <w:rPr>
          <w:b/>
          <w:bCs/>
        </w:rPr>
        <w:t>Caching Mechanisms:</w:t>
      </w:r>
    </w:p>
    <w:p w:rsidR="00D47066" w:rsidRPr="00D47066" w:rsidRDefault="00D47066" w:rsidP="00D47066">
      <w:pPr>
        <w:numPr>
          <w:ilvl w:val="1"/>
          <w:numId w:val="28"/>
        </w:numPr>
      </w:pPr>
      <w:r w:rsidRPr="00D47066">
        <w:t>Implement caching strategies for frequently accessed data and model outputs to reduce latency and improve response times.</w:t>
      </w:r>
    </w:p>
    <w:p w:rsidR="00D47066" w:rsidRPr="00D47066" w:rsidRDefault="00D47066" w:rsidP="00D47066">
      <w:pPr>
        <w:numPr>
          <w:ilvl w:val="0"/>
          <w:numId w:val="28"/>
        </w:numPr>
      </w:pPr>
      <w:r w:rsidRPr="00D47066">
        <w:rPr>
          <w:b/>
          <w:bCs/>
        </w:rPr>
        <w:t>Performance Monitoring:</w:t>
      </w:r>
    </w:p>
    <w:p w:rsidR="00D47066" w:rsidRPr="00D47066" w:rsidRDefault="00D47066" w:rsidP="00D47066">
      <w:pPr>
        <w:numPr>
          <w:ilvl w:val="1"/>
          <w:numId w:val="28"/>
        </w:numPr>
      </w:pPr>
      <w:r w:rsidRPr="00D47066">
        <w:t>Continuously monitor platform performance using tools like Prometheus and Grafana to identify and address potential issues proactively.</w:t>
      </w:r>
    </w:p>
    <w:p w:rsidR="00D47066" w:rsidRPr="00D47066" w:rsidRDefault="00D47066" w:rsidP="00D47066">
      <w:pPr>
        <w:numPr>
          <w:ilvl w:val="0"/>
          <w:numId w:val="28"/>
        </w:numPr>
      </w:pPr>
      <w:r w:rsidRPr="00D47066">
        <w:rPr>
          <w:b/>
          <w:bCs/>
        </w:rPr>
        <w:t>Efficient Model Serving:</w:t>
      </w:r>
    </w:p>
    <w:p w:rsidR="00D47066" w:rsidRPr="00D47066" w:rsidRDefault="00D47066" w:rsidP="00D47066">
      <w:pPr>
        <w:numPr>
          <w:ilvl w:val="1"/>
          <w:numId w:val="28"/>
        </w:numPr>
      </w:pPr>
      <w:r w:rsidRPr="00D47066">
        <w:t>Optimize model serving infrastructure to handle high-throughput and low-latency inference requests.</w:t>
      </w:r>
    </w:p>
    <w:p w:rsidR="00D47066" w:rsidRPr="00D47066" w:rsidRDefault="00D47066" w:rsidP="00D47066">
      <w:pPr>
        <w:numPr>
          <w:ilvl w:val="0"/>
          <w:numId w:val="28"/>
        </w:numPr>
      </w:pPr>
      <w:r w:rsidRPr="00D47066">
        <w:rPr>
          <w:b/>
          <w:bCs/>
        </w:rPr>
        <w:t>Resource Management:</w:t>
      </w:r>
    </w:p>
    <w:p w:rsidR="00D47066" w:rsidRPr="00D47066" w:rsidRDefault="00D47066" w:rsidP="00D47066">
      <w:pPr>
        <w:numPr>
          <w:ilvl w:val="1"/>
          <w:numId w:val="28"/>
        </w:numPr>
      </w:pPr>
      <w:r w:rsidRPr="00D47066">
        <w:t>Implement intelligent resource allocation and auto-scaling policies to ensure optimal use of computational resources.</w:t>
      </w:r>
    </w:p>
    <w:p w:rsidR="00D47066" w:rsidRPr="00D47066" w:rsidRDefault="00D47066" w:rsidP="00D47066">
      <w:pPr>
        <w:numPr>
          <w:ilvl w:val="0"/>
          <w:numId w:val="28"/>
        </w:numPr>
      </w:pPr>
      <w:r w:rsidRPr="00D47066">
        <w:rPr>
          <w:b/>
          <w:bCs/>
        </w:rPr>
        <w:t>Code Optimization:</w:t>
      </w:r>
    </w:p>
    <w:p w:rsidR="00D47066" w:rsidRPr="00D47066" w:rsidRDefault="00D47066" w:rsidP="00D47066">
      <w:pPr>
        <w:numPr>
          <w:ilvl w:val="1"/>
          <w:numId w:val="28"/>
        </w:numPr>
      </w:pPr>
      <w:r w:rsidRPr="00D47066">
        <w:t>Regularly review and optimize codebases for efficiency, reducing computational overhead and improving response times.</w:t>
      </w:r>
    </w:p>
    <w:p w:rsidR="00D47066" w:rsidRPr="00D47066" w:rsidRDefault="00D47066" w:rsidP="00D47066">
      <w:pPr>
        <w:numPr>
          <w:ilvl w:val="0"/>
          <w:numId w:val="28"/>
        </w:numPr>
      </w:pPr>
      <w:r w:rsidRPr="00D47066">
        <w:rPr>
          <w:b/>
          <w:bCs/>
        </w:rPr>
        <w:t>Disaster Recovery and Redundancy:</w:t>
      </w:r>
    </w:p>
    <w:p w:rsidR="00D47066" w:rsidRPr="00D47066" w:rsidRDefault="00D47066" w:rsidP="00D47066">
      <w:pPr>
        <w:numPr>
          <w:ilvl w:val="1"/>
          <w:numId w:val="28"/>
        </w:numPr>
      </w:pPr>
      <w:r w:rsidRPr="00D47066">
        <w:t>Establish disaster recovery plans and redundant systems to ensure high availability and reliability even during infrastructure failures.</w:t>
      </w:r>
    </w:p>
    <w:p w:rsidR="00D47066" w:rsidRPr="00D47066" w:rsidRDefault="00D47066" w:rsidP="00D47066">
      <w:r w:rsidRPr="00D47066">
        <w:rPr>
          <w:b/>
          <w:bCs/>
        </w:rPr>
        <w:t xml:space="preserve">Q16: What are the key risks associated with </w:t>
      </w:r>
      <w:proofErr w:type="spellStart"/>
      <w:r w:rsidRPr="00D47066">
        <w:rPr>
          <w:b/>
          <w:bCs/>
        </w:rPr>
        <w:t>SpandaAI’s</w:t>
      </w:r>
      <w:proofErr w:type="spellEnd"/>
      <w:r w:rsidRPr="00D47066">
        <w:rPr>
          <w:b/>
          <w:bCs/>
        </w:rPr>
        <w:t xml:space="preserve"> business model and how are they mitigated?</w:t>
      </w:r>
    </w:p>
    <w:p w:rsidR="00D47066" w:rsidRPr="00D47066" w:rsidRDefault="00D47066" w:rsidP="00D47066">
      <w:r w:rsidRPr="00D47066">
        <w:rPr>
          <w:b/>
          <w:bCs/>
        </w:rPr>
        <w:t>A16:</w:t>
      </w:r>
      <w:r w:rsidRPr="00D47066">
        <w:br/>
      </w:r>
      <w:r w:rsidRPr="00D47066">
        <w:rPr>
          <w:b/>
          <w:bCs/>
        </w:rPr>
        <w:t>Key Risks and Mitigation Strategies:</w:t>
      </w:r>
    </w:p>
    <w:p w:rsidR="00D47066" w:rsidRPr="00D47066" w:rsidRDefault="00D47066" w:rsidP="00D47066">
      <w:pPr>
        <w:numPr>
          <w:ilvl w:val="0"/>
          <w:numId w:val="29"/>
        </w:numPr>
      </w:pPr>
      <w:r w:rsidRPr="00D47066">
        <w:rPr>
          <w:b/>
          <w:bCs/>
        </w:rPr>
        <w:t>Technological Risks:</w:t>
      </w:r>
    </w:p>
    <w:p w:rsidR="00D47066" w:rsidRPr="00D47066" w:rsidRDefault="00D47066" w:rsidP="00D47066">
      <w:pPr>
        <w:numPr>
          <w:ilvl w:val="1"/>
          <w:numId w:val="29"/>
        </w:numPr>
      </w:pPr>
      <w:r w:rsidRPr="00D47066">
        <w:rPr>
          <w:b/>
          <w:bCs/>
        </w:rPr>
        <w:lastRenderedPageBreak/>
        <w:t>Risk:</w:t>
      </w:r>
      <w:r w:rsidRPr="00D47066">
        <w:t xml:space="preserve"> Rapid advancements in AI could render current models and technologies obsolete.</w:t>
      </w:r>
    </w:p>
    <w:p w:rsidR="00D47066" w:rsidRPr="00D47066" w:rsidRDefault="00D47066" w:rsidP="00D47066">
      <w:pPr>
        <w:numPr>
          <w:ilvl w:val="1"/>
          <w:numId w:val="29"/>
        </w:numPr>
      </w:pPr>
      <w:r w:rsidRPr="00D47066">
        <w:rPr>
          <w:b/>
          <w:bCs/>
        </w:rPr>
        <w:t>Mitigation:</w:t>
      </w:r>
      <w:r w:rsidRPr="00D47066">
        <w:t xml:space="preserve"> Continuously invest in R&amp;D, stay updated with AI trends, and adopt a flexible architecture to integrate new technologies quickly.</w:t>
      </w:r>
    </w:p>
    <w:p w:rsidR="00D47066" w:rsidRPr="00D47066" w:rsidRDefault="00D47066" w:rsidP="00D47066">
      <w:pPr>
        <w:numPr>
          <w:ilvl w:val="0"/>
          <w:numId w:val="29"/>
        </w:numPr>
      </w:pPr>
      <w:r w:rsidRPr="00D47066">
        <w:rPr>
          <w:b/>
          <w:bCs/>
        </w:rPr>
        <w:t>Market Competition:</w:t>
      </w:r>
    </w:p>
    <w:p w:rsidR="00D47066" w:rsidRPr="00D47066" w:rsidRDefault="00D47066" w:rsidP="00D47066">
      <w:pPr>
        <w:numPr>
          <w:ilvl w:val="1"/>
          <w:numId w:val="29"/>
        </w:numPr>
      </w:pPr>
      <w:r w:rsidRPr="00D47066">
        <w:rPr>
          <w:b/>
          <w:bCs/>
        </w:rPr>
        <w:t>Risk:</w:t>
      </w:r>
      <w:r w:rsidRPr="00D47066">
        <w:t xml:space="preserve"> Intense competition from established players like Hugging Face, OpenAI, and AWS AI Services.</w:t>
      </w:r>
    </w:p>
    <w:p w:rsidR="00D47066" w:rsidRPr="00D47066" w:rsidRDefault="00D47066" w:rsidP="00D47066">
      <w:pPr>
        <w:numPr>
          <w:ilvl w:val="1"/>
          <w:numId w:val="29"/>
        </w:numPr>
      </w:pPr>
      <w:r w:rsidRPr="00D47066">
        <w:rPr>
          <w:b/>
          <w:bCs/>
        </w:rPr>
        <w:t>Mitigation:</w:t>
      </w:r>
      <w:r w:rsidRPr="00D47066">
        <w:t xml:space="preserve"> Differentiate through unique layered architecture, multi-domain support, open-source foundation, and superior integration capabilities.</w:t>
      </w:r>
    </w:p>
    <w:p w:rsidR="00D47066" w:rsidRPr="00D47066" w:rsidRDefault="00D47066" w:rsidP="00D47066">
      <w:pPr>
        <w:numPr>
          <w:ilvl w:val="0"/>
          <w:numId w:val="29"/>
        </w:numPr>
      </w:pPr>
      <w:r w:rsidRPr="00D47066">
        <w:rPr>
          <w:b/>
          <w:bCs/>
        </w:rPr>
        <w:t>Scalability Challenges:</w:t>
      </w:r>
    </w:p>
    <w:p w:rsidR="00D47066" w:rsidRPr="00D47066" w:rsidRDefault="00D47066" w:rsidP="00D47066">
      <w:pPr>
        <w:numPr>
          <w:ilvl w:val="1"/>
          <w:numId w:val="29"/>
        </w:numPr>
      </w:pPr>
      <w:r w:rsidRPr="00D47066">
        <w:rPr>
          <w:b/>
          <w:bCs/>
        </w:rPr>
        <w:t>Risk:</w:t>
      </w:r>
      <w:r w:rsidRPr="00D47066">
        <w:t xml:space="preserve"> Inability to scale infrastructure efficiently to meet growing demand.</w:t>
      </w:r>
    </w:p>
    <w:p w:rsidR="00D47066" w:rsidRPr="00D47066" w:rsidRDefault="00D47066" w:rsidP="00D47066">
      <w:pPr>
        <w:numPr>
          <w:ilvl w:val="1"/>
          <w:numId w:val="29"/>
        </w:numPr>
      </w:pPr>
      <w:r w:rsidRPr="00D47066">
        <w:rPr>
          <w:b/>
          <w:bCs/>
        </w:rPr>
        <w:t>Mitigation:</w:t>
      </w:r>
      <w:r w:rsidRPr="00D47066">
        <w:t xml:space="preserve"> Implement scalable cloud-native solutions, optimize data pipelines, and invest in robust infrastructure from the outset.</w:t>
      </w:r>
    </w:p>
    <w:p w:rsidR="00D47066" w:rsidRPr="00D47066" w:rsidRDefault="00D47066" w:rsidP="00D47066">
      <w:pPr>
        <w:numPr>
          <w:ilvl w:val="0"/>
          <w:numId w:val="29"/>
        </w:numPr>
      </w:pPr>
      <w:r w:rsidRPr="00D47066">
        <w:rPr>
          <w:b/>
          <w:bCs/>
        </w:rPr>
        <w:t>Security and Compliance:</w:t>
      </w:r>
    </w:p>
    <w:p w:rsidR="00D47066" w:rsidRPr="00D47066" w:rsidRDefault="00D47066" w:rsidP="00D47066">
      <w:pPr>
        <w:numPr>
          <w:ilvl w:val="1"/>
          <w:numId w:val="29"/>
        </w:numPr>
      </w:pPr>
      <w:r w:rsidRPr="00D47066">
        <w:rPr>
          <w:b/>
          <w:bCs/>
        </w:rPr>
        <w:t>Risk:</w:t>
      </w:r>
      <w:r w:rsidRPr="00D47066">
        <w:t xml:space="preserve"> Breaches or non-compliance with industry regulations could damage reputation and lead to legal issues.</w:t>
      </w:r>
    </w:p>
    <w:p w:rsidR="00D47066" w:rsidRPr="00D47066" w:rsidRDefault="00D47066" w:rsidP="00D47066">
      <w:pPr>
        <w:numPr>
          <w:ilvl w:val="1"/>
          <w:numId w:val="29"/>
        </w:numPr>
      </w:pPr>
      <w:r w:rsidRPr="00D47066">
        <w:rPr>
          <w:b/>
          <w:bCs/>
        </w:rPr>
        <w:t>Mitigation:</w:t>
      </w:r>
      <w:r w:rsidRPr="00D47066">
        <w:t xml:space="preserve"> Adhere to strict security protocols, conduct regular audits, and ensure compliance with relevant regulations (e.g., GDPR, HIPAA).</w:t>
      </w:r>
    </w:p>
    <w:p w:rsidR="00D47066" w:rsidRPr="00D47066" w:rsidRDefault="00D47066" w:rsidP="00D47066">
      <w:pPr>
        <w:numPr>
          <w:ilvl w:val="0"/>
          <w:numId w:val="29"/>
        </w:numPr>
      </w:pPr>
      <w:r w:rsidRPr="00D47066">
        <w:rPr>
          <w:b/>
          <w:bCs/>
        </w:rPr>
        <w:t>Dependency on Third-Party Partners:</w:t>
      </w:r>
    </w:p>
    <w:p w:rsidR="00D47066" w:rsidRPr="00D47066" w:rsidRDefault="00D47066" w:rsidP="00D47066">
      <w:pPr>
        <w:numPr>
          <w:ilvl w:val="1"/>
          <w:numId w:val="29"/>
        </w:numPr>
      </w:pPr>
      <w:r w:rsidRPr="00D47066">
        <w:rPr>
          <w:b/>
          <w:bCs/>
        </w:rPr>
        <w:t>Risk:</w:t>
      </w:r>
      <w:r w:rsidRPr="00D47066">
        <w:t xml:space="preserve"> Over-reliance on third-party services could impact platform stability if partners fail to meet SLAs.</w:t>
      </w:r>
    </w:p>
    <w:p w:rsidR="00D47066" w:rsidRPr="00D47066" w:rsidRDefault="00D47066" w:rsidP="00D47066">
      <w:pPr>
        <w:numPr>
          <w:ilvl w:val="1"/>
          <w:numId w:val="29"/>
        </w:numPr>
      </w:pPr>
      <w:r w:rsidRPr="00D47066">
        <w:rPr>
          <w:b/>
          <w:bCs/>
        </w:rPr>
        <w:t>Mitigation:</w:t>
      </w:r>
      <w:r w:rsidRPr="00D47066">
        <w:t xml:space="preserve"> Establish diversified partnerships, implement fallback mechanisms, and maintain strong SLAs with all third-party providers.</w:t>
      </w:r>
    </w:p>
    <w:p w:rsidR="00D47066" w:rsidRPr="00D47066" w:rsidRDefault="00D47066" w:rsidP="00D47066">
      <w:pPr>
        <w:numPr>
          <w:ilvl w:val="0"/>
          <w:numId w:val="29"/>
        </w:numPr>
      </w:pPr>
      <w:r w:rsidRPr="00D47066">
        <w:rPr>
          <w:b/>
          <w:bCs/>
        </w:rPr>
        <w:t>Intellectual Property and Licensing:</w:t>
      </w:r>
    </w:p>
    <w:p w:rsidR="00D47066" w:rsidRPr="00D47066" w:rsidRDefault="00D47066" w:rsidP="00D47066">
      <w:pPr>
        <w:numPr>
          <w:ilvl w:val="1"/>
          <w:numId w:val="29"/>
        </w:numPr>
      </w:pPr>
      <w:r w:rsidRPr="00D47066">
        <w:rPr>
          <w:b/>
          <w:bCs/>
        </w:rPr>
        <w:t>Risk:</w:t>
      </w:r>
      <w:r w:rsidRPr="00D47066">
        <w:t xml:space="preserve"> Legal issues related to the use of open-source models or proprietary technologies.</w:t>
      </w:r>
    </w:p>
    <w:p w:rsidR="00D47066" w:rsidRPr="00D47066" w:rsidRDefault="00D47066" w:rsidP="00D47066">
      <w:pPr>
        <w:numPr>
          <w:ilvl w:val="1"/>
          <w:numId w:val="29"/>
        </w:numPr>
      </w:pPr>
      <w:r w:rsidRPr="00D47066">
        <w:rPr>
          <w:b/>
          <w:bCs/>
        </w:rPr>
        <w:t>Mitigation:</w:t>
      </w:r>
      <w:r w:rsidRPr="00D47066">
        <w:t xml:space="preserve"> Ensure proper licensing of all open-source components, seek legal counsel, and maintain clear documentation of all dependencies.</w:t>
      </w:r>
    </w:p>
    <w:p w:rsidR="00D47066" w:rsidRPr="00D47066" w:rsidRDefault="00D47066" w:rsidP="00D47066">
      <w:pPr>
        <w:numPr>
          <w:ilvl w:val="0"/>
          <w:numId w:val="29"/>
        </w:numPr>
      </w:pPr>
      <w:r w:rsidRPr="00D47066">
        <w:rPr>
          <w:b/>
          <w:bCs/>
        </w:rPr>
        <w:t>Customer Adoption and Retention:</w:t>
      </w:r>
    </w:p>
    <w:p w:rsidR="00D47066" w:rsidRPr="00D47066" w:rsidRDefault="00D47066" w:rsidP="00D47066">
      <w:pPr>
        <w:numPr>
          <w:ilvl w:val="1"/>
          <w:numId w:val="29"/>
        </w:numPr>
      </w:pPr>
      <w:r w:rsidRPr="00D47066">
        <w:rPr>
          <w:b/>
          <w:bCs/>
        </w:rPr>
        <w:t>Risk:</w:t>
      </w:r>
      <w:r w:rsidRPr="00D47066">
        <w:t xml:space="preserve"> Difficulty in convincing enterprise clients to adopt the platform or high churn rates.</w:t>
      </w:r>
    </w:p>
    <w:p w:rsidR="00D47066" w:rsidRPr="00D47066" w:rsidRDefault="00D47066" w:rsidP="00D47066">
      <w:pPr>
        <w:numPr>
          <w:ilvl w:val="1"/>
          <w:numId w:val="29"/>
        </w:numPr>
      </w:pPr>
      <w:r w:rsidRPr="00D47066">
        <w:rPr>
          <w:b/>
          <w:bCs/>
        </w:rPr>
        <w:t>Mitigation:</w:t>
      </w:r>
      <w:r w:rsidRPr="00D47066">
        <w:t xml:space="preserve"> Provide exceptional customer support, demonstrate clear ROI, and continuously improve platform features based on client feedback.</w:t>
      </w:r>
    </w:p>
    <w:p w:rsidR="00D47066" w:rsidRPr="00D47066" w:rsidRDefault="00D47066" w:rsidP="00D47066">
      <w:pPr>
        <w:numPr>
          <w:ilvl w:val="0"/>
          <w:numId w:val="29"/>
        </w:numPr>
      </w:pPr>
      <w:r w:rsidRPr="00D47066">
        <w:rPr>
          <w:b/>
          <w:bCs/>
        </w:rPr>
        <w:t>Operational Risks:</w:t>
      </w:r>
    </w:p>
    <w:p w:rsidR="00D47066" w:rsidRPr="00D47066" w:rsidRDefault="00D47066" w:rsidP="00D47066">
      <w:pPr>
        <w:numPr>
          <w:ilvl w:val="1"/>
          <w:numId w:val="29"/>
        </w:numPr>
      </w:pPr>
      <w:r w:rsidRPr="00D47066">
        <w:rPr>
          <w:b/>
          <w:bCs/>
        </w:rPr>
        <w:t>Risk:</w:t>
      </w:r>
      <w:r w:rsidRPr="00D47066">
        <w:t xml:space="preserve"> Inefficiencies in operations could lead to increased costs and reduced profitability.</w:t>
      </w:r>
    </w:p>
    <w:p w:rsidR="00D47066" w:rsidRPr="00D47066" w:rsidRDefault="00D47066" w:rsidP="00D47066">
      <w:pPr>
        <w:numPr>
          <w:ilvl w:val="1"/>
          <w:numId w:val="29"/>
        </w:numPr>
      </w:pPr>
      <w:r w:rsidRPr="00D47066">
        <w:rPr>
          <w:b/>
          <w:bCs/>
        </w:rPr>
        <w:t>Mitigation:</w:t>
      </w:r>
      <w:r w:rsidRPr="00D47066">
        <w:t xml:space="preserve"> Streamline operations through automation, invest in skilled personnel, and implement best practices in project management and DevOps.</w:t>
      </w:r>
    </w:p>
    <w:p w:rsidR="00D47066" w:rsidRPr="00D47066" w:rsidRDefault="00D47066" w:rsidP="00D47066">
      <w:r w:rsidRPr="00D47066">
        <w:rPr>
          <w:b/>
          <w:bCs/>
        </w:rPr>
        <w:t xml:space="preserve">Q17: What milestones has </w:t>
      </w:r>
      <w:proofErr w:type="spellStart"/>
      <w:r w:rsidRPr="00D47066">
        <w:rPr>
          <w:b/>
          <w:bCs/>
        </w:rPr>
        <w:t>SpandaAI</w:t>
      </w:r>
      <w:proofErr w:type="spellEnd"/>
      <w:r w:rsidRPr="00D47066">
        <w:rPr>
          <w:b/>
          <w:bCs/>
        </w:rPr>
        <w:t xml:space="preserve"> achieved so far, and what are the upcoming key milestones?</w:t>
      </w:r>
    </w:p>
    <w:p w:rsidR="00D47066" w:rsidRPr="00D47066" w:rsidRDefault="00D47066" w:rsidP="00D47066">
      <w:r w:rsidRPr="00D47066">
        <w:rPr>
          <w:b/>
          <w:bCs/>
        </w:rPr>
        <w:t>A17:</w:t>
      </w:r>
      <w:r w:rsidRPr="00D47066">
        <w:br/>
      </w:r>
      <w:r w:rsidRPr="00D47066">
        <w:rPr>
          <w:b/>
          <w:bCs/>
        </w:rPr>
        <w:t>Achieved Milestones:</w:t>
      </w:r>
    </w:p>
    <w:p w:rsidR="00D47066" w:rsidRPr="00D47066" w:rsidRDefault="00D47066" w:rsidP="00D47066">
      <w:pPr>
        <w:numPr>
          <w:ilvl w:val="0"/>
          <w:numId w:val="30"/>
        </w:numPr>
      </w:pPr>
      <w:r w:rsidRPr="00D47066">
        <w:rPr>
          <w:b/>
          <w:bCs/>
        </w:rPr>
        <w:t>Platform Development:</w:t>
      </w:r>
    </w:p>
    <w:p w:rsidR="00D47066" w:rsidRPr="00D47066" w:rsidRDefault="00D47066" w:rsidP="00D47066">
      <w:pPr>
        <w:numPr>
          <w:ilvl w:val="1"/>
          <w:numId w:val="30"/>
        </w:numPr>
      </w:pPr>
      <w:r w:rsidRPr="00D47066">
        <w:lastRenderedPageBreak/>
        <w:t>Completed the initial development of the Platform Layer, including compute resource management and model serving infrastructure.</w:t>
      </w:r>
    </w:p>
    <w:p w:rsidR="00D47066" w:rsidRPr="00D47066" w:rsidRDefault="00D47066" w:rsidP="00D47066">
      <w:pPr>
        <w:numPr>
          <w:ilvl w:val="0"/>
          <w:numId w:val="30"/>
        </w:numPr>
      </w:pPr>
      <w:r w:rsidRPr="00D47066">
        <w:rPr>
          <w:b/>
          <w:bCs/>
        </w:rPr>
        <w:t>Domain Layer Integration:</w:t>
      </w:r>
    </w:p>
    <w:p w:rsidR="00D47066" w:rsidRPr="00D47066" w:rsidRDefault="00D47066" w:rsidP="00D47066">
      <w:pPr>
        <w:numPr>
          <w:ilvl w:val="1"/>
          <w:numId w:val="30"/>
        </w:numPr>
      </w:pPr>
      <w:r w:rsidRPr="00D47066">
        <w:t>Integrated domain-specific GenAI models for Fintech and Healthcare, enabling tailored solutions for these industries.</w:t>
      </w:r>
    </w:p>
    <w:p w:rsidR="00D47066" w:rsidRPr="00D47066" w:rsidRDefault="00D47066" w:rsidP="00D47066">
      <w:pPr>
        <w:numPr>
          <w:ilvl w:val="0"/>
          <w:numId w:val="30"/>
        </w:numPr>
      </w:pPr>
      <w:r w:rsidRPr="00D47066">
        <w:rPr>
          <w:b/>
          <w:bCs/>
        </w:rPr>
        <w:t>Solutions Layer Launch:</w:t>
      </w:r>
    </w:p>
    <w:p w:rsidR="00D47066" w:rsidRPr="00D47066" w:rsidRDefault="00D47066" w:rsidP="00D47066">
      <w:pPr>
        <w:numPr>
          <w:ilvl w:val="1"/>
          <w:numId w:val="30"/>
        </w:numPr>
      </w:pPr>
      <w:r w:rsidRPr="00D47066">
        <w:t>Launched the Solutions Layer with initial client-specific applications, such as fraud detection systems and medical documentation tools.</w:t>
      </w:r>
    </w:p>
    <w:p w:rsidR="00D47066" w:rsidRPr="00D47066" w:rsidRDefault="00D47066" w:rsidP="00D47066">
      <w:pPr>
        <w:numPr>
          <w:ilvl w:val="0"/>
          <w:numId w:val="30"/>
        </w:numPr>
      </w:pPr>
      <w:r w:rsidRPr="00D47066">
        <w:rPr>
          <w:b/>
          <w:bCs/>
        </w:rPr>
        <w:t>Third-Party Partnerships:</w:t>
      </w:r>
    </w:p>
    <w:p w:rsidR="00D47066" w:rsidRPr="00D47066" w:rsidRDefault="00D47066" w:rsidP="00D47066">
      <w:pPr>
        <w:numPr>
          <w:ilvl w:val="1"/>
          <w:numId w:val="30"/>
        </w:numPr>
      </w:pPr>
      <w:r w:rsidRPr="00D47066">
        <w:t xml:space="preserve">Established partnerships with key third-party providers like Auth0 for authentication and </w:t>
      </w:r>
      <w:proofErr w:type="gramStart"/>
      <w:r w:rsidRPr="00D47066">
        <w:t>Sift</w:t>
      </w:r>
      <w:proofErr w:type="gramEnd"/>
      <w:r w:rsidRPr="00D47066">
        <w:t xml:space="preserve"> for fraud detection.</w:t>
      </w:r>
    </w:p>
    <w:p w:rsidR="00D47066" w:rsidRPr="00D47066" w:rsidRDefault="00D47066" w:rsidP="00D47066">
      <w:pPr>
        <w:numPr>
          <w:ilvl w:val="0"/>
          <w:numId w:val="30"/>
        </w:numPr>
      </w:pPr>
      <w:r w:rsidRPr="00D47066">
        <w:rPr>
          <w:b/>
          <w:bCs/>
        </w:rPr>
        <w:t>Marketplace Development:</w:t>
      </w:r>
    </w:p>
    <w:p w:rsidR="00D47066" w:rsidRPr="00D47066" w:rsidRDefault="00D47066" w:rsidP="00D47066">
      <w:pPr>
        <w:numPr>
          <w:ilvl w:val="1"/>
          <w:numId w:val="30"/>
        </w:numPr>
      </w:pPr>
      <w:r w:rsidRPr="00D47066">
        <w:t>Developed the marketplace infrastructure, allowing third-party developers to list and sell their models and extensions.</w:t>
      </w:r>
    </w:p>
    <w:p w:rsidR="00D47066" w:rsidRPr="00D47066" w:rsidRDefault="00D47066" w:rsidP="00D47066">
      <w:pPr>
        <w:numPr>
          <w:ilvl w:val="0"/>
          <w:numId w:val="30"/>
        </w:numPr>
      </w:pPr>
      <w:r w:rsidRPr="00D47066">
        <w:rPr>
          <w:b/>
          <w:bCs/>
        </w:rPr>
        <w:t>Pilot Projects:</w:t>
      </w:r>
    </w:p>
    <w:p w:rsidR="00D47066" w:rsidRPr="00D47066" w:rsidRDefault="00D47066" w:rsidP="00D47066">
      <w:pPr>
        <w:numPr>
          <w:ilvl w:val="1"/>
          <w:numId w:val="30"/>
        </w:numPr>
      </w:pPr>
      <w:r w:rsidRPr="00D47066">
        <w:t>Successfully completed pilot integrations with early adopters, demonstrating platform capabilities and gathering valuable feedback.</w:t>
      </w:r>
    </w:p>
    <w:p w:rsidR="00D47066" w:rsidRPr="00D47066" w:rsidRDefault="00D47066" w:rsidP="00D47066">
      <w:pPr>
        <w:numPr>
          <w:ilvl w:val="0"/>
          <w:numId w:val="30"/>
        </w:numPr>
      </w:pPr>
      <w:r w:rsidRPr="00D47066">
        <w:rPr>
          <w:b/>
          <w:bCs/>
        </w:rPr>
        <w:t>Initial Funding:</w:t>
      </w:r>
    </w:p>
    <w:p w:rsidR="00D47066" w:rsidRPr="00D47066" w:rsidRDefault="00D47066" w:rsidP="00D47066">
      <w:pPr>
        <w:numPr>
          <w:ilvl w:val="1"/>
          <w:numId w:val="30"/>
        </w:numPr>
      </w:pPr>
      <w:r w:rsidRPr="00D47066">
        <w:t>Secured seed funding to support further development, marketing, and scaling efforts.</w:t>
      </w:r>
    </w:p>
    <w:p w:rsidR="00D47066" w:rsidRPr="00D47066" w:rsidRDefault="00D47066" w:rsidP="00D47066">
      <w:r w:rsidRPr="00D47066">
        <w:rPr>
          <w:b/>
          <w:bCs/>
        </w:rPr>
        <w:t>Upcoming Key Milestones:</w:t>
      </w:r>
    </w:p>
    <w:p w:rsidR="00D47066" w:rsidRPr="00D47066" w:rsidRDefault="00D47066" w:rsidP="00D47066">
      <w:pPr>
        <w:numPr>
          <w:ilvl w:val="0"/>
          <w:numId w:val="31"/>
        </w:numPr>
      </w:pPr>
      <w:r w:rsidRPr="00D47066">
        <w:rPr>
          <w:b/>
          <w:bCs/>
        </w:rPr>
        <w:t>Expansion of Domain Layer:</w:t>
      </w:r>
    </w:p>
    <w:p w:rsidR="00D47066" w:rsidRPr="00D47066" w:rsidRDefault="00D47066" w:rsidP="00D47066">
      <w:pPr>
        <w:numPr>
          <w:ilvl w:val="1"/>
          <w:numId w:val="31"/>
        </w:numPr>
      </w:pPr>
      <w:r w:rsidRPr="00D47066">
        <w:t>Integrate additional domain-specific models for industries such as EdTech, Retail, and Manufacturing.</w:t>
      </w:r>
    </w:p>
    <w:p w:rsidR="00D47066" w:rsidRPr="00D47066" w:rsidRDefault="00D47066" w:rsidP="00D47066">
      <w:pPr>
        <w:numPr>
          <w:ilvl w:val="0"/>
          <w:numId w:val="31"/>
        </w:numPr>
      </w:pPr>
      <w:r w:rsidRPr="00D47066">
        <w:rPr>
          <w:b/>
          <w:bCs/>
        </w:rPr>
        <w:t>Marketplace Launch:</w:t>
      </w:r>
    </w:p>
    <w:p w:rsidR="00D47066" w:rsidRPr="00D47066" w:rsidRDefault="00D47066" w:rsidP="00D47066">
      <w:pPr>
        <w:numPr>
          <w:ilvl w:val="1"/>
          <w:numId w:val="31"/>
        </w:numPr>
      </w:pPr>
      <w:r w:rsidRPr="00D47066">
        <w:t xml:space="preserve">Officially launch the </w:t>
      </w:r>
      <w:proofErr w:type="spellStart"/>
      <w:r w:rsidRPr="00D47066">
        <w:t>SpandaAI</w:t>
      </w:r>
      <w:proofErr w:type="spellEnd"/>
      <w:r w:rsidRPr="00D47066">
        <w:t xml:space="preserve"> Marketplace, enabling third-party developers to list their offerings and generating the first revenue streams from marketplace transactions.</w:t>
      </w:r>
    </w:p>
    <w:p w:rsidR="00D47066" w:rsidRPr="00D47066" w:rsidRDefault="00D47066" w:rsidP="00D47066">
      <w:pPr>
        <w:numPr>
          <w:ilvl w:val="0"/>
          <w:numId w:val="31"/>
        </w:numPr>
      </w:pPr>
      <w:r w:rsidRPr="00D47066">
        <w:rPr>
          <w:b/>
          <w:bCs/>
        </w:rPr>
        <w:t>Enterprise Client Acquisition:</w:t>
      </w:r>
    </w:p>
    <w:p w:rsidR="00D47066" w:rsidRPr="00D47066" w:rsidRDefault="00D47066" w:rsidP="00D47066">
      <w:pPr>
        <w:numPr>
          <w:ilvl w:val="1"/>
          <w:numId w:val="31"/>
        </w:numPr>
      </w:pPr>
      <w:r w:rsidRPr="00D47066">
        <w:t>Onboard the first batch of enterprise clients across multiple industries, showcasing successful integrations and case studies.</w:t>
      </w:r>
    </w:p>
    <w:p w:rsidR="00D47066" w:rsidRPr="00D47066" w:rsidRDefault="00D47066" w:rsidP="00D47066">
      <w:pPr>
        <w:numPr>
          <w:ilvl w:val="0"/>
          <w:numId w:val="31"/>
        </w:numPr>
      </w:pPr>
      <w:r w:rsidRPr="00D47066">
        <w:rPr>
          <w:b/>
          <w:bCs/>
        </w:rPr>
        <w:t>Scalability Enhancements:</w:t>
      </w:r>
    </w:p>
    <w:p w:rsidR="00D47066" w:rsidRPr="00D47066" w:rsidRDefault="00D47066" w:rsidP="00D47066">
      <w:pPr>
        <w:numPr>
          <w:ilvl w:val="1"/>
          <w:numId w:val="31"/>
        </w:numPr>
      </w:pPr>
      <w:r w:rsidRPr="00D47066">
        <w:t>Implement advanced scalability features to handle increased user load and larger GenAI workloads.</w:t>
      </w:r>
    </w:p>
    <w:p w:rsidR="00D47066" w:rsidRPr="00D47066" w:rsidRDefault="00D47066" w:rsidP="00D47066">
      <w:pPr>
        <w:numPr>
          <w:ilvl w:val="0"/>
          <w:numId w:val="31"/>
        </w:numPr>
      </w:pPr>
      <w:r w:rsidRPr="00D47066">
        <w:rPr>
          <w:b/>
          <w:bCs/>
        </w:rPr>
        <w:t>Security and Compliance Certifications:</w:t>
      </w:r>
    </w:p>
    <w:p w:rsidR="00D47066" w:rsidRPr="00D47066" w:rsidRDefault="00D47066" w:rsidP="00D47066">
      <w:pPr>
        <w:numPr>
          <w:ilvl w:val="1"/>
          <w:numId w:val="31"/>
        </w:numPr>
      </w:pPr>
      <w:r w:rsidRPr="00D47066">
        <w:t>Obtain necessary certifications (e.g., GDPR, HIPAA) to enhance trust and appeal to regulated industries.</w:t>
      </w:r>
    </w:p>
    <w:p w:rsidR="00D47066" w:rsidRPr="00D47066" w:rsidRDefault="00D47066" w:rsidP="00D47066">
      <w:pPr>
        <w:numPr>
          <w:ilvl w:val="0"/>
          <w:numId w:val="31"/>
        </w:numPr>
      </w:pPr>
      <w:r w:rsidRPr="00D47066">
        <w:rPr>
          <w:b/>
          <w:bCs/>
        </w:rPr>
        <w:t>Feature Expansion:</w:t>
      </w:r>
    </w:p>
    <w:p w:rsidR="00D47066" w:rsidRPr="00D47066" w:rsidRDefault="00D47066" w:rsidP="00D47066">
      <w:pPr>
        <w:numPr>
          <w:ilvl w:val="1"/>
          <w:numId w:val="31"/>
        </w:numPr>
      </w:pPr>
      <w:r w:rsidRPr="00D47066">
        <w:t>Develop and release new features in the Platform, Domain, and Solutions Layers based on client feedback and market demands.</w:t>
      </w:r>
    </w:p>
    <w:p w:rsidR="00D47066" w:rsidRPr="00D47066" w:rsidRDefault="00D47066" w:rsidP="00D47066">
      <w:pPr>
        <w:numPr>
          <w:ilvl w:val="0"/>
          <w:numId w:val="31"/>
        </w:numPr>
      </w:pPr>
      <w:r w:rsidRPr="00D47066">
        <w:rPr>
          <w:b/>
          <w:bCs/>
        </w:rPr>
        <w:t>Marketing and Sales Ramp-Up:</w:t>
      </w:r>
    </w:p>
    <w:p w:rsidR="00D47066" w:rsidRPr="00D47066" w:rsidRDefault="00D47066" w:rsidP="00D47066">
      <w:pPr>
        <w:numPr>
          <w:ilvl w:val="1"/>
          <w:numId w:val="31"/>
        </w:numPr>
      </w:pPr>
      <w:r w:rsidRPr="00D47066">
        <w:t>Execute comprehensive marketing campaigns and expand the sales team to drive customer acquisition and market penetration.</w:t>
      </w:r>
    </w:p>
    <w:p w:rsidR="00D47066" w:rsidRPr="00D47066" w:rsidRDefault="00D47066" w:rsidP="00D47066">
      <w:pPr>
        <w:numPr>
          <w:ilvl w:val="0"/>
          <w:numId w:val="31"/>
        </w:numPr>
      </w:pPr>
      <w:r w:rsidRPr="00D47066">
        <w:rPr>
          <w:b/>
          <w:bCs/>
        </w:rPr>
        <w:t>International Expansion:</w:t>
      </w:r>
    </w:p>
    <w:p w:rsidR="00D47066" w:rsidRPr="00D47066" w:rsidRDefault="00D47066" w:rsidP="00D47066">
      <w:pPr>
        <w:numPr>
          <w:ilvl w:val="1"/>
          <w:numId w:val="31"/>
        </w:numPr>
      </w:pPr>
      <w:r w:rsidRPr="00D47066">
        <w:lastRenderedPageBreak/>
        <w:t>Begin expanding into international markets, adapting the platform to meet local regulations and market needs.</w:t>
      </w:r>
    </w:p>
    <w:p w:rsidR="00D47066" w:rsidRPr="00D47066" w:rsidRDefault="00D47066" w:rsidP="00D47066">
      <w:pPr>
        <w:numPr>
          <w:ilvl w:val="0"/>
          <w:numId w:val="31"/>
        </w:numPr>
      </w:pPr>
      <w:r w:rsidRPr="00D47066">
        <w:rPr>
          <w:b/>
          <w:bCs/>
        </w:rPr>
        <w:t>Partnership Expansion:</w:t>
      </w:r>
    </w:p>
    <w:p w:rsidR="00D47066" w:rsidRPr="00D47066" w:rsidRDefault="00D47066" w:rsidP="00D47066">
      <w:pPr>
        <w:numPr>
          <w:ilvl w:val="1"/>
          <w:numId w:val="31"/>
        </w:numPr>
      </w:pPr>
      <w:r w:rsidRPr="00D47066">
        <w:t>Form additional strategic partnerships with technology providers, industry leaders, and ecosystem contributors to enhance platform capabilities and reach.</w:t>
      </w:r>
    </w:p>
    <w:p w:rsidR="00D47066" w:rsidRPr="00D47066" w:rsidRDefault="00D47066" w:rsidP="00D47066">
      <w:r w:rsidRPr="00D47066">
        <w:rPr>
          <w:b/>
          <w:bCs/>
        </w:rPr>
        <w:t xml:space="preserve">Q18: How does </w:t>
      </w:r>
      <w:proofErr w:type="spellStart"/>
      <w:r w:rsidRPr="00D47066">
        <w:rPr>
          <w:b/>
          <w:bCs/>
        </w:rPr>
        <w:t>SpandaAI</w:t>
      </w:r>
      <w:proofErr w:type="spellEnd"/>
      <w:r w:rsidRPr="00D47066">
        <w:rPr>
          <w:b/>
          <w:bCs/>
        </w:rPr>
        <w:t xml:space="preserve"> ensure the quality and reliability of its GenAI models across different domains?</w:t>
      </w:r>
    </w:p>
    <w:p w:rsidR="00D47066" w:rsidRPr="00D47066" w:rsidRDefault="00D47066" w:rsidP="00D47066">
      <w:r w:rsidRPr="00D47066">
        <w:rPr>
          <w:b/>
          <w:bCs/>
        </w:rPr>
        <w:t>A18:</w:t>
      </w:r>
      <w:r w:rsidRPr="00D47066">
        <w:br/>
      </w:r>
      <w:r w:rsidRPr="00D47066">
        <w:rPr>
          <w:b/>
          <w:bCs/>
        </w:rPr>
        <w:t>Quality and Reliability Assurance:</w:t>
      </w:r>
    </w:p>
    <w:p w:rsidR="00D47066" w:rsidRPr="00D47066" w:rsidRDefault="00D47066" w:rsidP="00D47066">
      <w:pPr>
        <w:numPr>
          <w:ilvl w:val="0"/>
          <w:numId w:val="32"/>
        </w:numPr>
      </w:pPr>
      <w:r w:rsidRPr="00D47066">
        <w:rPr>
          <w:b/>
          <w:bCs/>
        </w:rPr>
        <w:t>Rigorous Testing:</w:t>
      </w:r>
    </w:p>
    <w:p w:rsidR="00D47066" w:rsidRPr="00D47066" w:rsidRDefault="00D47066" w:rsidP="00D47066">
      <w:pPr>
        <w:numPr>
          <w:ilvl w:val="1"/>
          <w:numId w:val="32"/>
        </w:numPr>
      </w:pPr>
      <w:r w:rsidRPr="00D47066">
        <w:t>Implement comprehensive testing frameworks, including unit, integration, and end-to-end tests, to ensure model accuracy and reliability.</w:t>
      </w:r>
    </w:p>
    <w:p w:rsidR="00D47066" w:rsidRPr="00D47066" w:rsidRDefault="00D47066" w:rsidP="00D47066">
      <w:pPr>
        <w:numPr>
          <w:ilvl w:val="0"/>
          <w:numId w:val="32"/>
        </w:numPr>
      </w:pPr>
      <w:r w:rsidRPr="00D47066">
        <w:rPr>
          <w:b/>
          <w:bCs/>
        </w:rPr>
        <w:t>Continuous Monitoring:</w:t>
      </w:r>
    </w:p>
    <w:p w:rsidR="00D47066" w:rsidRPr="00D47066" w:rsidRDefault="00D47066" w:rsidP="00D47066">
      <w:pPr>
        <w:numPr>
          <w:ilvl w:val="1"/>
          <w:numId w:val="32"/>
        </w:numPr>
      </w:pPr>
      <w:r w:rsidRPr="00D47066">
        <w:t>Utilize advanced monitoring tools to track model performance, detect anomalies, and maintain high reliability.</w:t>
      </w:r>
    </w:p>
    <w:p w:rsidR="00D47066" w:rsidRPr="00D47066" w:rsidRDefault="00D47066" w:rsidP="00D47066">
      <w:pPr>
        <w:numPr>
          <w:ilvl w:val="0"/>
          <w:numId w:val="32"/>
        </w:numPr>
      </w:pPr>
      <w:r w:rsidRPr="00D47066">
        <w:rPr>
          <w:b/>
          <w:bCs/>
        </w:rPr>
        <w:t>Fine-Tuning and Customization:</w:t>
      </w:r>
    </w:p>
    <w:p w:rsidR="00D47066" w:rsidRPr="00D47066" w:rsidRDefault="00D47066" w:rsidP="00D47066">
      <w:pPr>
        <w:numPr>
          <w:ilvl w:val="1"/>
          <w:numId w:val="32"/>
        </w:numPr>
      </w:pPr>
      <w:r w:rsidRPr="00D47066">
        <w:t>Allow clients to fine-tune models with their proprietary data, enhancing accuracy and relevance to specific use cases.</w:t>
      </w:r>
    </w:p>
    <w:p w:rsidR="00D47066" w:rsidRPr="00D47066" w:rsidRDefault="00D47066" w:rsidP="00D47066">
      <w:pPr>
        <w:numPr>
          <w:ilvl w:val="0"/>
          <w:numId w:val="32"/>
        </w:numPr>
      </w:pPr>
      <w:r w:rsidRPr="00D47066">
        <w:rPr>
          <w:b/>
          <w:bCs/>
        </w:rPr>
        <w:t>Feedback Loops:</w:t>
      </w:r>
    </w:p>
    <w:p w:rsidR="00D47066" w:rsidRPr="00D47066" w:rsidRDefault="00D47066" w:rsidP="00D47066">
      <w:pPr>
        <w:numPr>
          <w:ilvl w:val="1"/>
          <w:numId w:val="32"/>
        </w:numPr>
      </w:pPr>
      <w:r w:rsidRPr="00D47066">
        <w:t>Establish feedback mechanisms with clients to gather insights and continuously improve model performance based on real-world usage.</w:t>
      </w:r>
    </w:p>
    <w:p w:rsidR="00D47066" w:rsidRPr="00D47066" w:rsidRDefault="00D47066" w:rsidP="00D47066">
      <w:pPr>
        <w:numPr>
          <w:ilvl w:val="0"/>
          <w:numId w:val="32"/>
        </w:numPr>
      </w:pPr>
      <w:r w:rsidRPr="00D47066">
        <w:rPr>
          <w:b/>
          <w:bCs/>
        </w:rPr>
        <w:t>Model Validation:</w:t>
      </w:r>
    </w:p>
    <w:p w:rsidR="00D47066" w:rsidRPr="00D47066" w:rsidRDefault="00D47066" w:rsidP="00D47066">
      <w:pPr>
        <w:numPr>
          <w:ilvl w:val="1"/>
          <w:numId w:val="32"/>
        </w:numPr>
      </w:pPr>
      <w:r w:rsidRPr="00D47066">
        <w:t>Conduct thorough validation processes, including cross-validation and performance benchmarking, to ensure models meet predefined standards.</w:t>
      </w:r>
    </w:p>
    <w:p w:rsidR="00D47066" w:rsidRPr="00D47066" w:rsidRDefault="00D47066" w:rsidP="00D47066">
      <w:pPr>
        <w:numPr>
          <w:ilvl w:val="0"/>
          <w:numId w:val="32"/>
        </w:numPr>
      </w:pPr>
      <w:r w:rsidRPr="00D47066">
        <w:rPr>
          <w:b/>
          <w:bCs/>
        </w:rPr>
        <w:t>Version Control:</w:t>
      </w:r>
    </w:p>
    <w:p w:rsidR="00D47066" w:rsidRPr="00D47066" w:rsidRDefault="00D47066" w:rsidP="00D47066">
      <w:pPr>
        <w:numPr>
          <w:ilvl w:val="1"/>
          <w:numId w:val="32"/>
        </w:numPr>
      </w:pPr>
      <w:r w:rsidRPr="00D47066">
        <w:t>Maintain strict version control for all models, enabling rollback and ensuring consistency across deployments.</w:t>
      </w:r>
    </w:p>
    <w:p w:rsidR="00D47066" w:rsidRPr="00D47066" w:rsidRDefault="00D47066" w:rsidP="00D47066">
      <w:pPr>
        <w:numPr>
          <w:ilvl w:val="0"/>
          <w:numId w:val="32"/>
        </w:numPr>
      </w:pPr>
      <w:r w:rsidRPr="00D47066">
        <w:rPr>
          <w:b/>
          <w:bCs/>
        </w:rPr>
        <w:t>Compliance and Ethical Standards:</w:t>
      </w:r>
    </w:p>
    <w:p w:rsidR="00D47066" w:rsidRPr="00D47066" w:rsidRDefault="00D47066" w:rsidP="00D47066">
      <w:pPr>
        <w:numPr>
          <w:ilvl w:val="1"/>
          <w:numId w:val="32"/>
        </w:numPr>
      </w:pPr>
      <w:r w:rsidRPr="00D47066">
        <w:t>Ensure models adhere to ethical guidelines and comply with industry-specific regulations, particularly in sensitive domains like healthcare and finance.</w:t>
      </w:r>
    </w:p>
    <w:p w:rsidR="00D47066" w:rsidRPr="00D47066" w:rsidRDefault="00D47066" w:rsidP="00D47066">
      <w:pPr>
        <w:numPr>
          <w:ilvl w:val="0"/>
          <w:numId w:val="32"/>
        </w:numPr>
      </w:pPr>
      <w:r w:rsidRPr="00D47066">
        <w:rPr>
          <w:b/>
          <w:bCs/>
        </w:rPr>
        <w:t>Documentation and Transparency:</w:t>
      </w:r>
    </w:p>
    <w:p w:rsidR="00D47066" w:rsidRPr="00D47066" w:rsidRDefault="00D47066" w:rsidP="00D47066">
      <w:pPr>
        <w:numPr>
          <w:ilvl w:val="1"/>
          <w:numId w:val="32"/>
        </w:numPr>
      </w:pPr>
      <w:r w:rsidRPr="00D47066">
        <w:t>Provide detailed documentation on model capabilities, limitations, and usage guidelines, fostering transparency and trust with clients.</w:t>
      </w:r>
    </w:p>
    <w:p w:rsidR="00D47066" w:rsidRPr="00D47066" w:rsidRDefault="00D47066" w:rsidP="00D47066">
      <w:pPr>
        <w:rPr>
          <w:b/>
          <w:bCs/>
        </w:rPr>
      </w:pPr>
      <w:r w:rsidRPr="00D47066">
        <w:rPr>
          <w:b/>
          <w:bCs/>
        </w:rPr>
        <w:t>Sales and Marketing Strategies Questions</w:t>
      </w:r>
    </w:p>
    <w:p w:rsidR="00D47066" w:rsidRPr="00D47066" w:rsidRDefault="00D47066" w:rsidP="00D47066">
      <w:r w:rsidRPr="00D47066">
        <w:rPr>
          <w:b/>
          <w:bCs/>
        </w:rPr>
        <w:t xml:space="preserve">Q19: What are the key benefits that enterprise clients gain by adopting </w:t>
      </w:r>
      <w:proofErr w:type="spellStart"/>
      <w:r w:rsidRPr="00D47066">
        <w:rPr>
          <w:b/>
          <w:bCs/>
        </w:rPr>
        <w:t>SpandaAI’s</w:t>
      </w:r>
      <w:proofErr w:type="spellEnd"/>
      <w:r w:rsidRPr="00D47066">
        <w:rPr>
          <w:b/>
          <w:bCs/>
        </w:rPr>
        <w:t xml:space="preserve"> GenAI Platform?</w:t>
      </w:r>
    </w:p>
    <w:p w:rsidR="00D47066" w:rsidRPr="00D47066" w:rsidRDefault="00D47066" w:rsidP="00D47066">
      <w:r w:rsidRPr="00D47066">
        <w:rPr>
          <w:b/>
          <w:bCs/>
        </w:rPr>
        <w:t>A19:</w:t>
      </w:r>
      <w:r w:rsidRPr="00D47066">
        <w:br/>
      </w:r>
      <w:r w:rsidRPr="00D47066">
        <w:rPr>
          <w:b/>
          <w:bCs/>
        </w:rPr>
        <w:t>Key Benefits:</w:t>
      </w:r>
    </w:p>
    <w:p w:rsidR="00D47066" w:rsidRPr="00D47066" w:rsidRDefault="00D47066" w:rsidP="00D47066">
      <w:pPr>
        <w:numPr>
          <w:ilvl w:val="0"/>
          <w:numId w:val="33"/>
        </w:numPr>
      </w:pPr>
      <w:r w:rsidRPr="00D47066">
        <w:rPr>
          <w:b/>
          <w:bCs/>
        </w:rPr>
        <w:t>Flexibility and Scalability:</w:t>
      </w:r>
    </w:p>
    <w:p w:rsidR="00D47066" w:rsidRPr="00D47066" w:rsidRDefault="00D47066" w:rsidP="00D47066">
      <w:pPr>
        <w:numPr>
          <w:ilvl w:val="1"/>
          <w:numId w:val="33"/>
        </w:numPr>
      </w:pPr>
      <w:r w:rsidRPr="00D47066">
        <w:t>Clients can adopt GenAI capabilities incrementally or as a comprehensive solution, scaling with their growth and evolving needs.</w:t>
      </w:r>
    </w:p>
    <w:p w:rsidR="00D47066" w:rsidRPr="00D47066" w:rsidRDefault="00D47066" w:rsidP="00D47066">
      <w:pPr>
        <w:numPr>
          <w:ilvl w:val="0"/>
          <w:numId w:val="33"/>
        </w:numPr>
      </w:pPr>
      <w:r w:rsidRPr="00D47066">
        <w:rPr>
          <w:b/>
          <w:bCs/>
        </w:rPr>
        <w:t>Cost-Effectiveness:</w:t>
      </w:r>
    </w:p>
    <w:p w:rsidR="00D47066" w:rsidRPr="00D47066" w:rsidRDefault="00D47066" w:rsidP="00D47066">
      <w:pPr>
        <w:numPr>
          <w:ilvl w:val="1"/>
          <w:numId w:val="33"/>
        </w:numPr>
      </w:pPr>
      <w:r w:rsidRPr="00D47066">
        <w:t>Leveraging open-source DL and LLMs reduces costs compared to proprietary solutions, offering high value at competitive prices.</w:t>
      </w:r>
    </w:p>
    <w:p w:rsidR="00D47066" w:rsidRPr="00D47066" w:rsidRDefault="00D47066" w:rsidP="00D47066">
      <w:pPr>
        <w:numPr>
          <w:ilvl w:val="0"/>
          <w:numId w:val="33"/>
        </w:numPr>
      </w:pPr>
      <w:r w:rsidRPr="00D47066">
        <w:rPr>
          <w:b/>
          <w:bCs/>
        </w:rPr>
        <w:lastRenderedPageBreak/>
        <w:t>Customization and Fine-Tuning:</w:t>
      </w:r>
    </w:p>
    <w:p w:rsidR="00D47066" w:rsidRPr="00D47066" w:rsidRDefault="00D47066" w:rsidP="00D47066">
      <w:pPr>
        <w:numPr>
          <w:ilvl w:val="1"/>
          <w:numId w:val="33"/>
        </w:numPr>
      </w:pPr>
      <w:r w:rsidRPr="00D47066">
        <w:t>Clients can fine-tune models with their proprietary data, ensuring GenAI capabilities are highly relevant and accurate for their specific use cases.</w:t>
      </w:r>
    </w:p>
    <w:p w:rsidR="00D47066" w:rsidRPr="00D47066" w:rsidRDefault="00D47066" w:rsidP="00D47066">
      <w:pPr>
        <w:numPr>
          <w:ilvl w:val="0"/>
          <w:numId w:val="33"/>
        </w:numPr>
      </w:pPr>
      <w:r w:rsidRPr="00D47066">
        <w:rPr>
          <w:b/>
          <w:bCs/>
        </w:rPr>
        <w:t>Multi-Domain Expertise:</w:t>
      </w:r>
    </w:p>
    <w:p w:rsidR="00D47066" w:rsidRPr="00D47066" w:rsidRDefault="00D47066" w:rsidP="00D47066">
      <w:pPr>
        <w:numPr>
          <w:ilvl w:val="1"/>
          <w:numId w:val="33"/>
        </w:numPr>
      </w:pPr>
      <w:r w:rsidRPr="00D47066">
        <w:t>Tailored GenAI models for various industries, allowing clients to leverage specialized solutions that address their unique challenges.</w:t>
      </w:r>
    </w:p>
    <w:p w:rsidR="00D47066" w:rsidRPr="00D47066" w:rsidRDefault="00D47066" w:rsidP="00D47066">
      <w:pPr>
        <w:numPr>
          <w:ilvl w:val="0"/>
          <w:numId w:val="33"/>
        </w:numPr>
      </w:pPr>
      <w:r w:rsidRPr="00D47066">
        <w:rPr>
          <w:b/>
          <w:bCs/>
        </w:rPr>
        <w:t>Seamless Integration:</w:t>
      </w:r>
    </w:p>
    <w:p w:rsidR="00D47066" w:rsidRPr="00D47066" w:rsidRDefault="00D47066" w:rsidP="00D47066">
      <w:pPr>
        <w:numPr>
          <w:ilvl w:val="1"/>
          <w:numId w:val="33"/>
        </w:numPr>
      </w:pPr>
      <w:r w:rsidRPr="00D47066">
        <w:t>Easily integrates with existing client systems and third-party services, minimizing disruption and facilitating smooth adoption.</w:t>
      </w:r>
    </w:p>
    <w:p w:rsidR="00D47066" w:rsidRPr="00D47066" w:rsidRDefault="00D47066" w:rsidP="00D47066">
      <w:pPr>
        <w:numPr>
          <w:ilvl w:val="0"/>
          <w:numId w:val="33"/>
        </w:numPr>
      </w:pPr>
      <w:r w:rsidRPr="00D47066">
        <w:rPr>
          <w:b/>
          <w:bCs/>
        </w:rPr>
        <w:t>Robust Security and Compliance:</w:t>
      </w:r>
    </w:p>
    <w:p w:rsidR="00D47066" w:rsidRPr="00D47066" w:rsidRDefault="00D47066" w:rsidP="00D47066">
      <w:pPr>
        <w:numPr>
          <w:ilvl w:val="1"/>
          <w:numId w:val="33"/>
        </w:numPr>
      </w:pPr>
      <w:r w:rsidRPr="00D47066">
        <w:t>Adheres to industry-standard security practices and compliance requirements, ensuring data protection and regulatory adherence.</w:t>
      </w:r>
    </w:p>
    <w:p w:rsidR="00D47066" w:rsidRPr="00D47066" w:rsidRDefault="00D47066" w:rsidP="00D47066">
      <w:pPr>
        <w:numPr>
          <w:ilvl w:val="0"/>
          <w:numId w:val="33"/>
        </w:numPr>
      </w:pPr>
      <w:r w:rsidRPr="00D47066">
        <w:rPr>
          <w:b/>
          <w:bCs/>
        </w:rPr>
        <w:t>Comprehensive Support and SLAs:</w:t>
      </w:r>
    </w:p>
    <w:p w:rsidR="00D47066" w:rsidRPr="00D47066" w:rsidRDefault="00D47066" w:rsidP="00D47066">
      <w:pPr>
        <w:numPr>
          <w:ilvl w:val="1"/>
          <w:numId w:val="33"/>
        </w:numPr>
      </w:pPr>
      <w:r w:rsidRPr="00D47066">
        <w:t>Offers dedicated support, professional services, and defined SLAs to ensure reliability and high performance.</w:t>
      </w:r>
    </w:p>
    <w:p w:rsidR="00D47066" w:rsidRPr="00D47066" w:rsidRDefault="00D47066" w:rsidP="00D47066">
      <w:pPr>
        <w:numPr>
          <w:ilvl w:val="0"/>
          <w:numId w:val="33"/>
        </w:numPr>
      </w:pPr>
      <w:r w:rsidRPr="00D47066">
        <w:rPr>
          <w:b/>
          <w:bCs/>
        </w:rPr>
        <w:t>Marketplace Ecosystem:</w:t>
      </w:r>
    </w:p>
    <w:p w:rsidR="00D47066" w:rsidRPr="00D47066" w:rsidRDefault="00D47066" w:rsidP="00D47066">
      <w:pPr>
        <w:numPr>
          <w:ilvl w:val="1"/>
          <w:numId w:val="33"/>
        </w:numPr>
      </w:pPr>
      <w:r w:rsidRPr="00D47066">
        <w:t>Access to a wide range of third-party models and extensions through the marketplace, enhancing platform capabilities and fostering innovation.</w:t>
      </w:r>
    </w:p>
    <w:p w:rsidR="00D47066" w:rsidRPr="00D47066" w:rsidRDefault="00D47066" w:rsidP="00D47066">
      <w:pPr>
        <w:numPr>
          <w:ilvl w:val="0"/>
          <w:numId w:val="33"/>
        </w:numPr>
      </w:pPr>
      <w:r w:rsidRPr="00D47066">
        <w:rPr>
          <w:b/>
          <w:bCs/>
        </w:rPr>
        <w:t>Enhanced Productivity:</w:t>
      </w:r>
    </w:p>
    <w:p w:rsidR="00D47066" w:rsidRPr="00D47066" w:rsidRDefault="00D47066" w:rsidP="00D47066">
      <w:pPr>
        <w:numPr>
          <w:ilvl w:val="1"/>
          <w:numId w:val="33"/>
        </w:numPr>
      </w:pPr>
      <w:r w:rsidRPr="00D47066">
        <w:t>Automates time-consuming tasks such as documentation, reporting, and customer support, allowing clients to focus on strategic initiatives.</w:t>
      </w:r>
    </w:p>
    <w:p w:rsidR="00D47066" w:rsidRPr="00D47066" w:rsidRDefault="00D47066" w:rsidP="00D47066">
      <w:r w:rsidRPr="00D47066">
        <w:rPr>
          <w:b/>
          <w:bCs/>
        </w:rPr>
        <w:t xml:space="preserve">Q20: How can we leverage </w:t>
      </w:r>
      <w:proofErr w:type="spellStart"/>
      <w:r w:rsidRPr="00D47066">
        <w:rPr>
          <w:b/>
          <w:bCs/>
        </w:rPr>
        <w:t>SpandaAI’s</w:t>
      </w:r>
      <w:proofErr w:type="spellEnd"/>
      <w:r w:rsidRPr="00D47066">
        <w:rPr>
          <w:b/>
          <w:bCs/>
        </w:rPr>
        <w:t xml:space="preserve"> differentiators to create compelling marketing messages?</w:t>
      </w:r>
    </w:p>
    <w:p w:rsidR="00D47066" w:rsidRPr="00D47066" w:rsidRDefault="00D47066" w:rsidP="00D47066">
      <w:r w:rsidRPr="00D47066">
        <w:rPr>
          <w:b/>
          <w:bCs/>
        </w:rPr>
        <w:t>A20:</w:t>
      </w:r>
      <w:r w:rsidRPr="00D47066">
        <w:br/>
      </w:r>
      <w:r w:rsidRPr="00D47066">
        <w:rPr>
          <w:b/>
          <w:bCs/>
        </w:rPr>
        <w:t>Leveraging Differentiators for Marketing Messages:</w:t>
      </w:r>
    </w:p>
    <w:p w:rsidR="00D47066" w:rsidRPr="00D47066" w:rsidRDefault="00D47066" w:rsidP="00D47066">
      <w:pPr>
        <w:numPr>
          <w:ilvl w:val="0"/>
          <w:numId w:val="34"/>
        </w:numPr>
      </w:pPr>
      <w:r w:rsidRPr="00D47066">
        <w:rPr>
          <w:b/>
          <w:bCs/>
        </w:rPr>
        <w:t>Layered Architecture:</w:t>
      </w:r>
    </w:p>
    <w:p w:rsidR="00D47066" w:rsidRPr="00D47066" w:rsidRDefault="00D47066" w:rsidP="00D47066">
      <w:pPr>
        <w:numPr>
          <w:ilvl w:val="1"/>
          <w:numId w:val="34"/>
        </w:numPr>
      </w:pPr>
      <w:r w:rsidRPr="00D47066">
        <w:rPr>
          <w:b/>
          <w:bCs/>
        </w:rPr>
        <w:t>Message:</w:t>
      </w:r>
      <w:r w:rsidRPr="00D47066">
        <w:t xml:space="preserve"> "Unlock the full potential of GenAI with our modular, 3-layered platform—flexibility to integrate GenAI capabilities incrementally or as a complete solution tailored to your needs."</w:t>
      </w:r>
    </w:p>
    <w:p w:rsidR="00D47066" w:rsidRPr="00D47066" w:rsidRDefault="00D47066" w:rsidP="00D47066">
      <w:pPr>
        <w:numPr>
          <w:ilvl w:val="0"/>
          <w:numId w:val="34"/>
        </w:numPr>
      </w:pPr>
      <w:r w:rsidRPr="00D47066">
        <w:rPr>
          <w:b/>
          <w:bCs/>
        </w:rPr>
        <w:t>Open-Source Foundation:</w:t>
      </w:r>
    </w:p>
    <w:p w:rsidR="00D47066" w:rsidRPr="00D47066" w:rsidRDefault="00D47066" w:rsidP="00D47066">
      <w:pPr>
        <w:numPr>
          <w:ilvl w:val="1"/>
          <w:numId w:val="34"/>
        </w:numPr>
      </w:pPr>
      <w:r w:rsidRPr="00D47066">
        <w:rPr>
          <w:b/>
          <w:bCs/>
        </w:rPr>
        <w:t>Message:</w:t>
      </w:r>
      <w:r w:rsidRPr="00D47066">
        <w:t xml:space="preserve"> "Empower your business with transparent, cost-effective GenAI solutions built on robust open-source technologies, ensuring no vendor lock-in and fostering community-driven innovation."</w:t>
      </w:r>
    </w:p>
    <w:p w:rsidR="00D47066" w:rsidRPr="00D47066" w:rsidRDefault="00D47066" w:rsidP="00D47066">
      <w:pPr>
        <w:numPr>
          <w:ilvl w:val="0"/>
          <w:numId w:val="34"/>
        </w:numPr>
      </w:pPr>
      <w:r w:rsidRPr="00D47066">
        <w:rPr>
          <w:b/>
          <w:bCs/>
        </w:rPr>
        <w:t>Multi-Domain Support:</w:t>
      </w:r>
    </w:p>
    <w:p w:rsidR="00D47066" w:rsidRPr="00D47066" w:rsidRDefault="00D47066" w:rsidP="00D47066">
      <w:pPr>
        <w:numPr>
          <w:ilvl w:val="1"/>
          <w:numId w:val="34"/>
        </w:numPr>
      </w:pPr>
      <w:r w:rsidRPr="00D47066">
        <w:rPr>
          <w:b/>
          <w:bCs/>
        </w:rPr>
        <w:t>Message:</w:t>
      </w:r>
      <w:r w:rsidRPr="00D47066">
        <w:t xml:space="preserve"> "From Fintech to Healthcare, our GenAI platform delivers specialized models and services tailored to your industry, driving efficiency and innovation across all sectors."</w:t>
      </w:r>
    </w:p>
    <w:p w:rsidR="00D47066" w:rsidRPr="00D47066" w:rsidRDefault="00D47066" w:rsidP="00D47066">
      <w:pPr>
        <w:numPr>
          <w:ilvl w:val="0"/>
          <w:numId w:val="34"/>
        </w:numPr>
      </w:pPr>
      <w:r w:rsidRPr="00D47066">
        <w:rPr>
          <w:b/>
          <w:bCs/>
        </w:rPr>
        <w:t>Seamless Integration:</w:t>
      </w:r>
    </w:p>
    <w:p w:rsidR="00D47066" w:rsidRPr="00D47066" w:rsidRDefault="00D47066" w:rsidP="00D47066">
      <w:pPr>
        <w:numPr>
          <w:ilvl w:val="1"/>
          <w:numId w:val="34"/>
        </w:numPr>
      </w:pPr>
      <w:r w:rsidRPr="00D47066">
        <w:rPr>
          <w:b/>
          <w:bCs/>
        </w:rPr>
        <w:t>Message:</w:t>
      </w:r>
      <w:r w:rsidRPr="00D47066">
        <w:t xml:space="preserve"> "Integrate effortlessly with your existing systems and third-party services, enhancing your current workflows with powerful GenAI capabilities without disruption."</w:t>
      </w:r>
    </w:p>
    <w:p w:rsidR="00D47066" w:rsidRPr="00D47066" w:rsidRDefault="00D47066" w:rsidP="00D47066">
      <w:pPr>
        <w:numPr>
          <w:ilvl w:val="0"/>
          <w:numId w:val="34"/>
        </w:numPr>
      </w:pPr>
      <w:r w:rsidRPr="00D47066">
        <w:rPr>
          <w:b/>
          <w:bCs/>
        </w:rPr>
        <w:t>Customization and Fine-Tuning:</w:t>
      </w:r>
    </w:p>
    <w:p w:rsidR="00D47066" w:rsidRPr="00D47066" w:rsidRDefault="00D47066" w:rsidP="00D47066">
      <w:pPr>
        <w:numPr>
          <w:ilvl w:val="1"/>
          <w:numId w:val="34"/>
        </w:numPr>
      </w:pPr>
      <w:r w:rsidRPr="00D47066">
        <w:rPr>
          <w:b/>
          <w:bCs/>
        </w:rPr>
        <w:t>Message:</w:t>
      </w:r>
      <w:r w:rsidRPr="00D47066">
        <w:t xml:space="preserve"> "Tailor GenAI models to your specific data and requirements, ensuring precise and relevant outcomes that align with your business goals."</w:t>
      </w:r>
    </w:p>
    <w:p w:rsidR="00D47066" w:rsidRPr="00D47066" w:rsidRDefault="00D47066" w:rsidP="00D47066">
      <w:pPr>
        <w:numPr>
          <w:ilvl w:val="0"/>
          <w:numId w:val="34"/>
        </w:numPr>
      </w:pPr>
      <w:r w:rsidRPr="00D47066">
        <w:rPr>
          <w:b/>
          <w:bCs/>
        </w:rPr>
        <w:lastRenderedPageBreak/>
        <w:t>Marketplace Ecosystem:</w:t>
      </w:r>
    </w:p>
    <w:p w:rsidR="00D47066" w:rsidRPr="00D47066" w:rsidRDefault="00D47066" w:rsidP="00D47066">
      <w:pPr>
        <w:numPr>
          <w:ilvl w:val="1"/>
          <w:numId w:val="34"/>
        </w:numPr>
      </w:pPr>
      <w:r w:rsidRPr="00D47066">
        <w:rPr>
          <w:b/>
          <w:bCs/>
        </w:rPr>
        <w:t>Message:</w:t>
      </w:r>
      <w:r w:rsidRPr="00D47066">
        <w:t xml:space="preserve"> "Expand your GenAI capabilities with our vibrant marketplace, offering a diverse range of third-party models and extensions to meet every business need."</w:t>
      </w:r>
    </w:p>
    <w:p w:rsidR="00D47066" w:rsidRPr="00D47066" w:rsidRDefault="00D47066" w:rsidP="00D47066">
      <w:pPr>
        <w:numPr>
          <w:ilvl w:val="0"/>
          <w:numId w:val="34"/>
        </w:numPr>
      </w:pPr>
      <w:r w:rsidRPr="00D47066">
        <w:rPr>
          <w:b/>
          <w:bCs/>
        </w:rPr>
        <w:t>Robust Security and Compliance:</w:t>
      </w:r>
    </w:p>
    <w:p w:rsidR="00D47066" w:rsidRPr="00D47066" w:rsidRDefault="00D47066" w:rsidP="00D47066">
      <w:pPr>
        <w:numPr>
          <w:ilvl w:val="1"/>
          <w:numId w:val="34"/>
        </w:numPr>
      </w:pPr>
      <w:r w:rsidRPr="00D47066">
        <w:rPr>
          <w:b/>
          <w:bCs/>
        </w:rPr>
        <w:t>Message:</w:t>
      </w:r>
      <w:r w:rsidRPr="00D47066">
        <w:t xml:space="preserve"> "Trust in our secure, compliant GenAI platform designed to protect your data and meet industry-specific regulations, giving you peace of mind."</w:t>
      </w:r>
    </w:p>
    <w:p w:rsidR="00D47066" w:rsidRPr="00D47066" w:rsidRDefault="00D47066" w:rsidP="00D47066">
      <w:pPr>
        <w:numPr>
          <w:ilvl w:val="0"/>
          <w:numId w:val="34"/>
        </w:numPr>
      </w:pPr>
      <w:r w:rsidRPr="00D47066">
        <w:rPr>
          <w:b/>
          <w:bCs/>
        </w:rPr>
        <w:t>Comprehensive Support and SLAs:</w:t>
      </w:r>
    </w:p>
    <w:p w:rsidR="00D47066" w:rsidRPr="00D47066" w:rsidRDefault="00D47066" w:rsidP="00D47066">
      <w:pPr>
        <w:numPr>
          <w:ilvl w:val="1"/>
          <w:numId w:val="34"/>
        </w:numPr>
      </w:pPr>
      <w:r w:rsidRPr="00D47066">
        <w:rPr>
          <w:b/>
          <w:bCs/>
        </w:rPr>
        <w:t>Message:</w:t>
      </w:r>
      <w:r w:rsidRPr="00D47066">
        <w:t xml:space="preserve"> "Experience unparalleled reliability and support with our dedicated teams and defined SLAs, ensuring your GenAI solutions perform flawlessly when you need them most."</w:t>
      </w:r>
    </w:p>
    <w:p w:rsidR="00D47066" w:rsidRPr="00D47066" w:rsidRDefault="00D47066" w:rsidP="00D47066">
      <w:pPr>
        <w:numPr>
          <w:ilvl w:val="0"/>
          <w:numId w:val="34"/>
        </w:numPr>
      </w:pPr>
      <w:r w:rsidRPr="00D47066">
        <w:rPr>
          <w:b/>
          <w:bCs/>
        </w:rPr>
        <w:t>Enhanced Productivity:</w:t>
      </w:r>
    </w:p>
    <w:p w:rsidR="00D47066" w:rsidRPr="00D47066" w:rsidRDefault="00D47066" w:rsidP="00D47066">
      <w:pPr>
        <w:numPr>
          <w:ilvl w:val="1"/>
          <w:numId w:val="34"/>
        </w:numPr>
      </w:pPr>
      <w:r w:rsidRPr="00D47066">
        <w:rPr>
          <w:b/>
          <w:bCs/>
        </w:rPr>
        <w:t>Message:</w:t>
      </w:r>
      <w:r w:rsidRPr="00D47066">
        <w:t xml:space="preserve"> "Boost your team’s productivity by automating repetitive tasks and enabling smarter decision-making with our advanced GenAI tools."</w:t>
      </w:r>
    </w:p>
    <w:p w:rsidR="00D47066" w:rsidRPr="00D47066" w:rsidRDefault="00D47066" w:rsidP="00D47066">
      <w:r w:rsidRPr="00D47066">
        <w:rPr>
          <w:b/>
          <w:bCs/>
        </w:rPr>
        <w:t>Q21: What are the most effective channels to reach our target enterprise clients?</w:t>
      </w:r>
    </w:p>
    <w:p w:rsidR="00D47066" w:rsidRPr="00D47066" w:rsidRDefault="00D47066" w:rsidP="00D47066">
      <w:r w:rsidRPr="00D47066">
        <w:rPr>
          <w:b/>
          <w:bCs/>
        </w:rPr>
        <w:t>A21:</w:t>
      </w:r>
      <w:r w:rsidRPr="00D47066">
        <w:br/>
      </w:r>
      <w:r w:rsidRPr="00D47066">
        <w:rPr>
          <w:b/>
          <w:bCs/>
        </w:rPr>
        <w:t>Effective Channels:</w:t>
      </w:r>
    </w:p>
    <w:p w:rsidR="00D47066" w:rsidRPr="00D47066" w:rsidRDefault="00D47066" w:rsidP="00D47066">
      <w:pPr>
        <w:numPr>
          <w:ilvl w:val="0"/>
          <w:numId w:val="35"/>
        </w:numPr>
      </w:pPr>
      <w:r w:rsidRPr="00D47066">
        <w:rPr>
          <w:b/>
          <w:bCs/>
        </w:rPr>
        <w:t>Content Marketing:</w:t>
      </w:r>
    </w:p>
    <w:p w:rsidR="00D47066" w:rsidRPr="00D47066" w:rsidRDefault="00D47066" w:rsidP="00D47066">
      <w:pPr>
        <w:numPr>
          <w:ilvl w:val="1"/>
          <w:numId w:val="35"/>
        </w:numPr>
      </w:pPr>
      <w:r w:rsidRPr="00D47066">
        <w:rPr>
          <w:b/>
          <w:bCs/>
        </w:rPr>
        <w:t>Blog Posts and Whitepapers:</w:t>
      </w:r>
      <w:r w:rsidRPr="00D47066">
        <w:t xml:space="preserve"> Publish insightful content demonstrating the platform’s capabilities and use cases.</w:t>
      </w:r>
    </w:p>
    <w:p w:rsidR="00D47066" w:rsidRPr="00D47066" w:rsidRDefault="00D47066" w:rsidP="00D47066">
      <w:pPr>
        <w:numPr>
          <w:ilvl w:val="1"/>
          <w:numId w:val="35"/>
        </w:numPr>
      </w:pPr>
      <w:r w:rsidRPr="00D47066">
        <w:rPr>
          <w:b/>
          <w:bCs/>
        </w:rPr>
        <w:t>Case Studies:</w:t>
      </w:r>
      <w:r w:rsidRPr="00D47066">
        <w:t xml:space="preserve"> Showcase success stories and real-world applications to build credibility.</w:t>
      </w:r>
    </w:p>
    <w:p w:rsidR="00D47066" w:rsidRPr="00D47066" w:rsidRDefault="00D47066" w:rsidP="00D47066">
      <w:pPr>
        <w:numPr>
          <w:ilvl w:val="0"/>
          <w:numId w:val="35"/>
        </w:numPr>
      </w:pPr>
      <w:r w:rsidRPr="00D47066">
        <w:rPr>
          <w:b/>
          <w:bCs/>
        </w:rPr>
        <w:t>Webinars and Virtual Events:</w:t>
      </w:r>
    </w:p>
    <w:p w:rsidR="00D47066" w:rsidRPr="00D47066" w:rsidRDefault="00D47066" w:rsidP="00D47066">
      <w:pPr>
        <w:numPr>
          <w:ilvl w:val="1"/>
          <w:numId w:val="35"/>
        </w:numPr>
      </w:pPr>
      <w:r w:rsidRPr="00D47066">
        <w:t xml:space="preserve">Host webinars and workshops to educate potential clients about GenAI and demonstrate </w:t>
      </w:r>
      <w:proofErr w:type="spellStart"/>
      <w:r w:rsidRPr="00D47066">
        <w:t>SpandaAI’s</w:t>
      </w:r>
      <w:proofErr w:type="spellEnd"/>
      <w:r w:rsidRPr="00D47066">
        <w:t xml:space="preserve"> platform.</w:t>
      </w:r>
    </w:p>
    <w:p w:rsidR="00D47066" w:rsidRPr="00D47066" w:rsidRDefault="00D47066" w:rsidP="00D47066">
      <w:pPr>
        <w:numPr>
          <w:ilvl w:val="0"/>
          <w:numId w:val="35"/>
        </w:numPr>
      </w:pPr>
      <w:r w:rsidRPr="00D47066">
        <w:rPr>
          <w:b/>
          <w:bCs/>
        </w:rPr>
        <w:t>Social Media Marketing:</w:t>
      </w:r>
    </w:p>
    <w:p w:rsidR="00D47066" w:rsidRPr="00D47066" w:rsidRDefault="00D47066" w:rsidP="00D47066">
      <w:pPr>
        <w:numPr>
          <w:ilvl w:val="1"/>
          <w:numId w:val="35"/>
        </w:numPr>
      </w:pPr>
      <w:r w:rsidRPr="00D47066">
        <w:t>Utilize LinkedIn for B2B marketing, sharing content, engaging with industry groups, and running targeted ad campaigns.</w:t>
      </w:r>
    </w:p>
    <w:p w:rsidR="00D47066" w:rsidRPr="00D47066" w:rsidRDefault="00D47066" w:rsidP="00D47066">
      <w:pPr>
        <w:numPr>
          <w:ilvl w:val="1"/>
          <w:numId w:val="35"/>
        </w:numPr>
      </w:pPr>
      <w:r w:rsidRPr="00D47066">
        <w:t>Engage on Twitter to share updates, thought leadership, and interact with the AI community.</w:t>
      </w:r>
    </w:p>
    <w:p w:rsidR="00D47066" w:rsidRPr="00D47066" w:rsidRDefault="00D47066" w:rsidP="00D47066">
      <w:pPr>
        <w:numPr>
          <w:ilvl w:val="0"/>
          <w:numId w:val="35"/>
        </w:numPr>
      </w:pPr>
      <w:r w:rsidRPr="00D47066">
        <w:rPr>
          <w:b/>
          <w:bCs/>
        </w:rPr>
        <w:t>Search Engine Optimization (SEO):</w:t>
      </w:r>
    </w:p>
    <w:p w:rsidR="00D47066" w:rsidRPr="00D47066" w:rsidRDefault="00D47066" w:rsidP="00D47066">
      <w:pPr>
        <w:numPr>
          <w:ilvl w:val="1"/>
          <w:numId w:val="35"/>
        </w:numPr>
      </w:pPr>
      <w:r w:rsidRPr="00D47066">
        <w:t>Optimize website content for relevant keywords to attract organic traffic from enterprise clients searching for GenAI solutions.</w:t>
      </w:r>
    </w:p>
    <w:p w:rsidR="00D47066" w:rsidRPr="00D47066" w:rsidRDefault="00D47066" w:rsidP="00D47066">
      <w:pPr>
        <w:numPr>
          <w:ilvl w:val="0"/>
          <w:numId w:val="35"/>
        </w:numPr>
      </w:pPr>
      <w:r w:rsidRPr="00D47066">
        <w:rPr>
          <w:b/>
          <w:bCs/>
        </w:rPr>
        <w:t>Industry Conferences and Trade Shows:</w:t>
      </w:r>
    </w:p>
    <w:p w:rsidR="00D47066" w:rsidRPr="00D47066" w:rsidRDefault="00D47066" w:rsidP="00D47066">
      <w:pPr>
        <w:numPr>
          <w:ilvl w:val="1"/>
          <w:numId w:val="35"/>
        </w:numPr>
      </w:pPr>
      <w:r w:rsidRPr="00D47066">
        <w:t>Participate in and sponsor key industry events to showcase the platform, network with potential clients, and build brand awareness.</w:t>
      </w:r>
    </w:p>
    <w:p w:rsidR="00D47066" w:rsidRPr="00D47066" w:rsidRDefault="00D47066" w:rsidP="00D47066">
      <w:pPr>
        <w:numPr>
          <w:ilvl w:val="0"/>
          <w:numId w:val="35"/>
        </w:numPr>
      </w:pPr>
      <w:r w:rsidRPr="00D47066">
        <w:rPr>
          <w:b/>
          <w:bCs/>
        </w:rPr>
        <w:t>Direct Sales Outreach:</w:t>
      </w:r>
    </w:p>
    <w:p w:rsidR="00D47066" w:rsidRPr="00D47066" w:rsidRDefault="00D47066" w:rsidP="00D47066">
      <w:pPr>
        <w:numPr>
          <w:ilvl w:val="1"/>
          <w:numId w:val="35"/>
        </w:numPr>
      </w:pPr>
      <w:r w:rsidRPr="00D47066">
        <w:t>Employ a dedicated sales team to conduct direct outreach through email campaigns, cold calling, and personalized demos.</w:t>
      </w:r>
    </w:p>
    <w:p w:rsidR="00D47066" w:rsidRPr="00D47066" w:rsidRDefault="00D47066" w:rsidP="00D47066">
      <w:pPr>
        <w:numPr>
          <w:ilvl w:val="0"/>
          <w:numId w:val="35"/>
        </w:numPr>
      </w:pPr>
      <w:r w:rsidRPr="00D47066">
        <w:rPr>
          <w:b/>
          <w:bCs/>
        </w:rPr>
        <w:t>Strategic Partnerships:</w:t>
      </w:r>
    </w:p>
    <w:p w:rsidR="00D47066" w:rsidRPr="00D47066" w:rsidRDefault="00D47066" w:rsidP="00D47066">
      <w:pPr>
        <w:numPr>
          <w:ilvl w:val="1"/>
          <w:numId w:val="35"/>
        </w:numPr>
      </w:pPr>
      <w:r w:rsidRPr="00D47066">
        <w:t>Collaborate with technology partners, consulting firms, and industry leaders to leverage their networks and reach a broader audience.</w:t>
      </w:r>
    </w:p>
    <w:p w:rsidR="00D47066" w:rsidRPr="00D47066" w:rsidRDefault="00D47066" w:rsidP="00D47066">
      <w:pPr>
        <w:numPr>
          <w:ilvl w:val="0"/>
          <w:numId w:val="35"/>
        </w:numPr>
      </w:pPr>
      <w:r w:rsidRPr="00D47066">
        <w:rPr>
          <w:b/>
          <w:bCs/>
        </w:rPr>
        <w:t>Referral Programs:</w:t>
      </w:r>
    </w:p>
    <w:p w:rsidR="00D47066" w:rsidRPr="00D47066" w:rsidRDefault="00D47066" w:rsidP="00D47066">
      <w:pPr>
        <w:numPr>
          <w:ilvl w:val="1"/>
          <w:numId w:val="35"/>
        </w:numPr>
      </w:pPr>
      <w:r w:rsidRPr="00D47066">
        <w:lastRenderedPageBreak/>
        <w:t>Encourage existing clients to refer new customers through incentive-based referral programs.</w:t>
      </w:r>
    </w:p>
    <w:p w:rsidR="00D47066" w:rsidRPr="00D47066" w:rsidRDefault="00D47066" w:rsidP="00D47066">
      <w:pPr>
        <w:numPr>
          <w:ilvl w:val="0"/>
          <w:numId w:val="35"/>
        </w:numPr>
      </w:pPr>
      <w:r w:rsidRPr="00D47066">
        <w:rPr>
          <w:b/>
          <w:bCs/>
        </w:rPr>
        <w:t>Online Advertising:</w:t>
      </w:r>
    </w:p>
    <w:p w:rsidR="00D47066" w:rsidRPr="00D47066" w:rsidRDefault="00D47066" w:rsidP="00D47066">
      <w:pPr>
        <w:numPr>
          <w:ilvl w:val="1"/>
          <w:numId w:val="35"/>
        </w:numPr>
      </w:pPr>
      <w:r w:rsidRPr="00D47066">
        <w:t>Run targeted pay-per-click (PPC) campaigns on platforms like Google Ads and LinkedIn Ads to reach decision-makers in enterprises.</w:t>
      </w:r>
    </w:p>
    <w:p w:rsidR="00D47066" w:rsidRPr="00D47066" w:rsidRDefault="00D47066" w:rsidP="00D47066">
      <w:pPr>
        <w:numPr>
          <w:ilvl w:val="0"/>
          <w:numId w:val="35"/>
        </w:numPr>
      </w:pPr>
      <w:r w:rsidRPr="00D47066">
        <w:rPr>
          <w:b/>
          <w:bCs/>
        </w:rPr>
        <w:t>Email Marketing:</w:t>
      </w:r>
    </w:p>
    <w:p w:rsidR="00D47066" w:rsidRPr="00D47066" w:rsidRDefault="00D47066" w:rsidP="00D47066">
      <w:pPr>
        <w:numPr>
          <w:ilvl w:val="1"/>
          <w:numId w:val="35"/>
        </w:numPr>
      </w:pPr>
      <w:r w:rsidRPr="00D47066">
        <w:t>Develop segmented email campaigns to nurture leads, share valuable content, and promote platform features and updates.</w:t>
      </w:r>
    </w:p>
    <w:p w:rsidR="00D47066" w:rsidRPr="00D47066" w:rsidRDefault="00D47066" w:rsidP="00D47066">
      <w:pPr>
        <w:rPr>
          <w:b/>
          <w:bCs/>
        </w:rPr>
      </w:pPr>
      <w:r w:rsidRPr="00D47066">
        <w:rPr>
          <w:b/>
          <w:bCs/>
        </w:rPr>
        <w:t>Investor Pitching Questions</w:t>
      </w:r>
    </w:p>
    <w:p w:rsidR="00D47066" w:rsidRPr="00D47066" w:rsidRDefault="00D47066" w:rsidP="00D47066">
      <w:r w:rsidRPr="00D47066">
        <w:rPr>
          <w:b/>
          <w:bCs/>
        </w:rPr>
        <w:t xml:space="preserve">Q22: How does </w:t>
      </w:r>
      <w:proofErr w:type="spellStart"/>
      <w:r w:rsidRPr="00D47066">
        <w:rPr>
          <w:b/>
          <w:bCs/>
        </w:rPr>
        <w:t>SpandaAI’s</w:t>
      </w:r>
      <w:proofErr w:type="spellEnd"/>
      <w:r w:rsidRPr="00D47066">
        <w:rPr>
          <w:b/>
          <w:bCs/>
        </w:rPr>
        <w:t xml:space="preserve"> monetization strategy ensure sustainable and scalable revenue growth?</w:t>
      </w:r>
    </w:p>
    <w:p w:rsidR="00D47066" w:rsidRPr="00D47066" w:rsidRDefault="00D47066" w:rsidP="00D47066">
      <w:r w:rsidRPr="00D47066">
        <w:rPr>
          <w:b/>
          <w:bCs/>
        </w:rPr>
        <w:t>A22:</w:t>
      </w:r>
      <w:r w:rsidRPr="00D47066">
        <w:br/>
      </w:r>
      <w:r w:rsidRPr="00D47066">
        <w:rPr>
          <w:b/>
          <w:bCs/>
        </w:rPr>
        <w:t>Monetization Strategy for Sustainable Growth:</w:t>
      </w:r>
    </w:p>
    <w:p w:rsidR="00D47066" w:rsidRPr="00D47066" w:rsidRDefault="00D47066" w:rsidP="00D47066">
      <w:pPr>
        <w:numPr>
          <w:ilvl w:val="0"/>
          <w:numId w:val="36"/>
        </w:numPr>
      </w:pPr>
      <w:r w:rsidRPr="00D47066">
        <w:rPr>
          <w:b/>
          <w:bCs/>
        </w:rPr>
        <w:t>Diversified Revenue Streams:</w:t>
      </w:r>
    </w:p>
    <w:p w:rsidR="00D47066" w:rsidRPr="00D47066" w:rsidRDefault="00D47066" w:rsidP="00D47066">
      <w:pPr>
        <w:numPr>
          <w:ilvl w:val="1"/>
          <w:numId w:val="36"/>
        </w:numPr>
      </w:pPr>
      <w:r w:rsidRPr="00D47066">
        <w:rPr>
          <w:b/>
          <w:bCs/>
        </w:rPr>
        <w:t>Subscription Plans:</w:t>
      </w:r>
      <w:r w:rsidRPr="00D47066">
        <w:t xml:space="preserve"> Recurring revenue from tiered subscription models ensures a steady income base.</w:t>
      </w:r>
    </w:p>
    <w:p w:rsidR="00D47066" w:rsidRPr="00D47066" w:rsidRDefault="00D47066" w:rsidP="00D47066">
      <w:pPr>
        <w:numPr>
          <w:ilvl w:val="1"/>
          <w:numId w:val="36"/>
        </w:numPr>
      </w:pPr>
      <w:r w:rsidRPr="00D47066">
        <w:rPr>
          <w:b/>
          <w:bCs/>
        </w:rPr>
        <w:t>Usage-Based Pricing:</w:t>
      </w:r>
      <w:r w:rsidRPr="00D47066">
        <w:t xml:space="preserve"> Aligns revenue with client usage, allowing scalability as clients grow.</w:t>
      </w:r>
    </w:p>
    <w:p w:rsidR="00D47066" w:rsidRPr="00D47066" w:rsidRDefault="00D47066" w:rsidP="00D47066">
      <w:pPr>
        <w:numPr>
          <w:ilvl w:val="1"/>
          <w:numId w:val="36"/>
        </w:numPr>
      </w:pPr>
      <w:r w:rsidRPr="00D47066">
        <w:rPr>
          <w:b/>
          <w:bCs/>
        </w:rPr>
        <w:t>Licensing and White-Labeling:</w:t>
      </w:r>
      <w:r w:rsidRPr="00D47066">
        <w:t xml:space="preserve"> Generates additional revenue from enterprise clients needing customized or on-premises solutions.</w:t>
      </w:r>
    </w:p>
    <w:p w:rsidR="00D47066" w:rsidRPr="00D47066" w:rsidRDefault="00D47066" w:rsidP="00D47066">
      <w:pPr>
        <w:numPr>
          <w:ilvl w:val="1"/>
          <w:numId w:val="36"/>
        </w:numPr>
      </w:pPr>
      <w:r w:rsidRPr="00D47066">
        <w:rPr>
          <w:b/>
          <w:bCs/>
        </w:rPr>
        <w:t>Marketplace Revenue:</w:t>
      </w:r>
      <w:r w:rsidRPr="00D47066">
        <w:t xml:space="preserve"> Creates ongoing revenue through revenue sharing and listing fees from third-party contributions.</w:t>
      </w:r>
    </w:p>
    <w:p w:rsidR="00D47066" w:rsidRPr="00D47066" w:rsidRDefault="00D47066" w:rsidP="00D47066">
      <w:pPr>
        <w:numPr>
          <w:ilvl w:val="1"/>
          <w:numId w:val="36"/>
        </w:numPr>
      </w:pPr>
      <w:r w:rsidRPr="00D47066">
        <w:rPr>
          <w:b/>
          <w:bCs/>
        </w:rPr>
        <w:t>Professional Services:</w:t>
      </w:r>
      <w:r w:rsidRPr="00D47066">
        <w:t xml:space="preserve"> High-margin income from custom development, integration support, and consulting services.</w:t>
      </w:r>
    </w:p>
    <w:p w:rsidR="00D47066" w:rsidRPr="00D47066" w:rsidRDefault="00D47066" w:rsidP="00D47066">
      <w:pPr>
        <w:numPr>
          <w:ilvl w:val="1"/>
          <w:numId w:val="36"/>
        </w:numPr>
      </w:pPr>
      <w:r w:rsidRPr="00D47066">
        <w:rPr>
          <w:b/>
          <w:bCs/>
        </w:rPr>
        <w:t>Data Monetization:</w:t>
      </w:r>
      <w:r w:rsidRPr="00D47066">
        <w:t xml:space="preserve"> Additional revenue from selling anonymized data insights and industry reports.</w:t>
      </w:r>
    </w:p>
    <w:p w:rsidR="00D47066" w:rsidRPr="00D47066" w:rsidRDefault="00D47066" w:rsidP="00D47066">
      <w:pPr>
        <w:numPr>
          <w:ilvl w:val="1"/>
          <w:numId w:val="36"/>
        </w:numPr>
      </w:pPr>
      <w:r w:rsidRPr="00D47066">
        <w:rPr>
          <w:b/>
          <w:bCs/>
        </w:rPr>
        <w:t>Hybrid Models:</w:t>
      </w:r>
      <w:r w:rsidRPr="00D47066">
        <w:t xml:space="preserve"> Combines multiple pricing strategies to capture value from different customer segments.</w:t>
      </w:r>
    </w:p>
    <w:p w:rsidR="00D47066" w:rsidRPr="00D47066" w:rsidRDefault="00D47066" w:rsidP="00D47066">
      <w:pPr>
        <w:numPr>
          <w:ilvl w:val="0"/>
          <w:numId w:val="36"/>
        </w:numPr>
      </w:pPr>
      <w:r w:rsidRPr="00D47066">
        <w:rPr>
          <w:b/>
          <w:bCs/>
        </w:rPr>
        <w:t>Scalability:</w:t>
      </w:r>
    </w:p>
    <w:p w:rsidR="00D47066" w:rsidRPr="00D47066" w:rsidRDefault="00D47066" w:rsidP="00D47066">
      <w:pPr>
        <w:numPr>
          <w:ilvl w:val="1"/>
          <w:numId w:val="36"/>
        </w:numPr>
      </w:pPr>
      <w:r w:rsidRPr="00D47066">
        <w:rPr>
          <w:b/>
          <w:bCs/>
        </w:rPr>
        <w:t>Flexible Pricing Models:</w:t>
      </w:r>
      <w:r w:rsidRPr="00D47066">
        <w:t xml:space="preserve"> Allow clients to scale their usage and payments as their needs expand, driving proportional revenue growth.</w:t>
      </w:r>
    </w:p>
    <w:p w:rsidR="00D47066" w:rsidRPr="00D47066" w:rsidRDefault="00D47066" w:rsidP="00D47066">
      <w:pPr>
        <w:numPr>
          <w:ilvl w:val="1"/>
          <w:numId w:val="36"/>
        </w:numPr>
      </w:pPr>
      <w:r w:rsidRPr="00D47066">
        <w:rPr>
          <w:b/>
          <w:bCs/>
        </w:rPr>
        <w:t>Cloud-Native Infrastructure:</w:t>
      </w:r>
      <w:r w:rsidRPr="00D47066">
        <w:t xml:space="preserve"> Ensures the platform can handle increased load efficiently without significant incremental costs.</w:t>
      </w:r>
    </w:p>
    <w:p w:rsidR="00D47066" w:rsidRPr="00D47066" w:rsidRDefault="00D47066" w:rsidP="00D47066">
      <w:pPr>
        <w:numPr>
          <w:ilvl w:val="0"/>
          <w:numId w:val="36"/>
        </w:numPr>
      </w:pPr>
      <w:r w:rsidRPr="00D47066">
        <w:rPr>
          <w:b/>
          <w:bCs/>
        </w:rPr>
        <w:t>Customer Retention and Upselling:</w:t>
      </w:r>
    </w:p>
    <w:p w:rsidR="00D47066" w:rsidRPr="00D47066" w:rsidRDefault="00D47066" w:rsidP="00D47066">
      <w:pPr>
        <w:numPr>
          <w:ilvl w:val="1"/>
          <w:numId w:val="36"/>
        </w:numPr>
      </w:pPr>
      <w:r w:rsidRPr="00D47066">
        <w:rPr>
          <w:b/>
          <w:bCs/>
        </w:rPr>
        <w:t>High-Quality Support and SLAs:</w:t>
      </w:r>
      <w:r w:rsidRPr="00D47066">
        <w:t xml:space="preserve"> Enhance customer satisfaction and loyalty, reducing churn and increasing lifetime value.</w:t>
      </w:r>
    </w:p>
    <w:p w:rsidR="00D47066" w:rsidRPr="00D47066" w:rsidRDefault="00D47066" w:rsidP="00D47066">
      <w:pPr>
        <w:numPr>
          <w:ilvl w:val="1"/>
          <w:numId w:val="36"/>
        </w:numPr>
      </w:pPr>
      <w:r w:rsidRPr="00D47066">
        <w:rPr>
          <w:b/>
          <w:bCs/>
        </w:rPr>
        <w:t>Marketplace Ecosystem:</w:t>
      </w:r>
      <w:r w:rsidRPr="00D47066">
        <w:t xml:space="preserve"> Encourages continuous engagement by offering new models and extensions, providing opportunities for upselling.</w:t>
      </w:r>
    </w:p>
    <w:p w:rsidR="00D47066" w:rsidRPr="00D47066" w:rsidRDefault="00D47066" w:rsidP="00D47066">
      <w:pPr>
        <w:numPr>
          <w:ilvl w:val="0"/>
          <w:numId w:val="36"/>
        </w:numPr>
      </w:pPr>
      <w:r w:rsidRPr="00D47066">
        <w:rPr>
          <w:b/>
          <w:bCs/>
        </w:rPr>
        <w:t>Expansion into Multiple Domains:</w:t>
      </w:r>
    </w:p>
    <w:p w:rsidR="00D47066" w:rsidRPr="00D47066" w:rsidRDefault="00D47066" w:rsidP="00D47066">
      <w:pPr>
        <w:numPr>
          <w:ilvl w:val="1"/>
          <w:numId w:val="36"/>
        </w:numPr>
      </w:pPr>
      <w:r w:rsidRPr="00D47066">
        <w:rPr>
          <w:b/>
          <w:bCs/>
        </w:rPr>
        <w:t>Multi-Domain Focus:</w:t>
      </w:r>
      <w:r w:rsidRPr="00D47066">
        <w:t xml:space="preserve"> Broadens market reach, tapping into various industries and increasing the potential customer base.</w:t>
      </w:r>
    </w:p>
    <w:p w:rsidR="00D47066" w:rsidRPr="00D47066" w:rsidRDefault="00D47066" w:rsidP="00D47066">
      <w:pPr>
        <w:numPr>
          <w:ilvl w:val="1"/>
          <w:numId w:val="36"/>
        </w:numPr>
      </w:pPr>
      <w:r w:rsidRPr="00D47066">
        <w:rPr>
          <w:b/>
          <w:bCs/>
        </w:rPr>
        <w:t>Tailored Solutions:</w:t>
      </w:r>
      <w:r w:rsidRPr="00D47066">
        <w:t xml:space="preserve"> Enables higher pricing for specialized, domain-specific GenAI capabilities.</w:t>
      </w:r>
    </w:p>
    <w:p w:rsidR="00D47066" w:rsidRPr="00D47066" w:rsidRDefault="00D47066" w:rsidP="00D47066">
      <w:pPr>
        <w:numPr>
          <w:ilvl w:val="0"/>
          <w:numId w:val="36"/>
        </w:numPr>
      </w:pPr>
      <w:r w:rsidRPr="00D47066">
        <w:rPr>
          <w:b/>
          <w:bCs/>
        </w:rPr>
        <w:t>Strategic Partnerships:</w:t>
      </w:r>
    </w:p>
    <w:p w:rsidR="00D47066" w:rsidRPr="00D47066" w:rsidRDefault="00D47066" w:rsidP="00D47066">
      <w:pPr>
        <w:numPr>
          <w:ilvl w:val="1"/>
          <w:numId w:val="36"/>
        </w:numPr>
      </w:pPr>
      <w:r w:rsidRPr="00D47066">
        <w:rPr>
          <w:b/>
          <w:bCs/>
        </w:rPr>
        <w:lastRenderedPageBreak/>
        <w:t>Third-Party Integrations:</w:t>
      </w:r>
      <w:r w:rsidRPr="00D47066">
        <w:t xml:space="preserve"> Enhances platform value and opens additional revenue channels through partner collaborations and marketplace offerings.</w:t>
      </w:r>
    </w:p>
    <w:p w:rsidR="00D47066" w:rsidRPr="00D47066" w:rsidRDefault="00D47066" w:rsidP="00D47066">
      <w:pPr>
        <w:numPr>
          <w:ilvl w:val="0"/>
          <w:numId w:val="36"/>
        </w:numPr>
      </w:pPr>
      <w:r w:rsidRPr="00D47066">
        <w:rPr>
          <w:b/>
          <w:bCs/>
        </w:rPr>
        <w:t>Operational Efficiency:</w:t>
      </w:r>
    </w:p>
    <w:p w:rsidR="00D47066" w:rsidRPr="00D47066" w:rsidRDefault="00D47066" w:rsidP="00D47066">
      <w:pPr>
        <w:numPr>
          <w:ilvl w:val="1"/>
          <w:numId w:val="36"/>
        </w:numPr>
      </w:pPr>
      <w:r w:rsidRPr="00D47066">
        <w:rPr>
          <w:b/>
          <w:bCs/>
        </w:rPr>
        <w:t>Automated Systems:</w:t>
      </w:r>
      <w:r w:rsidRPr="00D47066">
        <w:t xml:space="preserve"> Reduces operational costs through automation of billing, monitoring, and support processes, improving profit margins.</w:t>
      </w:r>
    </w:p>
    <w:p w:rsidR="00D47066" w:rsidRPr="00D47066" w:rsidRDefault="00D47066" w:rsidP="00D47066">
      <w:r w:rsidRPr="00D47066">
        <w:rPr>
          <w:b/>
          <w:bCs/>
        </w:rPr>
        <w:t xml:space="preserve">Q23: What is the competitive landscape and how does </w:t>
      </w:r>
      <w:proofErr w:type="spellStart"/>
      <w:r w:rsidRPr="00D47066">
        <w:rPr>
          <w:b/>
          <w:bCs/>
        </w:rPr>
        <w:t>SpandaAI</w:t>
      </w:r>
      <w:proofErr w:type="spellEnd"/>
      <w:r w:rsidRPr="00D47066">
        <w:rPr>
          <w:b/>
          <w:bCs/>
        </w:rPr>
        <w:t xml:space="preserve"> plan to maintain a competitive edge?</w:t>
      </w:r>
    </w:p>
    <w:p w:rsidR="00D47066" w:rsidRPr="00D47066" w:rsidRDefault="00D47066" w:rsidP="00D47066">
      <w:r w:rsidRPr="00D47066">
        <w:rPr>
          <w:b/>
          <w:bCs/>
        </w:rPr>
        <w:t>A23:</w:t>
      </w:r>
      <w:r w:rsidRPr="00D47066">
        <w:br/>
      </w:r>
      <w:r w:rsidRPr="00D47066">
        <w:rPr>
          <w:b/>
          <w:bCs/>
        </w:rPr>
        <w:t>Competitive Landscape:</w:t>
      </w:r>
    </w:p>
    <w:p w:rsidR="00D47066" w:rsidRPr="00D47066" w:rsidRDefault="00D47066" w:rsidP="00D47066">
      <w:pPr>
        <w:numPr>
          <w:ilvl w:val="0"/>
          <w:numId w:val="37"/>
        </w:numPr>
      </w:pPr>
      <w:r w:rsidRPr="00D47066">
        <w:rPr>
          <w:b/>
          <w:bCs/>
        </w:rPr>
        <w:t>Direct Competitors:</w:t>
      </w:r>
    </w:p>
    <w:p w:rsidR="00D47066" w:rsidRPr="00D47066" w:rsidRDefault="00D47066" w:rsidP="00D47066">
      <w:pPr>
        <w:numPr>
          <w:ilvl w:val="1"/>
          <w:numId w:val="37"/>
        </w:numPr>
      </w:pPr>
      <w:r w:rsidRPr="00D47066">
        <w:rPr>
          <w:b/>
          <w:bCs/>
        </w:rPr>
        <w:t>Hugging Face:</w:t>
      </w:r>
      <w:r w:rsidRPr="00D47066">
        <w:t xml:space="preserve"> Focused on NLP with a strong model hub and community.</w:t>
      </w:r>
    </w:p>
    <w:p w:rsidR="00D47066" w:rsidRPr="00D47066" w:rsidRDefault="00D47066" w:rsidP="00D47066">
      <w:pPr>
        <w:numPr>
          <w:ilvl w:val="1"/>
          <w:numId w:val="37"/>
        </w:numPr>
      </w:pPr>
      <w:r w:rsidRPr="00D47066">
        <w:rPr>
          <w:b/>
          <w:bCs/>
        </w:rPr>
        <w:t>TensorFlow Extended (TFX):</w:t>
      </w:r>
      <w:r w:rsidRPr="00D47066">
        <w:t xml:space="preserve"> End-to-end ML pipelines tied to TensorFlow.</w:t>
      </w:r>
    </w:p>
    <w:p w:rsidR="00D47066" w:rsidRPr="00D47066" w:rsidRDefault="00D47066" w:rsidP="00D47066">
      <w:pPr>
        <w:numPr>
          <w:ilvl w:val="1"/>
          <w:numId w:val="37"/>
        </w:numPr>
      </w:pPr>
      <w:r w:rsidRPr="00D47066">
        <w:rPr>
          <w:b/>
          <w:bCs/>
        </w:rPr>
        <w:t>Kubeflow:</w:t>
      </w:r>
      <w:r w:rsidRPr="00D47066">
        <w:t xml:space="preserve"> ML workflow orchestration on Kubernetes.</w:t>
      </w:r>
    </w:p>
    <w:p w:rsidR="00D47066" w:rsidRPr="00D47066" w:rsidRDefault="00D47066" w:rsidP="00D47066">
      <w:pPr>
        <w:numPr>
          <w:ilvl w:val="1"/>
          <w:numId w:val="37"/>
        </w:numPr>
      </w:pPr>
      <w:r w:rsidRPr="00D47066">
        <w:rPr>
          <w:b/>
          <w:bCs/>
        </w:rPr>
        <w:t>AWS AI Services:</w:t>
      </w:r>
      <w:r w:rsidRPr="00D47066">
        <w:t xml:space="preserve"> Comprehensive proprietary AI services.</w:t>
      </w:r>
    </w:p>
    <w:p w:rsidR="00D47066" w:rsidRPr="00D47066" w:rsidRDefault="00D47066" w:rsidP="00D47066">
      <w:pPr>
        <w:numPr>
          <w:ilvl w:val="1"/>
          <w:numId w:val="37"/>
        </w:numPr>
      </w:pPr>
      <w:proofErr w:type="spellStart"/>
      <w:r w:rsidRPr="00D47066">
        <w:rPr>
          <w:b/>
          <w:bCs/>
        </w:rPr>
        <w:t>LangChain</w:t>
      </w:r>
      <w:proofErr w:type="spellEnd"/>
      <w:r w:rsidRPr="00D47066">
        <w:rPr>
          <w:b/>
          <w:bCs/>
        </w:rPr>
        <w:t>:</w:t>
      </w:r>
      <w:r w:rsidRPr="00D47066">
        <w:t xml:space="preserve"> Framework for LLM-powered applications.</w:t>
      </w:r>
    </w:p>
    <w:p w:rsidR="00D47066" w:rsidRPr="00D47066" w:rsidRDefault="00D47066" w:rsidP="00D47066">
      <w:pPr>
        <w:numPr>
          <w:ilvl w:val="1"/>
          <w:numId w:val="37"/>
        </w:numPr>
      </w:pPr>
      <w:r w:rsidRPr="00D47066">
        <w:rPr>
          <w:b/>
          <w:bCs/>
        </w:rPr>
        <w:t>OpenAI’s API:</w:t>
      </w:r>
      <w:r w:rsidRPr="00D47066">
        <w:t xml:space="preserve"> Access to advanced proprietary LLMs like GPT-4.</w:t>
      </w:r>
    </w:p>
    <w:p w:rsidR="00D47066" w:rsidRPr="00D47066" w:rsidRDefault="00D47066" w:rsidP="00D47066">
      <w:pPr>
        <w:numPr>
          <w:ilvl w:val="0"/>
          <w:numId w:val="37"/>
        </w:numPr>
      </w:pPr>
      <w:r w:rsidRPr="00D47066">
        <w:rPr>
          <w:b/>
          <w:bCs/>
        </w:rPr>
        <w:t>Indirect Competitors:</w:t>
      </w:r>
    </w:p>
    <w:p w:rsidR="00D47066" w:rsidRPr="00D47066" w:rsidRDefault="00D47066" w:rsidP="00D47066">
      <w:pPr>
        <w:numPr>
          <w:ilvl w:val="1"/>
          <w:numId w:val="37"/>
        </w:numPr>
      </w:pPr>
      <w:r w:rsidRPr="00D47066">
        <w:rPr>
          <w:b/>
          <w:bCs/>
        </w:rPr>
        <w:t xml:space="preserve">Google AI Platform, Microsoft Azure AI, </w:t>
      </w:r>
      <w:proofErr w:type="spellStart"/>
      <w:r w:rsidRPr="00D47066">
        <w:rPr>
          <w:b/>
          <w:bCs/>
        </w:rPr>
        <w:t>DataRobot</w:t>
      </w:r>
      <w:proofErr w:type="spellEnd"/>
      <w:r w:rsidRPr="00D47066">
        <w:rPr>
          <w:b/>
          <w:bCs/>
        </w:rPr>
        <w:t>, C3.ai:</w:t>
      </w:r>
      <w:r w:rsidRPr="00D47066">
        <w:t xml:space="preserve"> Offer broad AI services and platforms catering to various enterprise needs.</w:t>
      </w:r>
    </w:p>
    <w:p w:rsidR="00D47066" w:rsidRPr="00D47066" w:rsidRDefault="00D47066" w:rsidP="00D47066">
      <w:r w:rsidRPr="00D47066">
        <w:rPr>
          <w:b/>
          <w:bCs/>
        </w:rPr>
        <w:t>Maintaining a Competitive Edge:</w:t>
      </w:r>
    </w:p>
    <w:p w:rsidR="00D47066" w:rsidRPr="00D47066" w:rsidRDefault="00D47066" w:rsidP="00D47066">
      <w:pPr>
        <w:numPr>
          <w:ilvl w:val="0"/>
          <w:numId w:val="38"/>
        </w:numPr>
      </w:pPr>
      <w:r w:rsidRPr="00D47066">
        <w:rPr>
          <w:b/>
          <w:bCs/>
        </w:rPr>
        <w:t>Unique Layered Architecture:</w:t>
      </w:r>
    </w:p>
    <w:p w:rsidR="00D47066" w:rsidRPr="00D47066" w:rsidRDefault="00D47066" w:rsidP="00D47066">
      <w:pPr>
        <w:numPr>
          <w:ilvl w:val="1"/>
          <w:numId w:val="38"/>
        </w:numPr>
      </w:pPr>
      <w:r w:rsidRPr="00D47066">
        <w:rPr>
          <w:b/>
          <w:bCs/>
        </w:rPr>
        <w:t>Modularity and Flexibility:</w:t>
      </w:r>
      <w:r w:rsidRPr="00D47066">
        <w:t xml:space="preserve"> Enables clients to adopt GenAI capabilities incrementally or as a full solution, catering to diverse needs and budgets.</w:t>
      </w:r>
    </w:p>
    <w:p w:rsidR="00D47066" w:rsidRPr="00D47066" w:rsidRDefault="00D47066" w:rsidP="00D47066">
      <w:pPr>
        <w:numPr>
          <w:ilvl w:val="1"/>
          <w:numId w:val="38"/>
        </w:numPr>
      </w:pPr>
      <w:r w:rsidRPr="00D47066">
        <w:rPr>
          <w:b/>
          <w:bCs/>
        </w:rPr>
        <w:t>Separation of Concerns:</w:t>
      </w:r>
      <w:r w:rsidRPr="00D47066">
        <w:t xml:space="preserve"> Ensures high cohesion within layers and loose coupling between them, facilitating easier maintenance and scalability.</w:t>
      </w:r>
    </w:p>
    <w:p w:rsidR="00D47066" w:rsidRPr="00D47066" w:rsidRDefault="00D47066" w:rsidP="00D47066">
      <w:pPr>
        <w:numPr>
          <w:ilvl w:val="0"/>
          <w:numId w:val="38"/>
        </w:numPr>
      </w:pPr>
      <w:r w:rsidRPr="00D47066">
        <w:rPr>
          <w:b/>
          <w:bCs/>
        </w:rPr>
        <w:t>Open-Source Foundation:</w:t>
      </w:r>
    </w:p>
    <w:p w:rsidR="00D47066" w:rsidRPr="00D47066" w:rsidRDefault="00D47066" w:rsidP="00D47066">
      <w:pPr>
        <w:numPr>
          <w:ilvl w:val="1"/>
          <w:numId w:val="38"/>
        </w:numPr>
      </w:pPr>
      <w:r w:rsidRPr="00D47066">
        <w:rPr>
          <w:b/>
          <w:bCs/>
        </w:rPr>
        <w:t>Transparency and Cost Savings:</w:t>
      </w:r>
      <w:r w:rsidRPr="00D47066">
        <w:t xml:space="preserve"> Leveraging open-source DL and LLMs reduces costs and avoids vendor lock-in, making the platform attractive to cost-conscious and tech-savvy clients.</w:t>
      </w:r>
    </w:p>
    <w:p w:rsidR="00D47066" w:rsidRPr="00D47066" w:rsidRDefault="00D47066" w:rsidP="00D47066">
      <w:pPr>
        <w:numPr>
          <w:ilvl w:val="1"/>
          <w:numId w:val="38"/>
        </w:numPr>
      </w:pPr>
      <w:r w:rsidRPr="00D47066">
        <w:rPr>
          <w:b/>
          <w:bCs/>
        </w:rPr>
        <w:t>Community-Driven Innovation:</w:t>
      </w:r>
      <w:r w:rsidRPr="00D47066">
        <w:t xml:space="preserve"> Encourages contributions from the open-source community, fostering continuous improvement and innovation.</w:t>
      </w:r>
    </w:p>
    <w:p w:rsidR="00D47066" w:rsidRPr="00D47066" w:rsidRDefault="00D47066" w:rsidP="00D47066">
      <w:pPr>
        <w:numPr>
          <w:ilvl w:val="0"/>
          <w:numId w:val="38"/>
        </w:numPr>
      </w:pPr>
      <w:r w:rsidRPr="00D47066">
        <w:rPr>
          <w:b/>
          <w:bCs/>
        </w:rPr>
        <w:t>Multi-Domain Expertise:</w:t>
      </w:r>
    </w:p>
    <w:p w:rsidR="00D47066" w:rsidRPr="00D47066" w:rsidRDefault="00D47066" w:rsidP="00D47066">
      <w:pPr>
        <w:numPr>
          <w:ilvl w:val="1"/>
          <w:numId w:val="38"/>
        </w:numPr>
      </w:pPr>
      <w:r w:rsidRPr="00D47066">
        <w:rPr>
          <w:b/>
          <w:bCs/>
        </w:rPr>
        <w:t>Industry-Specific Solutions:</w:t>
      </w:r>
      <w:r w:rsidRPr="00D47066">
        <w:t xml:space="preserve"> Tailors GenAI capabilities to various industries, providing specialized solutions that generalist platforms cannot match.</w:t>
      </w:r>
    </w:p>
    <w:p w:rsidR="00D47066" w:rsidRPr="00D47066" w:rsidRDefault="00D47066" w:rsidP="00D47066">
      <w:pPr>
        <w:numPr>
          <w:ilvl w:val="1"/>
          <w:numId w:val="38"/>
        </w:numPr>
      </w:pPr>
      <w:r w:rsidRPr="00D47066">
        <w:rPr>
          <w:b/>
          <w:bCs/>
        </w:rPr>
        <w:t>Broader Market Reach:</w:t>
      </w:r>
      <w:r w:rsidRPr="00D47066">
        <w:t xml:space="preserve"> Attracts clients from multiple sectors, increasing market opportunities and reducing dependence on any single industry.</w:t>
      </w:r>
    </w:p>
    <w:p w:rsidR="00D47066" w:rsidRPr="00D47066" w:rsidRDefault="00D47066" w:rsidP="00D47066">
      <w:pPr>
        <w:numPr>
          <w:ilvl w:val="0"/>
          <w:numId w:val="38"/>
        </w:numPr>
      </w:pPr>
      <w:r w:rsidRPr="00D47066">
        <w:rPr>
          <w:b/>
          <w:bCs/>
        </w:rPr>
        <w:t>Seamless Integration and Extensibility:</w:t>
      </w:r>
    </w:p>
    <w:p w:rsidR="00D47066" w:rsidRPr="00D47066" w:rsidRDefault="00D47066" w:rsidP="00D47066">
      <w:pPr>
        <w:numPr>
          <w:ilvl w:val="1"/>
          <w:numId w:val="38"/>
        </w:numPr>
      </w:pPr>
      <w:r w:rsidRPr="00D47066">
        <w:rPr>
          <w:b/>
          <w:bCs/>
        </w:rPr>
        <w:t>Third-Party Partnerships:</w:t>
      </w:r>
      <w:r w:rsidRPr="00D47066">
        <w:t xml:space="preserve"> Collaborates with key third-party providers to enhance platform capabilities and expand its ecosystem.</w:t>
      </w:r>
    </w:p>
    <w:p w:rsidR="00D47066" w:rsidRPr="00D47066" w:rsidRDefault="00D47066" w:rsidP="00D47066">
      <w:pPr>
        <w:numPr>
          <w:ilvl w:val="1"/>
          <w:numId w:val="38"/>
        </w:numPr>
      </w:pPr>
      <w:r w:rsidRPr="00D47066">
        <w:rPr>
          <w:b/>
          <w:bCs/>
        </w:rPr>
        <w:t>Client System Integration:</w:t>
      </w:r>
      <w:r w:rsidRPr="00D47066">
        <w:t xml:space="preserve"> Facilitates easy integration with existing client infrastructure, making adoption smoother and more appealing.</w:t>
      </w:r>
    </w:p>
    <w:p w:rsidR="00D47066" w:rsidRPr="00D47066" w:rsidRDefault="00D47066" w:rsidP="00D47066">
      <w:pPr>
        <w:numPr>
          <w:ilvl w:val="0"/>
          <w:numId w:val="38"/>
        </w:numPr>
      </w:pPr>
      <w:r w:rsidRPr="00D47066">
        <w:rPr>
          <w:b/>
          <w:bCs/>
        </w:rPr>
        <w:t>Customization and Fine-Tuning:</w:t>
      </w:r>
    </w:p>
    <w:p w:rsidR="00D47066" w:rsidRPr="00D47066" w:rsidRDefault="00D47066" w:rsidP="00D47066">
      <w:pPr>
        <w:numPr>
          <w:ilvl w:val="1"/>
          <w:numId w:val="38"/>
        </w:numPr>
      </w:pPr>
      <w:r w:rsidRPr="00D47066">
        <w:rPr>
          <w:b/>
          <w:bCs/>
        </w:rPr>
        <w:t>Personalized Solutions:</w:t>
      </w:r>
      <w:r w:rsidRPr="00D47066">
        <w:t xml:space="preserve"> Allows clients to fine-tune models with proprietary data, ensuring high relevance and accuracy tailored to specific business needs.</w:t>
      </w:r>
    </w:p>
    <w:p w:rsidR="00D47066" w:rsidRPr="00D47066" w:rsidRDefault="00D47066" w:rsidP="00D47066">
      <w:pPr>
        <w:numPr>
          <w:ilvl w:val="1"/>
          <w:numId w:val="38"/>
        </w:numPr>
      </w:pPr>
      <w:r w:rsidRPr="00D47066">
        <w:rPr>
          <w:b/>
          <w:bCs/>
        </w:rPr>
        <w:lastRenderedPageBreak/>
        <w:t>Advanced Customization Tools:</w:t>
      </w:r>
      <w:r w:rsidRPr="00D47066">
        <w:t xml:space="preserve"> Provides robust tools and interfaces for clients to customize and extend GenAI functionalities.</w:t>
      </w:r>
    </w:p>
    <w:p w:rsidR="00D47066" w:rsidRPr="00D47066" w:rsidRDefault="00D47066" w:rsidP="00D47066">
      <w:pPr>
        <w:numPr>
          <w:ilvl w:val="0"/>
          <w:numId w:val="38"/>
        </w:numPr>
      </w:pPr>
      <w:r w:rsidRPr="00D47066">
        <w:rPr>
          <w:b/>
          <w:bCs/>
        </w:rPr>
        <w:t>Comprehensive Monitoring and SLAs:</w:t>
      </w:r>
    </w:p>
    <w:p w:rsidR="00D47066" w:rsidRPr="00D47066" w:rsidRDefault="00D47066" w:rsidP="00D47066">
      <w:pPr>
        <w:numPr>
          <w:ilvl w:val="1"/>
          <w:numId w:val="38"/>
        </w:numPr>
      </w:pPr>
      <w:r w:rsidRPr="00D47066">
        <w:rPr>
          <w:b/>
          <w:bCs/>
        </w:rPr>
        <w:t>Reliability and Performance:</w:t>
      </w:r>
      <w:r w:rsidRPr="00D47066">
        <w:t xml:space="preserve"> Offers robust monitoring, logging, and defined SLAs to ensure high performance and reliability, addressing enterprise clients’ need for dependable services.</w:t>
      </w:r>
    </w:p>
    <w:p w:rsidR="00D47066" w:rsidRPr="00D47066" w:rsidRDefault="00D47066" w:rsidP="00D47066">
      <w:pPr>
        <w:numPr>
          <w:ilvl w:val="1"/>
          <w:numId w:val="38"/>
        </w:numPr>
      </w:pPr>
      <w:r w:rsidRPr="00D47066">
        <w:rPr>
          <w:b/>
          <w:bCs/>
        </w:rPr>
        <w:t>Proactive Issue Resolution:</w:t>
      </w:r>
      <w:r w:rsidRPr="00D47066">
        <w:t xml:space="preserve"> Implements advanced monitoring tools and incident management processes to maintain platform stability.</w:t>
      </w:r>
    </w:p>
    <w:p w:rsidR="00D47066" w:rsidRPr="00D47066" w:rsidRDefault="00D47066" w:rsidP="00D47066">
      <w:pPr>
        <w:numPr>
          <w:ilvl w:val="0"/>
          <w:numId w:val="38"/>
        </w:numPr>
      </w:pPr>
      <w:r w:rsidRPr="00D47066">
        <w:rPr>
          <w:b/>
          <w:bCs/>
        </w:rPr>
        <w:t>Marketplace Ecosystem:</w:t>
      </w:r>
    </w:p>
    <w:p w:rsidR="00D47066" w:rsidRPr="00D47066" w:rsidRDefault="00D47066" w:rsidP="00D47066">
      <w:pPr>
        <w:numPr>
          <w:ilvl w:val="1"/>
          <w:numId w:val="38"/>
        </w:numPr>
      </w:pPr>
      <w:r w:rsidRPr="00D47066">
        <w:rPr>
          <w:b/>
          <w:bCs/>
        </w:rPr>
        <w:t>Third-Party Contributions:</w:t>
      </w:r>
      <w:r w:rsidRPr="00D47066">
        <w:t xml:space="preserve"> Expands platform capabilities through a vibrant marketplace, fostering innovation and providing clients with a wide range of models and extensions.</w:t>
      </w:r>
    </w:p>
    <w:p w:rsidR="00D47066" w:rsidRPr="00D47066" w:rsidRDefault="00D47066" w:rsidP="00D47066">
      <w:pPr>
        <w:numPr>
          <w:ilvl w:val="1"/>
          <w:numId w:val="38"/>
        </w:numPr>
      </w:pPr>
      <w:r w:rsidRPr="00D47066">
        <w:rPr>
          <w:b/>
          <w:bCs/>
        </w:rPr>
        <w:t>Revenue Diversification:</w:t>
      </w:r>
      <w:r w:rsidRPr="00D47066">
        <w:t xml:space="preserve"> Generates additional revenue through marketplace transactions, enhancing financial sustainability.</w:t>
      </w:r>
    </w:p>
    <w:p w:rsidR="00D47066" w:rsidRPr="00D47066" w:rsidRDefault="00D47066" w:rsidP="00D47066">
      <w:pPr>
        <w:numPr>
          <w:ilvl w:val="0"/>
          <w:numId w:val="38"/>
        </w:numPr>
      </w:pPr>
      <w:r w:rsidRPr="00D47066">
        <w:rPr>
          <w:b/>
          <w:bCs/>
        </w:rPr>
        <w:t>Strong Customer Support and Success:</w:t>
      </w:r>
    </w:p>
    <w:p w:rsidR="00D47066" w:rsidRPr="00D47066" w:rsidRDefault="00D47066" w:rsidP="00D47066">
      <w:pPr>
        <w:numPr>
          <w:ilvl w:val="1"/>
          <w:numId w:val="38"/>
        </w:numPr>
      </w:pPr>
      <w:r w:rsidRPr="00D47066">
        <w:rPr>
          <w:b/>
          <w:bCs/>
        </w:rPr>
        <w:t>Dedicated Support Teams:</w:t>
      </w:r>
      <w:r w:rsidRPr="00D47066">
        <w:t xml:space="preserve"> Ensures high customer satisfaction and loyalty through responsive support and professional services.</w:t>
      </w:r>
    </w:p>
    <w:p w:rsidR="00D47066" w:rsidRPr="00D47066" w:rsidRDefault="00D47066" w:rsidP="00D47066">
      <w:pPr>
        <w:numPr>
          <w:ilvl w:val="1"/>
          <w:numId w:val="38"/>
        </w:numPr>
      </w:pPr>
      <w:r w:rsidRPr="00D47066">
        <w:rPr>
          <w:b/>
          <w:bCs/>
        </w:rPr>
        <w:t>Client Success Programs:</w:t>
      </w:r>
      <w:r w:rsidRPr="00D47066">
        <w:t xml:space="preserve"> Focuses on helping clients achieve their goals with the platform, driving retention and positive referrals.</w:t>
      </w:r>
    </w:p>
    <w:p w:rsidR="00D47066" w:rsidRPr="00D47066" w:rsidRDefault="00D47066" w:rsidP="00D47066">
      <w:pPr>
        <w:numPr>
          <w:ilvl w:val="0"/>
          <w:numId w:val="38"/>
        </w:numPr>
      </w:pPr>
      <w:r w:rsidRPr="00D47066">
        <w:rPr>
          <w:b/>
          <w:bCs/>
        </w:rPr>
        <w:t>Continuous Innovation:</w:t>
      </w:r>
    </w:p>
    <w:p w:rsidR="00D47066" w:rsidRPr="00D47066" w:rsidRDefault="00D47066" w:rsidP="00D47066">
      <w:pPr>
        <w:numPr>
          <w:ilvl w:val="1"/>
          <w:numId w:val="38"/>
        </w:numPr>
      </w:pPr>
      <w:r w:rsidRPr="00D47066">
        <w:rPr>
          <w:b/>
          <w:bCs/>
        </w:rPr>
        <w:t>R&amp;D Investment:</w:t>
      </w:r>
      <w:r w:rsidRPr="00D47066">
        <w:t xml:space="preserve"> Continuously invests in research and development to stay ahead of AI advancements and incorporate cutting-edge technologies into the platform.</w:t>
      </w:r>
    </w:p>
    <w:p w:rsidR="00D47066" w:rsidRPr="00D47066" w:rsidRDefault="00D47066" w:rsidP="00D47066">
      <w:pPr>
        <w:numPr>
          <w:ilvl w:val="1"/>
          <w:numId w:val="38"/>
        </w:numPr>
      </w:pPr>
      <w:r w:rsidRPr="00D47066">
        <w:rPr>
          <w:b/>
          <w:bCs/>
        </w:rPr>
        <w:t>Feature Expansion:</w:t>
      </w:r>
      <w:r w:rsidRPr="00D47066">
        <w:t xml:space="preserve"> Regularly releases new features and enhancements based on client feedback and market trends.</w:t>
      </w:r>
    </w:p>
    <w:p w:rsidR="00D47066" w:rsidRPr="00D47066" w:rsidRDefault="00D47066" w:rsidP="00D47066">
      <w:r w:rsidRPr="00D47066">
        <w:rPr>
          <w:b/>
          <w:bCs/>
        </w:rPr>
        <w:t xml:space="preserve">Q24: How does </w:t>
      </w:r>
      <w:proofErr w:type="spellStart"/>
      <w:r w:rsidRPr="00D47066">
        <w:rPr>
          <w:b/>
          <w:bCs/>
        </w:rPr>
        <w:t>SpandaAI’s</w:t>
      </w:r>
      <w:proofErr w:type="spellEnd"/>
      <w:r w:rsidRPr="00D47066">
        <w:rPr>
          <w:b/>
          <w:bCs/>
        </w:rPr>
        <w:t xml:space="preserve"> open-source approach benefit both the company and its clients?</w:t>
      </w:r>
    </w:p>
    <w:p w:rsidR="00D47066" w:rsidRPr="00D47066" w:rsidRDefault="00D47066" w:rsidP="00D47066">
      <w:r w:rsidRPr="00D47066">
        <w:rPr>
          <w:b/>
          <w:bCs/>
        </w:rPr>
        <w:t>A24:</w:t>
      </w:r>
      <w:r w:rsidRPr="00D47066">
        <w:br/>
      </w:r>
      <w:r w:rsidRPr="00D47066">
        <w:rPr>
          <w:b/>
          <w:bCs/>
        </w:rPr>
        <w:t>Benefits of Open-Source Approach:</w:t>
      </w:r>
    </w:p>
    <w:p w:rsidR="00D47066" w:rsidRPr="00D47066" w:rsidRDefault="00D47066" w:rsidP="00D47066">
      <w:pPr>
        <w:numPr>
          <w:ilvl w:val="0"/>
          <w:numId w:val="39"/>
        </w:numPr>
      </w:pPr>
      <w:r w:rsidRPr="00D47066">
        <w:rPr>
          <w:b/>
          <w:bCs/>
        </w:rPr>
        <w:t xml:space="preserve">For </w:t>
      </w:r>
      <w:proofErr w:type="spellStart"/>
      <w:r w:rsidRPr="00D47066">
        <w:rPr>
          <w:b/>
          <w:bCs/>
        </w:rPr>
        <w:t>SpandaAI</w:t>
      </w:r>
      <w:proofErr w:type="spellEnd"/>
      <w:r w:rsidRPr="00D47066">
        <w:rPr>
          <w:b/>
          <w:bCs/>
        </w:rPr>
        <w:t>:</w:t>
      </w:r>
    </w:p>
    <w:p w:rsidR="00D47066" w:rsidRPr="00D47066" w:rsidRDefault="00D47066" w:rsidP="00D47066">
      <w:pPr>
        <w:numPr>
          <w:ilvl w:val="1"/>
          <w:numId w:val="39"/>
        </w:numPr>
      </w:pPr>
      <w:r w:rsidRPr="00D47066">
        <w:rPr>
          <w:b/>
          <w:bCs/>
        </w:rPr>
        <w:t>Community Contributions:</w:t>
      </w:r>
      <w:r w:rsidRPr="00D47066">
        <w:t xml:space="preserve"> Leverages the open-source community for continuous improvement, bug fixes, and feature enhancements without incurring high development costs.</w:t>
      </w:r>
    </w:p>
    <w:p w:rsidR="00D47066" w:rsidRPr="00D47066" w:rsidRDefault="00D47066" w:rsidP="00D47066">
      <w:pPr>
        <w:numPr>
          <w:ilvl w:val="1"/>
          <w:numId w:val="39"/>
        </w:numPr>
      </w:pPr>
      <w:r w:rsidRPr="00D47066">
        <w:rPr>
          <w:b/>
          <w:bCs/>
        </w:rPr>
        <w:t>Increased Adoption:</w:t>
      </w:r>
      <w:r w:rsidRPr="00D47066">
        <w:t xml:space="preserve"> Open-source components lower entry barriers, encouraging more users to adopt the platform and contribute back.</w:t>
      </w:r>
    </w:p>
    <w:p w:rsidR="00D47066" w:rsidRPr="00D47066" w:rsidRDefault="00D47066" w:rsidP="00D47066">
      <w:pPr>
        <w:numPr>
          <w:ilvl w:val="1"/>
          <w:numId w:val="39"/>
        </w:numPr>
      </w:pPr>
      <w:r w:rsidRPr="00D47066">
        <w:rPr>
          <w:b/>
          <w:bCs/>
        </w:rPr>
        <w:t>Transparency and Trust:</w:t>
      </w:r>
      <w:r w:rsidRPr="00D47066">
        <w:t xml:space="preserve"> Open-source foundation builds trust with clients by providing visibility into the platform’s inner workings and ensuring no hidden functionalities.</w:t>
      </w:r>
    </w:p>
    <w:p w:rsidR="00D47066" w:rsidRPr="00D47066" w:rsidRDefault="00D47066" w:rsidP="00D47066">
      <w:pPr>
        <w:numPr>
          <w:ilvl w:val="1"/>
          <w:numId w:val="39"/>
        </w:numPr>
      </w:pPr>
      <w:r w:rsidRPr="00D47066">
        <w:rPr>
          <w:b/>
          <w:bCs/>
        </w:rPr>
        <w:t>Innovation and Agility:</w:t>
      </w:r>
      <w:r w:rsidRPr="00D47066">
        <w:t xml:space="preserve"> Access to a wide range of open-source tools and frameworks enables rapid innovation and integration of the latest technologies.</w:t>
      </w:r>
    </w:p>
    <w:p w:rsidR="00D47066" w:rsidRPr="00D47066" w:rsidRDefault="00D47066" w:rsidP="00D47066">
      <w:pPr>
        <w:numPr>
          <w:ilvl w:val="0"/>
          <w:numId w:val="39"/>
        </w:numPr>
      </w:pPr>
      <w:r w:rsidRPr="00D47066">
        <w:rPr>
          <w:b/>
          <w:bCs/>
        </w:rPr>
        <w:t>For Clients:</w:t>
      </w:r>
    </w:p>
    <w:p w:rsidR="00D47066" w:rsidRPr="00D47066" w:rsidRDefault="00D47066" w:rsidP="00D47066">
      <w:pPr>
        <w:numPr>
          <w:ilvl w:val="1"/>
          <w:numId w:val="39"/>
        </w:numPr>
      </w:pPr>
      <w:r w:rsidRPr="00D47066">
        <w:rPr>
          <w:b/>
          <w:bCs/>
        </w:rPr>
        <w:t>Cost-Effectiveness:</w:t>
      </w:r>
      <w:r w:rsidRPr="00D47066">
        <w:t xml:space="preserve"> Reduces overall costs by leveraging open-source technologies, avoiding expensive proprietary solutions.</w:t>
      </w:r>
    </w:p>
    <w:p w:rsidR="00D47066" w:rsidRPr="00D47066" w:rsidRDefault="00D47066" w:rsidP="00D47066">
      <w:pPr>
        <w:numPr>
          <w:ilvl w:val="1"/>
          <w:numId w:val="39"/>
        </w:numPr>
      </w:pPr>
      <w:r w:rsidRPr="00D47066">
        <w:rPr>
          <w:b/>
          <w:bCs/>
        </w:rPr>
        <w:lastRenderedPageBreak/>
        <w:t>Customization and Flexibility:</w:t>
      </w:r>
      <w:r w:rsidRPr="00D47066">
        <w:t xml:space="preserve"> Allows clients to modify and extend the platform’s functionalities to meet their specific needs without being restricted by proprietary limitations.</w:t>
      </w:r>
    </w:p>
    <w:p w:rsidR="00D47066" w:rsidRPr="00D47066" w:rsidRDefault="00D47066" w:rsidP="00D47066">
      <w:pPr>
        <w:numPr>
          <w:ilvl w:val="1"/>
          <w:numId w:val="39"/>
        </w:numPr>
      </w:pPr>
      <w:r w:rsidRPr="00D47066">
        <w:rPr>
          <w:b/>
          <w:bCs/>
        </w:rPr>
        <w:t>Avoid Vendor Lock-In:</w:t>
      </w:r>
      <w:r w:rsidRPr="00D47066">
        <w:t xml:space="preserve"> Open-source foundation ensures that clients are not dependent on a single vendor for updates, support, and continued platform evolution.</w:t>
      </w:r>
    </w:p>
    <w:p w:rsidR="00D47066" w:rsidRPr="00D47066" w:rsidRDefault="00D47066" w:rsidP="00D47066">
      <w:pPr>
        <w:numPr>
          <w:ilvl w:val="1"/>
          <w:numId w:val="39"/>
        </w:numPr>
      </w:pPr>
      <w:r w:rsidRPr="00D47066">
        <w:rPr>
          <w:b/>
          <w:bCs/>
        </w:rPr>
        <w:t>Community Support:</w:t>
      </w:r>
      <w:r w:rsidRPr="00D47066">
        <w:t xml:space="preserve"> Clients benefit from a vibrant community for support, shared knowledge, and collaborative problem-solving.</w:t>
      </w:r>
    </w:p>
    <w:p w:rsidR="00D47066" w:rsidRPr="00D47066" w:rsidRDefault="00D47066" w:rsidP="00D47066">
      <w:pPr>
        <w:numPr>
          <w:ilvl w:val="1"/>
          <w:numId w:val="39"/>
        </w:numPr>
      </w:pPr>
      <w:r w:rsidRPr="00D47066">
        <w:rPr>
          <w:b/>
          <w:bCs/>
        </w:rPr>
        <w:t>Security and Transparency:</w:t>
      </w:r>
      <w:r w:rsidRPr="00D47066">
        <w:t xml:space="preserve"> Open-source code allows clients to audit and verify security measures, ensuring compliance with internal and industry standards.</w:t>
      </w:r>
    </w:p>
    <w:p w:rsidR="00D47066" w:rsidRPr="00D47066" w:rsidRDefault="00D47066" w:rsidP="00D47066">
      <w:r w:rsidRPr="00D47066">
        <w:rPr>
          <w:b/>
          <w:bCs/>
        </w:rPr>
        <w:t xml:space="preserve">Q25: What is the go-to-market strategy for </w:t>
      </w:r>
      <w:proofErr w:type="spellStart"/>
      <w:r w:rsidRPr="00D47066">
        <w:rPr>
          <w:b/>
          <w:bCs/>
        </w:rPr>
        <w:t>SpandaAI’s</w:t>
      </w:r>
      <w:proofErr w:type="spellEnd"/>
      <w:r w:rsidRPr="00D47066">
        <w:rPr>
          <w:b/>
          <w:bCs/>
        </w:rPr>
        <w:t xml:space="preserve"> GenAI Platform?</w:t>
      </w:r>
    </w:p>
    <w:p w:rsidR="00D47066" w:rsidRPr="00D47066" w:rsidRDefault="00D47066" w:rsidP="00D47066">
      <w:r w:rsidRPr="00D47066">
        <w:rPr>
          <w:b/>
          <w:bCs/>
        </w:rPr>
        <w:t>A25:</w:t>
      </w:r>
      <w:r w:rsidRPr="00D47066">
        <w:br/>
      </w:r>
      <w:r w:rsidRPr="00D47066">
        <w:rPr>
          <w:b/>
          <w:bCs/>
        </w:rPr>
        <w:t>Go-To-Market Strategy:</w:t>
      </w:r>
    </w:p>
    <w:p w:rsidR="00D47066" w:rsidRPr="00D47066" w:rsidRDefault="00D47066" w:rsidP="00D47066">
      <w:pPr>
        <w:numPr>
          <w:ilvl w:val="0"/>
          <w:numId w:val="40"/>
        </w:numPr>
      </w:pPr>
      <w:r w:rsidRPr="00D47066">
        <w:rPr>
          <w:b/>
          <w:bCs/>
        </w:rPr>
        <w:t>Targeted Marketing and Sales:</w:t>
      </w:r>
    </w:p>
    <w:p w:rsidR="00D47066" w:rsidRPr="00D47066" w:rsidRDefault="00D47066" w:rsidP="00D47066">
      <w:pPr>
        <w:numPr>
          <w:ilvl w:val="1"/>
          <w:numId w:val="40"/>
        </w:numPr>
      </w:pPr>
      <w:r w:rsidRPr="00D47066">
        <w:rPr>
          <w:b/>
          <w:bCs/>
        </w:rPr>
        <w:t>Identify Key Industries:</w:t>
      </w:r>
      <w:r w:rsidRPr="00D47066">
        <w:t xml:space="preserve"> Focus on industries with high GenAI adoption potential (Fintech, Healthcare, EdTech, Retail).</w:t>
      </w:r>
    </w:p>
    <w:p w:rsidR="00D47066" w:rsidRPr="00D47066" w:rsidRDefault="00D47066" w:rsidP="00D47066">
      <w:pPr>
        <w:numPr>
          <w:ilvl w:val="1"/>
          <w:numId w:val="40"/>
        </w:numPr>
      </w:pPr>
      <w:r w:rsidRPr="00D47066">
        <w:rPr>
          <w:b/>
          <w:bCs/>
        </w:rPr>
        <w:t>Segmented Campaigns:</w:t>
      </w:r>
      <w:r w:rsidRPr="00D47066">
        <w:t xml:space="preserve"> Develop tailored marketing campaigns addressing specific pain points and use cases within each industry.</w:t>
      </w:r>
    </w:p>
    <w:p w:rsidR="00D47066" w:rsidRPr="00D47066" w:rsidRDefault="00D47066" w:rsidP="00D47066">
      <w:pPr>
        <w:numPr>
          <w:ilvl w:val="0"/>
          <w:numId w:val="40"/>
        </w:numPr>
      </w:pPr>
      <w:r w:rsidRPr="00D47066">
        <w:rPr>
          <w:b/>
          <w:bCs/>
        </w:rPr>
        <w:t>Strategic Partnerships:</w:t>
      </w:r>
    </w:p>
    <w:p w:rsidR="00D47066" w:rsidRPr="00D47066" w:rsidRDefault="00D47066" w:rsidP="00D47066">
      <w:pPr>
        <w:numPr>
          <w:ilvl w:val="1"/>
          <w:numId w:val="40"/>
        </w:numPr>
      </w:pPr>
      <w:r w:rsidRPr="00D47066">
        <w:rPr>
          <w:b/>
          <w:bCs/>
        </w:rPr>
        <w:t>Technology Partners:</w:t>
      </w:r>
      <w:r w:rsidRPr="00D47066">
        <w:t xml:space="preserve"> Collaborate with key technology providers and third-party services to enhance platform capabilities.</w:t>
      </w:r>
    </w:p>
    <w:p w:rsidR="00D47066" w:rsidRPr="00D47066" w:rsidRDefault="00D47066" w:rsidP="00D47066">
      <w:pPr>
        <w:numPr>
          <w:ilvl w:val="1"/>
          <w:numId w:val="40"/>
        </w:numPr>
      </w:pPr>
      <w:r w:rsidRPr="00D47066">
        <w:rPr>
          <w:b/>
          <w:bCs/>
        </w:rPr>
        <w:t>Industry Alliances:</w:t>
      </w:r>
      <w:r w:rsidRPr="00D47066">
        <w:t xml:space="preserve"> Form alliances with industry associations and standards bodies to increase credibility and reach.</w:t>
      </w:r>
    </w:p>
    <w:p w:rsidR="00D47066" w:rsidRPr="00D47066" w:rsidRDefault="00D47066" w:rsidP="00D47066">
      <w:pPr>
        <w:numPr>
          <w:ilvl w:val="0"/>
          <w:numId w:val="40"/>
        </w:numPr>
      </w:pPr>
      <w:r w:rsidRPr="00D47066">
        <w:rPr>
          <w:b/>
          <w:bCs/>
        </w:rPr>
        <w:t>Content and Thought Leadership:</w:t>
      </w:r>
    </w:p>
    <w:p w:rsidR="00D47066" w:rsidRPr="00D47066" w:rsidRDefault="00D47066" w:rsidP="00D47066">
      <w:pPr>
        <w:numPr>
          <w:ilvl w:val="1"/>
          <w:numId w:val="40"/>
        </w:numPr>
      </w:pPr>
      <w:r w:rsidRPr="00D47066">
        <w:rPr>
          <w:b/>
          <w:bCs/>
        </w:rPr>
        <w:t>Educational Content:</w:t>
      </w:r>
      <w:r w:rsidRPr="00D47066">
        <w:t xml:space="preserve"> Publish blogs, whitepapers, and case studies showcasing the platform’s benefits and successful integrations.</w:t>
      </w:r>
    </w:p>
    <w:p w:rsidR="00D47066" w:rsidRPr="00D47066" w:rsidRDefault="00D47066" w:rsidP="00D47066">
      <w:pPr>
        <w:numPr>
          <w:ilvl w:val="1"/>
          <w:numId w:val="40"/>
        </w:numPr>
      </w:pPr>
      <w:r w:rsidRPr="00D47066">
        <w:rPr>
          <w:b/>
          <w:bCs/>
        </w:rPr>
        <w:t>Webinars and Workshops:</w:t>
      </w:r>
      <w:r w:rsidRPr="00D47066">
        <w:t xml:space="preserve"> Host events to educate potential clients and demonstrate the platform’s capabilities.</w:t>
      </w:r>
    </w:p>
    <w:p w:rsidR="00D47066" w:rsidRPr="00D47066" w:rsidRDefault="00D47066" w:rsidP="00D47066">
      <w:pPr>
        <w:numPr>
          <w:ilvl w:val="0"/>
          <w:numId w:val="40"/>
        </w:numPr>
      </w:pPr>
      <w:r w:rsidRPr="00D47066">
        <w:rPr>
          <w:b/>
          <w:bCs/>
        </w:rPr>
        <w:t>Sales Team Expansion:</w:t>
      </w:r>
    </w:p>
    <w:p w:rsidR="00D47066" w:rsidRPr="00D47066" w:rsidRDefault="00D47066" w:rsidP="00D47066">
      <w:pPr>
        <w:numPr>
          <w:ilvl w:val="1"/>
          <w:numId w:val="40"/>
        </w:numPr>
      </w:pPr>
      <w:r w:rsidRPr="00D47066">
        <w:rPr>
          <w:b/>
          <w:bCs/>
        </w:rPr>
        <w:t>Dedicated Sales Teams:</w:t>
      </w:r>
      <w:r w:rsidRPr="00D47066">
        <w:t xml:space="preserve"> Build specialized sales teams focused on different industries and regions.</w:t>
      </w:r>
    </w:p>
    <w:p w:rsidR="00D47066" w:rsidRPr="00D47066" w:rsidRDefault="00D47066" w:rsidP="00D47066">
      <w:pPr>
        <w:numPr>
          <w:ilvl w:val="1"/>
          <w:numId w:val="40"/>
        </w:numPr>
      </w:pPr>
      <w:r w:rsidRPr="00D47066">
        <w:rPr>
          <w:b/>
          <w:bCs/>
        </w:rPr>
        <w:t>Enterprise Sales Strategy:</w:t>
      </w:r>
      <w:r w:rsidRPr="00D47066">
        <w:t xml:space="preserve"> Develop a consultative sales approach for enterprise clients, offering customized demos and </w:t>
      </w:r>
      <w:proofErr w:type="spellStart"/>
      <w:r w:rsidRPr="00D47066">
        <w:t>PoCs</w:t>
      </w:r>
      <w:proofErr w:type="spellEnd"/>
      <w:r w:rsidRPr="00D47066">
        <w:t>.</w:t>
      </w:r>
    </w:p>
    <w:p w:rsidR="00D47066" w:rsidRPr="00D47066" w:rsidRDefault="00D47066" w:rsidP="00D47066">
      <w:pPr>
        <w:numPr>
          <w:ilvl w:val="0"/>
          <w:numId w:val="40"/>
        </w:numPr>
      </w:pPr>
      <w:r w:rsidRPr="00D47066">
        <w:rPr>
          <w:b/>
          <w:bCs/>
        </w:rPr>
        <w:t>Marketplace Launch:</w:t>
      </w:r>
    </w:p>
    <w:p w:rsidR="00D47066" w:rsidRPr="00D47066" w:rsidRDefault="00D47066" w:rsidP="00D47066">
      <w:pPr>
        <w:numPr>
          <w:ilvl w:val="1"/>
          <w:numId w:val="40"/>
        </w:numPr>
      </w:pPr>
      <w:r w:rsidRPr="00D47066">
        <w:rPr>
          <w:b/>
          <w:bCs/>
        </w:rPr>
        <w:t>Enable Third-Party Contributions:</w:t>
      </w:r>
      <w:r w:rsidRPr="00D47066">
        <w:t xml:space="preserve"> Launch the marketplace to attract third-party developers and partners, expanding platform functionalities.</w:t>
      </w:r>
    </w:p>
    <w:p w:rsidR="00D47066" w:rsidRPr="00D47066" w:rsidRDefault="00D47066" w:rsidP="00D47066">
      <w:pPr>
        <w:numPr>
          <w:ilvl w:val="1"/>
          <w:numId w:val="40"/>
        </w:numPr>
      </w:pPr>
      <w:r w:rsidRPr="00D47066">
        <w:rPr>
          <w:b/>
          <w:bCs/>
        </w:rPr>
        <w:t>Promote Marketplace Offerings:</w:t>
      </w:r>
      <w:r w:rsidRPr="00D47066">
        <w:t xml:space="preserve"> Market the marketplace to existing and potential clients as a one-stop-shop for GenAI solutions.</w:t>
      </w:r>
    </w:p>
    <w:p w:rsidR="00D47066" w:rsidRPr="00D47066" w:rsidRDefault="00D47066" w:rsidP="00D47066">
      <w:pPr>
        <w:numPr>
          <w:ilvl w:val="0"/>
          <w:numId w:val="40"/>
        </w:numPr>
      </w:pPr>
      <w:r w:rsidRPr="00D47066">
        <w:rPr>
          <w:b/>
          <w:bCs/>
        </w:rPr>
        <w:t>Customer Success Programs:</w:t>
      </w:r>
    </w:p>
    <w:p w:rsidR="00D47066" w:rsidRPr="00D47066" w:rsidRDefault="00D47066" w:rsidP="00D47066">
      <w:pPr>
        <w:numPr>
          <w:ilvl w:val="1"/>
          <w:numId w:val="40"/>
        </w:numPr>
      </w:pPr>
      <w:r w:rsidRPr="00D47066">
        <w:rPr>
          <w:b/>
          <w:bCs/>
        </w:rPr>
        <w:t>Onboarding Assistance:</w:t>
      </w:r>
      <w:r w:rsidRPr="00D47066">
        <w:t xml:space="preserve"> Provide comprehensive onboarding support to ensure clients can effectively integrate and use the platform.</w:t>
      </w:r>
    </w:p>
    <w:p w:rsidR="00D47066" w:rsidRPr="00D47066" w:rsidRDefault="00D47066" w:rsidP="00D47066">
      <w:pPr>
        <w:numPr>
          <w:ilvl w:val="1"/>
          <w:numId w:val="40"/>
        </w:numPr>
      </w:pPr>
      <w:r w:rsidRPr="00D47066">
        <w:rPr>
          <w:b/>
          <w:bCs/>
        </w:rPr>
        <w:t>Continuous Engagement:</w:t>
      </w:r>
      <w:r w:rsidRPr="00D47066">
        <w:t xml:space="preserve"> Maintain regular communication with clients to gather feedback, offer support, and identify upselling opportunities.</w:t>
      </w:r>
    </w:p>
    <w:p w:rsidR="00D47066" w:rsidRPr="00D47066" w:rsidRDefault="00D47066" w:rsidP="00D47066">
      <w:pPr>
        <w:numPr>
          <w:ilvl w:val="0"/>
          <w:numId w:val="40"/>
        </w:numPr>
      </w:pPr>
      <w:r w:rsidRPr="00D47066">
        <w:rPr>
          <w:b/>
          <w:bCs/>
        </w:rPr>
        <w:t>International Expansion:</w:t>
      </w:r>
    </w:p>
    <w:p w:rsidR="00D47066" w:rsidRPr="00D47066" w:rsidRDefault="00D47066" w:rsidP="00D47066">
      <w:pPr>
        <w:numPr>
          <w:ilvl w:val="1"/>
          <w:numId w:val="40"/>
        </w:numPr>
      </w:pPr>
      <w:r w:rsidRPr="00D47066">
        <w:rPr>
          <w:b/>
          <w:bCs/>
        </w:rPr>
        <w:lastRenderedPageBreak/>
        <w:t>Localize Offerings:</w:t>
      </w:r>
      <w:r w:rsidRPr="00D47066">
        <w:t xml:space="preserve"> Adapt the platform to meet the needs and regulations of different regions.</w:t>
      </w:r>
    </w:p>
    <w:p w:rsidR="00D47066" w:rsidRPr="00D47066" w:rsidRDefault="00D47066" w:rsidP="00D47066">
      <w:pPr>
        <w:numPr>
          <w:ilvl w:val="1"/>
          <w:numId w:val="40"/>
        </w:numPr>
      </w:pPr>
      <w:r w:rsidRPr="00D47066">
        <w:rPr>
          <w:b/>
          <w:bCs/>
        </w:rPr>
        <w:t>Global Partnerships:</w:t>
      </w:r>
      <w:r w:rsidRPr="00D47066">
        <w:t xml:space="preserve"> Form partnerships with local technology providers and consultants to facilitate market entry.</w:t>
      </w:r>
    </w:p>
    <w:p w:rsidR="00D47066" w:rsidRPr="00D47066" w:rsidRDefault="00D47066" w:rsidP="00D47066">
      <w:pPr>
        <w:numPr>
          <w:ilvl w:val="0"/>
          <w:numId w:val="40"/>
        </w:numPr>
      </w:pPr>
      <w:r w:rsidRPr="00D47066">
        <w:rPr>
          <w:b/>
          <w:bCs/>
        </w:rPr>
        <w:t>Referral and Incentive Programs:</w:t>
      </w:r>
    </w:p>
    <w:p w:rsidR="00D47066" w:rsidRPr="00D47066" w:rsidRDefault="00D47066" w:rsidP="00D47066">
      <w:pPr>
        <w:numPr>
          <w:ilvl w:val="1"/>
          <w:numId w:val="40"/>
        </w:numPr>
      </w:pPr>
      <w:r w:rsidRPr="00D47066">
        <w:rPr>
          <w:b/>
          <w:bCs/>
        </w:rPr>
        <w:t>Client Referrals:</w:t>
      </w:r>
      <w:r w:rsidRPr="00D47066">
        <w:t xml:space="preserve"> Encourage satisfied clients to refer new customers through incentive-based programs.</w:t>
      </w:r>
    </w:p>
    <w:p w:rsidR="00D47066" w:rsidRPr="00D47066" w:rsidRDefault="00D47066" w:rsidP="00D47066">
      <w:pPr>
        <w:numPr>
          <w:ilvl w:val="1"/>
          <w:numId w:val="40"/>
        </w:numPr>
      </w:pPr>
      <w:r w:rsidRPr="00D47066">
        <w:rPr>
          <w:b/>
          <w:bCs/>
        </w:rPr>
        <w:t>Partner Incentives:</w:t>
      </w:r>
      <w:r w:rsidRPr="00D47066">
        <w:t xml:space="preserve"> Offer rewards for partners who successfully drive platform adoption and marketplace contributions.</w:t>
      </w:r>
    </w:p>
    <w:p w:rsidR="00D47066" w:rsidRPr="00D47066" w:rsidRDefault="00D47066" w:rsidP="00D47066">
      <w:pPr>
        <w:rPr>
          <w:b/>
          <w:bCs/>
        </w:rPr>
      </w:pPr>
      <w:r w:rsidRPr="00D47066">
        <w:rPr>
          <w:b/>
          <w:bCs/>
        </w:rPr>
        <w:t>Closing Remarks</w:t>
      </w:r>
    </w:p>
    <w:p w:rsidR="00D47066" w:rsidRPr="00D47066" w:rsidRDefault="00D47066" w:rsidP="00D47066">
      <w:r w:rsidRPr="00D47066">
        <w:t xml:space="preserve">By addressing the specific needs and questions of internal product and engineering teams, as well as equipping the sales, marketing, and business integrations teams with the necessary information and strategies, </w:t>
      </w:r>
      <w:proofErr w:type="spellStart"/>
      <w:r w:rsidRPr="00D47066">
        <w:t>SpandaAI</w:t>
      </w:r>
      <w:proofErr w:type="spellEnd"/>
      <w:r w:rsidRPr="00D47066">
        <w:t xml:space="preserve"> can ensure cohesive development, effective market penetration, and successful investor engagements. These FAQs serve as comprehensive resources to guide teams in their respective roles, fostering alignment and driving the platform’s success.</w:t>
      </w:r>
    </w:p>
    <w:p w:rsidR="00D47066" w:rsidRPr="00D47066" w:rsidRDefault="00E6191D" w:rsidP="00D47066">
      <w:r w:rsidRPr="00D47066">
        <w:rPr>
          <w:noProof/>
        </w:rPr>
        <w:pict>
          <v:rect id="_x0000_i1038" alt="" style="width:468pt;height:.05pt;mso-width-percent:0;mso-height-percent:0;mso-width-percent:0;mso-height-percent:0" o:hralign="center" o:hrstd="t" o:hr="t" fillcolor="#a0a0a0" stroked="f"/>
        </w:pict>
      </w:r>
    </w:p>
    <w:p w:rsidR="00795391" w:rsidRDefault="00795391"/>
    <w:sectPr w:rsidR="00795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0489"/>
    <w:multiLevelType w:val="multilevel"/>
    <w:tmpl w:val="45C62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F7FD5"/>
    <w:multiLevelType w:val="multilevel"/>
    <w:tmpl w:val="C714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73839"/>
    <w:multiLevelType w:val="multilevel"/>
    <w:tmpl w:val="4800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8286F"/>
    <w:multiLevelType w:val="multilevel"/>
    <w:tmpl w:val="C4687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D1A0B"/>
    <w:multiLevelType w:val="multilevel"/>
    <w:tmpl w:val="8E4EB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233F5"/>
    <w:multiLevelType w:val="multilevel"/>
    <w:tmpl w:val="DD84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14B9A"/>
    <w:multiLevelType w:val="multilevel"/>
    <w:tmpl w:val="449CA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45EA8"/>
    <w:multiLevelType w:val="multilevel"/>
    <w:tmpl w:val="546C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21CA9"/>
    <w:multiLevelType w:val="multilevel"/>
    <w:tmpl w:val="71184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46DDD"/>
    <w:multiLevelType w:val="multilevel"/>
    <w:tmpl w:val="28186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15D30"/>
    <w:multiLevelType w:val="multilevel"/>
    <w:tmpl w:val="9DF41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D727B"/>
    <w:multiLevelType w:val="multilevel"/>
    <w:tmpl w:val="67A6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67F4C"/>
    <w:multiLevelType w:val="multilevel"/>
    <w:tmpl w:val="AC6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41220"/>
    <w:multiLevelType w:val="multilevel"/>
    <w:tmpl w:val="06507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F074E"/>
    <w:multiLevelType w:val="multilevel"/>
    <w:tmpl w:val="CCE02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C33E35"/>
    <w:multiLevelType w:val="multilevel"/>
    <w:tmpl w:val="5D26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7722C"/>
    <w:multiLevelType w:val="multilevel"/>
    <w:tmpl w:val="815C1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BF307B"/>
    <w:multiLevelType w:val="multilevel"/>
    <w:tmpl w:val="29667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22C90"/>
    <w:multiLevelType w:val="multilevel"/>
    <w:tmpl w:val="73F04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93808"/>
    <w:multiLevelType w:val="multilevel"/>
    <w:tmpl w:val="86D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E361D"/>
    <w:multiLevelType w:val="multilevel"/>
    <w:tmpl w:val="558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B067D"/>
    <w:multiLevelType w:val="multilevel"/>
    <w:tmpl w:val="16948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A260CC"/>
    <w:multiLevelType w:val="multilevel"/>
    <w:tmpl w:val="8ECEF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3236CE"/>
    <w:multiLevelType w:val="multilevel"/>
    <w:tmpl w:val="833A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E0B55"/>
    <w:multiLevelType w:val="multilevel"/>
    <w:tmpl w:val="BD1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04989"/>
    <w:multiLevelType w:val="multilevel"/>
    <w:tmpl w:val="A65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40146"/>
    <w:multiLevelType w:val="multilevel"/>
    <w:tmpl w:val="F232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840C3"/>
    <w:multiLevelType w:val="multilevel"/>
    <w:tmpl w:val="8AC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B3B5F"/>
    <w:multiLevelType w:val="multilevel"/>
    <w:tmpl w:val="F9C8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E61F2F"/>
    <w:multiLevelType w:val="multilevel"/>
    <w:tmpl w:val="2452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B63B3B"/>
    <w:multiLevelType w:val="multilevel"/>
    <w:tmpl w:val="2C30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75EBB"/>
    <w:multiLevelType w:val="multilevel"/>
    <w:tmpl w:val="F8128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1F1A06"/>
    <w:multiLevelType w:val="multilevel"/>
    <w:tmpl w:val="2F1A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A46F8"/>
    <w:multiLevelType w:val="multilevel"/>
    <w:tmpl w:val="B9DA6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41B7C"/>
    <w:multiLevelType w:val="multilevel"/>
    <w:tmpl w:val="1D9AF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A433D"/>
    <w:multiLevelType w:val="multilevel"/>
    <w:tmpl w:val="95EE5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D577BC"/>
    <w:multiLevelType w:val="multilevel"/>
    <w:tmpl w:val="6E0C4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E62D91"/>
    <w:multiLevelType w:val="multilevel"/>
    <w:tmpl w:val="93FC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1D6933"/>
    <w:multiLevelType w:val="multilevel"/>
    <w:tmpl w:val="447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8408B"/>
    <w:multiLevelType w:val="multilevel"/>
    <w:tmpl w:val="AF54D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836531">
    <w:abstractNumId w:val="9"/>
  </w:num>
  <w:num w:numId="2" w16cid:durableId="687372957">
    <w:abstractNumId w:val="5"/>
  </w:num>
  <w:num w:numId="3" w16cid:durableId="1093168587">
    <w:abstractNumId w:val="20"/>
  </w:num>
  <w:num w:numId="4" w16cid:durableId="1639920493">
    <w:abstractNumId w:val="32"/>
  </w:num>
  <w:num w:numId="5" w16cid:durableId="1397244787">
    <w:abstractNumId w:val="11"/>
  </w:num>
  <w:num w:numId="6" w16cid:durableId="1484663981">
    <w:abstractNumId w:val="23"/>
  </w:num>
  <w:num w:numId="7" w16cid:durableId="699859903">
    <w:abstractNumId w:val="7"/>
  </w:num>
  <w:num w:numId="8" w16cid:durableId="145781604">
    <w:abstractNumId w:val="27"/>
  </w:num>
  <w:num w:numId="9" w16cid:durableId="1906185465">
    <w:abstractNumId w:val="1"/>
  </w:num>
  <w:num w:numId="10" w16cid:durableId="1733112602">
    <w:abstractNumId w:val="25"/>
  </w:num>
  <w:num w:numId="11" w16cid:durableId="813571389">
    <w:abstractNumId w:val="19"/>
  </w:num>
  <w:num w:numId="12" w16cid:durableId="1837722483">
    <w:abstractNumId w:val="30"/>
  </w:num>
  <w:num w:numId="13" w16cid:durableId="210580397">
    <w:abstractNumId w:val="37"/>
  </w:num>
  <w:num w:numId="14" w16cid:durableId="316737503">
    <w:abstractNumId w:val="17"/>
  </w:num>
  <w:num w:numId="15" w16cid:durableId="1078866334">
    <w:abstractNumId w:val="15"/>
  </w:num>
  <w:num w:numId="16" w16cid:durableId="329531432">
    <w:abstractNumId w:val="12"/>
  </w:num>
  <w:num w:numId="17" w16cid:durableId="1502618905">
    <w:abstractNumId w:val="4"/>
  </w:num>
  <w:num w:numId="18" w16cid:durableId="1027289492">
    <w:abstractNumId w:val="31"/>
  </w:num>
  <w:num w:numId="19" w16cid:durableId="19085407">
    <w:abstractNumId w:val="24"/>
  </w:num>
  <w:num w:numId="20" w16cid:durableId="1254245084">
    <w:abstractNumId w:val="29"/>
  </w:num>
  <w:num w:numId="21" w16cid:durableId="191043760">
    <w:abstractNumId w:val="14"/>
  </w:num>
  <w:num w:numId="22" w16cid:durableId="337002647">
    <w:abstractNumId w:val="26"/>
  </w:num>
  <w:num w:numId="23" w16cid:durableId="2085256035">
    <w:abstractNumId w:val="13"/>
  </w:num>
  <w:num w:numId="24" w16cid:durableId="162356056">
    <w:abstractNumId w:val="28"/>
  </w:num>
  <w:num w:numId="25" w16cid:durableId="646857405">
    <w:abstractNumId w:val="36"/>
  </w:num>
  <w:num w:numId="26" w16cid:durableId="1296135478">
    <w:abstractNumId w:val="0"/>
  </w:num>
  <w:num w:numId="27" w16cid:durableId="196160111">
    <w:abstractNumId w:val="38"/>
  </w:num>
  <w:num w:numId="28" w16cid:durableId="548692888">
    <w:abstractNumId w:val="8"/>
  </w:num>
  <w:num w:numId="29" w16cid:durableId="1465586236">
    <w:abstractNumId w:val="3"/>
  </w:num>
  <w:num w:numId="30" w16cid:durableId="1142775046">
    <w:abstractNumId w:val="16"/>
  </w:num>
  <w:num w:numId="31" w16cid:durableId="762454809">
    <w:abstractNumId w:val="35"/>
  </w:num>
  <w:num w:numId="32" w16cid:durableId="1481843227">
    <w:abstractNumId w:val="18"/>
  </w:num>
  <w:num w:numId="33" w16cid:durableId="621617984">
    <w:abstractNumId w:val="6"/>
  </w:num>
  <w:num w:numId="34" w16cid:durableId="506285760">
    <w:abstractNumId w:val="2"/>
  </w:num>
  <w:num w:numId="35" w16cid:durableId="383529531">
    <w:abstractNumId w:val="34"/>
  </w:num>
  <w:num w:numId="36" w16cid:durableId="1302733251">
    <w:abstractNumId w:val="21"/>
  </w:num>
  <w:num w:numId="37" w16cid:durableId="1337805833">
    <w:abstractNumId w:val="33"/>
  </w:num>
  <w:num w:numId="38" w16cid:durableId="1224147274">
    <w:abstractNumId w:val="22"/>
  </w:num>
  <w:num w:numId="39" w16cid:durableId="1890068408">
    <w:abstractNumId w:val="10"/>
  </w:num>
  <w:num w:numId="40" w16cid:durableId="86582655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66"/>
    <w:rsid w:val="00522F5D"/>
    <w:rsid w:val="00795391"/>
    <w:rsid w:val="00A3540C"/>
    <w:rsid w:val="00A414FC"/>
    <w:rsid w:val="00D47066"/>
    <w:rsid w:val="00E6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1F512-1DFF-D144-B02A-1B4FE3A1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21608">
      <w:bodyDiv w:val="1"/>
      <w:marLeft w:val="0"/>
      <w:marRight w:val="0"/>
      <w:marTop w:val="0"/>
      <w:marBottom w:val="0"/>
      <w:divBdr>
        <w:top w:val="none" w:sz="0" w:space="0" w:color="auto"/>
        <w:left w:val="none" w:sz="0" w:space="0" w:color="auto"/>
        <w:bottom w:val="none" w:sz="0" w:space="0" w:color="auto"/>
        <w:right w:val="none" w:sz="0" w:space="0" w:color="auto"/>
      </w:divBdr>
    </w:div>
    <w:div w:id="3733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7170</Words>
  <Characters>40875</Characters>
  <Application>Microsoft Office Word</Application>
  <DocSecurity>0</DocSecurity>
  <Lines>340</Lines>
  <Paragraphs>95</Paragraphs>
  <ScaleCrop>false</ScaleCrop>
  <Company/>
  <LinksUpToDate>false</LinksUpToDate>
  <CharactersWithSpaces>47950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Rangaprasad Rangarajan</dc:creator>
  <cp:keywords/>
  <dc:description/>
  <cp:lastModifiedBy>Rangaprasad Rangarajan</cp:lastModifiedBy>
  <cp:revision>1</cp:revision>
  <dcterms:created xsi:type="dcterms:W3CDTF">2024-11-28T02:59:00Z</dcterms:created>
  <dcterms:modified xsi:type="dcterms:W3CDTF">2024-11-28T03:01:00Z</dcterms:modified>
</cp:coreProperties>
</file>