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F6E" w:rsidRDefault="003B3F6E" w:rsidP="003B3F6E">
      <w:pPr>
        <w:rPr>
          <w:b/>
          <w:sz w:val="36"/>
          <w:szCs w:val="36"/>
          <w:u w:val="single"/>
        </w:rPr>
      </w:pPr>
      <w:r w:rsidRPr="003B3F6E">
        <w:rPr>
          <w:b/>
          <w:sz w:val="36"/>
          <w:szCs w:val="36"/>
          <w:u w:val="single"/>
        </w:rPr>
        <w:t>Adventure</w:t>
      </w:r>
      <w:r w:rsidRPr="003B3F6E">
        <w:rPr>
          <w:b/>
          <w:sz w:val="36"/>
          <w:szCs w:val="36"/>
          <w:u w:val="single"/>
        </w:rPr>
        <w:t xml:space="preserve"> </w:t>
      </w:r>
      <w:r w:rsidRPr="003B3F6E">
        <w:rPr>
          <w:b/>
          <w:sz w:val="36"/>
          <w:szCs w:val="36"/>
          <w:u w:val="single"/>
        </w:rPr>
        <w:t>Works Data Integration and Analytics Pipeline</w:t>
      </w:r>
    </w:p>
    <w:p w:rsidR="00656DAB" w:rsidRPr="003B3F6E" w:rsidRDefault="00656DAB" w:rsidP="003B3F6E">
      <w:pPr>
        <w:rPr>
          <w:sz w:val="36"/>
          <w:szCs w:val="36"/>
        </w:rPr>
      </w:pPr>
      <w:r>
        <w:t>ADF pipeline pulls daily sales data from on-</w:t>
      </w:r>
      <w:r w:rsidR="00742081">
        <w:t>prim</w:t>
      </w:r>
      <w:r>
        <w:t xml:space="preserve"> AdventureWorksLT2022, stages it in ADLS, cleans and transforms it with Mapping Data Flow, aggregates by region and customer, and loads it into Azure SQL for Power BI dashboards. The pipeline logs all runs, sends Teams alerts, and is fully parameterized.</w:t>
      </w:r>
      <w:bookmarkStart w:id="0" w:name="_GoBack"/>
      <w:bookmarkEnd w:id="0"/>
    </w:p>
    <w:p w:rsidR="003B3F6E" w:rsidRPr="003B3F6E" w:rsidRDefault="003B3F6E" w:rsidP="003B3F6E">
      <w:pPr>
        <w:spacing w:before="100" w:beforeAutospacing="1" w:after="100" w:afterAutospacing="1" w:line="240" w:lineRule="auto"/>
        <w:outlineLvl w:val="2"/>
        <w:rPr>
          <w:rFonts w:eastAsia="Times New Roman" w:cstheme="minorHAnsi"/>
          <w:bCs/>
          <w:sz w:val="27"/>
          <w:szCs w:val="27"/>
          <w:lang w:eastAsia="en-IN"/>
        </w:rPr>
      </w:pPr>
      <w:r w:rsidRPr="003B3F6E">
        <w:rPr>
          <w:rFonts w:eastAsia="Times New Roman" w:cstheme="minorHAnsi"/>
          <w:sz w:val="24"/>
          <w:szCs w:val="24"/>
          <w:lang w:eastAsia="en-IN"/>
        </w:rPr>
        <w:t>Build an end-to-end ADF pipeline that:</w:t>
      </w:r>
    </w:p>
    <w:p w:rsidR="003B3F6E" w:rsidRPr="003B3F6E" w:rsidRDefault="003B3F6E" w:rsidP="003B3F6E">
      <w:pPr>
        <w:numPr>
          <w:ilvl w:val="0"/>
          <w:numId w:val="1"/>
        </w:numPr>
        <w:spacing w:before="100" w:beforeAutospacing="1" w:after="100" w:afterAutospacing="1" w:line="240" w:lineRule="auto"/>
        <w:rPr>
          <w:rFonts w:eastAsia="Times New Roman" w:cstheme="minorHAnsi"/>
          <w:sz w:val="24"/>
          <w:szCs w:val="24"/>
          <w:lang w:eastAsia="en-IN"/>
        </w:rPr>
      </w:pPr>
      <w:r w:rsidRPr="003B3F6E">
        <w:rPr>
          <w:rFonts w:eastAsia="Times New Roman" w:cstheme="minorHAnsi"/>
          <w:sz w:val="24"/>
          <w:szCs w:val="24"/>
          <w:lang w:eastAsia="en-IN"/>
        </w:rPr>
        <w:t xml:space="preserve">Extracts data from your </w:t>
      </w:r>
      <w:r w:rsidRPr="003B3F6E">
        <w:rPr>
          <w:rFonts w:eastAsia="Times New Roman" w:cstheme="minorHAnsi"/>
          <w:bCs/>
          <w:sz w:val="24"/>
          <w:szCs w:val="24"/>
          <w:lang w:eastAsia="en-IN"/>
        </w:rPr>
        <w:t>on-prim AdventureWorksLT2022</w:t>
      </w:r>
      <w:r w:rsidRPr="003B3F6E">
        <w:rPr>
          <w:rFonts w:eastAsia="Times New Roman" w:cstheme="minorHAnsi"/>
          <w:sz w:val="24"/>
          <w:szCs w:val="24"/>
          <w:lang w:eastAsia="en-IN"/>
        </w:rPr>
        <w:t xml:space="preserve"> SQL Server.</w:t>
      </w:r>
    </w:p>
    <w:p w:rsidR="003B3F6E" w:rsidRPr="003B3F6E" w:rsidRDefault="003B3F6E" w:rsidP="003B3F6E">
      <w:pPr>
        <w:numPr>
          <w:ilvl w:val="0"/>
          <w:numId w:val="1"/>
        </w:numPr>
        <w:spacing w:before="100" w:beforeAutospacing="1" w:after="100" w:afterAutospacing="1" w:line="240" w:lineRule="auto"/>
        <w:rPr>
          <w:rFonts w:eastAsia="Times New Roman" w:cstheme="minorHAnsi"/>
          <w:sz w:val="24"/>
          <w:szCs w:val="24"/>
          <w:lang w:eastAsia="en-IN"/>
        </w:rPr>
      </w:pPr>
      <w:r w:rsidRPr="003B3F6E">
        <w:rPr>
          <w:rFonts w:eastAsia="Times New Roman" w:cstheme="minorHAnsi"/>
          <w:sz w:val="24"/>
          <w:szCs w:val="24"/>
          <w:lang w:eastAsia="en-IN"/>
        </w:rPr>
        <w:t xml:space="preserve">Loads it into </w:t>
      </w:r>
      <w:r w:rsidRPr="003B3F6E">
        <w:rPr>
          <w:rFonts w:eastAsia="Times New Roman" w:cstheme="minorHAnsi"/>
          <w:bCs/>
          <w:sz w:val="24"/>
          <w:szCs w:val="24"/>
          <w:lang w:eastAsia="en-IN"/>
        </w:rPr>
        <w:t>Azure Data Lake Storage (ADLS)</w:t>
      </w:r>
      <w:r w:rsidRPr="003B3F6E">
        <w:rPr>
          <w:rFonts w:eastAsia="Times New Roman" w:cstheme="minorHAnsi"/>
          <w:sz w:val="24"/>
          <w:szCs w:val="24"/>
          <w:lang w:eastAsia="en-IN"/>
        </w:rPr>
        <w:t xml:space="preserve"> as raw data (Bronze Layer).</w:t>
      </w:r>
    </w:p>
    <w:p w:rsidR="003B3F6E" w:rsidRPr="003B3F6E" w:rsidRDefault="003B3F6E" w:rsidP="003B3F6E">
      <w:pPr>
        <w:numPr>
          <w:ilvl w:val="0"/>
          <w:numId w:val="1"/>
        </w:numPr>
        <w:spacing w:before="100" w:beforeAutospacing="1" w:after="100" w:afterAutospacing="1" w:line="240" w:lineRule="auto"/>
        <w:rPr>
          <w:rFonts w:eastAsia="Times New Roman" w:cstheme="minorHAnsi"/>
          <w:sz w:val="24"/>
          <w:szCs w:val="24"/>
          <w:lang w:eastAsia="en-IN"/>
        </w:rPr>
      </w:pPr>
      <w:r w:rsidRPr="003B3F6E">
        <w:rPr>
          <w:rFonts w:eastAsia="Times New Roman" w:cstheme="minorHAnsi"/>
          <w:sz w:val="24"/>
          <w:szCs w:val="24"/>
          <w:lang w:eastAsia="en-IN"/>
        </w:rPr>
        <w:t xml:space="preserve">Cleanses and transforms it into </w:t>
      </w:r>
      <w:r w:rsidRPr="003B3F6E">
        <w:rPr>
          <w:rFonts w:eastAsia="Times New Roman" w:cstheme="minorHAnsi"/>
          <w:bCs/>
          <w:sz w:val="24"/>
          <w:szCs w:val="24"/>
          <w:lang w:eastAsia="en-IN"/>
        </w:rPr>
        <w:t>Silver and Gold layers</w:t>
      </w:r>
      <w:r w:rsidRPr="003B3F6E">
        <w:rPr>
          <w:rFonts w:eastAsia="Times New Roman" w:cstheme="minorHAnsi"/>
          <w:sz w:val="24"/>
          <w:szCs w:val="24"/>
          <w:lang w:eastAsia="en-IN"/>
        </w:rPr>
        <w:t xml:space="preserve"> using Data Flow.</w:t>
      </w:r>
    </w:p>
    <w:p w:rsidR="003B3F6E" w:rsidRPr="003B3F6E" w:rsidRDefault="003B3F6E" w:rsidP="003B3F6E">
      <w:pPr>
        <w:numPr>
          <w:ilvl w:val="0"/>
          <w:numId w:val="1"/>
        </w:numPr>
        <w:spacing w:before="100" w:beforeAutospacing="1" w:after="100" w:afterAutospacing="1" w:line="240" w:lineRule="auto"/>
        <w:rPr>
          <w:rFonts w:eastAsia="Times New Roman" w:cstheme="minorHAnsi"/>
          <w:sz w:val="24"/>
          <w:szCs w:val="24"/>
          <w:lang w:eastAsia="en-IN"/>
        </w:rPr>
      </w:pPr>
      <w:r w:rsidRPr="003B3F6E">
        <w:rPr>
          <w:rFonts w:eastAsia="Times New Roman" w:cstheme="minorHAnsi"/>
          <w:sz w:val="24"/>
          <w:szCs w:val="24"/>
          <w:lang w:eastAsia="en-IN"/>
        </w:rPr>
        <w:t xml:space="preserve">Loads final curated data into </w:t>
      </w:r>
      <w:r w:rsidRPr="003B3F6E">
        <w:rPr>
          <w:rFonts w:eastAsia="Times New Roman" w:cstheme="minorHAnsi"/>
          <w:bCs/>
          <w:sz w:val="24"/>
          <w:szCs w:val="24"/>
          <w:lang w:eastAsia="en-IN"/>
        </w:rPr>
        <w:t>Azure Synapse / Azure SQL Database</w:t>
      </w:r>
      <w:r w:rsidRPr="003B3F6E">
        <w:rPr>
          <w:rFonts w:eastAsia="Times New Roman" w:cstheme="minorHAnsi"/>
          <w:sz w:val="24"/>
          <w:szCs w:val="24"/>
          <w:lang w:eastAsia="en-IN"/>
        </w:rPr>
        <w:t xml:space="preserve"> for reporting.</w:t>
      </w:r>
    </w:p>
    <w:p w:rsidR="003B3F6E" w:rsidRPr="003B3F6E" w:rsidRDefault="003B3F6E" w:rsidP="003B3F6E">
      <w:pPr>
        <w:numPr>
          <w:ilvl w:val="0"/>
          <w:numId w:val="1"/>
        </w:numPr>
        <w:spacing w:before="100" w:beforeAutospacing="1" w:after="100" w:afterAutospacing="1" w:line="240" w:lineRule="auto"/>
        <w:rPr>
          <w:rFonts w:eastAsia="Times New Roman" w:cstheme="minorHAnsi"/>
          <w:sz w:val="24"/>
          <w:szCs w:val="24"/>
          <w:lang w:eastAsia="en-IN"/>
        </w:rPr>
      </w:pPr>
      <w:r w:rsidRPr="003B3F6E">
        <w:rPr>
          <w:rFonts w:eastAsia="Times New Roman" w:cstheme="minorHAnsi"/>
          <w:sz w:val="24"/>
          <w:szCs w:val="24"/>
          <w:lang w:eastAsia="en-IN"/>
        </w:rPr>
        <w:t>Automates the workflow with Triggers, Parameters, Variables, Logging, and Monitoring.</w:t>
      </w:r>
    </w:p>
    <w:p w:rsidR="003B3F6E" w:rsidRPr="003B3F6E" w:rsidRDefault="003B3F6E" w:rsidP="003B3F6E">
      <w:pPr>
        <w:spacing w:before="100" w:beforeAutospacing="1" w:after="100" w:afterAutospacing="1" w:line="240" w:lineRule="auto"/>
        <w:rPr>
          <w:rFonts w:eastAsia="Times New Roman" w:cstheme="minorHAnsi"/>
          <w:sz w:val="24"/>
          <w:szCs w:val="24"/>
          <w:lang w:eastAsia="en-IN"/>
        </w:rPr>
      </w:pPr>
      <w:r w:rsidRPr="003B3F6E">
        <w:rPr>
          <w:rFonts w:eastAsia="Times New Roman" w:cstheme="minorHAnsi"/>
          <w:sz w:val="24"/>
          <w:szCs w:val="24"/>
          <w:lang w:eastAsia="en-IN"/>
        </w:rPr>
        <w:drawing>
          <wp:inline distT="0" distB="0" distL="0" distR="0" wp14:anchorId="07A19235" wp14:editId="361C13D0">
            <wp:extent cx="5731510" cy="360423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604238"/>
                    </a:xfrm>
                    <a:prstGeom prst="rect">
                      <a:avLst/>
                    </a:prstGeom>
                  </pic:spPr>
                </pic:pic>
              </a:graphicData>
            </a:graphic>
          </wp:inline>
        </w:drawing>
      </w:r>
    </w:p>
    <w:p w:rsidR="003B3F6E" w:rsidRDefault="003B3F6E">
      <w:pPr>
        <w:rPr>
          <w:rStyle w:val="Strong"/>
        </w:rPr>
      </w:pPr>
    </w:p>
    <w:p w:rsidR="003B3F6E" w:rsidRPr="00656DAB" w:rsidRDefault="003B3F6E">
      <w:pPr>
        <w:rPr>
          <w:bCs/>
          <w:sz w:val="36"/>
          <w:szCs w:val="36"/>
          <w:u w:val="single"/>
        </w:rPr>
      </w:pPr>
      <w:r w:rsidRPr="00656DAB">
        <w:rPr>
          <w:bCs/>
          <w:sz w:val="36"/>
          <w:szCs w:val="36"/>
          <w:u w:val="single"/>
        </w:rPr>
        <w:t>Pipeline Architecture (3-Layer Medallion Style):</w:t>
      </w:r>
    </w:p>
    <w:p w:rsidR="003B3F6E" w:rsidRPr="003B3F6E" w:rsidRDefault="003B3F6E" w:rsidP="003B3F6E">
      <w:pPr>
        <w:pStyle w:val="ListParagraph"/>
        <w:numPr>
          <w:ilvl w:val="0"/>
          <w:numId w:val="2"/>
        </w:numPr>
        <w:rPr>
          <w:b/>
          <w:bCs/>
        </w:rPr>
      </w:pPr>
      <w:r>
        <w:t>Bronze Layer (Raw Data)</w:t>
      </w:r>
    </w:p>
    <w:p w:rsidR="00656DAB" w:rsidRDefault="003B3F6E" w:rsidP="00656DAB">
      <w:pPr>
        <w:pStyle w:val="ListParagraph"/>
      </w:pPr>
      <w:r>
        <w:rPr>
          <w:rStyle w:val="Strong"/>
        </w:rPr>
        <w:t>Goal:</w:t>
      </w:r>
      <w:r>
        <w:t xml:space="preserve"> Extract from SQL Server → ADLS</w:t>
      </w:r>
    </w:p>
    <w:p w:rsidR="00656DAB" w:rsidRPr="00656DAB" w:rsidRDefault="00656DAB" w:rsidP="003B3F6E">
      <w:pPr>
        <w:pStyle w:val="ListParagraph"/>
        <w:rPr>
          <w:u w:val="single"/>
        </w:rPr>
      </w:pPr>
      <w:r w:rsidRPr="00656DAB">
        <w:rPr>
          <w:u w:val="single"/>
        </w:rPr>
        <w:t>Tables:</w:t>
      </w:r>
      <w:r w:rsidRPr="00656DAB">
        <w:rPr>
          <w:u w:val="single"/>
        </w:rPr>
        <w:t xml:space="preserve"> </w:t>
      </w:r>
    </w:p>
    <w:p w:rsidR="00656DAB" w:rsidRDefault="00656DAB" w:rsidP="003B3F6E">
      <w:pPr>
        <w:pStyle w:val="ListParagraph"/>
      </w:pPr>
      <w:proofErr w:type="spellStart"/>
      <w:r>
        <w:t>SalesLT.Customer</w:t>
      </w:r>
      <w:proofErr w:type="spellEnd"/>
      <w:proofErr w:type="gramStart"/>
      <w:r>
        <w:t xml:space="preserve">,  </w:t>
      </w:r>
      <w:proofErr w:type="spellStart"/>
      <w:r>
        <w:t>SalesLT.Product</w:t>
      </w:r>
      <w:proofErr w:type="spellEnd"/>
      <w:proofErr w:type="gramEnd"/>
      <w:r>
        <w:t xml:space="preserve">,  </w:t>
      </w:r>
      <w:proofErr w:type="spellStart"/>
      <w:r>
        <w:t>SalesLT.SalesOrderHeader</w:t>
      </w:r>
      <w:proofErr w:type="spellEnd"/>
      <w:r>
        <w:t xml:space="preserve">,  </w:t>
      </w:r>
      <w:proofErr w:type="spellStart"/>
      <w:r>
        <w:t>SalesLT.SalesOrderDetail</w:t>
      </w:r>
      <w:proofErr w:type="spellEnd"/>
    </w:p>
    <w:p w:rsidR="00656DAB" w:rsidRDefault="00656DAB" w:rsidP="003B3F6E">
      <w:pPr>
        <w:pStyle w:val="ListParagraph"/>
      </w:pPr>
    </w:p>
    <w:p w:rsidR="00656DAB" w:rsidRPr="00656DAB" w:rsidRDefault="00656DAB" w:rsidP="003B3F6E">
      <w:pPr>
        <w:pStyle w:val="ListParagraph"/>
        <w:rPr>
          <w:u w:val="single"/>
        </w:rPr>
      </w:pPr>
      <w:r w:rsidRPr="00656DAB">
        <w:rPr>
          <w:u w:val="single"/>
        </w:rPr>
        <w:t>Activities:</w:t>
      </w:r>
    </w:p>
    <w:p w:rsidR="00656DAB" w:rsidRPr="00656DAB" w:rsidRDefault="00656DAB" w:rsidP="00656DAB">
      <w:pPr>
        <w:pStyle w:val="ListParagraph"/>
        <w:numPr>
          <w:ilvl w:val="0"/>
          <w:numId w:val="8"/>
        </w:numPr>
        <w:rPr>
          <w:bCs/>
        </w:rPr>
      </w:pPr>
      <w:r w:rsidRPr="00656DAB">
        <w:rPr>
          <w:bCs/>
        </w:rPr>
        <w:lastRenderedPageBreak/>
        <w:t>Lookup: Get last load date</w:t>
      </w:r>
    </w:p>
    <w:p w:rsidR="00656DAB" w:rsidRPr="00656DAB" w:rsidRDefault="00656DAB" w:rsidP="00656DAB">
      <w:pPr>
        <w:pStyle w:val="ListParagraph"/>
        <w:numPr>
          <w:ilvl w:val="0"/>
          <w:numId w:val="8"/>
        </w:numPr>
        <w:rPr>
          <w:bCs/>
        </w:rPr>
      </w:pPr>
      <w:r w:rsidRPr="00656DAB">
        <w:rPr>
          <w:bCs/>
        </w:rPr>
        <w:t>Copy Activity: Incremental load → /</w:t>
      </w:r>
      <w:proofErr w:type="spellStart"/>
      <w:r w:rsidRPr="00656DAB">
        <w:rPr>
          <w:bCs/>
        </w:rPr>
        <w:t>adls</w:t>
      </w:r>
      <w:proofErr w:type="spellEnd"/>
      <w:r w:rsidRPr="00656DAB">
        <w:rPr>
          <w:bCs/>
        </w:rPr>
        <w:t>/bronze/{table}/{yyyymmdd}.csv</w:t>
      </w:r>
    </w:p>
    <w:p w:rsidR="003B3F6E" w:rsidRDefault="00656DAB" w:rsidP="00656DAB">
      <w:pPr>
        <w:pStyle w:val="ListParagraph"/>
        <w:numPr>
          <w:ilvl w:val="0"/>
          <w:numId w:val="8"/>
        </w:numPr>
        <w:rPr>
          <w:bCs/>
        </w:rPr>
      </w:pPr>
      <w:r w:rsidRPr="00656DAB">
        <w:rPr>
          <w:bCs/>
        </w:rPr>
        <w:t>Stored Proc</w:t>
      </w:r>
      <w:r>
        <w:rPr>
          <w:bCs/>
        </w:rPr>
        <w:t>edure</w:t>
      </w:r>
      <w:r w:rsidRPr="00656DAB">
        <w:rPr>
          <w:bCs/>
        </w:rPr>
        <w:t>: Log load metadata</w:t>
      </w:r>
    </w:p>
    <w:p w:rsidR="00656DAB" w:rsidRDefault="00656DAB" w:rsidP="00656DAB">
      <w:pPr>
        <w:rPr>
          <w:bCs/>
        </w:rPr>
      </w:pPr>
    </w:p>
    <w:p w:rsidR="00656DAB" w:rsidRDefault="00656DAB" w:rsidP="00656DAB">
      <w:pPr>
        <w:pStyle w:val="ListParagraph"/>
        <w:numPr>
          <w:ilvl w:val="0"/>
          <w:numId w:val="2"/>
        </w:numPr>
      </w:pPr>
      <w:r>
        <w:t>Silver Layer (Cleansed Data)</w:t>
      </w:r>
    </w:p>
    <w:p w:rsidR="00656DAB" w:rsidRDefault="00656DAB" w:rsidP="00656DAB">
      <w:pPr>
        <w:pStyle w:val="ListParagraph"/>
      </w:pPr>
      <w:r>
        <w:rPr>
          <w:rStyle w:val="Strong"/>
        </w:rPr>
        <w:t>Goal:</w:t>
      </w:r>
      <w:r>
        <w:t xml:space="preserve"> Clean, standardize, and join tables</w:t>
      </w:r>
    </w:p>
    <w:p w:rsidR="00656DAB" w:rsidRDefault="00656DAB" w:rsidP="00656DAB">
      <w:pPr>
        <w:pStyle w:val="ListParagraph"/>
        <w:rPr>
          <w:u w:val="single"/>
        </w:rPr>
      </w:pPr>
      <w:r w:rsidRPr="00656DAB">
        <w:rPr>
          <w:u w:val="single"/>
        </w:rPr>
        <w:t>Data Flow:</w:t>
      </w:r>
    </w:p>
    <w:p w:rsidR="00656DAB" w:rsidRPr="00656DAB" w:rsidRDefault="00656DAB" w:rsidP="00656DAB">
      <w:pPr>
        <w:pStyle w:val="ListParagraph"/>
        <w:numPr>
          <w:ilvl w:val="0"/>
          <w:numId w:val="9"/>
        </w:numPr>
      </w:pPr>
      <w:r w:rsidRPr="00656DAB">
        <w:t xml:space="preserve">Join </w:t>
      </w:r>
      <w:proofErr w:type="spellStart"/>
      <w:r w:rsidRPr="00656DAB">
        <w:t>SalesOrderHeader</w:t>
      </w:r>
      <w:proofErr w:type="spellEnd"/>
      <w:r w:rsidRPr="00656DAB">
        <w:t xml:space="preserve"> + </w:t>
      </w:r>
      <w:proofErr w:type="spellStart"/>
      <w:r w:rsidRPr="00656DAB">
        <w:t>SalesOrderDetail</w:t>
      </w:r>
      <w:proofErr w:type="spellEnd"/>
    </w:p>
    <w:p w:rsidR="00656DAB" w:rsidRPr="00656DAB" w:rsidRDefault="00656DAB" w:rsidP="00656DAB">
      <w:pPr>
        <w:pStyle w:val="ListParagraph"/>
        <w:numPr>
          <w:ilvl w:val="0"/>
          <w:numId w:val="9"/>
        </w:numPr>
      </w:pPr>
      <w:r w:rsidRPr="00656DAB">
        <w:t xml:space="preserve">Derive </w:t>
      </w:r>
      <w:proofErr w:type="spellStart"/>
      <w:r w:rsidRPr="00656DAB">
        <w:t>TotalAmount</w:t>
      </w:r>
      <w:proofErr w:type="spellEnd"/>
      <w:r w:rsidRPr="00656DAB">
        <w:t xml:space="preserve">, </w:t>
      </w:r>
      <w:proofErr w:type="spellStart"/>
      <w:r w:rsidRPr="00656DAB">
        <w:t>ProfitMargin</w:t>
      </w:r>
      <w:proofErr w:type="spellEnd"/>
    </w:p>
    <w:p w:rsidR="00656DAB" w:rsidRPr="00656DAB" w:rsidRDefault="00656DAB" w:rsidP="00656DAB">
      <w:pPr>
        <w:pStyle w:val="ListParagraph"/>
        <w:numPr>
          <w:ilvl w:val="0"/>
          <w:numId w:val="9"/>
        </w:numPr>
      </w:pPr>
      <w:r w:rsidRPr="00656DAB">
        <w:t xml:space="preserve">Filter null </w:t>
      </w:r>
      <w:proofErr w:type="spellStart"/>
      <w:r w:rsidRPr="00656DAB">
        <w:t>CustomerIDs</w:t>
      </w:r>
      <w:proofErr w:type="spellEnd"/>
    </w:p>
    <w:p w:rsidR="00656DAB" w:rsidRDefault="00656DAB" w:rsidP="00656DAB">
      <w:pPr>
        <w:pStyle w:val="ListParagraph"/>
        <w:numPr>
          <w:ilvl w:val="0"/>
          <w:numId w:val="9"/>
        </w:numPr>
      </w:pPr>
      <w:r w:rsidRPr="00656DAB">
        <w:t>Sink to /</w:t>
      </w:r>
      <w:proofErr w:type="spellStart"/>
      <w:r w:rsidRPr="00656DAB">
        <w:t>adls</w:t>
      </w:r>
      <w:proofErr w:type="spellEnd"/>
      <w:r w:rsidRPr="00656DAB">
        <w:t>/silver/sales/</w:t>
      </w:r>
    </w:p>
    <w:p w:rsidR="00656DAB" w:rsidRDefault="00656DAB" w:rsidP="00656DAB">
      <w:pPr>
        <w:pStyle w:val="ListParagraph"/>
        <w:ind w:left="1440"/>
      </w:pPr>
    </w:p>
    <w:p w:rsidR="00656DAB" w:rsidRDefault="00656DAB" w:rsidP="00656DAB">
      <w:pPr>
        <w:pStyle w:val="ListParagraph"/>
        <w:numPr>
          <w:ilvl w:val="0"/>
          <w:numId w:val="2"/>
        </w:numPr>
      </w:pPr>
      <w:r>
        <w:t>Gold Layer (Aggregated / Reporting Data)</w:t>
      </w:r>
    </w:p>
    <w:p w:rsidR="00656DAB" w:rsidRDefault="00656DAB" w:rsidP="00656DAB">
      <w:pPr>
        <w:pStyle w:val="ListParagraph"/>
      </w:pPr>
      <w:r>
        <w:rPr>
          <w:rStyle w:val="Strong"/>
        </w:rPr>
        <w:t>Goal:</w:t>
      </w:r>
      <w:r>
        <w:t xml:space="preserve"> Create curated reporting dataset</w:t>
      </w:r>
    </w:p>
    <w:p w:rsidR="00656DAB" w:rsidRDefault="00656DAB" w:rsidP="00656DAB">
      <w:pPr>
        <w:pStyle w:val="ListParagraph"/>
        <w:rPr>
          <w:u w:val="single"/>
        </w:rPr>
      </w:pPr>
      <w:r w:rsidRPr="00656DAB">
        <w:rPr>
          <w:u w:val="single"/>
        </w:rPr>
        <w:t>Data Flow:</w:t>
      </w:r>
    </w:p>
    <w:p w:rsidR="00656DAB" w:rsidRDefault="00656DAB" w:rsidP="00656DAB">
      <w:pPr>
        <w:pStyle w:val="ListParagraph"/>
        <w:numPr>
          <w:ilvl w:val="0"/>
          <w:numId w:val="9"/>
        </w:numPr>
      </w:pPr>
      <w:r>
        <w:t xml:space="preserve">Aggregate by </w:t>
      </w:r>
      <w:r>
        <w:t xml:space="preserve">Customer → Total Sales, Average  </w:t>
      </w:r>
      <w:r w:rsidRPr="00656DAB">
        <w:t>Order Value</w:t>
      </w:r>
    </w:p>
    <w:p w:rsidR="00656DAB" w:rsidRDefault="00656DAB" w:rsidP="00656DAB">
      <w:pPr>
        <w:pStyle w:val="ListParagraph"/>
        <w:numPr>
          <w:ilvl w:val="0"/>
          <w:numId w:val="9"/>
        </w:numPr>
      </w:pPr>
      <w:r>
        <w:t xml:space="preserve">Sink: Azure SQL Database table </w:t>
      </w:r>
      <w:proofErr w:type="spellStart"/>
      <w:r w:rsidRPr="00656DAB">
        <w:t>dbo.CustomerSalesSummary</w:t>
      </w:r>
      <w:proofErr w:type="spellEnd"/>
    </w:p>
    <w:p w:rsidR="00656DAB" w:rsidRDefault="00656DAB" w:rsidP="00656DAB"/>
    <w:p w:rsidR="00656DAB" w:rsidRDefault="00656DAB" w:rsidP="00656DAB">
      <w:pPr>
        <w:rPr>
          <w:bCs/>
          <w:sz w:val="36"/>
          <w:szCs w:val="36"/>
          <w:u w:val="single"/>
        </w:rPr>
      </w:pPr>
      <w:r w:rsidRPr="00656DAB">
        <w:rPr>
          <w:bCs/>
          <w:sz w:val="36"/>
          <w:szCs w:val="36"/>
          <w:u w:val="single"/>
        </w:rPr>
        <w:t>Master Pipeline Structure</w:t>
      </w:r>
    </w:p>
    <w:p w:rsidR="00656DAB" w:rsidRPr="00656DAB" w:rsidRDefault="00656DAB" w:rsidP="00656DAB">
      <w:pPr>
        <w:rPr>
          <w:bCs/>
          <w:sz w:val="36"/>
          <w:szCs w:val="36"/>
          <w:u w:val="single"/>
        </w:rPr>
      </w:pPr>
      <w:r>
        <w:rPr>
          <w:rStyle w:val="Strong"/>
        </w:rPr>
        <w:t>Pipeline Name:</w:t>
      </w:r>
      <w:r>
        <w:t xml:space="preserve"> </w:t>
      </w:r>
      <w:proofErr w:type="spellStart"/>
      <w:r w:rsidRPr="00656DAB">
        <w:rPr>
          <w:rStyle w:val="HTMLCode"/>
          <w:rFonts w:asciiTheme="minorHAnsi" w:eastAsiaTheme="minorHAnsi" w:hAnsiTheme="minorHAnsi" w:cstheme="minorHAnsi"/>
        </w:rPr>
        <w:t>PL_Master_AdventureWorksETL</w:t>
      </w:r>
      <w:proofErr w:type="spellEnd"/>
    </w:p>
    <w:p w:rsidR="00656DAB" w:rsidRDefault="00656DAB" w:rsidP="00656DAB">
      <w:pPr>
        <w:pStyle w:val="ListParagraph"/>
      </w:pPr>
      <w:r>
        <w:t>Steps:</w:t>
      </w:r>
    </w:p>
    <w:p w:rsidR="00656DAB" w:rsidRDefault="00656DAB" w:rsidP="00656DAB">
      <w:pPr>
        <w:pStyle w:val="ListParagraph"/>
        <w:numPr>
          <w:ilvl w:val="0"/>
          <w:numId w:val="10"/>
        </w:numPr>
      </w:pPr>
      <w:r>
        <w:t>Lookup Tables List</w:t>
      </w:r>
    </w:p>
    <w:p w:rsidR="00656DAB" w:rsidRDefault="00656DAB" w:rsidP="00656DAB">
      <w:pPr>
        <w:pStyle w:val="ListParagraph"/>
        <w:numPr>
          <w:ilvl w:val="0"/>
          <w:numId w:val="10"/>
        </w:numPr>
      </w:pPr>
      <w:proofErr w:type="spellStart"/>
      <w:r>
        <w:t>ForEach</w:t>
      </w:r>
      <w:proofErr w:type="spellEnd"/>
      <w:r>
        <w:t xml:space="preserve"> Table Loop</w:t>
      </w:r>
    </w:p>
    <w:p w:rsidR="00656DAB" w:rsidRDefault="00656DAB" w:rsidP="00656DAB">
      <w:pPr>
        <w:pStyle w:val="ListParagraph"/>
        <w:numPr>
          <w:ilvl w:val="0"/>
          <w:numId w:val="10"/>
        </w:numPr>
      </w:pPr>
      <w:r>
        <w:t xml:space="preserve">Execute → </w:t>
      </w:r>
      <w:proofErr w:type="spellStart"/>
      <w:r>
        <w:t>PL_Bronze_Load</w:t>
      </w:r>
      <w:proofErr w:type="spellEnd"/>
    </w:p>
    <w:p w:rsidR="00656DAB" w:rsidRDefault="00656DAB" w:rsidP="00656DAB">
      <w:pPr>
        <w:pStyle w:val="ListParagraph"/>
        <w:numPr>
          <w:ilvl w:val="0"/>
          <w:numId w:val="10"/>
        </w:numPr>
      </w:pPr>
      <w:r>
        <w:t xml:space="preserve">Execute Pipeline: </w:t>
      </w:r>
      <w:proofErr w:type="spellStart"/>
      <w:r>
        <w:t>PL_Silver_Transform</w:t>
      </w:r>
      <w:proofErr w:type="spellEnd"/>
    </w:p>
    <w:p w:rsidR="00656DAB" w:rsidRDefault="00656DAB" w:rsidP="00656DAB">
      <w:pPr>
        <w:pStyle w:val="ListParagraph"/>
        <w:numPr>
          <w:ilvl w:val="0"/>
          <w:numId w:val="10"/>
        </w:numPr>
      </w:pPr>
      <w:r>
        <w:t xml:space="preserve">Execute Pipeline: </w:t>
      </w:r>
      <w:proofErr w:type="spellStart"/>
      <w:r>
        <w:t>PL_Gold_Load</w:t>
      </w:r>
      <w:proofErr w:type="spellEnd"/>
    </w:p>
    <w:p w:rsidR="00656DAB" w:rsidRDefault="00656DAB" w:rsidP="00656DAB">
      <w:pPr>
        <w:pStyle w:val="ListParagraph"/>
        <w:numPr>
          <w:ilvl w:val="0"/>
          <w:numId w:val="10"/>
        </w:numPr>
      </w:pPr>
      <w:r>
        <w:t>Web Activity: Send Success Notification</w:t>
      </w:r>
    </w:p>
    <w:p w:rsidR="00656DAB" w:rsidRDefault="00656DAB" w:rsidP="00656DAB">
      <w:pPr>
        <w:pStyle w:val="ListParagraph"/>
        <w:numPr>
          <w:ilvl w:val="0"/>
          <w:numId w:val="10"/>
        </w:numPr>
      </w:pPr>
      <w:r>
        <w:t>If Condition (Failure): Send Failure Notification</w:t>
      </w:r>
    </w:p>
    <w:p w:rsidR="00656DAB" w:rsidRDefault="00656DAB" w:rsidP="00656DAB"/>
    <w:p w:rsidR="00656DAB" w:rsidRDefault="00656DAB" w:rsidP="00656DAB">
      <w:pPr>
        <w:rPr>
          <w:bCs/>
          <w:sz w:val="36"/>
          <w:szCs w:val="36"/>
          <w:u w:val="single"/>
        </w:rPr>
      </w:pPr>
      <w:r w:rsidRPr="00656DAB">
        <w:rPr>
          <w:bCs/>
          <w:sz w:val="36"/>
          <w:szCs w:val="36"/>
          <w:u w:val="single"/>
        </w:rPr>
        <w:t>Optional Enhancements (Advanced)</w:t>
      </w:r>
    </w:p>
    <w:p w:rsidR="00656DAB" w:rsidRPr="00656DAB" w:rsidRDefault="00656DAB" w:rsidP="00656DAB">
      <w:pPr>
        <w:rPr>
          <w:bCs/>
          <w:sz w:val="36"/>
          <w:szCs w:val="36"/>
          <w:u w:val="single"/>
        </w:rPr>
      </w:pPr>
      <w:r w:rsidRPr="00656DAB">
        <w:rPr>
          <w:bCs/>
          <w:sz w:val="36"/>
          <w:szCs w:val="36"/>
          <w:u w:val="single"/>
        </w:rPr>
        <w:drawing>
          <wp:inline distT="0" distB="0" distL="0" distR="0" wp14:anchorId="2FB64F71" wp14:editId="5DE3059F">
            <wp:extent cx="5731510" cy="101648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016486"/>
                    </a:xfrm>
                    <a:prstGeom prst="rect">
                      <a:avLst/>
                    </a:prstGeom>
                  </pic:spPr>
                </pic:pic>
              </a:graphicData>
            </a:graphic>
          </wp:inline>
        </w:drawing>
      </w:r>
    </w:p>
    <w:sectPr w:rsidR="00656DAB" w:rsidRPr="00656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421A"/>
    <w:multiLevelType w:val="hybridMultilevel"/>
    <w:tmpl w:val="46A6DBC6"/>
    <w:lvl w:ilvl="0" w:tplc="B39C0156">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C6F2797"/>
    <w:multiLevelType w:val="hybridMultilevel"/>
    <w:tmpl w:val="229618B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2BF46DAF"/>
    <w:multiLevelType w:val="hybridMultilevel"/>
    <w:tmpl w:val="29A89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8513426"/>
    <w:multiLevelType w:val="hybridMultilevel"/>
    <w:tmpl w:val="8378F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897359A"/>
    <w:multiLevelType w:val="hybridMultilevel"/>
    <w:tmpl w:val="2A9852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7CE3906"/>
    <w:multiLevelType w:val="hybridMultilevel"/>
    <w:tmpl w:val="B42CB3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6B130F2B"/>
    <w:multiLevelType w:val="multilevel"/>
    <w:tmpl w:val="1F486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2161F2"/>
    <w:multiLevelType w:val="hybridMultilevel"/>
    <w:tmpl w:val="726AEB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CCD2163"/>
    <w:multiLevelType w:val="hybridMultilevel"/>
    <w:tmpl w:val="8D9E865C"/>
    <w:lvl w:ilvl="0" w:tplc="B39C015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7DAD2804"/>
    <w:multiLevelType w:val="hybridMultilevel"/>
    <w:tmpl w:val="CB74C7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9"/>
  </w:num>
  <w:num w:numId="4">
    <w:abstractNumId w:val="8"/>
  </w:num>
  <w:num w:numId="5">
    <w:abstractNumId w:val="0"/>
  </w:num>
  <w:num w:numId="6">
    <w:abstractNumId w:val="2"/>
  </w:num>
  <w:num w:numId="7">
    <w:abstractNumId w:val="3"/>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F6E"/>
    <w:rsid w:val="001F3788"/>
    <w:rsid w:val="003B3F6E"/>
    <w:rsid w:val="00656DAB"/>
    <w:rsid w:val="00742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B3F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3F6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B3F6E"/>
    <w:rPr>
      <w:b/>
      <w:bCs/>
    </w:rPr>
  </w:style>
  <w:style w:type="paragraph" w:styleId="NormalWeb">
    <w:name w:val="Normal (Web)"/>
    <w:basedOn w:val="Normal"/>
    <w:uiPriority w:val="99"/>
    <w:semiHidden/>
    <w:unhideWhenUsed/>
    <w:rsid w:val="003B3F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B3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F6E"/>
    <w:rPr>
      <w:rFonts w:ascii="Tahoma" w:hAnsi="Tahoma" w:cs="Tahoma"/>
      <w:sz w:val="16"/>
      <w:szCs w:val="16"/>
    </w:rPr>
  </w:style>
  <w:style w:type="paragraph" w:styleId="ListParagraph">
    <w:name w:val="List Paragraph"/>
    <w:basedOn w:val="Normal"/>
    <w:uiPriority w:val="34"/>
    <w:qFormat/>
    <w:rsid w:val="003B3F6E"/>
    <w:pPr>
      <w:ind w:left="720"/>
      <w:contextualSpacing/>
    </w:pPr>
  </w:style>
  <w:style w:type="character" w:styleId="HTMLCode">
    <w:name w:val="HTML Code"/>
    <w:basedOn w:val="DefaultParagraphFont"/>
    <w:uiPriority w:val="99"/>
    <w:semiHidden/>
    <w:unhideWhenUsed/>
    <w:rsid w:val="00656DA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B3F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3F6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B3F6E"/>
    <w:rPr>
      <w:b/>
      <w:bCs/>
    </w:rPr>
  </w:style>
  <w:style w:type="paragraph" w:styleId="NormalWeb">
    <w:name w:val="Normal (Web)"/>
    <w:basedOn w:val="Normal"/>
    <w:uiPriority w:val="99"/>
    <w:semiHidden/>
    <w:unhideWhenUsed/>
    <w:rsid w:val="003B3F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B3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F6E"/>
    <w:rPr>
      <w:rFonts w:ascii="Tahoma" w:hAnsi="Tahoma" w:cs="Tahoma"/>
      <w:sz w:val="16"/>
      <w:szCs w:val="16"/>
    </w:rPr>
  </w:style>
  <w:style w:type="paragraph" w:styleId="ListParagraph">
    <w:name w:val="List Paragraph"/>
    <w:basedOn w:val="Normal"/>
    <w:uiPriority w:val="34"/>
    <w:qFormat/>
    <w:rsid w:val="003B3F6E"/>
    <w:pPr>
      <w:ind w:left="720"/>
      <w:contextualSpacing/>
    </w:pPr>
  </w:style>
  <w:style w:type="character" w:styleId="HTMLCode">
    <w:name w:val="HTML Code"/>
    <w:basedOn w:val="DefaultParagraphFont"/>
    <w:uiPriority w:val="99"/>
    <w:semiHidden/>
    <w:unhideWhenUsed/>
    <w:rsid w:val="00656D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720228">
      <w:bodyDiv w:val="1"/>
      <w:marLeft w:val="0"/>
      <w:marRight w:val="0"/>
      <w:marTop w:val="0"/>
      <w:marBottom w:val="0"/>
      <w:divBdr>
        <w:top w:val="none" w:sz="0" w:space="0" w:color="auto"/>
        <w:left w:val="none" w:sz="0" w:space="0" w:color="auto"/>
        <w:bottom w:val="none" w:sz="0" w:space="0" w:color="auto"/>
        <w:right w:val="none" w:sz="0" w:space="0" w:color="auto"/>
      </w:divBdr>
    </w:div>
    <w:div w:id="1062094026">
      <w:bodyDiv w:val="1"/>
      <w:marLeft w:val="0"/>
      <w:marRight w:val="0"/>
      <w:marTop w:val="0"/>
      <w:marBottom w:val="0"/>
      <w:divBdr>
        <w:top w:val="none" w:sz="0" w:space="0" w:color="auto"/>
        <w:left w:val="none" w:sz="0" w:space="0" w:color="auto"/>
        <w:bottom w:val="none" w:sz="0" w:space="0" w:color="auto"/>
        <w:right w:val="none" w:sz="0" w:space="0" w:color="auto"/>
      </w:divBdr>
    </w:div>
    <w:div w:id="1724138116">
      <w:bodyDiv w:val="1"/>
      <w:marLeft w:val="0"/>
      <w:marRight w:val="0"/>
      <w:marTop w:val="0"/>
      <w:marBottom w:val="0"/>
      <w:divBdr>
        <w:top w:val="none" w:sz="0" w:space="0" w:color="auto"/>
        <w:left w:val="none" w:sz="0" w:space="0" w:color="auto"/>
        <w:bottom w:val="none" w:sz="0" w:space="0" w:color="auto"/>
        <w:right w:val="none" w:sz="0" w:space="0" w:color="auto"/>
      </w:divBdr>
    </w:div>
    <w:div w:id="1840657009">
      <w:bodyDiv w:val="1"/>
      <w:marLeft w:val="0"/>
      <w:marRight w:val="0"/>
      <w:marTop w:val="0"/>
      <w:marBottom w:val="0"/>
      <w:divBdr>
        <w:top w:val="none" w:sz="0" w:space="0" w:color="auto"/>
        <w:left w:val="none" w:sz="0" w:space="0" w:color="auto"/>
        <w:bottom w:val="none" w:sz="0" w:space="0" w:color="auto"/>
        <w:right w:val="none" w:sz="0" w:space="0" w:color="auto"/>
      </w:divBdr>
    </w:div>
    <w:div w:id="1967620087">
      <w:bodyDiv w:val="1"/>
      <w:marLeft w:val="0"/>
      <w:marRight w:val="0"/>
      <w:marTop w:val="0"/>
      <w:marBottom w:val="0"/>
      <w:divBdr>
        <w:top w:val="none" w:sz="0" w:space="0" w:color="auto"/>
        <w:left w:val="none" w:sz="0" w:space="0" w:color="auto"/>
        <w:bottom w:val="none" w:sz="0" w:space="0" w:color="auto"/>
        <w:right w:val="none" w:sz="0" w:space="0" w:color="auto"/>
      </w:divBdr>
    </w:div>
    <w:div w:id="200809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280</Words>
  <Characters>1601</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Build an end-to-end ADF pipeline that:</vt:lpstr>
    </vt:vector>
  </TitlesOfParts>
  <Company/>
  <LinksUpToDate>false</LinksUpToDate>
  <CharactersWithSpaces>1878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Pandey</dc:creator>
  <cp:lastModifiedBy>Suraj Pandey</cp:lastModifiedBy>
  <cp:revision>1</cp:revision>
  <dcterms:created xsi:type="dcterms:W3CDTF">2025-10-04T14:59:00Z</dcterms:created>
  <dcterms:modified xsi:type="dcterms:W3CDTF">2025-10-04T15:22:00Z</dcterms:modified>
</cp:coreProperties>
</file>