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Multi-Cloud Auto Deployment using Terraform (AWS + GCP)</w:t>
      </w:r>
    </w:p>
    <w:p>
      <w:r>
        <w:t>Deployment Report with Validation Steps</w:t>
      </w:r>
    </w:p>
    <w:p/>
    <w:p>
      <w:r>
        <w:t>1. Project Overview</w:t>
      </w:r>
    </w:p>
    <w:p>
      <w:r>
        <w:t>The goal of this project is to deploy infrastructure in two cloud providers simultaneously—AWS and GCP—using a single Terraform configuration.</w:t>
      </w:r>
    </w:p>
    <w:p/>
    <w:p>
      <w:r>
        <w:t>Both clouds deploy:</w:t>
      </w:r>
    </w:p>
    <w:p>
      <w:r>
        <w:t>- Lightweight compute instance</w:t>
      </w:r>
    </w:p>
    <w:p>
      <w:r>
        <w:t>- NGINX web server installed automatically</w:t>
      </w:r>
    </w:p>
    <w:p>
      <w:r>
        <w:t>- Cloud‑specific webpage content</w:t>
      </w:r>
    </w:p>
    <w:p/>
    <w:p>
      <w:r>
        <w:t>Routing and validation are done using DNSMasq and browser/cURL tests.</w:t>
      </w:r>
    </w:p>
    <w:p/>
    <w:p>
      <w:r>
        <w:t>2. Objectives</w:t>
      </w:r>
    </w:p>
    <w:p>
      <w:r>
        <w:t>1. Automate multi‑cloud deployment using Terraform.</w:t>
      </w:r>
    </w:p>
    <w:p>
      <w:r>
        <w:t>2. Deploy AWS EC2 + GCP VM.</w:t>
      </w:r>
    </w:p>
    <w:p>
      <w:r>
        <w:t>3. Auto‑install NGINX.</w:t>
      </w:r>
    </w:p>
    <w:p>
      <w:r>
        <w:t>4. Validate using DNS, curl, browser.</w:t>
      </w:r>
    </w:p>
    <w:p>
      <w:r>
        <w:t>5. Produce final deliverables.</w:t>
      </w:r>
    </w:p>
    <w:p/>
    <w:p>
      <w:r>
        <w:t>3. Tools &amp; Technologies</w:t>
      </w:r>
    </w:p>
    <w:p>
      <w:r>
        <w:t>- Terraform</w:t>
      </w:r>
    </w:p>
    <w:p>
      <w:r>
        <w:t>- AWS EC2 t2.micro</w:t>
      </w:r>
    </w:p>
    <w:p>
      <w:r>
        <w:t>- GCP e2‑micro VM</w:t>
      </w:r>
    </w:p>
    <w:p>
      <w:r>
        <w:t>- NGINX</w:t>
      </w:r>
    </w:p>
    <w:p>
      <w:r>
        <w:t>- DNSMasq</w:t>
      </w:r>
    </w:p>
    <w:p>
      <w:r>
        <w:t>- Ubuntu/Linux EC2</w:t>
      </w:r>
    </w:p>
    <w:p/>
    <w:p>
      <w:r>
        <w:t>4. Architecture Summary</w:t>
      </w:r>
    </w:p>
    <w:p>
      <w:r>
        <w:t>Local Terraform → AWS + GCP</w:t>
      </w:r>
    </w:p>
    <w:p>
      <w:r>
        <w:t>Each cloud runs NGINX and returns unique HTML response.</w:t>
      </w:r>
    </w:p>
    <w:p/>
    <w:p>
      <w:r>
        <w:t>5. Terraform Deployment Workflow</w:t>
      </w:r>
    </w:p>
    <w:p>
      <w:r>
        <w:t>Step 1: terraform init</w:t>
      </w:r>
    </w:p>
    <w:p>
      <w:r>
        <w:t>Step 2: terraform plan</w:t>
      </w:r>
    </w:p>
    <w:p>
      <w:r>
        <w:t>Step 3: terraform apply -auto-approve</w:t>
      </w:r>
    </w:p>
    <w:p/>
    <w:p>
      <w:r>
        <w:t>6. Validation Steps</w:t>
      </w:r>
    </w:p>
    <w:p>
      <w:r>
        <w:t>• Validate AWS NGINX page</w:t>
      </w:r>
    </w:p>
    <w:p>
      <w:r>
        <w:t>• Validate GCP NGINX page</w:t>
      </w:r>
    </w:p>
    <w:p>
      <w:r>
        <w:t>• Configure DNSMasq</w:t>
      </w:r>
    </w:p>
    <w:p>
      <w:r>
        <w:t>• Test dig resolution</w:t>
      </w:r>
    </w:p>
    <w:p>
      <w:r>
        <w:t>• Validate curl output</w:t>
      </w:r>
    </w:p>
    <w:p/>
    <w:p>
      <w:r>
        <w:t>Expected:</w:t>
      </w:r>
    </w:p>
    <w:p>
      <w:r>
        <w:t>AWS → Welcome to AWS Server</w:t>
      </w:r>
    </w:p>
    <w:p>
      <w:r>
        <w:t>GCP → Welcome to GCP Server</w:t>
      </w:r>
    </w:p>
    <w:p/>
    <w:p>
      <w:r>
        <w:t>7. Conclusion</w:t>
      </w:r>
    </w:p>
    <w:p>
      <w:r>
        <w:t>Deployment successful across both clouds.</w:t>
      </w:r>
    </w:p>
    <w:p>
      <w:r>
        <w:t>Terraform automation works.</w:t>
      </w:r>
    </w:p>
    <w:p>
      <w:r>
        <w:t>DNSMasq validation successful.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