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C5F0F" w14:textId="231FAF43" w:rsidR="00304411" w:rsidRDefault="00304411" w:rsidP="00304411">
      <w:pPr>
        <w:rPr>
          <w:b/>
          <w:bCs/>
          <w:sz w:val="36"/>
          <w:szCs w:val="36"/>
          <w:u w:val="single"/>
        </w:rPr>
      </w:pPr>
    </w:p>
    <w:tbl>
      <w:tblPr>
        <w:tblStyle w:val="TableGrid"/>
        <w:tblpPr w:leftFromText="180" w:rightFromText="180" w:horzAnchor="margin" w:tblpXSpec="center" w:tblpY="778"/>
        <w:tblW w:w="0" w:type="auto"/>
        <w:tblLook w:val="04A0" w:firstRow="1" w:lastRow="0" w:firstColumn="1" w:lastColumn="0" w:noHBand="0" w:noVBand="1"/>
      </w:tblPr>
      <w:tblGrid>
        <w:gridCol w:w="2405"/>
        <w:gridCol w:w="6611"/>
      </w:tblGrid>
      <w:tr w:rsidR="00304411" w14:paraId="1B59949D" w14:textId="77777777" w:rsidTr="00304411">
        <w:tc>
          <w:tcPr>
            <w:tcW w:w="9016" w:type="dxa"/>
            <w:gridSpan w:val="2"/>
            <w:shd w:val="clear" w:color="auto" w:fill="D9D9D9" w:themeFill="background1" w:themeFillShade="D9"/>
          </w:tcPr>
          <w:p w14:paraId="06D7AECD" w14:textId="6AA019B0" w:rsidR="00304411" w:rsidRPr="00E51AED" w:rsidRDefault="00304411" w:rsidP="00304411">
            <w:pPr>
              <w:jc w:val="center"/>
              <w:rPr>
                <w:b/>
                <w:bCs/>
                <w:sz w:val="36"/>
                <w:szCs w:val="36"/>
              </w:rPr>
            </w:pPr>
            <w:r w:rsidRPr="00E51AED">
              <w:rPr>
                <w:b/>
                <w:bCs/>
                <w:sz w:val="36"/>
                <w:szCs w:val="36"/>
              </w:rPr>
              <w:t>Level 5 AI and Machine Learning Bootcamp – Project</w:t>
            </w:r>
            <w:r>
              <w:rPr>
                <w:b/>
                <w:bCs/>
                <w:sz w:val="36"/>
                <w:szCs w:val="36"/>
              </w:rPr>
              <w:t xml:space="preserve"> Plan</w:t>
            </w:r>
          </w:p>
        </w:tc>
      </w:tr>
      <w:tr w:rsidR="00304411" w14:paraId="621C7B21" w14:textId="77777777" w:rsidTr="00304411">
        <w:tc>
          <w:tcPr>
            <w:tcW w:w="9016" w:type="dxa"/>
            <w:gridSpan w:val="2"/>
          </w:tcPr>
          <w:p w14:paraId="56A70FF8" w14:textId="77777777" w:rsidR="00304411" w:rsidRDefault="00304411" w:rsidP="00304411">
            <w:pPr>
              <w:rPr>
                <w:b/>
                <w:bCs/>
                <w:sz w:val="28"/>
                <w:szCs w:val="28"/>
                <w:u w:val="single"/>
              </w:rPr>
            </w:pPr>
          </w:p>
        </w:tc>
      </w:tr>
      <w:tr w:rsidR="00304411" w14:paraId="7154D1B2" w14:textId="77777777" w:rsidTr="00304411">
        <w:tc>
          <w:tcPr>
            <w:tcW w:w="2405" w:type="dxa"/>
            <w:shd w:val="clear" w:color="auto" w:fill="D9D9D9" w:themeFill="background1" w:themeFillShade="D9"/>
          </w:tcPr>
          <w:p w14:paraId="79AC7940" w14:textId="77777777" w:rsidR="00304411" w:rsidRPr="00E51AED" w:rsidRDefault="00304411" w:rsidP="00304411">
            <w:pPr>
              <w:rPr>
                <w:b/>
                <w:bCs/>
                <w:sz w:val="28"/>
                <w:szCs w:val="28"/>
              </w:rPr>
            </w:pPr>
            <w:r w:rsidRPr="00E51AED">
              <w:rPr>
                <w:b/>
                <w:bCs/>
                <w:sz w:val="28"/>
                <w:szCs w:val="28"/>
              </w:rPr>
              <w:t>Student:</w:t>
            </w:r>
          </w:p>
        </w:tc>
        <w:tc>
          <w:tcPr>
            <w:tcW w:w="6611" w:type="dxa"/>
          </w:tcPr>
          <w:p w14:paraId="68B48B67" w14:textId="77777777" w:rsidR="00304411" w:rsidRPr="00E51AED" w:rsidRDefault="00304411" w:rsidP="00304411">
            <w:pPr>
              <w:rPr>
                <w:b/>
                <w:bCs/>
                <w:sz w:val="28"/>
                <w:szCs w:val="28"/>
              </w:rPr>
            </w:pPr>
            <w:r w:rsidRPr="00E51AED">
              <w:rPr>
                <w:b/>
                <w:bCs/>
                <w:sz w:val="28"/>
                <w:szCs w:val="28"/>
              </w:rPr>
              <w:t>Spencer David O’Hegarty</w:t>
            </w:r>
          </w:p>
        </w:tc>
      </w:tr>
      <w:tr w:rsidR="00304411" w14:paraId="0F3E2E71" w14:textId="77777777" w:rsidTr="00304411">
        <w:tc>
          <w:tcPr>
            <w:tcW w:w="2405" w:type="dxa"/>
            <w:shd w:val="clear" w:color="auto" w:fill="D9D9D9" w:themeFill="background1" w:themeFillShade="D9"/>
          </w:tcPr>
          <w:p w14:paraId="5DFD8D5A" w14:textId="77777777" w:rsidR="00304411" w:rsidRPr="00E51AED" w:rsidRDefault="00304411" w:rsidP="00304411">
            <w:pPr>
              <w:rPr>
                <w:b/>
                <w:bCs/>
                <w:sz w:val="28"/>
                <w:szCs w:val="28"/>
              </w:rPr>
            </w:pPr>
            <w:r w:rsidRPr="00E51AED">
              <w:rPr>
                <w:b/>
                <w:bCs/>
                <w:sz w:val="28"/>
                <w:szCs w:val="28"/>
              </w:rPr>
              <w:t>Assessor:</w:t>
            </w:r>
          </w:p>
        </w:tc>
        <w:tc>
          <w:tcPr>
            <w:tcW w:w="6611" w:type="dxa"/>
          </w:tcPr>
          <w:p w14:paraId="6324A0EA" w14:textId="77777777" w:rsidR="00304411" w:rsidRPr="00E51AED" w:rsidRDefault="00304411" w:rsidP="00304411">
            <w:pPr>
              <w:rPr>
                <w:b/>
                <w:bCs/>
                <w:sz w:val="28"/>
                <w:szCs w:val="28"/>
              </w:rPr>
            </w:pPr>
            <w:r w:rsidRPr="00E51AED">
              <w:rPr>
                <w:b/>
                <w:bCs/>
                <w:sz w:val="28"/>
                <w:szCs w:val="28"/>
              </w:rPr>
              <w:t>John McKechnie</w:t>
            </w:r>
          </w:p>
        </w:tc>
      </w:tr>
      <w:tr w:rsidR="00304411" w14:paraId="5650CA27" w14:textId="77777777" w:rsidTr="00304411">
        <w:tc>
          <w:tcPr>
            <w:tcW w:w="2405" w:type="dxa"/>
            <w:shd w:val="clear" w:color="auto" w:fill="D9D9D9" w:themeFill="background1" w:themeFillShade="D9"/>
          </w:tcPr>
          <w:p w14:paraId="5F885B13" w14:textId="77777777" w:rsidR="00304411" w:rsidRPr="00E51AED" w:rsidRDefault="00304411" w:rsidP="00304411">
            <w:pPr>
              <w:rPr>
                <w:b/>
                <w:bCs/>
                <w:sz w:val="28"/>
                <w:szCs w:val="28"/>
              </w:rPr>
            </w:pPr>
            <w:r w:rsidRPr="00E51AED">
              <w:rPr>
                <w:b/>
                <w:bCs/>
                <w:sz w:val="28"/>
                <w:szCs w:val="28"/>
              </w:rPr>
              <w:t>Hand in Deadline:</w:t>
            </w:r>
          </w:p>
        </w:tc>
        <w:tc>
          <w:tcPr>
            <w:tcW w:w="6611" w:type="dxa"/>
          </w:tcPr>
          <w:p w14:paraId="0D1AC052" w14:textId="77777777" w:rsidR="00304411" w:rsidRPr="00E51AED" w:rsidRDefault="00304411" w:rsidP="00304411">
            <w:pPr>
              <w:rPr>
                <w:b/>
                <w:bCs/>
                <w:sz w:val="28"/>
                <w:szCs w:val="28"/>
              </w:rPr>
            </w:pPr>
            <w:r w:rsidRPr="00E51AED">
              <w:rPr>
                <w:b/>
                <w:bCs/>
                <w:sz w:val="28"/>
                <w:szCs w:val="28"/>
              </w:rPr>
              <w:t>11</w:t>
            </w:r>
            <w:r w:rsidRPr="00E51AED">
              <w:rPr>
                <w:b/>
                <w:bCs/>
                <w:sz w:val="28"/>
                <w:szCs w:val="28"/>
                <w:vertAlign w:val="superscript"/>
              </w:rPr>
              <w:t>th</w:t>
            </w:r>
            <w:r w:rsidRPr="00E51AED">
              <w:rPr>
                <w:b/>
                <w:bCs/>
                <w:sz w:val="28"/>
                <w:szCs w:val="28"/>
              </w:rPr>
              <w:t xml:space="preserve"> April 2025</w:t>
            </w:r>
          </w:p>
        </w:tc>
      </w:tr>
    </w:tbl>
    <w:p w14:paraId="478C03B4" w14:textId="42C6E2EC" w:rsidR="002122D7" w:rsidRDefault="002122D7">
      <w:pPr>
        <w:rPr>
          <w:b/>
          <w:bCs/>
          <w:sz w:val="36"/>
          <w:szCs w:val="36"/>
          <w:u w:val="single"/>
        </w:rPr>
      </w:pPr>
    </w:p>
    <w:p w14:paraId="606523EA" w14:textId="77777777" w:rsidR="00304411" w:rsidRDefault="00304411">
      <w:pPr>
        <w:rPr>
          <w:b/>
          <w:bCs/>
          <w:sz w:val="36"/>
          <w:szCs w:val="36"/>
          <w:u w:val="single"/>
        </w:rPr>
      </w:pPr>
      <w:r>
        <w:rPr>
          <w:b/>
          <w:bCs/>
          <w:sz w:val="36"/>
          <w:szCs w:val="36"/>
          <w:u w:val="single"/>
        </w:rPr>
        <w:br w:type="page"/>
      </w:r>
    </w:p>
    <w:p w14:paraId="033F7B83" w14:textId="68535808" w:rsidR="004E0B1D" w:rsidRPr="004E0B1D" w:rsidRDefault="004E0B1D">
      <w:pPr>
        <w:rPr>
          <w:b/>
          <w:bCs/>
          <w:sz w:val="36"/>
          <w:szCs w:val="36"/>
          <w:u w:val="single"/>
        </w:rPr>
      </w:pPr>
      <w:r w:rsidRPr="004E0B1D">
        <w:rPr>
          <w:b/>
          <w:bCs/>
          <w:sz w:val="36"/>
          <w:szCs w:val="36"/>
          <w:u w:val="single"/>
        </w:rPr>
        <w:lastRenderedPageBreak/>
        <w:t>Project Objectives</w:t>
      </w:r>
    </w:p>
    <w:p w14:paraId="28F86FF1" w14:textId="53B7C15B" w:rsidR="00601F9C" w:rsidRDefault="00CC5705" w:rsidP="00601F9C">
      <w:pPr>
        <w:jc w:val="both"/>
        <w:rPr>
          <w:sz w:val="28"/>
          <w:szCs w:val="28"/>
        </w:rPr>
      </w:pPr>
      <w:r w:rsidRPr="00CC5705">
        <w:rPr>
          <w:sz w:val="28"/>
          <w:szCs w:val="28"/>
        </w:rPr>
        <w:t>The use of AI in education has the potential to support pupils learning and help reduce teacher workload.</w:t>
      </w:r>
      <w:r w:rsidR="00A413BB">
        <w:rPr>
          <w:sz w:val="28"/>
          <w:szCs w:val="28"/>
        </w:rPr>
        <w:t xml:space="preserve"> The </w:t>
      </w:r>
      <w:r w:rsidR="00A413BB" w:rsidRPr="00A413BB">
        <w:rPr>
          <w:sz w:val="28"/>
          <w:szCs w:val="28"/>
        </w:rPr>
        <w:t xml:space="preserve">Department for Education (DfE) </w:t>
      </w:r>
      <w:r w:rsidR="00A413BB">
        <w:rPr>
          <w:sz w:val="28"/>
          <w:szCs w:val="28"/>
        </w:rPr>
        <w:t>continues to</w:t>
      </w:r>
      <w:r w:rsidR="00A413BB" w:rsidRPr="00A413BB">
        <w:rPr>
          <w:sz w:val="28"/>
          <w:szCs w:val="28"/>
        </w:rPr>
        <w:t xml:space="preserve"> commit</w:t>
      </w:r>
      <w:r w:rsidR="00A413BB">
        <w:rPr>
          <w:sz w:val="28"/>
          <w:szCs w:val="28"/>
        </w:rPr>
        <w:t xml:space="preserve"> heavily in the pursuit of </w:t>
      </w:r>
      <w:r w:rsidR="00366119" w:rsidRPr="00366119">
        <w:rPr>
          <w:sz w:val="28"/>
          <w:szCs w:val="28"/>
        </w:rPr>
        <w:t>artificial intelligence (AI)</w:t>
      </w:r>
      <w:r w:rsidR="00A413BB">
        <w:rPr>
          <w:sz w:val="28"/>
          <w:szCs w:val="28"/>
        </w:rPr>
        <w:t xml:space="preserve"> technologies to reduce teacher workload and improve student experience. </w:t>
      </w:r>
      <w:r w:rsidR="00366119">
        <w:rPr>
          <w:sz w:val="28"/>
          <w:szCs w:val="28"/>
        </w:rPr>
        <w:t>Moreover, the</w:t>
      </w:r>
      <w:r w:rsidR="00366119" w:rsidRPr="00366119">
        <w:rPr>
          <w:sz w:val="28"/>
          <w:szCs w:val="28"/>
        </w:rPr>
        <w:t xml:space="preserve"> </w:t>
      </w:r>
      <w:r w:rsidR="00366119">
        <w:rPr>
          <w:sz w:val="28"/>
          <w:szCs w:val="28"/>
        </w:rPr>
        <w:t>DfE</w:t>
      </w:r>
      <w:r w:rsidR="00366119" w:rsidRPr="00366119">
        <w:rPr>
          <w:sz w:val="28"/>
          <w:szCs w:val="28"/>
        </w:rPr>
        <w:t xml:space="preserve"> is embracing AI to enhance STEM education and streamline teaching practices. Generative AI tools are being integrated to reduce administrative burdens, like lesson planning and marking, enabling teachers to focus on student engagement. </w:t>
      </w:r>
      <w:r w:rsidR="00366119">
        <w:rPr>
          <w:sz w:val="28"/>
          <w:szCs w:val="28"/>
        </w:rPr>
        <w:t xml:space="preserve">In the spirit of this endeavour, this project aims to create a prototype model to assist students in mathematical reasoning through use of comprehension math problems whereby students </w:t>
      </w:r>
      <w:r w:rsidR="00CB34F2">
        <w:rPr>
          <w:sz w:val="28"/>
          <w:szCs w:val="28"/>
        </w:rPr>
        <w:t>are</w:t>
      </w:r>
      <w:r w:rsidR="00366119">
        <w:rPr>
          <w:sz w:val="28"/>
          <w:szCs w:val="28"/>
        </w:rPr>
        <w:t xml:space="preserve"> ask</w:t>
      </w:r>
      <w:r w:rsidR="00CB34F2">
        <w:rPr>
          <w:sz w:val="28"/>
          <w:szCs w:val="28"/>
        </w:rPr>
        <w:t>ed</w:t>
      </w:r>
      <w:r w:rsidR="00366119">
        <w:rPr>
          <w:sz w:val="28"/>
          <w:szCs w:val="28"/>
        </w:rPr>
        <w:t xml:space="preserve"> tailored math questions and are offered a correct</w:t>
      </w:r>
      <w:r w:rsidR="00CB34F2">
        <w:rPr>
          <w:sz w:val="28"/>
          <w:szCs w:val="28"/>
        </w:rPr>
        <w:t xml:space="preserve"> answer</w:t>
      </w:r>
      <w:r w:rsidR="00366119">
        <w:rPr>
          <w:sz w:val="28"/>
          <w:szCs w:val="28"/>
        </w:rPr>
        <w:t xml:space="preserve"> response. </w:t>
      </w:r>
      <w:r w:rsidR="00601F9C">
        <w:rPr>
          <w:sz w:val="28"/>
          <w:szCs w:val="28"/>
        </w:rPr>
        <w:t>The aim is not to a create a fully interactive, production ready system, rather the intention is to produce the basis of a model capable of answering bespoke comprehension maths questions with a view to further development beyond</w:t>
      </w:r>
      <w:r w:rsidR="00B777DC">
        <w:rPr>
          <w:sz w:val="28"/>
          <w:szCs w:val="28"/>
        </w:rPr>
        <w:t xml:space="preserve"> the scope of</w:t>
      </w:r>
      <w:r w:rsidR="00601F9C">
        <w:rPr>
          <w:sz w:val="28"/>
          <w:szCs w:val="28"/>
        </w:rPr>
        <w:t xml:space="preserve"> this project.</w:t>
      </w:r>
      <w:r w:rsidR="00274E17">
        <w:rPr>
          <w:sz w:val="28"/>
          <w:szCs w:val="28"/>
        </w:rPr>
        <w:t xml:space="preserve"> The core project objectives can be summarised as follows,</w:t>
      </w:r>
    </w:p>
    <w:p w14:paraId="64A0A2AF" w14:textId="66CFA986" w:rsidR="00274E17" w:rsidRDefault="00274E17" w:rsidP="00274E17">
      <w:pPr>
        <w:pStyle w:val="ListParagraph"/>
        <w:numPr>
          <w:ilvl w:val="0"/>
          <w:numId w:val="1"/>
        </w:numPr>
        <w:jc w:val="both"/>
        <w:rPr>
          <w:sz w:val="28"/>
          <w:szCs w:val="28"/>
        </w:rPr>
      </w:pPr>
      <w:r>
        <w:rPr>
          <w:sz w:val="28"/>
          <w:szCs w:val="28"/>
        </w:rPr>
        <w:t>Develop a mechanism by which to automatically generate a dataset of comprehension maths questions;</w:t>
      </w:r>
    </w:p>
    <w:p w14:paraId="23A70F66" w14:textId="3B7CA019" w:rsidR="003A32AA" w:rsidRPr="003A32AA" w:rsidRDefault="003A32AA" w:rsidP="003A32AA">
      <w:pPr>
        <w:pStyle w:val="ListParagraph"/>
        <w:numPr>
          <w:ilvl w:val="0"/>
          <w:numId w:val="1"/>
        </w:numPr>
        <w:jc w:val="both"/>
        <w:rPr>
          <w:sz w:val="28"/>
          <w:szCs w:val="28"/>
        </w:rPr>
      </w:pPr>
      <w:r>
        <w:rPr>
          <w:sz w:val="28"/>
          <w:szCs w:val="28"/>
        </w:rPr>
        <w:t>Develop an appropriate model which is trained to respond correctly to math comprehension questions;</w:t>
      </w:r>
    </w:p>
    <w:p w14:paraId="7D2439FB" w14:textId="1E5A0F5F" w:rsidR="00274E17" w:rsidRDefault="00274E17" w:rsidP="00274E17">
      <w:pPr>
        <w:pStyle w:val="ListParagraph"/>
        <w:numPr>
          <w:ilvl w:val="0"/>
          <w:numId w:val="1"/>
        </w:numPr>
        <w:jc w:val="both"/>
        <w:rPr>
          <w:sz w:val="28"/>
          <w:szCs w:val="28"/>
        </w:rPr>
      </w:pPr>
      <w:r>
        <w:rPr>
          <w:sz w:val="28"/>
          <w:szCs w:val="28"/>
        </w:rPr>
        <w:t>Employ relevant evaluation techniques to measure model performance;</w:t>
      </w:r>
    </w:p>
    <w:p w14:paraId="777A875A" w14:textId="0557F887" w:rsidR="00274E17" w:rsidRDefault="00274E17" w:rsidP="00274E17">
      <w:pPr>
        <w:pStyle w:val="ListParagraph"/>
        <w:numPr>
          <w:ilvl w:val="0"/>
          <w:numId w:val="1"/>
        </w:numPr>
        <w:jc w:val="both"/>
        <w:rPr>
          <w:sz w:val="28"/>
          <w:szCs w:val="28"/>
        </w:rPr>
      </w:pPr>
      <w:r>
        <w:rPr>
          <w:sz w:val="28"/>
          <w:szCs w:val="28"/>
        </w:rPr>
        <w:t>Iteratively improve the model based on evaluation feedback;</w:t>
      </w:r>
    </w:p>
    <w:p w14:paraId="05C8ABAA" w14:textId="66A75AD8" w:rsidR="00274E17" w:rsidRDefault="00274E17" w:rsidP="00274E17">
      <w:pPr>
        <w:pStyle w:val="ListParagraph"/>
        <w:numPr>
          <w:ilvl w:val="0"/>
          <w:numId w:val="1"/>
        </w:numPr>
        <w:jc w:val="both"/>
        <w:rPr>
          <w:sz w:val="28"/>
          <w:szCs w:val="28"/>
        </w:rPr>
      </w:pPr>
      <w:r>
        <w:rPr>
          <w:sz w:val="28"/>
          <w:szCs w:val="28"/>
        </w:rPr>
        <w:t>Provide reasonable and justifiable conclusions concerning the performance of the final model;</w:t>
      </w:r>
    </w:p>
    <w:p w14:paraId="7FDE3126" w14:textId="542810D1" w:rsidR="00274E17" w:rsidRPr="00274E17" w:rsidRDefault="00274E17" w:rsidP="00274E17">
      <w:pPr>
        <w:pStyle w:val="ListParagraph"/>
        <w:numPr>
          <w:ilvl w:val="0"/>
          <w:numId w:val="1"/>
        </w:numPr>
        <w:jc w:val="both"/>
        <w:rPr>
          <w:sz w:val="28"/>
          <w:szCs w:val="28"/>
        </w:rPr>
      </w:pPr>
      <w:r>
        <w:rPr>
          <w:sz w:val="28"/>
          <w:szCs w:val="28"/>
        </w:rPr>
        <w:t>Provide recommendations for further development based on lessons learnt.</w:t>
      </w:r>
    </w:p>
    <w:p w14:paraId="0A402F2A" w14:textId="4664ED82" w:rsidR="004E0B1D" w:rsidRPr="00601F9C" w:rsidRDefault="00601F9C">
      <w:pPr>
        <w:rPr>
          <w:sz w:val="4"/>
          <w:szCs w:val="4"/>
        </w:rPr>
      </w:pPr>
      <w:r>
        <w:rPr>
          <w:sz w:val="28"/>
          <w:szCs w:val="28"/>
        </w:rPr>
        <w:t xml:space="preserve">  </w:t>
      </w:r>
    </w:p>
    <w:p w14:paraId="29498E22" w14:textId="437AC43A" w:rsidR="003F1028" w:rsidRDefault="003F1028">
      <w:pPr>
        <w:rPr>
          <w:b/>
          <w:bCs/>
          <w:sz w:val="36"/>
          <w:szCs w:val="36"/>
          <w:u w:val="single"/>
        </w:rPr>
      </w:pPr>
    </w:p>
    <w:p w14:paraId="7C15BF27" w14:textId="4B4A5E9A" w:rsidR="003F1028" w:rsidRPr="003F1028" w:rsidRDefault="003F1028">
      <w:pPr>
        <w:rPr>
          <w:b/>
          <w:bCs/>
          <w:sz w:val="28"/>
          <w:szCs w:val="28"/>
        </w:rPr>
      </w:pPr>
      <w:r w:rsidRPr="003F1028">
        <w:rPr>
          <w:b/>
          <w:bCs/>
          <w:sz w:val="28"/>
          <w:szCs w:val="28"/>
        </w:rPr>
        <w:t xml:space="preserve">The Github repo for this project can be found here: </w:t>
      </w:r>
      <w:hyperlink r:id="rId8" w:history="1">
        <w:r w:rsidRPr="003F1028">
          <w:rPr>
            <w:rStyle w:val="Hyperlink"/>
            <w:sz w:val="28"/>
            <w:szCs w:val="28"/>
          </w:rPr>
          <w:t>https://github.com/spanersoraferty/math-problem-assistant</w:t>
        </w:r>
      </w:hyperlink>
      <w:r w:rsidRPr="003F1028">
        <w:rPr>
          <w:b/>
          <w:bCs/>
          <w:sz w:val="28"/>
          <w:szCs w:val="28"/>
        </w:rPr>
        <w:br w:type="page"/>
      </w:r>
    </w:p>
    <w:p w14:paraId="222BE041" w14:textId="57C6AE33" w:rsidR="004E0B1D" w:rsidRDefault="004E0B1D" w:rsidP="004E0B1D">
      <w:pPr>
        <w:rPr>
          <w:b/>
          <w:bCs/>
          <w:sz w:val="36"/>
          <w:szCs w:val="36"/>
          <w:u w:val="single"/>
        </w:rPr>
      </w:pPr>
      <w:r>
        <w:rPr>
          <w:b/>
          <w:bCs/>
          <w:sz w:val="36"/>
          <w:szCs w:val="36"/>
          <w:u w:val="single"/>
        </w:rPr>
        <w:lastRenderedPageBreak/>
        <w:t>Data Considerations</w:t>
      </w:r>
    </w:p>
    <w:p w14:paraId="29782B5C" w14:textId="09C8430C" w:rsidR="003A32AA" w:rsidRPr="003A32AA" w:rsidRDefault="003A32AA" w:rsidP="003A32AA">
      <w:pPr>
        <w:rPr>
          <w:sz w:val="28"/>
          <w:szCs w:val="28"/>
        </w:rPr>
      </w:pPr>
      <w:r w:rsidRPr="003A32AA">
        <w:rPr>
          <w:sz w:val="28"/>
          <w:szCs w:val="28"/>
        </w:rPr>
        <w:t xml:space="preserve">When building an </w:t>
      </w:r>
      <w:r w:rsidRPr="003A32AA">
        <w:rPr>
          <w:b/>
          <w:bCs/>
          <w:sz w:val="28"/>
          <w:szCs w:val="28"/>
        </w:rPr>
        <w:t>encoder-decoder sequence-to-sequence model</w:t>
      </w:r>
      <w:r w:rsidRPr="003A32AA">
        <w:rPr>
          <w:sz w:val="28"/>
          <w:szCs w:val="28"/>
        </w:rPr>
        <w:t xml:space="preserve"> for </w:t>
      </w:r>
      <w:r>
        <w:rPr>
          <w:sz w:val="28"/>
          <w:szCs w:val="28"/>
        </w:rPr>
        <w:t>our</w:t>
      </w:r>
      <w:r w:rsidRPr="003A32AA">
        <w:rPr>
          <w:sz w:val="28"/>
          <w:szCs w:val="28"/>
        </w:rPr>
        <w:t xml:space="preserve"> math comprehension assistant, </w:t>
      </w:r>
      <w:r>
        <w:rPr>
          <w:sz w:val="28"/>
          <w:szCs w:val="28"/>
        </w:rPr>
        <w:t>the following key factors will be considered,</w:t>
      </w:r>
    </w:p>
    <w:p w14:paraId="0224251E" w14:textId="77777777" w:rsidR="003A32AA" w:rsidRPr="003A32AA" w:rsidRDefault="003A32AA" w:rsidP="003A32AA">
      <w:pPr>
        <w:rPr>
          <w:b/>
          <w:bCs/>
          <w:sz w:val="28"/>
          <w:szCs w:val="28"/>
        </w:rPr>
      </w:pPr>
      <w:r w:rsidRPr="003A32AA">
        <w:rPr>
          <w:b/>
          <w:bCs/>
          <w:sz w:val="28"/>
          <w:szCs w:val="28"/>
        </w:rPr>
        <w:t>1. Data Quality &amp; Diversity</w:t>
      </w:r>
    </w:p>
    <w:p w14:paraId="3FB0A852" w14:textId="4079B311" w:rsidR="003A32AA" w:rsidRPr="003A32AA" w:rsidRDefault="003A32AA" w:rsidP="003A32AA">
      <w:pPr>
        <w:numPr>
          <w:ilvl w:val="0"/>
          <w:numId w:val="4"/>
        </w:numPr>
        <w:rPr>
          <w:sz w:val="28"/>
          <w:szCs w:val="28"/>
        </w:rPr>
      </w:pPr>
      <w:r w:rsidRPr="003A32AA">
        <w:rPr>
          <w:sz w:val="28"/>
          <w:szCs w:val="28"/>
        </w:rPr>
        <w:t>The dataset should include a variety of</w:t>
      </w:r>
      <w:r w:rsidRPr="003A32AA">
        <w:rPr>
          <w:sz w:val="28"/>
          <w:szCs w:val="28"/>
        </w:rPr>
        <w:t xml:space="preserve"> comprehension</w:t>
      </w:r>
      <w:r w:rsidRPr="003A32AA">
        <w:rPr>
          <w:sz w:val="28"/>
          <w:szCs w:val="28"/>
        </w:rPr>
        <w:t xml:space="preserve"> math problems, </w:t>
      </w:r>
      <w:r w:rsidRPr="003A32AA">
        <w:rPr>
          <w:sz w:val="28"/>
          <w:szCs w:val="28"/>
        </w:rPr>
        <w:t>with a mix of narrative and arithmetic</w:t>
      </w:r>
      <w:r w:rsidRPr="003A32AA">
        <w:rPr>
          <w:sz w:val="28"/>
          <w:szCs w:val="28"/>
        </w:rPr>
        <w:t>.</w:t>
      </w:r>
    </w:p>
    <w:p w14:paraId="77362303" w14:textId="229073D5" w:rsidR="003A32AA" w:rsidRPr="003A32AA" w:rsidRDefault="003A32AA" w:rsidP="003A32AA">
      <w:pPr>
        <w:numPr>
          <w:ilvl w:val="0"/>
          <w:numId w:val="4"/>
        </w:numPr>
        <w:rPr>
          <w:sz w:val="28"/>
          <w:szCs w:val="28"/>
        </w:rPr>
      </w:pPr>
      <w:r>
        <w:rPr>
          <w:sz w:val="28"/>
          <w:szCs w:val="28"/>
        </w:rPr>
        <w:t>The data should e</w:t>
      </w:r>
      <w:r w:rsidRPr="003A32AA">
        <w:rPr>
          <w:sz w:val="28"/>
          <w:szCs w:val="28"/>
        </w:rPr>
        <w:t>nsure</w:t>
      </w:r>
      <w:r>
        <w:rPr>
          <w:sz w:val="28"/>
          <w:szCs w:val="28"/>
        </w:rPr>
        <w:t xml:space="preserve"> a</w:t>
      </w:r>
      <w:r w:rsidRPr="003A32AA">
        <w:rPr>
          <w:sz w:val="28"/>
          <w:szCs w:val="28"/>
        </w:rPr>
        <w:t xml:space="preserve"> balanced representation of different problem types to prevent bias toward a specific category.</w:t>
      </w:r>
    </w:p>
    <w:p w14:paraId="72EA1708" w14:textId="297B2373" w:rsidR="003A32AA" w:rsidRDefault="005E2B68" w:rsidP="003A32AA">
      <w:pPr>
        <w:numPr>
          <w:ilvl w:val="0"/>
          <w:numId w:val="4"/>
        </w:numPr>
        <w:rPr>
          <w:sz w:val="28"/>
          <w:szCs w:val="28"/>
        </w:rPr>
      </w:pPr>
      <w:r>
        <w:rPr>
          <w:sz w:val="28"/>
          <w:szCs w:val="28"/>
        </w:rPr>
        <w:t xml:space="preserve">The data must be structured to prevent the model </w:t>
      </w:r>
      <w:r w:rsidRPr="003A32AA">
        <w:rPr>
          <w:sz w:val="28"/>
          <w:szCs w:val="28"/>
        </w:rPr>
        <w:t>just predicting final answers</w:t>
      </w:r>
      <w:r>
        <w:rPr>
          <w:sz w:val="28"/>
          <w:szCs w:val="28"/>
        </w:rPr>
        <w:t>, and promote</w:t>
      </w:r>
      <w:r w:rsidR="003A32AA" w:rsidRPr="003A32AA">
        <w:rPr>
          <w:sz w:val="28"/>
          <w:szCs w:val="28"/>
        </w:rPr>
        <w:t xml:space="preserve"> the model learn structured reasoning rather.</w:t>
      </w:r>
    </w:p>
    <w:p w14:paraId="1B49F231" w14:textId="77777777" w:rsidR="005E2B68" w:rsidRPr="003A32AA" w:rsidRDefault="005E2B68" w:rsidP="005E2B68">
      <w:pPr>
        <w:ind w:left="720"/>
        <w:rPr>
          <w:sz w:val="4"/>
          <w:szCs w:val="4"/>
        </w:rPr>
      </w:pPr>
    </w:p>
    <w:p w14:paraId="1982924F" w14:textId="77777777" w:rsidR="003A32AA" w:rsidRPr="003A32AA" w:rsidRDefault="003A32AA" w:rsidP="003A32AA">
      <w:pPr>
        <w:rPr>
          <w:b/>
          <w:bCs/>
          <w:sz w:val="28"/>
          <w:szCs w:val="28"/>
        </w:rPr>
      </w:pPr>
      <w:r w:rsidRPr="003A32AA">
        <w:rPr>
          <w:b/>
          <w:bCs/>
          <w:sz w:val="28"/>
          <w:szCs w:val="28"/>
        </w:rPr>
        <w:t>2. Data Preprocessing</w:t>
      </w:r>
    </w:p>
    <w:p w14:paraId="413392AD" w14:textId="7126E0FC" w:rsidR="003A32AA" w:rsidRPr="003A32AA" w:rsidRDefault="003A32AA" w:rsidP="003A32AA">
      <w:pPr>
        <w:numPr>
          <w:ilvl w:val="0"/>
          <w:numId w:val="5"/>
        </w:numPr>
        <w:rPr>
          <w:sz w:val="28"/>
          <w:szCs w:val="28"/>
        </w:rPr>
      </w:pPr>
      <w:r w:rsidRPr="003A32AA">
        <w:rPr>
          <w:b/>
          <w:bCs/>
          <w:sz w:val="28"/>
          <w:szCs w:val="28"/>
        </w:rPr>
        <w:t>Tokenization</w:t>
      </w:r>
      <w:r w:rsidRPr="003A32AA">
        <w:rPr>
          <w:sz w:val="28"/>
          <w:szCs w:val="28"/>
        </w:rPr>
        <w:t xml:space="preserve">: Mathematical expressions must be appropriately tokenized, </w:t>
      </w:r>
      <w:r w:rsidR="005E2B68">
        <w:rPr>
          <w:sz w:val="28"/>
          <w:szCs w:val="28"/>
        </w:rPr>
        <w:t xml:space="preserve">whilst </w:t>
      </w:r>
      <w:r w:rsidRPr="003A32AA">
        <w:rPr>
          <w:sz w:val="28"/>
          <w:szCs w:val="28"/>
        </w:rPr>
        <w:t>handling symbols like +, -, =.</w:t>
      </w:r>
    </w:p>
    <w:p w14:paraId="728ED69A" w14:textId="2795044C" w:rsidR="003A32AA" w:rsidRPr="003A32AA" w:rsidRDefault="003A32AA" w:rsidP="003A32AA">
      <w:pPr>
        <w:numPr>
          <w:ilvl w:val="0"/>
          <w:numId w:val="5"/>
        </w:numPr>
        <w:rPr>
          <w:sz w:val="28"/>
          <w:szCs w:val="28"/>
        </w:rPr>
      </w:pPr>
      <w:r w:rsidRPr="003A32AA">
        <w:rPr>
          <w:b/>
          <w:bCs/>
          <w:sz w:val="28"/>
          <w:szCs w:val="28"/>
        </w:rPr>
        <w:t>Normalization</w:t>
      </w:r>
      <w:r w:rsidRPr="003A32AA">
        <w:rPr>
          <w:sz w:val="28"/>
          <w:szCs w:val="28"/>
        </w:rPr>
        <w:t>: Convert numbers into standard formats (e.g., "</w:t>
      </w:r>
      <w:r w:rsidR="005E2B68">
        <w:rPr>
          <w:sz w:val="28"/>
          <w:szCs w:val="28"/>
        </w:rPr>
        <w:t>25</w:t>
      </w:r>
      <w:r w:rsidRPr="003A32AA">
        <w:rPr>
          <w:sz w:val="28"/>
          <w:szCs w:val="28"/>
        </w:rPr>
        <w:t>" → "</w:t>
      </w:r>
      <w:r w:rsidR="005E2B68" w:rsidRPr="005E2B68">
        <w:rPr>
          <w:sz w:val="28"/>
          <w:szCs w:val="28"/>
        </w:rPr>
        <w:t xml:space="preserve"> </w:t>
      </w:r>
      <w:r w:rsidR="005E2B68" w:rsidRPr="003A32AA">
        <w:rPr>
          <w:sz w:val="28"/>
          <w:szCs w:val="28"/>
        </w:rPr>
        <w:t>twenty-five</w:t>
      </w:r>
      <w:r w:rsidR="005E2B68" w:rsidRPr="003A32AA">
        <w:rPr>
          <w:sz w:val="28"/>
          <w:szCs w:val="28"/>
        </w:rPr>
        <w:t xml:space="preserve"> </w:t>
      </w:r>
      <w:r w:rsidRPr="003A32AA">
        <w:rPr>
          <w:sz w:val="28"/>
          <w:szCs w:val="28"/>
        </w:rPr>
        <w:t>") for consistency.</w:t>
      </w:r>
    </w:p>
    <w:p w14:paraId="6CCBD764" w14:textId="77777777" w:rsidR="003A32AA" w:rsidRDefault="003A32AA" w:rsidP="003A32AA">
      <w:pPr>
        <w:numPr>
          <w:ilvl w:val="0"/>
          <w:numId w:val="5"/>
        </w:numPr>
        <w:rPr>
          <w:sz w:val="28"/>
          <w:szCs w:val="28"/>
        </w:rPr>
      </w:pPr>
      <w:r w:rsidRPr="003A32AA">
        <w:rPr>
          <w:b/>
          <w:bCs/>
          <w:sz w:val="28"/>
          <w:szCs w:val="28"/>
        </w:rPr>
        <w:t>Handling Missing or Noisy Data</w:t>
      </w:r>
      <w:r w:rsidRPr="003A32AA">
        <w:rPr>
          <w:sz w:val="28"/>
          <w:szCs w:val="28"/>
        </w:rPr>
        <w:t>: Remove ambiguous or poorly structured problems that could mislead the model.</w:t>
      </w:r>
    </w:p>
    <w:p w14:paraId="7CF13F84" w14:textId="77777777" w:rsidR="005E2B68" w:rsidRPr="003A32AA" w:rsidRDefault="005E2B68" w:rsidP="005E2B68">
      <w:pPr>
        <w:ind w:left="720"/>
        <w:rPr>
          <w:sz w:val="4"/>
          <w:szCs w:val="4"/>
        </w:rPr>
      </w:pPr>
    </w:p>
    <w:p w14:paraId="6313047F" w14:textId="77777777" w:rsidR="003A32AA" w:rsidRPr="003A32AA" w:rsidRDefault="003A32AA" w:rsidP="003A32AA">
      <w:pPr>
        <w:rPr>
          <w:b/>
          <w:bCs/>
          <w:sz w:val="28"/>
          <w:szCs w:val="28"/>
        </w:rPr>
      </w:pPr>
      <w:r w:rsidRPr="003A32AA">
        <w:rPr>
          <w:b/>
          <w:bCs/>
          <w:sz w:val="28"/>
          <w:szCs w:val="28"/>
        </w:rPr>
        <w:t>3. Sequence Formatting</w:t>
      </w:r>
    </w:p>
    <w:p w14:paraId="6BA06F00" w14:textId="1F26F539" w:rsidR="003A32AA" w:rsidRPr="003A32AA" w:rsidRDefault="003A32AA" w:rsidP="003A32AA">
      <w:pPr>
        <w:numPr>
          <w:ilvl w:val="0"/>
          <w:numId w:val="6"/>
        </w:numPr>
        <w:rPr>
          <w:sz w:val="28"/>
          <w:szCs w:val="28"/>
        </w:rPr>
      </w:pPr>
      <w:r w:rsidRPr="003A32AA">
        <w:rPr>
          <w:sz w:val="28"/>
          <w:szCs w:val="28"/>
        </w:rPr>
        <w:t xml:space="preserve">Ensure consistent input-output formatting (e.g., </w:t>
      </w:r>
      <w:r w:rsidR="006E6FB5">
        <w:rPr>
          <w:sz w:val="28"/>
          <w:szCs w:val="28"/>
        </w:rPr>
        <w:t>initial</w:t>
      </w:r>
      <w:r w:rsidRPr="003A32AA">
        <w:rPr>
          <w:sz w:val="28"/>
          <w:szCs w:val="28"/>
        </w:rPr>
        <w:t xml:space="preserve"> </w:t>
      </w:r>
      <w:r w:rsidR="006E6FB5">
        <w:rPr>
          <w:sz w:val="28"/>
          <w:szCs w:val="28"/>
        </w:rPr>
        <w:t>question</w:t>
      </w:r>
      <w:r w:rsidRPr="003A32AA">
        <w:rPr>
          <w:sz w:val="28"/>
          <w:szCs w:val="28"/>
        </w:rPr>
        <w:t xml:space="preserve"> → final answer).</w:t>
      </w:r>
    </w:p>
    <w:p w14:paraId="04CF3E4D" w14:textId="1092B8E2" w:rsidR="003A32AA" w:rsidRPr="003A32AA" w:rsidRDefault="003A32AA" w:rsidP="003A32AA">
      <w:pPr>
        <w:numPr>
          <w:ilvl w:val="0"/>
          <w:numId w:val="6"/>
        </w:numPr>
        <w:rPr>
          <w:sz w:val="28"/>
          <w:szCs w:val="28"/>
        </w:rPr>
      </w:pPr>
      <w:r w:rsidRPr="003A32AA">
        <w:rPr>
          <w:sz w:val="28"/>
          <w:szCs w:val="28"/>
        </w:rPr>
        <w:t>Define a standardized vocabulary, including mathematical symbols and</w:t>
      </w:r>
      <w:r w:rsidR="005E2B68">
        <w:rPr>
          <w:sz w:val="28"/>
          <w:szCs w:val="28"/>
        </w:rPr>
        <w:t xml:space="preserve"> comprehension</w:t>
      </w:r>
      <w:r w:rsidRPr="003A32AA">
        <w:rPr>
          <w:sz w:val="28"/>
          <w:szCs w:val="28"/>
        </w:rPr>
        <w:t xml:space="preserve"> </w:t>
      </w:r>
      <w:r w:rsidR="005E2B68">
        <w:rPr>
          <w:sz w:val="28"/>
          <w:szCs w:val="28"/>
        </w:rPr>
        <w:t>words</w:t>
      </w:r>
      <w:r w:rsidRPr="003A32AA">
        <w:rPr>
          <w:sz w:val="28"/>
          <w:szCs w:val="28"/>
        </w:rPr>
        <w:t>.</w:t>
      </w:r>
    </w:p>
    <w:p w14:paraId="1D95C7A6" w14:textId="67CB69BA" w:rsidR="003A32AA" w:rsidRDefault="003A32AA" w:rsidP="003A32AA">
      <w:pPr>
        <w:numPr>
          <w:ilvl w:val="0"/>
          <w:numId w:val="6"/>
        </w:numPr>
        <w:rPr>
          <w:sz w:val="28"/>
          <w:szCs w:val="28"/>
        </w:rPr>
      </w:pPr>
      <w:r w:rsidRPr="003A32AA">
        <w:rPr>
          <w:sz w:val="28"/>
          <w:szCs w:val="28"/>
        </w:rPr>
        <w:lastRenderedPageBreak/>
        <w:t>Use padding</w:t>
      </w:r>
      <w:r w:rsidRPr="003A32AA">
        <w:rPr>
          <w:b/>
          <w:bCs/>
          <w:sz w:val="28"/>
          <w:szCs w:val="28"/>
        </w:rPr>
        <w:t xml:space="preserve"> </w:t>
      </w:r>
      <w:r w:rsidRPr="003A32AA">
        <w:rPr>
          <w:sz w:val="28"/>
          <w:szCs w:val="28"/>
        </w:rPr>
        <w:t>to manage variable-length input sequences efficiently.</w:t>
      </w:r>
    </w:p>
    <w:p w14:paraId="37501DD1" w14:textId="77777777" w:rsidR="005E2B68" w:rsidRPr="003A32AA" w:rsidRDefault="005E2B68" w:rsidP="005E2B68">
      <w:pPr>
        <w:ind w:left="720"/>
        <w:rPr>
          <w:sz w:val="4"/>
          <w:szCs w:val="4"/>
        </w:rPr>
      </w:pPr>
    </w:p>
    <w:p w14:paraId="1618DD36" w14:textId="72FFFD12" w:rsidR="003A32AA" w:rsidRPr="003A32AA" w:rsidRDefault="003A32AA" w:rsidP="003A32AA">
      <w:pPr>
        <w:rPr>
          <w:b/>
          <w:bCs/>
          <w:sz w:val="28"/>
          <w:szCs w:val="28"/>
        </w:rPr>
      </w:pPr>
      <w:r w:rsidRPr="003A32AA">
        <w:rPr>
          <w:b/>
          <w:bCs/>
          <w:sz w:val="28"/>
          <w:szCs w:val="28"/>
        </w:rPr>
        <w:t>4. Training Data Size</w:t>
      </w:r>
    </w:p>
    <w:p w14:paraId="67217921" w14:textId="08AD0D9D" w:rsidR="004E0B1D" w:rsidRPr="005E2B68" w:rsidRDefault="003A32AA" w:rsidP="004E0B1D">
      <w:pPr>
        <w:numPr>
          <w:ilvl w:val="0"/>
          <w:numId w:val="7"/>
        </w:numPr>
        <w:rPr>
          <w:sz w:val="28"/>
          <w:szCs w:val="28"/>
        </w:rPr>
      </w:pPr>
      <w:r w:rsidRPr="003A32AA">
        <w:rPr>
          <w:sz w:val="28"/>
          <w:szCs w:val="28"/>
        </w:rPr>
        <w:t>Large, high-quality datasets</w:t>
      </w:r>
      <w:r w:rsidR="005E2B68">
        <w:rPr>
          <w:sz w:val="28"/>
          <w:szCs w:val="28"/>
        </w:rPr>
        <w:t xml:space="preserve"> should be produceable in order</w:t>
      </w:r>
      <w:r w:rsidRPr="003A32AA">
        <w:rPr>
          <w:sz w:val="28"/>
          <w:szCs w:val="28"/>
        </w:rPr>
        <w:t xml:space="preserve"> </w:t>
      </w:r>
      <w:r w:rsidR="005E2B68">
        <w:rPr>
          <w:sz w:val="28"/>
          <w:szCs w:val="28"/>
        </w:rPr>
        <w:t>promote</w:t>
      </w:r>
      <w:r w:rsidRPr="003A32AA">
        <w:rPr>
          <w:sz w:val="28"/>
          <w:szCs w:val="28"/>
        </w:rPr>
        <w:t xml:space="preserve"> generali</w:t>
      </w:r>
      <w:r w:rsidR="005E2B68">
        <w:rPr>
          <w:sz w:val="28"/>
          <w:szCs w:val="28"/>
        </w:rPr>
        <w:t>s</w:t>
      </w:r>
      <w:r w:rsidRPr="003A32AA">
        <w:rPr>
          <w:sz w:val="28"/>
          <w:szCs w:val="28"/>
        </w:rPr>
        <w:t>ation</w:t>
      </w:r>
      <w:r w:rsidR="005E2B68">
        <w:rPr>
          <w:sz w:val="28"/>
          <w:szCs w:val="28"/>
        </w:rPr>
        <w:t xml:space="preserve"> and</w:t>
      </w:r>
      <w:r w:rsidRPr="003A32AA">
        <w:rPr>
          <w:sz w:val="28"/>
          <w:szCs w:val="28"/>
        </w:rPr>
        <w:t xml:space="preserve"> introduce problem variations.</w:t>
      </w:r>
    </w:p>
    <w:p w14:paraId="73205BA3" w14:textId="77777777" w:rsidR="00983CD2" w:rsidRDefault="00983CD2">
      <w:pPr>
        <w:rPr>
          <w:b/>
          <w:bCs/>
          <w:sz w:val="36"/>
          <w:szCs w:val="36"/>
          <w:u w:val="single"/>
        </w:rPr>
      </w:pPr>
      <w:r>
        <w:rPr>
          <w:b/>
          <w:bCs/>
          <w:sz w:val="36"/>
          <w:szCs w:val="36"/>
          <w:u w:val="single"/>
        </w:rPr>
        <w:br w:type="page"/>
      </w:r>
    </w:p>
    <w:p w14:paraId="10048198" w14:textId="27F51EA6" w:rsidR="004E0B1D" w:rsidRPr="004E0B1D" w:rsidRDefault="004E0B1D" w:rsidP="004E0B1D">
      <w:pPr>
        <w:rPr>
          <w:b/>
          <w:bCs/>
          <w:sz w:val="36"/>
          <w:szCs w:val="36"/>
          <w:u w:val="single"/>
        </w:rPr>
      </w:pPr>
      <w:r>
        <w:rPr>
          <w:b/>
          <w:bCs/>
          <w:sz w:val="36"/>
          <w:szCs w:val="36"/>
          <w:u w:val="single"/>
        </w:rPr>
        <w:lastRenderedPageBreak/>
        <w:t>Methodology</w:t>
      </w:r>
    </w:p>
    <w:p w14:paraId="42031A60" w14:textId="64F1531F" w:rsidR="000C7E6F" w:rsidRPr="000C7E6F" w:rsidRDefault="000C7E6F" w:rsidP="000C7E6F">
      <w:pPr>
        <w:rPr>
          <w:sz w:val="28"/>
          <w:szCs w:val="28"/>
        </w:rPr>
      </w:pPr>
      <w:r>
        <w:rPr>
          <w:sz w:val="28"/>
          <w:szCs w:val="28"/>
        </w:rPr>
        <w:t xml:space="preserve">Preliminary research conducted suggests a </w:t>
      </w:r>
      <w:r w:rsidRPr="000C7E6F">
        <w:rPr>
          <w:b/>
          <w:bCs/>
          <w:sz w:val="28"/>
          <w:szCs w:val="28"/>
        </w:rPr>
        <w:t xml:space="preserve">sequence-to-sequence (Seq2Seq) encoder-decoder </w:t>
      </w:r>
      <w:r w:rsidRPr="000C7E6F">
        <w:rPr>
          <w:sz w:val="28"/>
          <w:szCs w:val="28"/>
        </w:rPr>
        <w:t xml:space="preserve">model </w:t>
      </w:r>
      <w:r>
        <w:rPr>
          <w:sz w:val="28"/>
          <w:szCs w:val="28"/>
        </w:rPr>
        <w:t xml:space="preserve">would prove a good fit for our proposed use-case given their ability </w:t>
      </w:r>
      <w:r w:rsidRPr="000C7E6F">
        <w:rPr>
          <w:sz w:val="28"/>
          <w:szCs w:val="28"/>
        </w:rPr>
        <w:t>to process sequential data, such as text or numerical sequences, by mapping a</w:t>
      </w:r>
      <w:r w:rsidR="006A576E">
        <w:rPr>
          <w:sz w:val="28"/>
          <w:szCs w:val="28"/>
        </w:rPr>
        <w:t>n</w:t>
      </w:r>
      <w:r w:rsidRPr="000C7E6F">
        <w:rPr>
          <w:sz w:val="28"/>
          <w:szCs w:val="28"/>
        </w:rPr>
        <w:t xml:space="preserve"> input</w:t>
      </w:r>
      <w:r w:rsidR="0048561A">
        <w:rPr>
          <w:sz w:val="28"/>
          <w:szCs w:val="28"/>
        </w:rPr>
        <w:t xml:space="preserve"> question</w:t>
      </w:r>
      <w:r w:rsidRPr="000C7E6F">
        <w:rPr>
          <w:sz w:val="28"/>
          <w:szCs w:val="28"/>
        </w:rPr>
        <w:t xml:space="preserve"> sequence to an output</w:t>
      </w:r>
      <w:r w:rsidR="0048561A">
        <w:rPr>
          <w:sz w:val="28"/>
          <w:szCs w:val="28"/>
        </w:rPr>
        <w:t xml:space="preserve"> answer</w:t>
      </w:r>
      <w:r w:rsidRPr="000C7E6F">
        <w:rPr>
          <w:sz w:val="28"/>
          <w:szCs w:val="28"/>
        </w:rPr>
        <w:t xml:space="preserve"> sequence. Th</w:t>
      </w:r>
      <w:r w:rsidR="0048561A">
        <w:rPr>
          <w:sz w:val="28"/>
          <w:szCs w:val="28"/>
        </w:rPr>
        <w:t>is</w:t>
      </w:r>
      <w:r w:rsidRPr="000C7E6F">
        <w:rPr>
          <w:sz w:val="28"/>
          <w:szCs w:val="28"/>
        </w:rPr>
        <w:t xml:space="preserve"> methodology</w:t>
      </w:r>
      <w:r w:rsidR="0048561A">
        <w:rPr>
          <w:sz w:val="28"/>
          <w:szCs w:val="28"/>
        </w:rPr>
        <w:t xml:space="preserve"> will incorporate</w:t>
      </w:r>
      <w:r w:rsidRPr="000C7E6F">
        <w:rPr>
          <w:sz w:val="28"/>
          <w:szCs w:val="28"/>
        </w:rPr>
        <w:t xml:space="preserve"> </w:t>
      </w:r>
      <w:r w:rsidR="00763B23">
        <w:rPr>
          <w:sz w:val="28"/>
          <w:szCs w:val="28"/>
        </w:rPr>
        <w:t>four</w:t>
      </w:r>
      <w:r w:rsidRPr="000C7E6F">
        <w:rPr>
          <w:sz w:val="28"/>
          <w:szCs w:val="28"/>
        </w:rPr>
        <w:t xml:space="preserve"> key components:</w:t>
      </w:r>
    </w:p>
    <w:p w14:paraId="0C17AEA5" w14:textId="77777777" w:rsidR="000C7E6F" w:rsidRPr="000C7E6F" w:rsidRDefault="000C7E6F" w:rsidP="000C7E6F">
      <w:pPr>
        <w:numPr>
          <w:ilvl w:val="0"/>
          <w:numId w:val="2"/>
        </w:numPr>
        <w:rPr>
          <w:sz w:val="28"/>
          <w:szCs w:val="28"/>
        </w:rPr>
      </w:pPr>
      <w:r w:rsidRPr="000C7E6F">
        <w:rPr>
          <w:b/>
          <w:bCs/>
          <w:sz w:val="28"/>
          <w:szCs w:val="28"/>
        </w:rPr>
        <w:t>Encoder</w:t>
      </w:r>
      <w:r w:rsidRPr="000C7E6F">
        <w:rPr>
          <w:sz w:val="28"/>
          <w:szCs w:val="28"/>
        </w:rPr>
        <w:t>:</w:t>
      </w:r>
    </w:p>
    <w:p w14:paraId="03939449" w14:textId="155AB010" w:rsidR="000C7E6F" w:rsidRPr="000C7E6F" w:rsidRDefault="000C7E6F" w:rsidP="000C7E6F">
      <w:pPr>
        <w:numPr>
          <w:ilvl w:val="1"/>
          <w:numId w:val="2"/>
        </w:numPr>
        <w:rPr>
          <w:sz w:val="28"/>
          <w:szCs w:val="28"/>
        </w:rPr>
      </w:pPr>
      <w:r w:rsidRPr="000C7E6F">
        <w:rPr>
          <w:sz w:val="28"/>
          <w:szCs w:val="28"/>
        </w:rPr>
        <w:t>The encoder is a recurrent neural network (RNN), long short-term memory (LSTM) that processes the input sequence token by token.</w:t>
      </w:r>
    </w:p>
    <w:p w14:paraId="4FAC6BAB" w14:textId="0090336D" w:rsidR="000C7E6F" w:rsidRPr="000C7E6F" w:rsidRDefault="00E65D41" w:rsidP="000C7E6F">
      <w:pPr>
        <w:numPr>
          <w:ilvl w:val="1"/>
          <w:numId w:val="2"/>
        </w:numPr>
        <w:rPr>
          <w:sz w:val="28"/>
          <w:szCs w:val="28"/>
        </w:rPr>
      </w:pPr>
      <w:r>
        <w:rPr>
          <w:sz w:val="28"/>
          <w:szCs w:val="28"/>
        </w:rPr>
        <w:t>C</w:t>
      </w:r>
      <w:r w:rsidR="000C7E6F" w:rsidRPr="000C7E6F">
        <w:rPr>
          <w:sz w:val="28"/>
          <w:szCs w:val="28"/>
        </w:rPr>
        <w:t>onverts the input into a context vector, which represents the entire sequence in a compressed form.</w:t>
      </w:r>
    </w:p>
    <w:p w14:paraId="24AB4CF9" w14:textId="77777777" w:rsidR="000C7E6F" w:rsidRPr="000C7E6F" w:rsidRDefault="000C7E6F" w:rsidP="000C7E6F">
      <w:pPr>
        <w:numPr>
          <w:ilvl w:val="1"/>
          <w:numId w:val="2"/>
        </w:numPr>
        <w:rPr>
          <w:sz w:val="28"/>
          <w:szCs w:val="28"/>
        </w:rPr>
      </w:pPr>
      <w:r w:rsidRPr="000C7E6F">
        <w:rPr>
          <w:sz w:val="28"/>
          <w:szCs w:val="28"/>
        </w:rPr>
        <w:t>The final hidden state of the encoder is passed to the decoder.</w:t>
      </w:r>
    </w:p>
    <w:p w14:paraId="5AB4BBBB" w14:textId="77777777" w:rsidR="000C7E6F" w:rsidRPr="000C7E6F" w:rsidRDefault="000C7E6F" w:rsidP="000C7E6F">
      <w:pPr>
        <w:numPr>
          <w:ilvl w:val="0"/>
          <w:numId w:val="2"/>
        </w:numPr>
        <w:rPr>
          <w:sz w:val="28"/>
          <w:szCs w:val="28"/>
        </w:rPr>
      </w:pPr>
      <w:r w:rsidRPr="000C7E6F">
        <w:rPr>
          <w:b/>
          <w:bCs/>
          <w:sz w:val="28"/>
          <w:szCs w:val="28"/>
        </w:rPr>
        <w:t>Decoder</w:t>
      </w:r>
      <w:r w:rsidRPr="000C7E6F">
        <w:rPr>
          <w:sz w:val="28"/>
          <w:szCs w:val="28"/>
        </w:rPr>
        <w:t>:</w:t>
      </w:r>
    </w:p>
    <w:p w14:paraId="6292D584" w14:textId="4C349479" w:rsidR="000C7E6F" w:rsidRPr="000C7E6F" w:rsidRDefault="00763B23" w:rsidP="000C7E6F">
      <w:pPr>
        <w:numPr>
          <w:ilvl w:val="1"/>
          <w:numId w:val="2"/>
        </w:numPr>
        <w:rPr>
          <w:sz w:val="28"/>
          <w:szCs w:val="28"/>
        </w:rPr>
      </w:pPr>
      <w:r w:rsidRPr="000C7E6F">
        <w:rPr>
          <w:sz w:val="28"/>
          <w:szCs w:val="28"/>
        </w:rPr>
        <w:t xml:space="preserve">The </w:t>
      </w:r>
      <w:r>
        <w:rPr>
          <w:sz w:val="28"/>
          <w:szCs w:val="28"/>
        </w:rPr>
        <w:t>de</w:t>
      </w:r>
      <w:r w:rsidRPr="000C7E6F">
        <w:rPr>
          <w:sz w:val="28"/>
          <w:szCs w:val="28"/>
        </w:rPr>
        <w:t>coder is a recurrent neural network (RNN), long short-term memory (LSTM) that</w:t>
      </w:r>
      <w:r w:rsidRPr="000C7E6F">
        <w:rPr>
          <w:sz w:val="28"/>
          <w:szCs w:val="28"/>
        </w:rPr>
        <w:t xml:space="preserve"> </w:t>
      </w:r>
      <w:r w:rsidR="000C7E6F" w:rsidRPr="000C7E6F">
        <w:rPr>
          <w:sz w:val="28"/>
          <w:szCs w:val="28"/>
        </w:rPr>
        <w:t>takes the context vector</w:t>
      </w:r>
      <w:r>
        <w:rPr>
          <w:sz w:val="28"/>
          <w:szCs w:val="28"/>
        </w:rPr>
        <w:t xml:space="preserve"> generated from the encoder</w:t>
      </w:r>
      <w:r w:rsidR="000C7E6F" w:rsidRPr="000C7E6F">
        <w:rPr>
          <w:sz w:val="28"/>
          <w:szCs w:val="28"/>
        </w:rPr>
        <w:t xml:space="preserve"> and generates the output</w:t>
      </w:r>
      <w:r w:rsidR="0048561A">
        <w:rPr>
          <w:sz w:val="28"/>
          <w:szCs w:val="28"/>
        </w:rPr>
        <w:t xml:space="preserve"> answer</w:t>
      </w:r>
      <w:r w:rsidR="000C7E6F" w:rsidRPr="000C7E6F">
        <w:rPr>
          <w:sz w:val="28"/>
          <w:szCs w:val="28"/>
        </w:rPr>
        <w:t xml:space="preserve"> sequence step by step.</w:t>
      </w:r>
    </w:p>
    <w:p w14:paraId="361607F7" w14:textId="672E0D66" w:rsidR="000C7E6F" w:rsidRPr="000C7E6F" w:rsidRDefault="00763B23" w:rsidP="000C7E6F">
      <w:pPr>
        <w:numPr>
          <w:ilvl w:val="1"/>
          <w:numId w:val="2"/>
        </w:numPr>
        <w:rPr>
          <w:sz w:val="28"/>
          <w:szCs w:val="28"/>
        </w:rPr>
      </w:pPr>
      <w:r>
        <w:rPr>
          <w:sz w:val="28"/>
          <w:szCs w:val="28"/>
        </w:rPr>
        <w:t>P</w:t>
      </w:r>
      <w:r w:rsidR="000C7E6F" w:rsidRPr="000C7E6F">
        <w:rPr>
          <w:sz w:val="28"/>
          <w:szCs w:val="28"/>
        </w:rPr>
        <w:t>redicts each</w:t>
      </w:r>
      <w:r>
        <w:rPr>
          <w:sz w:val="28"/>
          <w:szCs w:val="28"/>
        </w:rPr>
        <w:t xml:space="preserve"> answer</w:t>
      </w:r>
      <w:r w:rsidR="000C7E6F" w:rsidRPr="000C7E6F">
        <w:rPr>
          <w:sz w:val="28"/>
          <w:szCs w:val="28"/>
        </w:rPr>
        <w:t xml:space="preserve"> token sequentially, using the previous token as input.</w:t>
      </w:r>
    </w:p>
    <w:p w14:paraId="063C4E80" w14:textId="145E57E0" w:rsidR="000C7E6F" w:rsidRPr="000C7E6F" w:rsidRDefault="000C7E6F" w:rsidP="000C7E6F">
      <w:pPr>
        <w:numPr>
          <w:ilvl w:val="1"/>
          <w:numId w:val="2"/>
        </w:numPr>
        <w:rPr>
          <w:sz w:val="28"/>
          <w:szCs w:val="28"/>
        </w:rPr>
      </w:pPr>
      <w:r w:rsidRPr="000C7E6F">
        <w:rPr>
          <w:sz w:val="28"/>
          <w:szCs w:val="28"/>
        </w:rPr>
        <w:t xml:space="preserve">An </w:t>
      </w:r>
      <w:r w:rsidRPr="000C7E6F">
        <w:rPr>
          <w:b/>
          <w:bCs/>
          <w:sz w:val="28"/>
          <w:szCs w:val="28"/>
        </w:rPr>
        <w:t>attention mechanism</w:t>
      </w:r>
      <w:r w:rsidRPr="000C7E6F">
        <w:rPr>
          <w:sz w:val="28"/>
          <w:szCs w:val="28"/>
        </w:rPr>
        <w:t xml:space="preserve"> </w:t>
      </w:r>
      <w:r w:rsidR="0048561A">
        <w:rPr>
          <w:sz w:val="28"/>
          <w:szCs w:val="28"/>
        </w:rPr>
        <w:t>will</w:t>
      </w:r>
      <w:r w:rsidRPr="000C7E6F">
        <w:rPr>
          <w:sz w:val="28"/>
          <w:szCs w:val="28"/>
        </w:rPr>
        <w:t xml:space="preserve"> be incorporated to allow the decoder to focus on specific parts of the input sequence rather than relying solely on the context vector.</w:t>
      </w:r>
    </w:p>
    <w:p w14:paraId="529C27B7" w14:textId="77777777" w:rsidR="000C7E6F" w:rsidRPr="000C7E6F" w:rsidRDefault="000C7E6F" w:rsidP="000C7E6F">
      <w:pPr>
        <w:numPr>
          <w:ilvl w:val="0"/>
          <w:numId w:val="2"/>
        </w:numPr>
        <w:rPr>
          <w:sz w:val="28"/>
          <w:szCs w:val="28"/>
        </w:rPr>
      </w:pPr>
      <w:r w:rsidRPr="000C7E6F">
        <w:rPr>
          <w:b/>
          <w:bCs/>
          <w:sz w:val="28"/>
          <w:szCs w:val="28"/>
        </w:rPr>
        <w:t>Training Process</w:t>
      </w:r>
      <w:r w:rsidRPr="000C7E6F">
        <w:rPr>
          <w:sz w:val="28"/>
          <w:szCs w:val="28"/>
        </w:rPr>
        <w:t>:</w:t>
      </w:r>
    </w:p>
    <w:p w14:paraId="4BAC7F8E" w14:textId="50E930A7" w:rsidR="000C7E6F" w:rsidRPr="000C7E6F" w:rsidRDefault="000C7E6F" w:rsidP="000C7E6F">
      <w:pPr>
        <w:numPr>
          <w:ilvl w:val="1"/>
          <w:numId w:val="2"/>
        </w:numPr>
        <w:rPr>
          <w:sz w:val="28"/>
          <w:szCs w:val="28"/>
        </w:rPr>
      </w:pPr>
      <w:r w:rsidRPr="000C7E6F">
        <w:rPr>
          <w:sz w:val="28"/>
          <w:szCs w:val="28"/>
        </w:rPr>
        <w:lastRenderedPageBreak/>
        <w:t xml:space="preserve">The model </w:t>
      </w:r>
      <w:r w:rsidR="0048561A">
        <w:rPr>
          <w:sz w:val="28"/>
          <w:szCs w:val="28"/>
        </w:rPr>
        <w:t>will be</w:t>
      </w:r>
      <w:r w:rsidRPr="000C7E6F">
        <w:rPr>
          <w:sz w:val="28"/>
          <w:szCs w:val="28"/>
        </w:rPr>
        <w:t xml:space="preserve"> trained</w:t>
      </w:r>
      <w:r w:rsidR="00E65D41">
        <w:rPr>
          <w:sz w:val="28"/>
          <w:szCs w:val="28"/>
        </w:rPr>
        <w:t xml:space="preserve"> over a specified number of epochs using synthesised data, and </w:t>
      </w:r>
      <w:r w:rsidRPr="000C7E6F">
        <w:rPr>
          <w:b/>
          <w:bCs/>
          <w:sz w:val="28"/>
          <w:szCs w:val="28"/>
        </w:rPr>
        <w:t>teacher forcing</w:t>
      </w:r>
      <w:r w:rsidR="00E65D41">
        <w:rPr>
          <w:sz w:val="28"/>
          <w:szCs w:val="28"/>
        </w:rPr>
        <w:t xml:space="preserve"> will be incorporated </w:t>
      </w:r>
      <w:r w:rsidRPr="000C7E6F">
        <w:rPr>
          <w:sz w:val="28"/>
          <w:szCs w:val="28"/>
        </w:rPr>
        <w:t>during training to improve learning efficiency.</w:t>
      </w:r>
    </w:p>
    <w:p w14:paraId="33A64FE4" w14:textId="58FB98BE" w:rsidR="000C7E6F" w:rsidRPr="000C7E6F" w:rsidRDefault="000C7E6F" w:rsidP="000C7E6F">
      <w:pPr>
        <w:numPr>
          <w:ilvl w:val="1"/>
          <w:numId w:val="2"/>
        </w:numPr>
        <w:rPr>
          <w:sz w:val="28"/>
          <w:szCs w:val="28"/>
        </w:rPr>
      </w:pPr>
      <w:r w:rsidRPr="000C7E6F">
        <w:rPr>
          <w:sz w:val="28"/>
          <w:szCs w:val="28"/>
        </w:rPr>
        <w:t xml:space="preserve">The loss function, </w:t>
      </w:r>
      <w:r w:rsidRPr="000C7E6F">
        <w:rPr>
          <w:b/>
          <w:bCs/>
          <w:sz w:val="28"/>
          <w:szCs w:val="28"/>
        </w:rPr>
        <w:t>cross-entropy loss</w:t>
      </w:r>
      <w:r w:rsidRPr="000C7E6F">
        <w:rPr>
          <w:sz w:val="28"/>
          <w:szCs w:val="28"/>
        </w:rPr>
        <w:t>,</w:t>
      </w:r>
      <w:r w:rsidR="00763B23">
        <w:rPr>
          <w:sz w:val="28"/>
          <w:szCs w:val="28"/>
        </w:rPr>
        <w:t xml:space="preserve"> will</w:t>
      </w:r>
      <w:r w:rsidRPr="000C7E6F">
        <w:rPr>
          <w:sz w:val="28"/>
          <w:szCs w:val="28"/>
        </w:rPr>
        <w:t xml:space="preserve"> measure difference between predicted</w:t>
      </w:r>
      <w:r w:rsidR="00763B23">
        <w:rPr>
          <w:sz w:val="28"/>
          <w:szCs w:val="28"/>
        </w:rPr>
        <w:t xml:space="preserve"> answers</w:t>
      </w:r>
      <w:r w:rsidRPr="000C7E6F">
        <w:rPr>
          <w:sz w:val="28"/>
          <w:szCs w:val="28"/>
        </w:rPr>
        <w:t xml:space="preserve"> and actual</w:t>
      </w:r>
      <w:r w:rsidR="00763B23">
        <w:rPr>
          <w:sz w:val="28"/>
          <w:szCs w:val="28"/>
        </w:rPr>
        <w:t xml:space="preserve"> answer</w:t>
      </w:r>
      <w:r w:rsidRPr="000C7E6F">
        <w:rPr>
          <w:sz w:val="28"/>
          <w:szCs w:val="28"/>
        </w:rPr>
        <w:t xml:space="preserve"> sequences</w:t>
      </w:r>
      <w:r w:rsidR="00763B23">
        <w:rPr>
          <w:sz w:val="28"/>
          <w:szCs w:val="28"/>
        </w:rPr>
        <w:t xml:space="preserve"> (supervised learning)</w:t>
      </w:r>
      <w:r w:rsidRPr="000C7E6F">
        <w:rPr>
          <w:sz w:val="28"/>
          <w:szCs w:val="28"/>
        </w:rPr>
        <w:t>.</w:t>
      </w:r>
    </w:p>
    <w:p w14:paraId="01927E72" w14:textId="588CA260" w:rsidR="00E65D41" w:rsidRDefault="000C7E6F" w:rsidP="00E65D41">
      <w:pPr>
        <w:numPr>
          <w:ilvl w:val="1"/>
          <w:numId w:val="2"/>
        </w:numPr>
        <w:rPr>
          <w:sz w:val="28"/>
          <w:szCs w:val="28"/>
        </w:rPr>
      </w:pPr>
      <w:r w:rsidRPr="000C7E6F">
        <w:rPr>
          <w:sz w:val="28"/>
          <w:szCs w:val="28"/>
        </w:rPr>
        <w:t xml:space="preserve">Optimization </w:t>
      </w:r>
      <w:r w:rsidR="0048561A">
        <w:rPr>
          <w:sz w:val="28"/>
          <w:szCs w:val="28"/>
        </w:rPr>
        <w:t>will be</w:t>
      </w:r>
      <w:r w:rsidRPr="000C7E6F">
        <w:rPr>
          <w:sz w:val="28"/>
          <w:szCs w:val="28"/>
        </w:rPr>
        <w:t xml:space="preserve"> performed using </w:t>
      </w:r>
      <w:r w:rsidRPr="000C7E6F">
        <w:rPr>
          <w:b/>
          <w:bCs/>
          <w:sz w:val="28"/>
          <w:szCs w:val="28"/>
        </w:rPr>
        <w:t>Adam</w:t>
      </w:r>
      <w:r w:rsidRPr="000C7E6F">
        <w:rPr>
          <w:sz w:val="28"/>
          <w:szCs w:val="28"/>
        </w:rPr>
        <w:t xml:space="preserve"> to adjust model weights.</w:t>
      </w:r>
    </w:p>
    <w:p w14:paraId="39A37D81" w14:textId="77777777" w:rsidR="00E65D41" w:rsidRPr="00E65D41" w:rsidRDefault="00E65D41" w:rsidP="00E65D41">
      <w:pPr>
        <w:ind w:left="1440"/>
        <w:rPr>
          <w:sz w:val="2"/>
          <w:szCs w:val="2"/>
        </w:rPr>
      </w:pPr>
    </w:p>
    <w:p w14:paraId="6FBEF413" w14:textId="77A61289" w:rsidR="00E65D41" w:rsidRPr="000C7E6F" w:rsidRDefault="00E65D41" w:rsidP="00E65D41">
      <w:pPr>
        <w:numPr>
          <w:ilvl w:val="0"/>
          <w:numId w:val="2"/>
        </w:numPr>
        <w:rPr>
          <w:sz w:val="28"/>
          <w:szCs w:val="28"/>
        </w:rPr>
      </w:pPr>
      <w:r>
        <w:rPr>
          <w:b/>
          <w:bCs/>
          <w:sz w:val="28"/>
          <w:szCs w:val="28"/>
        </w:rPr>
        <w:t>Evaluation</w:t>
      </w:r>
      <w:r w:rsidRPr="000C7E6F">
        <w:rPr>
          <w:b/>
          <w:bCs/>
          <w:sz w:val="28"/>
          <w:szCs w:val="28"/>
        </w:rPr>
        <w:t xml:space="preserve"> Process</w:t>
      </w:r>
      <w:r w:rsidRPr="000C7E6F">
        <w:rPr>
          <w:sz w:val="28"/>
          <w:szCs w:val="28"/>
        </w:rPr>
        <w:t>:</w:t>
      </w:r>
    </w:p>
    <w:p w14:paraId="7FBF37AC" w14:textId="66E3AD1E" w:rsidR="00763B23" w:rsidRDefault="00763B23" w:rsidP="00E65D41">
      <w:pPr>
        <w:numPr>
          <w:ilvl w:val="1"/>
          <w:numId w:val="2"/>
        </w:numPr>
        <w:rPr>
          <w:sz w:val="28"/>
          <w:szCs w:val="28"/>
        </w:rPr>
      </w:pPr>
      <w:r>
        <w:rPr>
          <w:sz w:val="28"/>
          <w:szCs w:val="28"/>
        </w:rPr>
        <w:t>U</w:t>
      </w:r>
      <w:r w:rsidR="00E65D41">
        <w:rPr>
          <w:sz w:val="28"/>
          <w:szCs w:val="28"/>
        </w:rPr>
        <w:t>sing</w:t>
      </w:r>
      <w:r>
        <w:rPr>
          <w:sz w:val="28"/>
          <w:szCs w:val="28"/>
        </w:rPr>
        <w:t xml:space="preserve"> </w:t>
      </w:r>
      <w:r w:rsidRPr="00763B23">
        <w:rPr>
          <w:b/>
          <w:bCs/>
          <w:i/>
          <w:iCs/>
          <w:sz w:val="28"/>
          <w:szCs w:val="28"/>
        </w:rPr>
        <w:t>Attention Visualisation</w:t>
      </w:r>
      <w:r>
        <w:rPr>
          <w:sz w:val="28"/>
          <w:szCs w:val="28"/>
        </w:rPr>
        <w:t xml:space="preserve"> (heatmaps) to </w:t>
      </w:r>
      <w:r w:rsidRPr="00763B23">
        <w:rPr>
          <w:sz w:val="28"/>
          <w:szCs w:val="28"/>
        </w:rPr>
        <w:t xml:space="preserve">helps understand how the model focuses on </w:t>
      </w:r>
      <w:r w:rsidR="006A576E" w:rsidRPr="00763B23">
        <w:rPr>
          <w:sz w:val="28"/>
          <w:szCs w:val="28"/>
        </w:rPr>
        <w:t>various parts</w:t>
      </w:r>
      <w:r w:rsidRPr="00763B23">
        <w:rPr>
          <w:sz w:val="28"/>
          <w:szCs w:val="28"/>
        </w:rPr>
        <w:t xml:space="preserve"> of the </w:t>
      </w:r>
      <w:r>
        <w:rPr>
          <w:sz w:val="28"/>
          <w:szCs w:val="28"/>
        </w:rPr>
        <w:t xml:space="preserve">sequential </w:t>
      </w:r>
      <w:r w:rsidRPr="00763B23">
        <w:rPr>
          <w:sz w:val="28"/>
          <w:szCs w:val="28"/>
        </w:rPr>
        <w:t>input when generating an</w:t>
      </w:r>
      <w:r>
        <w:rPr>
          <w:sz w:val="28"/>
          <w:szCs w:val="28"/>
        </w:rPr>
        <w:t>swer</w:t>
      </w:r>
      <w:r w:rsidRPr="00763B23">
        <w:rPr>
          <w:sz w:val="28"/>
          <w:szCs w:val="28"/>
        </w:rPr>
        <w:t xml:space="preserve"> output</w:t>
      </w:r>
      <w:r>
        <w:rPr>
          <w:sz w:val="28"/>
          <w:szCs w:val="28"/>
        </w:rPr>
        <w:t>;</w:t>
      </w:r>
    </w:p>
    <w:p w14:paraId="3B21F17A" w14:textId="423CB501" w:rsidR="00763B23" w:rsidRDefault="00763B23" w:rsidP="00E65D41">
      <w:pPr>
        <w:numPr>
          <w:ilvl w:val="1"/>
          <w:numId w:val="2"/>
        </w:numPr>
        <w:rPr>
          <w:sz w:val="28"/>
          <w:szCs w:val="28"/>
        </w:rPr>
      </w:pPr>
      <w:r>
        <w:rPr>
          <w:sz w:val="28"/>
          <w:szCs w:val="28"/>
        </w:rPr>
        <w:t>Using</w:t>
      </w:r>
      <w:r w:rsidR="00E65D41">
        <w:rPr>
          <w:sz w:val="28"/>
          <w:szCs w:val="28"/>
        </w:rPr>
        <w:t xml:space="preserve"> </w:t>
      </w:r>
      <w:r w:rsidR="00E65D41" w:rsidRPr="00763B23">
        <w:rPr>
          <w:b/>
          <w:bCs/>
          <w:i/>
          <w:iCs/>
          <w:sz w:val="28"/>
          <w:szCs w:val="28"/>
        </w:rPr>
        <w:t>Edit-distance</w:t>
      </w:r>
      <w:r w:rsidR="00E65D41">
        <w:rPr>
          <w:sz w:val="28"/>
          <w:szCs w:val="28"/>
        </w:rPr>
        <w:t xml:space="preserve"> and </w:t>
      </w:r>
    </w:p>
    <w:p w14:paraId="0BA6752A" w14:textId="5D97426C" w:rsidR="00E65D41" w:rsidRPr="000C7E6F" w:rsidRDefault="00763B23" w:rsidP="00E65D41">
      <w:pPr>
        <w:numPr>
          <w:ilvl w:val="1"/>
          <w:numId w:val="2"/>
        </w:numPr>
        <w:rPr>
          <w:sz w:val="28"/>
          <w:szCs w:val="28"/>
        </w:rPr>
      </w:pPr>
      <w:r w:rsidRPr="00763B23">
        <w:rPr>
          <w:sz w:val="28"/>
          <w:szCs w:val="28"/>
        </w:rPr>
        <w:t>Using</w:t>
      </w:r>
      <w:r>
        <w:rPr>
          <w:b/>
          <w:bCs/>
          <w:i/>
          <w:iCs/>
          <w:sz w:val="28"/>
          <w:szCs w:val="28"/>
        </w:rPr>
        <w:t xml:space="preserve"> </w:t>
      </w:r>
      <w:r w:rsidR="00E65D41" w:rsidRPr="00763B23">
        <w:rPr>
          <w:b/>
          <w:bCs/>
          <w:i/>
          <w:iCs/>
          <w:sz w:val="28"/>
          <w:szCs w:val="28"/>
        </w:rPr>
        <w:t>BLEU score’s</w:t>
      </w:r>
    </w:p>
    <w:p w14:paraId="1BD3E1F1" w14:textId="77777777" w:rsidR="00FE62AA" w:rsidRPr="000C7E6F" w:rsidRDefault="00FE62AA" w:rsidP="00FE62AA">
      <w:pPr>
        <w:ind w:left="1440"/>
      </w:pPr>
    </w:p>
    <w:p w14:paraId="3A4D08BA" w14:textId="5B74D8D7" w:rsidR="000C7E6F" w:rsidRPr="000C7E6F" w:rsidRDefault="000C7E6F" w:rsidP="000C7E6F">
      <w:pPr>
        <w:rPr>
          <w:b/>
          <w:bCs/>
          <w:sz w:val="36"/>
          <w:szCs w:val="36"/>
          <w:u w:val="single"/>
        </w:rPr>
      </w:pPr>
      <w:r w:rsidRPr="000C7E6F">
        <w:rPr>
          <w:b/>
          <w:bCs/>
          <w:sz w:val="36"/>
          <w:szCs w:val="36"/>
          <w:u w:val="single"/>
        </w:rPr>
        <w:t>Tool</w:t>
      </w:r>
      <w:r w:rsidR="0048561A" w:rsidRPr="0048561A">
        <w:rPr>
          <w:b/>
          <w:bCs/>
          <w:sz w:val="36"/>
          <w:szCs w:val="36"/>
          <w:u w:val="single"/>
        </w:rPr>
        <w:t>ing</w:t>
      </w:r>
    </w:p>
    <w:p w14:paraId="3854A8C1" w14:textId="77777777" w:rsidR="000C7E6F" w:rsidRPr="000C7E6F" w:rsidRDefault="000C7E6F" w:rsidP="000C7E6F">
      <w:pPr>
        <w:numPr>
          <w:ilvl w:val="0"/>
          <w:numId w:val="3"/>
        </w:numPr>
        <w:rPr>
          <w:sz w:val="28"/>
          <w:szCs w:val="28"/>
        </w:rPr>
      </w:pPr>
      <w:r w:rsidRPr="000C7E6F">
        <w:rPr>
          <w:b/>
          <w:bCs/>
          <w:sz w:val="28"/>
          <w:szCs w:val="28"/>
        </w:rPr>
        <w:t>PyTorch</w:t>
      </w:r>
      <w:r w:rsidRPr="000C7E6F">
        <w:rPr>
          <w:sz w:val="28"/>
          <w:szCs w:val="28"/>
        </w:rPr>
        <w:t>:</w:t>
      </w:r>
    </w:p>
    <w:p w14:paraId="22DABE25" w14:textId="3ACF39A8" w:rsidR="000C7E6F" w:rsidRPr="000C7E6F" w:rsidRDefault="003A32AA" w:rsidP="000C7E6F">
      <w:pPr>
        <w:numPr>
          <w:ilvl w:val="1"/>
          <w:numId w:val="3"/>
        </w:numPr>
        <w:rPr>
          <w:sz w:val="28"/>
          <w:szCs w:val="28"/>
        </w:rPr>
      </w:pPr>
      <w:r>
        <w:rPr>
          <w:sz w:val="28"/>
          <w:szCs w:val="28"/>
        </w:rPr>
        <w:t>To be u</w:t>
      </w:r>
      <w:r w:rsidR="00E65D41">
        <w:rPr>
          <w:sz w:val="28"/>
          <w:szCs w:val="28"/>
        </w:rPr>
        <w:t>sed to p</w:t>
      </w:r>
      <w:r w:rsidR="000C7E6F" w:rsidRPr="000C7E6F">
        <w:rPr>
          <w:sz w:val="28"/>
          <w:szCs w:val="28"/>
        </w:rPr>
        <w:t xml:space="preserve">rovides deep learning capabilities with modules like </w:t>
      </w:r>
      <w:r w:rsidR="000C7E6F" w:rsidRPr="000C7E6F">
        <w:rPr>
          <w:b/>
          <w:bCs/>
          <w:i/>
          <w:iCs/>
          <w:sz w:val="28"/>
          <w:szCs w:val="28"/>
        </w:rPr>
        <w:t>torch.nn</w:t>
      </w:r>
      <w:r w:rsidR="000C7E6F" w:rsidRPr="000C7E6F">
        <w:rPr>
          <w:sz w:val="28"/>
          <w:szCs w:val="28"/>
        </w:rPr>
        <w:t xml:space="preserve"> for defining layers and </w:t>
      </w:r>
      <w:r w:rsidR="000C7E6F" w:rsidRPr="000C7E6F">
        <w:rPr>
          <w:b/>
          <w:bCs/>
          <w:i/>
          <w:iCs/>
          <w:sz w:val="28"/>
          <w:szCs w:val="28"/>
        </w:rPr>
        <w:t>torch.optim</w:t>
      </w:r>
      <w:r w:rsidR="000C7E6F" w:rsidRPr="000C7E6F">
        <w:rPr>
          <w:sz w:val="28"/>
          <w:szCs w:val="28"/>
        </w:rPr>
        <w:t xml:space="preserve"> for optimi</w:t>
      </w:r>
      <w:r w:rsidR="00763B23">
        <w:rPr>
          <w:sz w:val="28"/>
          <w:szCs w:val="28"/>
        </w:rPr>
        <w:t>s</w:t>
      </w:r>
      <w:r w:rsidR="000C7E6F" w:rsidRPr="000C7E6F">
        <w:rPr>
          <w:sz w:val="28"/>
          <w:szCs w:val="28"/>
        </w:rPr>
        <w:t>ation.</w:t>
      </w:r>
    </w:p>
    <w:p w14:paraId="1DD394F4" w14:textId="77777777" w:rsidR="0048561A" w:rsidRPr="000C7E6F" w:rsidRDefault="0048561A" w:rsidP="0048561A">
      <w:pPr>
        <w:numPr>
          <w:ilvl w:val="0"/>
          <w:numId w:val="3"/>
        </w:numPr>
        <w:rPr>
          <w:sz w:val="28"/>
          <w:szCs w:val="28"/>
        </w:rPr>
      </w:pPr>
      <w:r>
        <w:rPr>
          <w:b/>
          <w:bCs/>
          <w:sz w:val="28"/>
          <w:szCs w:val="28"/>
        </w:rPr>
        <w:t>Pandas</w:t>
      </w:r>
      <w:r w:rsidRPr="000C7E6F">
        <w:rPr>
          <w:sz w:val="28"/>
          <w:szCs w:val="28"/>
        </w:rPr>
        <w:t>:</w:t>
      </w:r>
    </w:p>
    <w:p w14:paraId="702385DE" w14:textId="18CBECEE" w:rsidR="0048561A" w:rsidRPr="000C7E6F" w:rsidRDefault="003A32AA" w:rsidP="0048561A">
      <w:pPr>
        <w:numPr>
          <w:ilvl w:val="1"/>
          <w:numId w:val="3"/>
        </w:numPr>
        <w:rPr>
          <w:sz w:val="28"/>
          <w:szCs w:val="28"/>
        </w:rPr>
      </w:pPr>
      <w:r>
        <w:rPr>
          <w:sz w:val="28"/>
          <w:szCs w:val="28"/>
        </w:rPr>
        <w:t>To be u</w:t>
      </w:r>
      <w:r w:rsidR="0048561A" w:rsidRPr="000C7E6F">
        <w:rPr>
          <w:sz w:val="28"/>
          <w:szCs w:val="28"/>
        </w:rPr>
        <w:t xml:space="preserve">sed for </w:t>
      </w:r>
      <w:r w:rsidR="0048561A">
        <w:rPr>
          <w:sz w:val="28"/>
          <w:szCs w:val="28"/>
        </w:rPr>
        <w:t>data loading and data manipulation</w:t>
      </w:r>
      <w:r>
        <w:rPr>
          <w:sz w:val="28"/>
          <w:szCs w:val="28"/>
        </w:rPr>
        <w:t xml:space="preserve"> purpose</w:t>
      </w:r>
      <w:r w:rsidR="0048561A">
        <w:rPr>
          <w:sz w:val="28"/>
          <w:szCs w:val="28"/>
        </w:rPr>
        <w:t xml:space="preserve"> leveraging </w:t>
      </w:r>
      <w:r w:rsidR="00763B23" w:rsidRPr="00763B23">
        <w:rPr>
          <w:b/>
          <w:bCs/>
          <w:i/>
          <w:iCs/>
          <w:sz w:val="28"/>
          <w:szCs w:val="28"/>
        </w:rPr>
        <w:t>D</w:t>
      </w:r>
      <w:r w:rsidR="0048561A" w:rsidRPr="00763B23">
        <w:rPr>
          <w:b/>
          <w:bCs/>
          <w:i/>
          <w:iCs/>
          <w:sz w:val="28"/>
          <w:szCs w:val="28"/>
        </w:rPr>
        <w:t>ata</w:t>
      </w:r>
      <w:r w:rsidR="00763B23" w:rsidRPr="00763B23">
        <w:rPr>
          <w:b/>
          <w:bCs/>
          <w:i/>
          <w:iCs/>
          <w:sz w:val="28"/>
          <w:szCs w:val="28"/>
        </w:rPr>
        <w:t>F</w:t>
      </w:r>
      <w:r w:rsidR="0048561A" w:rsidRPr="00763B23">
        <w:rPr>
          <w:b/>
          <w:bCs/>
          <w:i/>
          <w:iCs/>
          <w:sz w:val="28"/>
          <w:szCs w:val="28"/>
        </w:rPr>
        <w:t>rames</w:t>
      </w:r>
      <w:r w:rsidR="0048561A" w:rsidRPr="000C7E6F">
        <w:rPr>
          <w:sz w:val="28"/>
          <w:szCs w:val="28"/>
        </w:rPr>
        <w:t>.</w:t>
      </w:r>
    </w:p>
    <w:p w14:paraId="3FC21C0B" w14:textId="77777777" w:rsidR="000C7E6F" w:rsidRPr="000C7E6F" w:rsidRDefault="000C7E6F" w:rsidP="000C7E6F">
      <w:pPr>
        <w:numPr>
          <w:ilvl w:val="0"/>
          <w:numId w:val="3"/>
        </w:numPr>
        <w:rPr>
          <w:sz w:val="28"/>
          <w:szCs w:val="28"/>
        </w:rPr>
      </w:pPr>
      <w:r w:rsidRPr="000C7E6F">
        <w:rPr>
          <w:b/>
          <w:bCs/>
          <w:sz w:val="28"/>
          <w:szCs w:val="28"/>
        </w:rPr>
        <w:lastRenderedPageBreak/>
        <w:t>Optuna</w:t>
      </w:r>
      <w:r w:rsidRPr="000C7E6F">
        <w:rPr>
          <w:sz w:val="28"/>
          <w:szCs w:val="28"/>
        </w:rPr>
        <w:t xml:space="preserve"> (for hyperparameter tuning):</w:t>
      </w:r>
    </w:p>
    <w:p w14:paraId="14BAAAA4" w14:textId="5029740B" w:rsidR="000C7E6F" w:rsidRPr="000C7E6F" w:rsidRDefault="003A32AA" w:rsidP="000C7E6F">
      <w:pPr>
        <w:numPr>
          <w:ilvl w:val="1"/>
          <w:numId w:val="3"/>
        </w:numPr>
        <w:rPr>
          <w:sz w:val="28"/>
          <w:szCs w:val="28"/>
        </w:rPr>
      </w:pPr>
      <w:r>
        <w:rPr>
          <w:sz w:val="28"/>
          <w:szCs w:val="28"/>
        </w:rPr>
        <w:t>To be u</w:t>
      </w:r>
      <w:r w:rsidR="00E65D41">
        <w:rPr>
          <w:sz w:val="28"/>
          <w:szCs w:val="28"/>
        </w:rPr>
        <w:t>sed to a</w:t>
      </w:r>
      <w:r w:rsidR="000C7E6F" w:rsidRPr="000C7E6F">
        <w:rPr>
          <w:sz w:val="28"/>
          <w:szCs w:val="28"/>
        </w:rPr>
        <w:t>utomate the search for optimal hyperparameters,</w:t>
      </w:r>
      <w:r>
        <w:rPr>
          <w:sz w:val="28"/>
          <w:szCs w:val="28"/>
        </w:rPr>
        <w:t xml:space="preserve"> and help to iteratively</w:t>
      </w:r>
      <w:r w:rsidR="000C7E6F" w:rsidRPr="000C7E6F">
        <w:rPr>
          <w:sz w:val="28"/>
          <w:szCs w:val="28"/>
        </w:rPr>
        <w:t xml:space="preserve"> improv</w:t>
      </w:r>
      <w:r>
        <w:rPr>
          <w:sz w:val="28"/>
          <w:szCs w:val="28"/>
        </w:rPr>
        <w:t>e</w:t>
      </w:r>
      <w:r w:rsidR="000C7E6F" w:rsidRPr="000C7E6F">
        <w:rPr>
          <w:sz w:val="28"/>
          <w:szCs w:val="28"/>
        </w:rPr>
        <w:t xml:space="preserve"> model performance.</w:t>
      </w:r>
    </w:p>
    <w:p w14:paraId="5831047B" w14:textId="77777777" w:rsidR="000C7E6F" w:rsidRPr="000C7E6F" w:rsidRDefault="000C7E6F" w:rsidP="000C7E6F">
      <w:pPr>
        <w:numPr>
          <w:ilvl w:val="0"/>
          <w:numId w:val="3"/>
        </w:numPr>
        <w:rPr>
          <w:sz w:val="28"/>
          <w:szCs w:val="28"/>
        </w:rPr>
      </w:pPr>
      <w:r w:rsidRPr="000C7E6F">
        <w:rPr>
          <w:b/>
          <w:bCs/>
          <w:sz w:val="28"/>
          <w:szCs w:val="28"/>
        </w:rPr>
        <w:t>Attention Mechanisms</w:t>
      </w:r>
      <w:r w:rsidRPr="000C7E6F">
        <w:rPr>
          <w:sz w:val="28"/>
          <w:szCs w:val="28"/>
        </w:rPr>
        <w:t>:</w:t>
      </w:r>
    </w:p>
    <w:p w14:paraId="6B85D7A5" w14:textId="3C83CA03" w:rsidR="000C7E6F" w:rsidRPr="000C7E6F" w:rsidRDefault="003A32AA" w:rsidP="003A32AA">
      <w:pPr>
        <w:numPr>
          <w:ilvl w:val="1"/>
          <w:numId w:val="3"/>
        </w:numPr>
        <w:rPr>
          <w:sz w:val="28"/>
          <w:szCs w:val="28"/>
        </w:rPr>
      </w:pPr>
      <w:r>
        <w:rPr>
          <w:sz w:val="28"/>
          <w:szCs w:val="28"/>
        </w:rPr>
        <w:t xml:space="preserve">To be used to </w:t>
      </w:r>
      <w:r w:rsidRPr="003A32AA">
        <w:rPr>
          <w:sz w:val="28"/>
          <w:szCs w:val="28"/>
        </w:rPr>
        <w:t>help the model focus on the most relevant parts of the</w:t>
      </w:r>
      <w:r>
        <w:rPr>
          <w:sz w:val="28"/>
          <w:szCs w:val="28"/>
        </w:rPr>
        <w:t xml:space="preserve"> question</w:t>
      </w:r>
      <w:r w:rsidRPr="003A32AA">
        <w:rPr>
          <w:sz w:val="28"/>
          <w:szCs w:val="28"/>
        </w:rPr>
        <w:t xml:space="preserve"> sequence while generating each </w:t>
      </w:r>
      <w:r>
        <w:rPr>
          <w:sz w:val="28"/>
          <w:szCs w:val="28"/>
        </w:rPr>
        <w:t>answer</w:t>
      </w:r>
      <w:r w:rsidRPr="003A32AA">
        <w:rPr>
          <w:sz w:val="28"/>
          <w:szCs w:val="28"/>
        </w:rPr>
        <w:t xml:space="preserve"> token</w:t>
      </w:r>
      <w:r>
        <w:rPr>
          <w:sz w:val="28"/>
          <w:szCs w:val="28"/>
        </w:rPr>
        <w:t>, to be i</w:t>
      </w:r>
      <w:r w:rsidR="000C7E6F" w:rsidRPr="000C7E6F">
        <w:rPr>
          <w:sz w:val="28"/>
          <w:szCs w:val="28"/>
        </w:rPr>
        <w:t xml:space="preserve">mplemented using PyTorch’s </w:t>
      </w:r>
      <w:r w:rsidR="000C7E6F" w:rsidRPr="000C7E6F">
        <w:rPr>
          <w:b/>
          <w:bCs/>
          <w:i/>
          <w:iCs/>
          <w:sz w:val="28"/>
          <w:szCs w:val="28"/>
        </w:rPr>
        <w:t>nn.MultiheadAttention</w:t>
      </w:r>
      <w:r w:rsidR="000C7E6F" w:rsidRPr="000C7E6F">
        <w:rPr>
          <w:sz w:val="28"/>
          <w:szCs w:val="28"/>
        </w:rPr>
        <w:t xml:space="preserve"> to enhance sequence alignment.</w:t>
      </w:r>
    </w:p>
    <w:p w14:paraId="08AEC38A" w14:textId="328044CB" w:rsidR="000C7E6F" w:rsidRPr="000C7E6F" w:rsidRDefault="00E65D41" w:rsidP="000C7E6F">
      <w:pPr>
        <w:numPr>
          <w:ilvl w:val="0"/>
          <w:numId w:val="3"/>
        </w:numPr>
        <w:rPr>
          <w:sz w:val="28"/>
          <w:szCs w:val="28"/>
        </w:rPr>
      </w:pPr>
      <w:r>
        <w:rPr>
          <w:b/>
          <w:bCs/>
          <w:sz w:val="28"/>
          <w:szCs w:val="28"/>
        </w:rPr>
        <w:t>Scikit-Learn</w:t>
      </w:r>
      <w:r w:rsidR="00763B23">
        <w:rPr>
          <w:b/>
          <w:bCs/>
          <w:sz w:val="28"/>
          <w:szCs w:val="28"/>
        </w:rPr>
        <w:t xml:space="preserve"> </w:t>
      </w:r>
      <w:r w:rsidR="00763B23" w:rsidRPr="00763B23">
        <w:rPr>
          <w:sz w:val="28"/>
          <w:szCs w:val="28"/>
        </w:rPr>
        <w:t>(</w:t>
      </w:r>
      <w:r w:rsidR="00763B23">
        <w:rPr>
          <w:sz w:val="28"/>
          <w:szCs w:val="28"/>
        </w:rPr>
        <w:t xml:space="preserve">for </w:t>
      </w:r>
      <w:r w:rsidR="00763B23" w:rsidRPr="00763B23">
        <w:rPr>
          <w:i/>
          <w:iCs/>
          <w:sz w:val="28"/>
          <w:szCs w:val="28"/>
        </w:rPr>
        <w:t>K-Fold</w:t>
      </w:r>
      <w:r w:rsidR="00763B23" w:rsidRPr="00763B23">
        <w:rPr>
          <w:sz w:val="28"/>
          <w:szCs w:val="28"/>
        </w:rPr>
        <w:t>)</w:t>
      </w:r>
      <w:r w:rsidR="000C7E6F" w:rsidRPr="000C7E6F">
        <w:rPr>
          <w:sz w:val="28"/>
          <w:szCs w:val="28"/>
        </w:rPr>
        <w:t>:</w:t>
      </w:r>
    </w:p>
    <w:p w14:paraId="33903C82" w14:textId="3710AC9B" w:rsidR="000C7E6F" w:rsidRPr="00763B23" w:rsidRDefault="003A32AA" w:rsidP="00763B23">
      <w:pPr>
        <w:numPr>
          <w:ilvl w:val="1"/>
          <w:numId w:val="3"/>
        </w:numPr>
        <w:rPr>
          <w:sz w:val="28"/>
          <w:szCs w:val="28"/>
        </w:rPr>
      </w:pPr>
      <w:r>
        <w:rPr>
          <w:sz w:val="28"/>
          <w:szCs w:val="28"/>
        </w:rPr>
        <w:t>To be u</w:t>
      </w:r>
      <w:r w:rsidR="000C7E6F" w:rsidRPr="000C7E6F">
        <w:rPr>
          <w:sz w:val="28"/>
          <w:szCs w:val="28"/>
        </w:rPr>
        <w:t xml:space="preserve">sed for </w:t>
      </w:r>
      <w:r w:rsidR="00E65D41" w:rsidRPr="00763B23">
        <w:rPr>
          <w:i/>
          <w:iCs/>
          <w:sz w:val="28"/>
          <w:szCs w:val="28"/>
        </w:rPr>
        <w:t>K-Fold</w:t>
      </w:r>
      <w:r w:rsidR="00E65D41">
        <w:rPr>
          <w:sz w:val="28"/>
          <w:szCs w:val="28"/>
        </w:rPr>
        <w:t xml:space="preserve"> cross-validation which</w:t>
      </w:r>
      <w:r w:rsidR="00763B23">
        <w:rPr>
          <w:sz w:val="28"/>
          <w:szCs w:val="28"/>
        </w:rPr>
        <w:t xml:space="preserve"> allow the</w:t>
      </w:r>
      <w:r w:rsidR="00763B23" w:rsidRPr="00763B23">
        <w:rPr>
          <w:sz w:val="28"/>
          <w:szCs w:val="28"/>
        </w:rPr>
        <w:t xml:space="preserve"> model </w:t>
      </w:r>
      <w:r w:rsidR="00763B23">
        <w:rPr>
          <w:sz w:val="28"/>
          <w:szCs w:val="28"/>
        </w:rPr>
        <w:t>to be</w:t>
      </w:r>
      <w:r w:rsidR="00763B23" w:rsidRPr="00763B23">
        <w:rPr>
          <w:sz w:val="28"/>
          <w:szCs w:val="28"/>
        </w:rPr>
        <w:t xml:space="preserve"> trained on different splits of data, allowing a more robust evaluation of its performance across various </w:t>
      </w:r>
      <w:r w:rsidR="00763B23">
        <w:rPr>
          <w:sz w:val="28"/>
          <w:szCs w:val="28"/>
        </w:rPr>
        <w:t>data configurations</w:t>
      </w:r>
      <w:r>
        <w:rPr>
          <w:sz w:val="28"/>
          <w:szCs w:val="28"/>
        </w:rPr>
        <w:t xml:space="preserve">, to be implemented using Scikit-Learn’s native </w:t>
      </w:r>
      <w:r w:rsidRPr="003A32AA">
        <w:rPr>
          <w:b/>
          <w:bCs/>
          <w:sz w:val="28"/>
          <w:szCs w:val="28"/>
        </w:rPr>
        <w:t>KFold</w:t>
      </w:r>
      <w:r>
        <w:rPr>
          <w:sz w:val="28"/>
          <w:szCs w:val="28"/>
        </w:rPr>
        <w:t xml:space="preserve"> framework</w:t>
      </w:r>
      <w:r w:rsidR="00763B23">
        <w:rPr>
          <w:sz w:val="28"/>
          <w:szCs w:val="28"/>
        </w:rPr>
        <w:t>.</w:t>
      </w:r>
    </w:p>
    <w:p w14:paraId="6B9A71DD" w14:textId="7F43B6AA" w:rsidR="00763B23" w:rsidRPr="000C7E6F" w:rsidRDefault="00763B23" w:rsidP="00763B23">
      <w:pPr>
        <w:numPr>
          <w:ilvl w:val="0"/>
          <w:numId w:val="3"/>
        </w:numPr>
        <w:rPr>
          <w:sz w:val="28"/>
          <w:szCs w:val="28"/>
        </w:rPr>
      </w:pPr>
      <w:r>
        <w:rPr>
          <w:b/>
          <w:bCs/>
          <w:sz w:val="28"/>
          <w:szCs w:val="28"/>
        </w:rPr>
        <w:t>MatplotLib</w:t>
      </w:r>
      <w:r w:rsidRPr="000C7E6F">
        <w:rPr>
          <w:sz w:val="28"/>
          <w:szCs w:val="28"/>
        </w:rPr>
        <w:t>:</w:t>
      </w:r>
    </w:p>
    <w:p w14:paraId="1F0F1563" w14:textId="54A21C27" w:rsidR="00763B23" w:rsidRDefault="003A32AA" w:rsidP="00763B23">
      <w:pPr>
        <w:numPr>
          <w:ilvl w:val="1"/>
          <w:numId w:val="3"/>
        </w:numPr>
        <w:rPr>
          <w:sz w:val="28"/>
          <w:szCs w:val="28"/>
        </w:rPr>
      </w:pPr>
      <w:r>
        <w:rPr>
          <w:sz w:val="28"/>
          <w:szCs w:val="28"/>
        </w:rPr>
        <w:t>To be u</w:t>
      </w:r>
      <w:r w:rsidR="00763B23" w:rsidRPr="000C7E6F">
        <w:rPr>
          <w:sz w:val="28"/>
          <w:szCs w:val="28"/>
        </w:rPr>
        <w:t xml:space="preserve">sed </w:t>
      </w:r>
      <w:r>
        <w:rPr>
          <w:sz w:val="28"/>
          <w:szCs w:val="28"/>
        </w:rPr>
        <w:t>to create a wide range of graphs and plots in support of data and model evaluation</w:t>
      </w:r>
      <w:r w:rsidR="00763B23" w:rsidRPr="000C7E6F">
        <w:rPr>
          <w:sz w:val="28"/>
          <w:szCs w:val="28"/>
        </w:rPr>
        <w:t>.</w:t>
      </w:r>
    </w:p>
    <w:p w14:paraId="4EFF2B1E" w14:textId="77777777" w:rsidR="00763B23" w:rsidRDefault="00763B23" w:rsidP="00763B23">
      <w:pPr>
        <w:ind w:left="720"/>
        <w:rPr>
          <w:sz w:val="28"/>
          <w:szCs w:val="28"/>
        </w:rPr>
      </w:pPr>
    </w:p>
    <w:p w14:paraId="4074D02E" w14:textId="77777777" w:rsidR="0048561A" w:rsidRDefault="0048561A" w:rsidP="0048561A">
      <w:pPr>
        <w:ind w:left="1440"/>
        <w:rPr>
          <w:sz w:val="28"/>
          <w:szCs w:val="28"/>
        </w:rPr>
      </w:pPr>
    </w:p>
    <w:p w14:paraId="19CE79EF" w14:textId="77777777" w:rsidR="0048561A" w:rsidRPr="000C7E6F" w:rsidRDefault="0048561A" w:rsidP="0048561A">
      <w:pPr>
        <w:ind w:left="1440"/>
        <w:rPr>
          <w:sz w:val="28"/>
          <w:szCs w:val="28"/>
        </w:rPr>
      </w:pPr>
    </w:p>
    <w:p w14:paraId="6C1262E2" w14:textId="77777777" w:rsidR="000C7E6F" w:rsidRPr="003A36C0" w:rsidRDefault="000C7E6F" w:rsidP="004E0B1D">
      <w:pPr>
        <w:rPr>
          <w:sz w:val="28"/>
          <w:szCs w:val="28"/>
        </w:rPr>
      </w:pPr>
    </w:p>
    <w:p w14:paraId="461FA556" w14:textId="77777777" w:rsidR="004E0B1D" w:rsidRDefault="004E0B1D"/>
    <w:p w14:paraId="4A919F47" w14:textId="77777777" w:rsidR="004E0B1D" w:rsidRDefault="004E0B1D"/>
    <w:p w14:paraId="1E7E7DD4" w14:textId="77777777" w:rsidR="004E0B1D" w:rsidRDefault="004E0B1D"/>
    <w:p w14:paraId="3078772B" w14:textId="5A1781AC" w:rsidR="004E0B1D" w:rsidRDefault="004E0B1D"/>
    <w:tbl>
      <w:tblPr>
        <w:tblW w:w="14942" w:type="dxa"/>
        <w:tblLook w:val="04A0" w:firstRow="1" w:lastRow="0" w:firstColumn="1" w:lastColumn="0" w:noHBand="0" w:noVBand="1"/>
      </w:tblPr>
      <w:tblGrid>
        <w:gridCol w:w="290"/>
        <w:gridCol w:w="2749"/>
        <w:gridCol w:w="660"/>
        <w:gridCol w:w="1260"/>
        <w:gridCol w:w="960"/>
        <w:gridCol w:w="960"/>
        <w:gridCol w:w="266"/>
        <w:gridCol w:w="489"/>
        <w:gridCol w:w="399"/>
        <w:gridCol w:w="399"/>
        <w:gridCol w:w="399"/>
        <w:gridCol w:w="399"/>
        <w:gridCol w:w="399"/>
        <w:gridCol w:w="399"/>
        <w:gridCol w:w="399"/>
        <w:gridCol w:w="308"/>
        <w:gridCol w:w="359"/>
        <w:gridCol w:w="308"/>
        <w:gridCol w:w="308"/>
        <w:gridCol w:w="308"/>
        <w:gridCol w:w="308"/>
        <w:gridCol w:w="353"/>
        <w:gridCol w:w="308"/>
        <w:gridCol w:w="359"/>
        <w:gridCol w:w="399"/>
        <w:gridCol w:w="399"/>
        <w:gridCol w:w="399"/>
        <w:gridCol w:w="399"/>
      </w:tblGrid>
      <w:tr w:rsidR="00EE615F" w:rsidRPr="00EE615F" w14:paraId="61804922" w14:textId="77777777" w:rsidTr="004E0B1D">
        <w:trPr>
          <w:trHeight w:val="570"/>
        </w:trPr>
        <w:tc>
          <w:tcPr>
            <w:tcW w:w="290" w:type="dxa"/>
            <w:tcBorders>
              <w:top w:val="nil"/>
              <w:left w:val="nil"/>
              <w:bottom w:val="nil"/>
              <w:right w:val="nil"/>
            </w:tcBorders>
            <w:shd w:val="clear" w:color="auto" w:fill="auto"/>
            <w:noWrap/>
            <w:vAlign w:val="bottom"/>
            <w:hideMark/>
          </w:tcPr>
          <w:p w14:paraId="4E62747F" w14:textId="77777777" w:rsidR="00EE615F" w:rsidRPr="00EE615F" w:rsidRDefault="00EE615F" w:rsidP="00EE615F">
            <w:pPr>
              <w:spacing w:after="0" w:line="240" w:lineRule="auto"/>
              <w:rPr>
                <w:rFonts w:ascii="Times New Roman" w:eastAsia="Times New Roman" w:hAnsi="Times New Roman" w:cs="Times New Roman"/>
                <w:kern w:val="0"/>
                <w:lang w:eastAsia="en-GB"/>
                <w14:ligatures w14:val="none"/>
              </w:rPr>
            </w:pPr>
          </w:p>
        </w:tc>
        <w:tc>
          <w:tcPr>
            <w:tcW w:w="13854" w:type="dxa"/>
            <w:gridSpan w:val="25"/>
            <w:tcBorders>
              <w:top w:val="nil"/>
              <w:left w:val="nil"/>
              <w:bottom w:val="nil"/>
              <w:right w:val="nil"/>
            </w:tcBorders>
            <w:shd w:val="clear" w:color="auto" w:fill="auto"/>
            <w:noWrap/>
            <w:vAlign w:val="bottom"/>
            <w:hideMark/>
          </w:tcPr>
          <w:p w14:paraId="2A48F4B8" w14:textId="77777777" w:rsidR="00EE615F" w:rsidRDefault="00EE615F" w:rsidP="00EE615F">
            <w:pPr>
              <w:spacing w:after="0" w:line="240" w:lineRule="auto"/>
              <w:rPr>
                <w:rFonts w:ascii="Calibri" w:eastAsia="Times New Roman" w:hAnsi="Calibri" w:cs="Calibri"/>
                <w:b/>
                <w:bCs/>
                <w:color w:val="000000" w:themeColor="text1"/>
                <w:kern w:val="0"/>
                <w:sz w:val="44"/>
                <w:szCs w:val="44"/>
                <w:lang w:eastAsia="en-GB"/>
                <w14:ligatures w14:val="none"/>
              </w:rPr>
            </w:pPr>
            <w:r w:rsidRPr="004E0B1D">
              <w:rPr>
                <w:rFonts w:ascii="Calibri" w:eastAsia="Times New Roman" w:hAnsi="Calibri" w:cs="Calibri"/>
                <w:b/>
                <w:bCs/>
                <w:color w:val="000000" w:themeColor="text1"/>
                <w:kern w:val="0"/>
                <w:sz w:val="44"/>
                <w:szCs w:val="44"/>
                <w:lang w:eastAsia="en-GB"/>
                <w14:ligatures w14:val="none"/>
              </w:rPr>
              <w:t>AI and Machine Learning Final Project Plan</w:t>
            </w:r>
          </w:p>
          <w:p w14:paraId="321C1796" w14:textId="77777777" w:rsidR="004E0B1D" w:rsidRPr="004E0B1D" w:rsidRDefault="004E0B1D" w:rsidP="00EE615F">
            <w:pPr>
              <w:spacing w:after="0" w:line="240" w:lineRule="auto"/>
              <w:rPr>
                <w:rFonts w:ascii="Calibri" w:eastAsia="Times New Roman" w:hAnsi="Calibri" w:cs="Calibri"/>
                <w:b/>
                <w:bCs/>
                <w:color w:val="595959"/>
                <w:kern w:val="0"/>
                <w:sz w:val="16"/>
                <w:szCs w:val="16"/>
                <w:lang w:eastAsia="en-GB"/>
                <w14:ligatures w14:val="none"/>
              </w:rPr>
            </w:pPr>
          </w:p>
        </w:tc>
        <w:tc>
          <w:tcPr>
            <w:tcW w:w="399" w:type="dxa"/>
            <w:tcBorders>
              <w:top w:val="nil"/>
              <w:left w:val="nil"/>
              <w:bottom w:val="nil"/>
              <w:right w:val="nil"/>
            </w:tcBorders>
            <w:shd w:val="clear" w:color="auto" w:fill="auto"/>
            <w:noWrap/>
            <w:vAlign w:val="bottom"/>
            <w:hideMark/>
          </w:tcPr>
          <w:p w14:paraId="7AC19B19" w14:textId="77777777" w:rsidR="00EE615F" w:rsidRPr="00EE615F" w:rsidRDefault="00EE615F" w:rsidP="00EE615F">
            <w:pPr>
              <w:spacing w:after="0" w:line="240" w:lineRule="auto"/>
              <w:rPr>
                <w:rFonts w:ascii="Calibri" w:eastAsia="Times New Roman" w:hAnsi="Calibri" w:cs="Calibri"/>
                <w:b/>
                <w:bCs/>
                <w:color w:val="595959"/>
                <w:kern w:val="0"/>
                <w:sz w:val="44"/>
                <w:szCs w:val="44"/>
                <w:lang w:eastAsia="en-GB"/>
                <w14:ligatures w14:val="none"/>
              </w:rPr>
            </w:pPr>
          </w:p>
        </w:tc>
        <w:tc>
          <w:tcPr>
            <w:tcW w:w="399" w:type="dxa"/>
            <w:tcBorders>
              <w:top w:val="nil"/>
              <w:left w:val="nil"/>
              <w:bottom w:val="nil"/>
              <w:right w:val="nil"/>
            </w:tcBorders>
            <w:shd w:val="clear" w:color="auto" w:fill="auto"/>
            <w:noWrap/>
            <w:vAlign w:val="bottom"/>
            <w:hideMark/>
          </w:tcPr>
          <w:p w14:paraId="7068047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2A4F5E8B" w14:textId="77777777" w:rsidTr="004E0B1D">
        <w:trPr>
          <w:trHeight w:val="390"/>
        </w:trPr>
        <w:tc>
          <w:tcPr>
            <w:tcW w:w="290" w:type="dxa"/>
            <w:tcBorders>
              <w:top w:val="nil"/>
              <w:left w:val="nil"/>
              <w:bottom w:val="nil"/>
              <w:right w:val="nil"/>
            </w:tcBorders>
            <w:shd w:val="clear" w:color="auto" w:fill="auto"/>
            <w:noWrap/>
            <w:vAlign w:val="bottom"/>
            <w:hideMark/>
          </w:tcPr>
          <w:p w14:paraId="1182799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557F6055"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Gateshead College</w:t>
            </w:r>
          </w:p>
        </w:tc>
        <w:tc>
          <w:tcPr>
            <w:tcW w:w="660" w:type="dxa"/>
            <w:tcBorders>
              <w:top w:val="nil"/>
              <w:left w:val="nil"/>
              <w:bottom w:val="nil"/>
              <w:right w:val="nil"/>
            </w:tcBorders>
            <w:shd w:val="clear" w:color="auto" w:fill="auto"/>
            <w:noWrap/>
            <w:vAlign w:val="bottom"/>
            <w:hideMark/>
          </w:tcPr>
          <w:p w14:paraId="129F8BDA"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0DC4DE0D"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Project Start:</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87408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Thu, 3/27/2025</w:t>
            </w:r>
          </w:p>
        </w:tc>
        <w:tc>
          <w:tcPr>
            <w:tcW w:w="266" w:type="dxa"/>
            <w:tcBorders>
              <w:top w:val="nil"/>
              <w:left w:val="nil"/>
              <w:bottom w:val="nil"/>
              <w:right w:val="nil"/>
            </w:tcBorders>
            <w:shd w:val="clear" w:color="auto" w:fill="auto"/>
            <w:noWrap/>
            <w:vAlign w:val="bottom"/>
            <w:hideMark/>
          </w:tcPr>
          <w:p w14:paraId="63C2A6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3D7580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FE1B0F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04ECBC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9EC2E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4CCD14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0858A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1883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3D85D7D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2B5668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42B680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043326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0CF1936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AB0A52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5BD38C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573872E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B9BDEE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5C23F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81CEBF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894C7D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2EC3083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B1E73D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0743FA6C" w14:textId="77777777" w:rsidTr="004E0B1D">
        <w:trPr>
          <w:trHeight w:val="390"/>
        </w:trPr>
        <w:tc>
          <w:tcPr>
            <w:tcW w:w="290" w:type="dxa"/>
            <w:tcBorders>
              <w:top w:val="nil"/>
              <w:left w:val="nil"/>
              <w:bottom w:val="nil"/>
              <w:right w:val="nil"/>
            </w:tcBorders>
            <w:shd w:val="clear" w:color="auto" w:fill="auto"/>
            <w:noWrap/>
            <w:vAlign w:val="bottom"/>
            <w:hideMark/>
          </w:tcPr>
          <w:p w14:paraId="41EAC70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66E10FEF"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Spencer O'Hegarty</w:t>
            </w:r>
          </w:p>
        </w:tc>
        <w:tc>
          <w:tcPr>
            <w:tcW w:w="660" w:type="dxa"/>
            <w:tcBorders>
              <w:top w:val="nil"/>
              <w:left w:val="nil"/>
              <w:bottom w:val="nil"/>
              <w:right w:val="nil"/>
            </w:tcBorders>
            <w:shd w:val="clear" w:color="auto" w:fill="auto"/>
            <w:noWrap/>
            <w:vAlign w:val="bottom"/>
            <w:hideMark/>
          </w:tcPr>
          <w:p w14:paraId="632D21DB"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5578CD3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Today:</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664833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bookmarkStart w:id="0" w:name="RANGE!E3"/>
            <w:r w:rsidRPr="00EE615F">
              <w:rPr>
                <w:rFonts w:ascii="Calibri" w:eastAsia="Times New Roman" w:hAnsi="Calibri" w:cs="Calibri"/>
                <w:color w:val="000000"/>
                <w:kern w:val="0"/>
                <w:sz w:val="22"/>
                <w:szCs w:val="22"/>
                <w:lang w:eastAsia="en-GB"/>
                <w14:ligatures w14:val="none"/>
              </w:rPr>
              <w:t>Fri, 4/11/2025</w:t>
            </w:r>
            <w:bookmarkEnd w:id="0"/>
          </w:p>
        </w:tc>
        <w:tc>
          <w:tcPr>
            <w:tcW w:w="266" w:type="dxa"/>
            <w:tcBorders>
              <w:top w:val="nil"/>
              <w:left w:val="nil"/>
              <w:bottom w:val="nil"/>
              <w:right w:val="nil"/>
            </w:tcBorders>
            <w:shd w:val="clear" w:color="auto" w:fill="auto"/>
            <w:noWrap/>
            <w:vAlign w:val="bottom"/>
            <w:hideMark/>
          </w:tcPr>
          <w:p w14:paraId="290B2B47"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2C88092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9D3E62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31167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338E61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8E100E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EBE53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6C49C1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FA5BC0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42C55C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3E394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CBE169C"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3762C1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785A0B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C73F8E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181FAC8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2297F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5D0917D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40E363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691BE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60D45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C01DC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765083A1" w14:textId="77777777" w:rsidTr="004E0B1D">
        <w:trPr>
          <w:trHeight w:val="390"/>
        </w:trPr>
        <w:tc>
          <w:tcPr>
            <w:tcW w:w="290" w:type="dxa"/>
            <w:tcBorders>
              <w:top w:val="nil"/>
              <w:left w:val="nil"/>
              <w:bottom w:val="nil"/>
              <w:right w:val="nil"/>
            </w:tcBorders>
            <w:shd w:val="clear" w:color="auto" w:fill="auto"/>
            <w:noWrap/>
            <w:vAlign w:val="bottom"/>
            <w:hideMark/>
          </w:tcPr>
          <w:p w14:paraId="55EAB68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286878B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4AEABB2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center"/>
            <w:hideMark/>
          </w:tcPr>
          <w:p w14:paraId="2A1A7806"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Display Week:</w:t>
            </w:r>
          </w:p>
        </w:tc>
        <w:tc>
          <w:tcPr>
            <w:tcW w:w="960" w:type="dxa"/>
            <w:tcBorders>
              <w:top w:val="nil"/>
              <w:left w:val="single" w:sz="4" w:space="0" w:color="A6A6A6"/>
              <w:bottom w:val="single" w:sz="4" w:space="0" w:color="A6A6A6"/>
              <w:right w:val="single" w:sz="4" w:space="0" w:color="A6A6A6"/>
            </w:tcBorders>
            <w:shd w:val="clear" w:color="auto" w:fill="auto"/>
            <w:noWrap/>
            <w:vAlign w:val="center"/>
            <w:hideMark/>
          </w:tcPr>
          <w:p w14:paraId="547B4224"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1</w:t>
            </w:r>
          </w:p>
        </w:tc>
        <w:tc>
          <w:tcPr>
            <w:tcW w:w="960" w:type="dxa"/>
            <w:tcBorders>
              <w:top w:val="nil"/>
              <w:left w:val="nil"/>
              <w:bottom w:val="nil"/>
              <w:right w:val="nil"/>
            </w:tcBorders>
            <w:shd w:val="clear" w:color="auto" w:fill="auto"/>
            <w:noWrap/>
            <w:vAlign w:val="bottom"/>
            <w:hideMark/>
          </w:tcPr>
          <w:p w14:paraId="17A52F4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266" w:type="dxa"/>
            <w:tcBorders>
              <w:top w:val="nil"/>
              <w:left w:val="nil"/>
              <w:bottom w:val="nil"/>
              <w:right w:val="nil"/>
            </w:tcBorders>
            <w:shd w:val="clear" w:color="auto" w:fill="auto"/>
            <w:noWrap/>
            <w:vAlign w:val="bottom"/>
            <w:hideMark/>
          </w:tcPr>
          <w:p w14:paraId="371291B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883" w:type="dxa"/>
            <w:gridSpan w:val="7"/>
            <w:tcBorders>
              <w:top w:val="single" w:sz="4" w:space="0" w:color="A6A6A6"/>
              <w:left w:val="single" w:sz="4" w:space="0" w:color="A6A6A6"/>
              <w:bottom w:val="nil"/>
              <w:right w:val="single" w:sz="4" w:space="0" w:color="A6A6A6"/>
            </w:tcBorders>
            <w:shd w:val="clear" w:color="000000" w:fill="D9D9D9"/>
            <w:vAlign w:val="center"/>
            <w:hideMark/>
          </w:tcPr>
          <w:p w14:paraId="5E6D607D"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24, 2025</w:t>
            </w:r>
          </w:p>
        </w:tc>
        <w:tc>
          <w:tcPr>
            <w:tcW w:w="2298" w:type="dxa"/>
            <w:gridSpan w:val="7"/>
            <w:tcBorders>
              <w:top w:val="single" w:sz="4" w:space="0" w:color="A6A6A6"/>
              <w:left w:val="nil"/>
              <w:bottom w:val="nil"/>
              <w:right w:val="single" w:sz="4" w:space="0" w:color="A6A6A6"/>
            </w:tcBorders>
            <w:shd w:val="clear" w:color="000000" w:fill="D9D9D9"/>
            <w:vAlign w:val="center"/>
            <w:hideMark/>
          </w:tcPr>
          <w:p w14:paraId="251B8609"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31, 2025</w:t>
            </w:r>
          </w:p>
        </w:tc>
        <w:tc>
          <w:tcPr>
            <w:tcW w:w="2616" w:type="dxa"/>
            <w:gridSpan w:val="7"/>
            <w:tcBorders>
              <w:top w:val="single" w:sz="4" w:space="0" w:color="A6A6A6"/>
              <w:left w:val="nil"/>
              <w:bottom w:val="nil"/>
              <w:right w:val="single" w:sz="4" w:space="0" w:color="A6A6A6"/>
            </w:tcBorders>
            <w:shd w:val="clear" w:color="000000" w:fill="D9D9D9"/>
            <w:vAlign w:val="center"/>
            <w:hideMark/>
          </w:tcPr>
          <w:p w14:paraId="2BF1CCF4"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Apr 7, 2025</w:t>
            </w:r>
          </w:p>
        </w:tc>
      </w:tr>
      <w:tr w:rsidR="00EE615F" w:rsidRPr="00EE615F" w14:paraId="67BE043B" w14:textId="77777777" w:rsidTr="004E0B1D">
        <w:trPr>
          <w:trHeight w:val="285"/>
        </w:trPr>
        <w:tc>
          <w:tcPr>
            <w:tcW w:w="290" w:type="dxa"/>
            <w:tcBorders>
              <w:top w:val="nil"/>
              <w:left w:val="nil"/>
              <w:bottom w:val="nil"/>
              <w:right w:val="nil"/>
            </w:tcBorders>
            <w:shd w:val="clear" w:color="auto" w:fill="auto"/>
            <w:noWrap/>
            <w:vAlign w:val="center"/>
            <w:hideMark/>
          </w:tcPr>
          <w:p w14:paraId="09D6B346"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p>
        </w:tc>
        <w:tc>
          <w:tcPr>
            <w:tcW w:w="2749" w:type="dxa"/>
            <w:tcBorders>
              <w:top w:val="nil"/>
              <w:left w:val="nil"/>
              <w:bottom w:val="nil"/>
              <w:right w:val="nil"/>
            </w:tcBorders>
            <w:shd w:val="clear" w:color="auto" w:fill="auto"/>
            <w:noWrap/>
            <w:vAlign w:val="bottom"/>
            <w:hideMark/>
          </w:tcPr>
          <w:p w14:paraId="0CA83A9B" w14:textId="77777777" w:rsidR="00EE615F" w:rsidRPr="00EE615F" w:rsidRDefault="00EE615F" w:rsidP="00EE615F">
            <w:pPr>
              <w:spacing w:after="0" w:line="240" w:lineRule="auto"/>
              <w:jc w:val="right"/>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2CDD0C4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372D9E1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C16DA6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3C69463" w14:textId="77777777" w:rsidR="00EE615F" w:rsidRPr="00EE615F" w:rsidRDefault="00EE615F" w:rsidP="00EE615F">
            <w:pPr>
              <w:spacing w:after="0" w:line="240" w:lineRule="auto"/>
              <w:jc w:val="center"/>
              <w:rPr>
                <w:rFonts w:ascii="Times New Roman" w:eastAsia="Times New Roman" w:hAnsi="Times New Roman" w:cs="Times New Roman"/>
                <w:kern w:val="0"/>
                <w:sz w:val="20"/>
                <w:szCs w:val="20"/>
                <w:lang w:eastAsia="en-GB"/>
                <w14:ligatures w14:val="none"/>
              </w:rPr>
            </w:pPr>
          </w:p>
        </w:tc>
        <w:tc>
          <w:tcPr>
            <w:tcW w:w="266" w:type="dxa"/>
            <w:tcBorders>
              <w:top w:val="nil"/>
              <w:left w:val="nil"/>
              <w:bottom w:val="nil"/>
              <w:right w:val="nil"/>
            </w:tcBorders>
            <w:shd w:val="clear" w:color="auto" w:fill="auto"/>
            <w:noWrap/>
            <w:vAlign w:val="center"/>
            <w:hideMark/>
          </w:tcPr>
          <w:p w14:paraId="34377F7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489" w:type="dxa"/>
            <w:tcBorders>
              <w:top w:val="nil"/>
              <w:left w:val="single" w:sz="4" w:space="0" w:color="A6A6A6"/>
              <w:bottom w:val="nil"/>
              <w:right w:val="nil"/>
            </w:tcBorders>
            <w:shd w:val="clear" w:color="000000" w:fill="D9D9D9"/>
            <w:noWrap/>
            <w:vAlign w:val="center"/>
            <w:hideMark/>
          </w:tcPr>
          <w:p w14:paraId="5022E355" w14:textId="681C9916"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Pr>
                <w:rFonts w:ascii="Calibri" w:eastAsia="Times New Roman" w:hAnsi="Calibri" w:cs="Calibri"/>
                <w:kern w:val="0"/>
                <w:sz w:val="18"/>
                <w:szCs w:val="18"/>
                <w:lang w:eastAsia="en-GB"/>
                <w14:ligatures w14:val="none"/>
              </w:rPr>
              <w:t>2</w:t>
            </w:r>
            <w:r w:rsidRPr="00EE615F">
              <w:rPr>
                <w:rFonts w:ascii="Calibri" w:eastAsia="Times New Roman" w:hAnsi="Calibri" w:cs="Calibri"/>
                <w:kern w:val="0"/>
                <w:sz w:val="18"/>
                <w:szCs w:val="18"/>
                <w:lang w:eastAsia="en-GB"/>
                <w14:ligatures w14:val="none"/>
              </w:rPr>
              <w:t>4</w:t>
            </w:r>
          </w:p>
        </w:tc>
        <w:tc>
          <w:tcPr>
            <w:tcW w:w="399" w:type="dxa"/>
            <w:tcBorders>
              <w:top w:val="nil"/>
              <w:left w:val="nil"/>
              <w:bottom w:val="nil"/>
              <w:right w:val="nil"/>
            </w:tcBorders>
            <w:shd w:val="clear" w:color="000000" w:fill="D9D9D9"/>
            <w:noWrap/>
            <w:vAlign w:val="center"/>
            <w:hideMark/>
          </w:tcPr>
          <w:p w14:paraId="6578168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25</w:t>
            </w:r>
          </w:p>
        </w:tc>
        <w:tc>
          <w:tcPr>
            <w:tcW w:w="399" w:type="dxa"/>
            <w:tcBorders>
              <w:top w:val="nil"/>
              <w:left w:val="nil"/>
              <w:bottom w:val="nil"/>
              <w:right w:val="nil"/>
            </w:tcBorders>
            <w:shd w:val="clear" w:color="000000" w:fill="D9D9D9"/>
            <w:noWrap/>
            <w:vAlign w:val="center"/>
            <w:hideMark/>
          </w:tcPr>
          <w:p w14:paraId="4B064E4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26</w:t>
            </w:r>
          </w:p>
        </w:tc>
        <w:tc>
          <w:tcPr>
            <w:tcW w:w="399" w:type="dxa"/>
            <w:tcBorders>
              <w:top w:val="nil"/>
              <w:left w:val="nil"/>
              <w:bottom w:val="nil"/>
              <w:right w:val="nil"/>
            </w:tcBorders>
            <w:shd w:val="clear" w:color="000000" w:fill="D9D9D9"/>
            <w:noWrap/>
            <w:vAlign w:val="center"/>
            <w:hideMark/>
          </w:tcPr>
          <w:p w14:paraId="4BF4F9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27</w:t>
            </w:r>
          </w:p>
        </w:tc>
        <w:tc>
          <w:tcPr>
            <w:tcW w:w="399" w:type="dxa"/>
            <w:tcBorders>
              <w:top w:val="nil"/>
              <w:left w:val="nil"/>
              <w:bottom w:val="nil"/>
              <w:right w:val="nil"/>
            </w:tcBorders>
            <w:shd w:val="clear" w:color="000000" w:fill="D9D9D9"/>
            <w:noWrap/>
            <w:vAlign w:val="center"/>
            <w:hideMark/>
          </w:tcPr>
          <w:p w14:paraId="1012382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28</w:t>
            </w:r>
          </w:p>
        </w:tc>
        <w:tc>
          <w:tcPr>
            <w:tcW w:w="399" w:type="dxa"/>
            <w:tcBorders>
              <w:top w:val="nil"/>
              <w:left w:val="nil"/>
              <w:bottom w:val="nil"/>
              <w:right w:val="nil"/>
            </w:tcBorders>
            <w:shd w:val="clear" w:color="000000" w:fill="D9D9D9"/>
            <w:noWrap/>
            <w:vAlign w:val="center"/>
            <w:hideMark/>
          </w:tcPr>
          <w:p w14:paraId="25FFCF76"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29</w:t>
            </w:r>
          </w:p>
        </w:tc>
        <w:tc>
          <w:tcPr>
            <w:tcW w:w="399" w:type="dxa"/>
            <w:tcBorders>
              <w:top w:val="nil"/>
              <w:left w:val="nil"/>
              <w:bottom w:val="nil"/>
              <w:right w:val="single" w:sz="4" w:space="0" w:color="A6A6A6"/>
            </w:tcBorders>
            <w:shd w:val="clear" w:color="000000" w:fill="D9D9D9"/>
            <w:noWrap/>
            <w:vAlign w:val="center"/>
            <w:hideMark/>
          </w:tcPr>
          <w:p w14:paraId="61C69F4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30</w:t>
            </w:r>
          </w:p>
        </w:tc>
        <w:tc>
          <w:tcPr>
            <w:tcW w:w="399" w:type="dxa"/>
            <w:tcBorders>
              <w:top w:val="nil"/>
              <w:left w:val="nil"/>
              <w:bottom w:val="nil"/>
              <w:right w:val="nil"/>
            </w:tcBorders>
            <w:shd w:val="clear" w:color="000000" w:fill="D9D9D9"/>
            <w:noWrap/>
            <w:vAlign w:val="center"/>
            <w:hideMark/>
          </w:tcPr>
          <w:p w14:paraId="1BDA71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31</w:t>
            </w:r>
          </w:p>
        </w:tc>
        <w:tc>
          <w:tcPr>
            <w:tcW w:w="308" w:type="dxa"/>
            <w:tcBorders>
              <w:top w:val="nil"/>
              <w:left w:val="nil"/>
              <w:bottom w:val="nil"/>
              <w:right w:val="nil"/>
            </w:tcBorders>
            <w:shd w:val="clear" w:color="000000" w:fill="D9D9D9"/>
            <w:noWrap/>
            <w:vAlign w:val="center"/>
            <w:hideMark/>
          </w:tcPr>
          <w:p w14:paraId="263ECA6D"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w:t>
            </w:r>
          </w:p>
        </w:tc>
        <w:tc>
          <w:tcPr>
            <w:tcW w:w="359" w:type="dxa"/>
            <w:tcBorders>
              <w:top w:val="nil"/>
              <w:left w:val="nil"/>
              <w:bottom w:val="nil"/>
              <w:right w:val="nil"/>
            </w:tcBorders>
            <w:shd w:val="clear" w:color="000000" w:fill="D9D9D9"/>
            <w:noWrap/>
            <w:vAlign w:val="center"/>
            <w:hideMark/>
          </w:tcPr>
          <w:p w14:paraId="51E8914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w:t>
            </w:r>
          </w:p>
        </w:tc>
        <w:tc>
          <w:tcPr>
            <w:tcW w:w="308" w:type="dxa"/>
            <w:tcBorders>
              <w:top w:val="nil"/>
              <w:left w:val="nil"/>
              <w:bottom w:val="nil"/>
              <w:right w:val="nil"/>
            </w:tcBorders>
            <w:shd w:val="clear" w:color="000000" w:fill="D9D9D9"/>
            <w:noWrap/>
            <w:vAlign w:val="center"/>
            <w:hideMark/>
          </w:tcPr>
          <w:p w14:paraId="621A879E"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w:t>
            </w:r>
          </w:p>
        </w:tc>
        <w:tc>
          <w:tcPr>
            <w:tcW w:w="308" w:type="dxa"/>
            <w:tcBorders>
              <w:top w:val="nil"/>
              <w:left w:val="nil"/>
              <w:bottom w:val="nil"/>
              <w:right w:val="nil"/>
            </w:tcBorders>
            <w:shd w:val="clear" w:color="000000" w:fill="D9D9D9"/>
            <w:noWrap/>
            <w:vAlign w:val="center"/>
            <w:hideMark/>
          </w:tcPr>
          <w:p w14:paraId="2ED19A08"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4</w:t>
            </w:r>
          </w:p>
        </w:tc>
        <w:tc>
          <w:tcPr>
            <w:tcW w:w="308" w:type="dxa"/>
            <w:tcBorders>
              <w:top w:val="nil"/>
              <w:left w:val="nil"/>
              <w:bottom w:val="nil"/>
              <w:right w:val="nil"/>
            </w:tcBorders>
            <w:shd w:val="clear" w:color="000000" w:fill="D9D9D9"/>
            <w:noWrap/>
            <w:vAlign w:val="center"/>
            <w:hideMark/>
          </w:tcPr>
          <w:p w14:paraId="3A0EF262"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5</w:t>
            </w:r>
          </w:p>
        </w:tc>
        <w:tc>
          <w:tcPr>
            <w:tcW w:w="308" w:type="dxa"/>
            <w:tcBorders>
              <w:top w:val="nil"/>
              <w:left w:val="nil"/>
              <w:bottom w:val="nil"/>
              <w:right w:val="single" w:sz="4" w:space="0" w:color="A6A6A6"/>
            </w:tcBorders>
            <w:shd w:val="clear" w:color="000000" w:fill="D9D9D9"/>
            <w:noWrap/>
            <w:vAlign w:val="center"/>
            <w:hideMark/>
          </w:tcPr>
          <w:p w14:paraId="6A756C65"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6</w:t>
            </w:r>
          </w:p>
        </w:tc>
        <w:tc>
          <w:tcPr>
            <w:tcW w:w="353" w:type="dxa"/>
            <w:tcBorders>
              <w:top w:val="nil"/>
              <w:left w:val="nil"/>
              <w:bottom w:val="nil"/>
              <w:right w:val="nil"/>
            </w:tcBorders>
            <w:shd w:val="clear" w:color="000000" w:fill="D9D9D9"/>
            <w:noWrap/>
            <w:vAlign w:val="center"/>
            <w:hideMark/>
          </w:tcPr>
          <w:p w14:paraId="35CC53E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7</w:t>
            </w:r>
          </w:p>
        </w:tc>
        <w:tc>
          <w:tcPr>
            <w:tcW w:w="308" w:type="dxa"/>
            <w:tcBorders>
              <w:top w:val="nil"/>
              <w:left w:val="nil"/>
              <w:bottom w:val="nil"/>
              <w:right w:val="nil"/>
            </w:tcBorders>
            <w:shd w:val="clear" w:color="000000" w:fill="D9D9D9"/>
            <w:noWrap/>
            <w:vAlign w:val="center"/>
            <w:hideMark/>
          </w:tcPr>
          <w:p w14:paraId="7ABABBD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8</w:t>
            </w:r>
          </w:p>
        </w:tc>
        <w:tc>
          <w:tcPr>
            <w:tcW w:w="359" w:type="dxa"/>
            <w:tcBorders>
              <w:top w:val="nil"/>
              <w:left w:val="nil"/>
              <w:bottom w:val="nil"/>
              <w:right w:val="nil"/>
            </w:tcBorders>
            <w:shd w:val="clear" w:color="000000" w:fill="D9D9D9"/>
            <w:noWrap/>
            <w:vAlign w:val="center"/>
            <w:hideMark/>
          </w:tcPr>
          <w:p w14:paraId="68C651B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9</w:t>
            </w:r>
          </w:p>
        </w:tc>
        <w:tc>
          <w:tcPr>
            <w:tcW w:w="399" w:type="dxa"/>
            <w:tcBorders>
              <w:top w:val="nil"/>
              <w:left w:val="nil"/>
              <w:bottom w:val="nil"/>
              <w:right w:val="nil"/>
            </w:tcBorders>
            <w:shd w:val="clear" w:color="000000" w:fill="D9D9D9"/>
            <w:noWrap/>
            <w:vAlign w:val="center"/>
            <w:hideMark/>
          </w:tcPr>
          <w:p w14:paraId="1B3AF06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10</w:t>
            </w:r>
          </w:p>
        </w:tc>
        <w:tc>
          <w:tcPr>
            <w:tcW w:w="399" w:type="dxa"/>
            <w:tcBorders>
              <w:top w:val="nil"/>
              <w:left w:val="single" w:sz="4" w:space="0" w:color="C00000"/>
              <w:bottom w:val="nil"/>
              <w:right w:val="single" w:sz="4" w:space="0" w:color="C00000"/>
            </w:tcBorders>
            <w:shd w:val="clear" w:color="000000" w:fill="D9D9D9"/>
            <w:noWrap/>
            <w:vAlign w:val="center"/>
            <w:hideMark/>
          </w:tcPr>
          <w:p w14:paraId="3F25FF27"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11</w:t>
            </w:r>
          </w:p>
        </w:tc>
        <w:tc>
          <w:tcPr>
            <w:tcW w:w="399" w:type="dxa"/>
            <w:tcBorders>
              <w:top w:val="nil"/>
              <w:left w:val="nil"/>
              <w:bottom w:val="nil"/>
              <w:right w:val="nil"/>
            </w:tcBorders>
            <w:shd w:val="clear" w:color="000000" w:fill="D9D9D9"/>
            <w:noWrap/>
            <w:vAlign w:val="center"/>
            <w:hideMark/>
          </w:tcPr>
          <w:p w14:paraId="2FBA638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12</w:t>
            </w:r>
          </w:p>
        </w:tc>
        <w:tc>
          <w:tcPr>
            <w:tcW w:w="399" w:type="dxa"/>
            <w:tcBorders>
              <w:top w:val="nil"/>
              <w:left w:val="nil"/>
              <w:bottom w:val="nil"/>
              <w:right w:val="single" w:sz="4" w:space="0" w:color="A6A6A6"/>
            </w:tcBorders>
            <w:shd w:val="clear" w:color="000000" w:fill="D9D9D9"/>
            <w:noWrap/>
            <w:vAlign w:val="center"/>
            <w:hideMark/>
          </w:tcPr>
          <w:p w14:paraId="1C89A65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13</w:t>
            </w:r>
          </w:p>
        </w:tc>
      </w:tr>
      <w:tr w:rsidR="00EE615F" w:rsidRPr="00EE615F" w14:paraId="4C191A31" w14:textId="77777777" w:rsidTr="004E0B1D">
        <w:trPr>
          <w:trHeight w:val="585"/>
        </w:trPr>
        <w:tc>
          <w:tcPr>
            <w:tcW w:w="290" w:type="dxa"/>
            <w:tcBorders>
              <w:top w:val="nil"/>
              <w:left w:val="nil"/>
              <w:bottom w:val="nil"/>
              <w:right w:val="nil"/>
            </w:tcBorders>
            <w:shd w:val="clear" w:color="auto" w:fill="auto"/>
            <w:noWrap/>
            <w:vAlign w:val="center"/>
            <w:hideMark/>
          </w:tcPr>
          <w:p w14:paraId="7FB53BF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p>
        </w:tc>
        <w:tc>
          <w:tcPr>
            <w:tcW w:w="2749" w:type="dxa"/>
            <w:tcBorders>
              <w:top w:val="single" w:sz="4" w:space="0" w:color="A6A6A6"/>
              <w:left w:val="nil"/>
              <w:bottom w:val="nil"/>
              <w:right w:val="nil"/>
            </w:tcBorders>
            <w:shd w:val="clear" w:color="4F81BD" w:fill="595959"/>
            <w:noWrap/>
            <w:vAlign w:val="center"/>
            <w:hideMark/>
          </w:tcPr>
          <w:p w14:paraId="66CAB8EA" w14:textId="77777777" w:rsidR="00EE615F" w:rsidRPr="00EE615F" w:rsidRDefault="00EE615F" w:rsidP="00EE615F">
            <w:pPr>
              <w:spacing w:after="0" w:line="240" w:lineRule="auto"/>
              <w:ind w:firstLineChars="100" w:firstLine="181"/>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TASK</w:t>
            </w:r>
          </w:p>
        </w:tc>
        <w:tc>
          <w:tcPr>
            <w:tcW w:w="660" w:type="dxa"/>
            <w:tcBorders>
              <w:top w:val="single" w:sz="4" w:space="0" w:color="A6A6A6"/>
              <w:left w:val="nil"/>
              <w:bottom w:val="nil"/>
              <w:right w:val="nil"/>
            </w:tcBorders>
            <w:shd w:val="clear" w:color="4F81BD" w:fill="595959"/>
            <w:vAlign w:val="center"/>
            <w:hideMark/>
          </w:tcPr>
          <w:p w14:paraId="0A24D3C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1260" w:type="dxa"/>
            <w:tcBorders>
              <w:top w:val="single" w:sz="4" w:space="0" w:color="A6A6A6"/>
              <w:left w:val="nil"/>
              <w:bottom w:val="nil"/>
              <w:right w:val="nil"/>
            </w:tcBorders>
            <w:shd w:val="clear" w:color="4F81BD" w:fill="595959"/>
            <w:vAlign w:val="center"/>
            <w:hideMark/>
          </w:tcPr>
          <w:p w14:paraId="41DD7347"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PROGRESS</w:t>
            </w:r>
          </w:p>
        </w:tc>
        <w:tc>
          <w:tcPr>
            <w:tcW w:w="960" w:type="dxa"/>
            <w:tcBorders>
              <w:top w:val="single" w:sz="4" w:space="0" w:color="A6A6A6"/>
              <w:left w:val="nil"/>
              <w:bottom w:val="nil"/>
              <w:right w:val="nil"/>
            </w:tcBorders>
            <w:shd w:val="clear" w:color="4F81BD" w:fill="595959"/>
            <w:vAlign w:val="center"/>
            <w:hideMark/>
          </w:tcPr>
          <w:p w14:paraId="679C398A"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START</w:t>
            </w:r>
          </w:p>
        </w:tc>
        <w:tc>
          <w:tcPr>
            <w:tcW w:w="960" w:type="dxa"/>
            <w:tcBorders>
              <w:top w:val="single" w:sz="4" w:space="0" w:color="A6A6A6"/>
              <w:left w:val="nil"/>
              <w:bottom w:val="nil"/>
              <w:right w:val="nil"/>
            </w:tcBorders>
            <w:shd w:val="clear" w:color="4F81BD" w:fill="595959"/>
            <w:vAlign w:val="center"/>
            <w:hideMark/>
          </w:tcPr>
          <w:p w14:paraId="6F585FA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END</w:t>
            </w:r>
          </w:p>
        </w:tc>
        <w:tc>
          <w:tcPr>
            <w:tcW w:w="266" w:type="dxa"/>
            <w:tcBorders>
              <w:top w:val="single" w:sz="4" w:space="0" w:color="A6A6A6"/>
              <w:left w:val="nil"/>
              <w:bottom w:val="nil"/>
              <w:right w:val="nil"/>
            </w:tcBorders>
            <w:shd w:val="clear" w:color="4F81BD" w:fill="595959"/>
            <w:vAlign w:val="center"/>
            <w:hideMark/>
          </w:tcPr>
          <w:p w14:paraId="2C5AD241"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489" w:type="dxa"/>
            <w:tcBorders>
              <w:top w:val="nil"/>
              <w:left w:val="single" w:sz="4" w:space="0" w:color="A6A6A6"/>
              <w:bottom w:val="single" w:sz="8" w:space="0" w:color="D9D9D9"/>
              <w:right w:val="single" w:sz="4" w:space="0" w:color="A6A6A6"/>
            </w:tcBorders>
            <w:shd w:val="clear" w:color="000000" w:fill="595959"/>
            <w:noWrap/>
            <w:vAlign w:val="center"/>
            <w:hideMark/>
          </w:tcPr>
          <w:p w14:paraId="3340C4D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99" w:type="dxa"/>
            <w:tcBorders>
              <w:top w:val="nil"/>
              <w:left w:val="nil"/>
              <w:bottom w:val="single" w:sz="8" w:space="0" w:color="D9D9D9"/>
              <w:right w:val="single" w:sz="4" w:space="0" w:color="A6A6A6"/>
            </w:tcBorders>
            <w:shd w:val="clear" w:color="000000" w:fill="595959"/>
            <w:noWrap/>
            <w:vAlign w:val="center"/>
            <w:hideMark/>
          </w:tcPr>
          <w:p w14:paraId="56CBE23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66B232B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5D50956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7780AB71"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1E3E072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4CA4919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60716F4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7AC7879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53AA2CB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08" w:type="dxa"/>
            <w:tcBorders>
              <w:top w:val="nil"/>
              <w:left w:val="nil"/>
              <w:bottom w:val="single" w:sz="8" w:space="0" w:color="D9D9D9"/>
              <w:right w:val="single" w:sz="4" w:space="0" w:color="A6A6A6"/>
            </w:tcBorders>
            <w:shd w:val="clear" w:color="000000" w:fill="595959"/>
            <w:noWrap/>
            <w:vAlign w:val="center"/>
            <w:hideMark/>
          </w:tcPr>
          <w:p w14:paraId="42820F1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08" w:type="dxa"/>
            <w:tcBorders>
              <w:top w:val="nil"/>
              <w:left w:val="nil"/>
              <w:bottom w:val="single" w:sz="8" w:space="0" w:color="D9D9D9"/>
              <w:right w:val="single" w:sz="4" w:space="0" w:color="A6A6A6"/>
            </w:tcBorders>
            <w:shd w:val="clear" w:color="000000" w:fill="595959"/>
            <w:noWrap/>
            <w:vAlign w:val="center"/>
            <w:hideMark/>
          </w:tcPr>
          <w:p w14:paraId="1288EDEC"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08" w:type="dxa"/>
            <w:tcBorders>
              <w:top w:val="nil"/>
              <w:left w:val="nil"/>
              <w:bottom w:val="single" w:sz="8" w:space="0" w:color="D9D9D9"/>
              <w:right w:val="single" w:sz="4" w:space="0" w:color="A6A6A6"/>
            </w:tcBorders>
            <w:shd w:val="clear" w:color="000000" w:fill="595959"/>
            <w:noWrap/>
            <w:vAlign w:val="center"/>
            <w:hideMark/>
          </w:tcPr>
          <w:p w14:paraId="2A1C3C0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08" w:type="dxa"/>
            <w:tcBorders>
              <w:top w:val="nil"/>
              <w:left w:val="nil"/>
              <w:bottom w:val="single" w:sz="8" w:space="0" w:color="D9D9D9"/>
              <w:right w:val="single" w:sz="4" w:space="0" w:color="A6A6A6"/>
            </w:tcBorders>
            <w:shd w:val="clear" w:color="000000" w:fill="595959"/>
            <w:noWrap/>
            <w:vAlign w:val="center"/>
            <w:hideMark/>
          </w:tcPr>
          <w:p w14:paraId="18384C8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53" w:type="dxa"/>
            <w:tcBorders>
              <w:top w:val="nil"/>
              <w:left w:val="nil"/>
              <w:bottom w:val="single" w:sz="8" w:space="0" w:color="D9D9D9"/>
              <w:right w:val="single" w:sz="4" w:space="0" w:color="A6A6A6"/>
            </w:tcBorders>
            <w:shd w:val="clear" w:color="000000" w:fill="595959"/>
            <w:noWrap/>
            <w:vAlign w:val="center"/>
            <w:hideMark/>
          </w:tcPr>
          <w:p w14:paraId="42DC0140"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0D28CEE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7196B89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3E34E4B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single" w:sz="4" w:space="0" w:color="C00000"/>
              <w:bottom w:val="single" w:sz="8" w:space="0" w:color="D9D9D9"/>
              <w:right w:val="single" w:sz="4" w:space="0" w:color="C00000"/>
            </w:tcBorders>
            <w:shd w:val="clear" w:color="000000" w:fill="595959"/>
            <w:noWrap/>
            <w:vAlign w:val="center"/>
            <w:hideMark/>
          </w:tcPr>
          <w:p w14:paraId="0E37AC4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08D9118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0A828446"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r>
      <w:tr w:rsidR="00EE615F" w:rsidRPr="00EE615F" w14:paraId="71ED7487" w14:textId="77777777" w:rsidTr="004E0B1D">
        <w:trPr>
          <w:trHeight w:val="428"/>
        </w:trPr>
        <w:tc>
          <w:tcPr>
            <w:tcW w:w="290" w:type="dxa"/>
            <w:tcBorders>
              <w:top w:val="nil"/>
              <w:left w:val="nil"/>
              <w:bottom w:val="nil"/>
              <w:right w:val="nil"/>
            </w:tcBorders>
            <w:shd w:val="clear" w:color="auto" w:fill="auto"/>
            <w:noWrap/>
            <w:vAlign w:val="center"/>
            <w:hideMark/>
          </w:tcPr>
          <w:p w14:paraId="7A0E9C7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p>
        </w:tc>
        <w:tc>
          <w:tcPr>
            <w:tcW w:w="2749" w:type="dxa"/>
            <w:tcBorders>
              <w:top w:val="single" w:sz="8" w:space="0" w:color="D9D9D9"/>
              <w:left w:val="nil"/>
              <w:bottom w:val="single" w:sz="8" w:space="0" w:color="D9D9D9"/>
              <w:right w:val="nil"/>
            </w:tcBorders>
            <w:shd w:val="clear" w:color="auto" w:fill="auto"/>
            <w:noWrap/>
            <w:vAlign w:val="center"/>
            <w:hideMark/>
          </w:tcPr>
          <w:p w14:paraId="1D94A8AB"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660" w:type="dxa"/>
            <w:tcBorders>
              <w:top w:val="single" w:sz="8" w:space="0" w:color="D9D9D9"/>
              <w:left w:val="nil"/>
              <w:bottom w:val="single" w:sz="8" w:space="0" w:color="D9D9D9"/>
              <w:right w:val="nil"/>
            </w:tcBorders>
            <w:shd w:val="clear" w:color="auto" w:fill="auto"/>
            <w:noWrap/>
            <w:vAlign w:val="center"/>
            <w:hideMark/>
          </w:tcPr>
          <w:p w14:paraId="6B17674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single" w:sz="8" w:space="0" w:color="D9D9D9"/>
              <w:left w:val="nil"/>
              <w:bottom w:val="single" w:sz="8" w:space="0" w:color="D9D9D9"/>
              <w:right w:val="nil"/>
            </w:tcBorders>
            <w:shd w:val="clear" w:color="auto" w:fill="auto"/>
            <w:noWrap/>
            <w:vAlign w:val="center"/>
            <w:hideMark/>
          </w:tcPr>
          <w:p w14:paraId="7BE23A1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30DAF41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5AD32D09"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single" w:sz="8" w:space="0" w:color="D9D9D9"/>
              <w:left w:val="nil"/>
              <w:bottom w:val="single" w:sz="8" w:space="0" w:color="D9D9D9"/>
              <w:right w:val="nil"/>
            </w:tcBorders>
            <w:shd w:val="clear" w:color="auto" w:fill="auto"/>
            <w:noWrap/>
            <w:vAlign w:val="center"/>
            <w:hideMark/>
          </w:tcPr>
          <w:p w14:paraId="727396D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76DED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37614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9C85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1A7AD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ACE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B984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1594A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F4AF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F2EE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B0D74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40CF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55738A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E25F8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C878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D3B2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E6B1EA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E8353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F15A2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BFBF96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9CE3A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D741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2AA290D" w14:textId="77777777" w:rsidTr="004E0B1D">
        <w:trPr>
          <w:trHeight w:val="428"/>
        </w:trPr>
        <w:tc>
          <w:tcPr>
            <w:tcW w:w="290" w:type="dxa"/>
            <w:tcBorders>
              <w:top w:val="nil"/>
              <w:left w:val="nil"/>
              <w:bottom w:val="nil"/>
              <w:right w:val="nil"/>
            </w:tcBorders>
            <w:shd w:val="clear" w:color="auto" w:fill="auto"/>
            <w:noWrap/>
            <w:vAlign w:val="center"/>
            <w:hideMark/>
          </w:tcPr>
          <w:p w14:paraId="3D9C5C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5629" w:type="dxa"/>
            <w:gridSpan w:val="4"/>
            <w:tcBorders>
              <w:top w:val="single" w:sz="8" w:space="0" w:color="D9D9D9"/>
              <w:left w:val="nil"/>
              <w:bottom w:val="single" w:sz="8" w:space="0" w:color="D9D9D9"/>
              <w:right w:val="nil"/>
            </w:tcBorders>
            <w:shd w:val="clear" w:color="000000" w:fill="B8CCE4"/>
            <w:noWrap/>
            <w:vAlign w:val="center"/>
            <w:hideMark/>
          </w:tcPr>
          <w:p w14:paraId="32A5A992"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1 Research model and data requirements</w:t>
            </w:r>
          </w:p>
        </w:tc>
        <w:tc>
          <w:tcPr>
            <w:tcW w:w="960" w:type="dxa"/>
            <w:tcBorders>
              <w:top w:val="nil"/>
              <w:left w:val="nil"/>
              <w:bottom w:val="single" w:sz="8" w:space="0" w:color="D9D9D9"/>
              <w:right w:val="nil"/>
            </w:tcBorders>
            <w:shd w:val="clear" w:color="000000" w:fill="B8CCE4"/>
            <w:noWrap/>
            <w:vAlign w:val="center"/>
            <w:hideMark/>
          </w:tcPr>
          <w:p w14:paraId="186705B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4353998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93655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824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B340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8C55DD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AD69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A9C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0038D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91FE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0DE5A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D3A62C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ED73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76910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A6B4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5DF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22587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BBF8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5A3B6E2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FE81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2B04F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0E6117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394F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42EBDFEC" w14:textId="77777777" w:rsidTr="004E0B1D">
        <w:trPr>
          <w:trHeight w:val="428"/>
        </w:trPr>
        <w:tc>
          <w:tcPr>
            <w:tcW w:w="290" w:type="dxa"/>
            <w:tcBorders>
              <w:top w:val="nil"/>
              <w:left w:val="nil"/>
              <w:bottom w:val="nil"/>
              <w:right w:val="nil"/>
            </w:tcBorders>
            <w:shd w:val="clear" w:color="auto" w:fill="auto"/>
            <w:noWrap/>
            <w:vAlign w:val="center"/>
            <w:hideMark/>
          </w:tcPr>
          <w:p w14:paraId="44F5A0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1E25CFF5"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xml:space="preserve">Data Analysis </w:t>
            </w:r>
          </w:p>
        </w:tc>
        <w:tc>
          <w:tcPr>
            <w:tcW w:w="660" w:type="dxa"/>
            <w:tcBorders>
              <w:top w:val="nil"/>
              <w:left w:val="nil"/>
              <w:bottom w:val="single" w:sz="8" w:space="0" w:color="D9D9D9"/>
              <w:right w:val="nil"/>
            </w:tcBorders>
            <w:shd w:val="clear" w:color="000000" w:fill="DCE6F1"/>
            <w:noWrap/>
            <w:vAlign w:val="center"/>
            <w:hideMark/>
          </w:tcPr>
          <w:p w14:paraId="2BA79F6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589C05F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49EC2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3/27/25</w:t>
            </w:r>
          </w:p>
        </w:tc>
        <w:tc>
          <w:tcPr>
            <w:tcW w:w="960" w:type="dxa"/>
            <w:tcBorders>
              <w:top w:val="nil"/>
              <w:left w:val="nil"/>
              <w:bottom w:val="single" w:sz="8" w:space="0" w:color="D9D9D9"/>
              <w:right w:val="nil"/>
            </w:tcBorders>
            <w:shd w:val="clear" w:color="000000" w:fill="DCE6F1"/>
            <w:noWrap/>
            <w:vAlign w:val="center"/>
            <w:hideMark/>
          </w:tcPr>
          <w:p w14:paraId="099C8C4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3/27/25</w:t>
            </w:r>
          </w:p>
        </w:tc>
        <w:tc>
          <w:tcPr>
            <w:tcW w:w="266" w:type="dxa"/>
            <w:tcBorders>
              <w:top w:val="nil"/>
              <w:left w:val="nil"/>
              <w:bottom w:val="single" w:sz="8" w:space="0" w:color="D9D9D9"/>
              <w:right w:val="nil"/>
            </w:tcBorders>
            <w:shd w:val="clear" w:color="auto" w:fill="auto"/>
            <w:noWrap/>
            <w:vAlign w:val="center"/>
            <w:hideMark/>
          </w:tcPr>
          <w:p w14:paraId="55BE3CD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E319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0B4B10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F93D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7ACB7C2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65F5C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1937E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256DA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0AAD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9B30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F226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8B8B4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0DE821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1DC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AF6A8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39AD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1F61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9EAE3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8CE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54A84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DBD1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0C3F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867DCFB" w14:textId="77777777" w:rsidTr="004E0B1D">
        <w:trPr>
          <w:trHeight w:val="428"/>
        </w:trPr>
        <w:tc>
          <w:tcPr>
            <w:tcW w:w="290" w:type="dxa"/>
            <w:tcBorders>
              <w:top w:val="nil"/>
              <w:left w:val="nil"/>
              <w:bottom w:val="nil"/>
              <w:right w:val="nil"/>
            </w:tcBorders>
            <w:shd w:val="clear" w:color="auto" w:fill="auto"/>
            <w:noWrap/>
            <w:vAlign w:val="center"/>
            <w:hideMark/>
          </w:tcPr>
          <w:p w14:paraId="6DFA27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DCE6F1"/>
            <w:noWrap/>
            <w:vAlign w:val="center"/>
            <w:hideMark/>
          </w:tcPr>
          <w:p w14:paraId="30DD0B2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Analysis and Choice</w:t>
            </w:r>
          </w:p>
        </w:tc>
        <w:tc>
          <w:tcPr>
            <w:tcW w:w="1260" w:type="dxa"/>
            <w:tcBorders>
              <w:top w:val="nil"/>
              <w:left w:val="nil"/>
              <w:bottom w:val="single" w:sz="8" w:space="0" w:color="D9D9D9"/>
              <w:right w:val="nil"/>
            </w:tcBorders>
            <w:shd w:val="clear" w:color="000000" w:fill="DCE6F1"/>
            <w:noWrap/>
            <w:vAlign w:val="center"/>
            <w:hideMark/>
          </w:tcPr>
          <w:p w14:paraId="2B017C8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31445E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3/28/25</w:t>
            </w:r>
          </w:p>
        </w:tc>
        <w:tc>
          <w:tcPr>
            <w:tcW w:w="960" w:type="dxa"/>
            <w:tcBorders>
              <w:top w:val="nil"/>
              <w:left w:val="nil"/>
              <w:bottom w:val="single" w:sz="8" w:space="0" w:color="D9D9D9"/>
              <w:right w:val="nil"/>
            </w:tcBorders>
            <w:shd w:val="clear" w:color="000000" w:fill="DCE6F1"/>
            <w:noWrap/>
            <w:vAlign w:val="center"/>
            <w:hideMark/>
          </w:tcPr>
          <w:p w14:paraId="6BCB75F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3/28/25</w:t>
            </w:r>
          </w:p>
        </w:tc>
        <w:tc>
          <w:tcPr>
            <w:tcW w:w="266" w:type="dxa"/>
            <w:tcBorders>
              <w:top w:val="nil"/>
              <w:left w:val="nil"/>
              <w:bottom w:val="single" w:sz="8" w:space="0" w:color="D9D9D9"/>
              <w:right w:val="nil"/>
            </w:tcBorders>
            <w:shd w:val="clear" w:color="auto" w:fill="auto"/>
            <w:noWrap/>
            <w:vAlign w:val="center"/>
            <w:hideMark/>
          </w:tcPr>
          <w:p w14:paraId="7779F2C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C639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F0A3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B11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30A0BD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6375D6A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B9B0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0B2DA1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8653B3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9D49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17CD5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2D798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9BA0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78C9F7"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FE8BF7F"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F075B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43B6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8AD20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CED0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6D247B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B9A57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29A9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1202545A" w14:textId="77777777" w:rsidTr="004E0B1D">
        <w:trPr>
          <w:trHeight w:val="428"/>
        </w:trPr>
        <w:tc>
          <w:tcPr>
            <w:tcW w:w="290" w:type="dxa"/>
            <w:tcBorders>
              <w:top w:val="nil"/>
              <w:left w:val="nil"/>
              <w:bottom w:val="nil"/>
              <w:right w:val="nil"/>
            </w:tcBorders>
            <w:shd w:val="clear" w:color="auto" w:fill="auto"/>
            <w:noWrap/>
            <w:vAlign w:val="center"/>
            <w:hideMark/>
          </w:tcPr>
          <w:p w14:paraId="73956FC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46ED58DE"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Prototyping</w:t>
            </w:r>
          </w:p>
        </w:tc>
        <w:tc>
          <w:tcPr>
            <w:tcW w:w="660" w:type="dxa"/>
            <w:tcBorders>
              <w:top w:val="nil"/>
              <w:left w:val="nil"/>
              <w:bottom w:val="single" w:sz="8" w:space="0" w:color="D9D9D9"/>
              <w:right w:val="nil"/>
            </w:tcBorders>
            <w:shd w:val="clear" w:color="000000" w:fill="DCE6F1"/>
            <w:noWrap/>
            <w:vAlign w:val="center"/>
            <w:hideMark/>
          </w:tcPr>
          <w:p w14:paraId="1A770C00"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64141D3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2B09553"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3/29/25</w:t>
            </w:r>
          </w:p>
        </w:tc>
        <w:tc>
          <w:tcPr>
            <w:tcW w:w="960" w:type="dxa"/>
            <w:tcBorders>
              <w:top w:val="nil"/>
              <w:left w:val="nil"/>
              <w:bottom w:val="single" w:sz="8" w:space="0" w:color="D9D9D9"/>
              <w:right w:val="nil"/>
            </w:tcBorders>
            <w:shd w:val="clear" w:color="000000" w:fill="DCE6F1"/>
            <w:noWrap/>
            <w:vAlign w:val="center"/>
            <w:hideMark/>
          </w:tcPr>
          <w:p w14:paraId="7B5D77A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3/31/25</w:t>
            </w:r>
          </w:p>
        </w:tc>
        <w:tc>
          <w:tcPr>
            <w:tcW w:w="266" w:type="dxa"/>
            <w:tcBorders>
              <w:top w:val="nil"/>
              <w:left w:val="nil"/>
              <w:bottom w:val="single" w:sz="8" w:space="0" w:color="D9D9D9"/>
              <w:right w:val="nil"/>
            </w:tcBorders>
            <w:shd w:val="clear" w:color="auto" w:fill="auto"/>
            <w:noWrap/>
            <w:vAlign w:val="center"/>
            <w:hideMark/>
          </w:tcPr>
          <w:p w14:paraId="4BC42E1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4028F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494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AD971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2DD05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2D6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3DA70AE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C5A8C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8C3338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9D09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A7402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85DF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DEB9E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218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D74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55E4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C2A8ED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7B642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2D2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77AB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FAA1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160D2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530BE06" w14:textId="77777777" w:rsidTr="004E0B1D">
        <w:trPr>
          <w:trHeight w:val="428"/>
        </w:trPr>
        <w:tc>
          <w:tcPr>
            <w:tcW w:w="290" w:type="dxa"/>
            <w:tcBorders>
              <w:top w:val="nil"/>
              <w:left w:val="nil"/>
              <w:bottom w:val="nil"/>
              <w:right w:val="nil"/>
            </w:tcBorders>
            <w:shd w:val="clear" w:color="auto" w:fill="auto"/>
            <w:noWrap/>
            <w:vAlign w:val="center"/>
            <w:hideMark/>
          </w:tcPr>
          <w:p w14:paraId="7E6AB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6B8B7"/>
            <w:noWrap/>
            <w:vAlign w:val="center"/>
            <w:hideMark/>
          </w:tcPr>
          <w:p w14:paraId="6015BC11"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2 Model Development</w:t>
            </w:r>
          </w:p>
        </w:tc>
        <w:tc>
          <w:tcPr>
            <w:tcW w:w="1260" w:type="dxa"/>
            <w:tcBorders>
              <w:top w:val="nil"/>
              <w:left w:val="nil"/>
              <w:bottom w:val="single" w:sz="8" w:space="0" w:color="D9D9D9"/>
              <w:right w:val="nil"/>
            </w:tcBorders>
            <w:shd w:val="clear" w:color="000000" w:fill="E6B8B7"/>
            <w:noWrap/>
            <w:vAlign w:val="center"/>
            <w:hideMark/>
          </w:tcPr>
          <w:p w14:paraId="3CDCC0B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7BD97BC6"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616E589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61493D7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1C9042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B156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471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9B400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F44C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1CED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E1EC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23EC2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A7AB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77645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1D6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8D12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FB5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46987C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F89AA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994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AB2BA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5B39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5D8CED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84FE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142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0CB044A" w14:textId="77777777" w:rsidTr="004E0B1D">
        <w:trPr>
          <w:trHeight w:val="428"/>
        </w:trPr>
        <w:tc>
          <w:tcPr>
            <w:tcW w:w="290" w:type="dxa"/>
            <w:tcBorders>
              <w:top w:val="nil"/>
              <w:left w:val="nil"/>
              <w:bottom w:val="nil"/>
              <w:right w:val="nil"/>
            </w:tcBorders>
            <w:shd w:val="clear" w:color="auto" w:fill="auto"/>
            <w:noWrap/>
            <w:vAlign w:val="center"/>
            <w:hideMark/>
          </w:tcPr>
          <w:p w14:paraId="59F6C3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6AC9E2FA"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data generation function</w:t>
            </w:r>
          </w:p>
        </w:tc>
        <w:tc>
          <w:tcPr>
            <w:tcW w:w="1260" w:type="dxa"/>
            <w:tcBorders>
              <w:top w:val="nil"/>
              <w:left w:val="nil"/>
              <w:bottom w:val="single" w:sz="8" w:space="0" w:color="D9D9D9"/>
              <w:right w:val="nil"/>
            </w:tcBorders>
            <w:shd w:val="clear" w:color="000000" w:fill="F2DCDB"/>
            <w:noWrap/>
            <w:vAlign w:val="center"/>
            <w:hideMark/>
          </w:tcPr>
          <w:p w14:paraId="5E158C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BC58C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4/1/25</w:t>
            </w:r>
          </w:p>
        </w:tc>
        <w:tc>
          <w:tcPr>
            <w:tcW w:w="960" w:type="dxa"/>
            <w:tcBorders>
              <w:top w:val="nil"/>
              <w:left w:val="nil"/>
              <w:bottom w:val="single" w:sz="8" w:space="0" w:color="D9D9D9"/>
              <w:right w:val="nil"/>
            </w:tcBorders>
            <w:shd w:val="clear" w:color="000000" w:fill="F2DCDB"/>
            <w:noWrap/>
            <w:vAlign w:val="center"/>
            <w:hideMark/>
          </w:tcPr>
          <w:p w14:paraId="64A7048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4/1/25</w:t>
            </w:r>
          </w:p>
        </w:tc>
        <w:tc>
          <w:tcPr>
            <w:tcW w:w="266" w:type="dxa"/>
            <w:tcBorders>
              <w:top w:val="nil"/>
              <w:left w:val="nil"/>
              <w:bottom w:val="single" w:sz="8" w:space="0" w:color="D9D9D9"/>
              <w:right w:val="nil"/>
            </w:tcBorders>
            <w:shd w:val="clear" w:color="auto" w:fill="auto"/>
            <w:noWrap/>
            <w:vAlign w:val="center"/>
            <w:hideMark/>
          </w:tcPr>
          <w:p w14:paraId="7666B91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DD78AB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0F13C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AD2E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F06F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E35E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B828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E91F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6C7E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C324E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10529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E231F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7E6D7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B4B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AD0E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C0342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1F25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F8A99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339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F34C90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118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C8BB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88823F3" w14:textId="77777777" w:rsidTr="004E0B1D">
        <w:trPr>
          <w:trHeight w:val="428"/>
        </w:trPr>
        <w:tc>
          <w:tcPr>
            <w:tcW w:w="290" w:type="dxa"/>
            <w:tcBorders>
              <w:top w:val="nil"/>
              <w:left w:val="nil"/>
              <w:bottom w:val="nil"/>
              <w:right w:val="nil"/>
            </w:tcBorders>
            <w:shd w:val="clear" w:color="auto" w:fill="auto"/>
            <w:noWrap/>
            <w:vAlign w:val="center"/>
            <w:hideMark/>
          </w:tcPr>
          <w:p w14:paraId="07704D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7A59C6F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development</w:t>
            </w:r>
          </w:p>
        </w:tc>
        <w:tc>
          <w:tcPr>
            <w:tcW w:w="1260" w:type="dxa"/>
            <w:tcBorders>
              <w:top w:val="nil"/>
              <w:left w:val="nil"/>
              <w:bottom w:val="single" w:sz="8" w:space="0" w:color="D9D9D9"/>
              <w:right w:val="nil"/>
            </w:tcBorders>
            <w:shd w:val="clear" w:color="000000" w:fill="F2DCDB"/>
            <w:noWrap/>
            <w:vAlign w:val="center"/>
            <w:hideMark/>
          </w:tcPr>
          <w:p w14:paraId="6133088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DDAD89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4/2/25</w:t>
            </w:r>
          </w:p>
        </w:tc>
        <w:tc>
          <w:tcPr>
            <w:tcW w:w="960" w:type="dxa"/>
            <w:tcBorders>
              <w:top w:val="nil"/>
              <w:left w:val="nil"/>
              <w:bottom w:val="single" w:sz="8" w:space="0" w:color="D9D9D9"/>
              <w:right w:val="nil"/>
            </w:tcBorders>
            <w:shd w:val="clear" w:color="000000" w:fill="F2DCDB"/>
            <w:noWrap/>
            <w:vAlign w:val="center"/>
            <w:hideMark/>
          </w:tcPr>
          <w:p w14:paraId="4FB4FA5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4/4/25</w:t>
            </w:r>
          </w:p>
        </w:tc>
        <w:tc>
          <w:tcPr>
            <w:tcW w:w="266" w:type="dxa"/>
            <w:tcBorders>
              <w:top w:val="nil"/>
              <w:left w:val="nil"/>
              <w:bottom w:val="single" w:sz="8" w:space="0" w:color="D9D9D9"/>
              <w:right w:val="nil"/>
            </w:tcBorders>
            <w:shd w:val="clear" w:color="auto" w:fill="auto"/>
            <w:noWrap/>
            <w:vAlign w:val="center"/>
            <w:hideMark/>
          </w:tcPr>
          <w:p w14:paraId="6CF5C16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D9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91568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1EB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AA92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B2E16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7D37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CC5489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7E8E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2C3B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54EA06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0FAE2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23CC7A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67B24F1"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45322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A0EA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432BF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5F96D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E132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66E5F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4F4C3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2C74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1964FD0" w14:textId="77777777" w:rsidTr="004E0B1D">
        <w:trPr>
          <w:trHeight w:val="428"/>
        </w:trPr>
        <w:tc>
          <w:tcPr>
            <w:tcW w:w="290" w:type="dxa"/>
            <w:tcBorders>
              <w:top w:val="nil"/>
              <w:left w:val="nil"/>
              <w:bottom w:val="nil"/>
              <w:right w:val="nil"/>
            </w:tcBorders>
            <w:shd w:val="clear" w:color="auto" w:fill="auto"/>
            <w:noWrap/>
            <w:vAlign w:val="center"/>
            <w:hideMark/>
          </w:tcPr>
          <w:p w14:paraId="09D7E3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4669" w:type="dxa"/>
            <w:gridSpan w:val="3"/>
            <w:tcBorders>
              <w:top w:val="single" w:sz="8" w:space="0" w:color="D9D9D9"/>
              <w:left w:val="nil"/>
              <w:bottom w:val="single" w:sz="8" w:space="0" w:color="D9D9D9"/>
              <w:right w:val="nil"/>
            </w:tcBorders>
            <w:shd w:val="clear" w:color="000000" w:fill="D8E4BC"/>
            <w:noWrap/>
            <w:vAlign w:val="center"/>
            <w:hideMark/>
          </w:tcPr>
          <w:p w14:paraId="3A3488D3"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3 Evaluation and Model Iteration</w:t>
            </w:r>
          </w:p>
        </w:tc>
        <w:tc>
          <w:tcPr>
            <w:tcW w:w="960" w:type="dxa"/>
            <w:tcBorders>
              <w:top w:val="nil"/>
              <w:left w:val="nil"/>
              <w:bottom w:val="single" w:sz="8" w:space="0" w:color="D9D9D9"/>
              <w:right w:val="nil"/>
            </w:tcBorders>
            <w:shd w:val="clear" w:color="000000" w:fill="D8E4BC"/>
            <w:noWrap/>
            <w:vAlign w:val="center"/>
            <w:hideMark/>
          </w:tcPr>
          <w:p w14:paraId="0C71EA4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D8E4BC"/>
            <w:noWrap/>
            <w:vAlign w:val="center"/>
            <w:hideMark/>
          </w:tcPr>
          <w:p w14:paraId="0936A28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1005057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B018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DAD7CE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9D8E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6C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93F6A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6ADB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6A44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CCEE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DB6C5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D79C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3A60BB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1BE6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53D0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845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4A24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EC7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20FE8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767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C2F4F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3BBE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FAE0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311F704" w14:textId="77777777" w:rsidTr="004E0B1D">
        <w:trPr>
          <w:trHeight w:val="428"/>
        </w:trPr>
        <w:tc>
          <w:tcPr>
            <w:tcW w:w="290" w:type="dxa"/>
            <w:tcBorders>
              <w:top w:val="nil"/>
              <w:left w:val="nil"/>
              <w:bottom w:val="nil"/>
              <w:right w:val="nil"/>
            </w:tcBorders>
            <w:shd w:val="clear" w:color="auto" w:fill="auto"/>
            <w:noWrap/>
            <w:vAlign w:val="center"/>
            <w:hideMark/>
          </w:tcPr>
          <w:p w14:paraId="7E80826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2316965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evaluation</w:t>
            </w:r>
          </w:p>
        </w:tc>
        <w:tc>
          <w:tcPr>
            <w:tcW w:w="1260" w:type="dxa"/>
            <w:tcBorders>
              <w:top w:val="nil"/>
              <w:left w:val="nil"/>
              <w:bottom w:val="single" w:sz="8" w:space="0" w:color="D9D9D9"/>
              <w:right w:val="nil"/>
            </w:tcBorders>
            <w:shd w:val="clear" w:color="000000" w:fill="EBF1DE"/>
            <w:noWrap/>
            <w:vAlign w:val="center"/>
            <w:hideMark/>
          </w:tcPr>
          <w:p w14:paraId="3492313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6775F7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4/5/25</w:t>
            </w:r>
          </w:p>
        </w:tc>
        <w:tc>
          <w:tcPr>
            <w:tcW w:w="960" w:type="dxa"/>
            <w:tcBorders>
              <w:top w:val="nil"/>
              <w:left w:val="nil"/>
              <w:bottom w:val="single" w:sz="8" w:space="0" w:color="D9D9D9"/>
              <w:right w:val="nil"/>
            </w:tcBorders>
            <w:shd w:val="clear" w:color="000000" w:fill="EBF1DE"/>
            <w:noWrap/>
            <w:vAlign w:val="center"/>
            <w:hideMark/>
          </w:tcPr>
          <w:p w14:paraId="339FD7C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4/6/25</w:t>
            </w:r>
          </w:p>
        </w:tc>
        <w:tc>
          <w:tcPr>
            <w:tcW w:w="266" w:type="dxa"/>
            <w:tcBorders>
              <w:top w:val="nil"/>
              <w:left w:val="nil"/>
              <w:bottom w:val="single" w:sz="8" w:space="0" w:color="D9D9D9"/>
              <w:right w:val="nil"/>
            </w:tcBorders>
            <w:shd w:val="clear" w:color="auto" w:fill="auto"/>
            <w:noWrap/>
            <w:vAlign w:val="center"/>
            <w:hideMark/>
          </w:tcPr>
          <w:p w14:paraId="1626703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ACF1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AB93C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51C8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D9557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227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5EB37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370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DF018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E4CD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AABCC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BE71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0B55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01EC4F5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1ACD2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E15BD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0EA9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90F6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56B2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0FCBD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B089B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43AB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55C03B1" w14:textId="77777777" w:rsidTr="004E0B1D">
        <w:trPr>
          <w:trHeight w:val="428"/>
        </w:trPr>
        <w:tc>
          <w:tcPr>
            <w:tcW w:w="290" w:type="dxa"/>
            <w:tcBorders>
              <w:top w:val="nil"/>
              <w:left w:val="nil"/>
              <w:bottom w:val="nil"/>
              <w:right w:val="nil"/>
            </w:tcBorders>
            <w:shd w:val="clear" w:color="auto" w:fill="auto"/>
            <w:noWrap/>
            <w:vAlign w:val="center"/>
            <w:hideMark/>
          </w:tcPr>
          <w:p w14:paraId="633DFAF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BF1DE"/>
            <w:noWrap/>
            <w:vAlign w:val="center"/>
            <w:hideMark/>
          </w:tcPr>
          <w:p w14:paraId="5BD1BD82"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Iteration</w:t>
            </w:r>
          </w:p>
        </w:tc>
        <w:tc>
          <w:tcPr>
            <w:tcW w:w="660" w:type="dxa"/>
            <w:tcBorders>
              <w:top w:val="nil"/>
              <w:left w:val="nil"/>
              <w:bottom w:val="single" w:sz="8" w:space="0" w:color="D9D9D9"/>
              <w:right w:val="nil"/>
            </w:tcBorders>
            <w:shd w:val="clear" w:color="000000" w:fill="EBF1DE"/>
            <w:noWrap/>
            <w:vAlign w:val="center"/>
            <w:hideMark/>
          </w:tcPr>
          <w:p w14:paraId="186004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BF1DE"/>
            <w:noWrap/>
            <w:vAlign w:val="center"/>
            <w:hideMark/>
          </w:tcPr>
          <w:p w14:paraId="369F9878"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23A8FB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BF1DE"/>
            <w:noWrap/>
            <w:vAlign w:val="center"/>
            <w:hideMark/>
          </w:tcPr>
          <w:p w14:paraId="24C90BC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4FD59A0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083A68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97B5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1AB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39FE3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E0C4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EB3B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0B2B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E56A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42F7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D2F5C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CF2F2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A27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0ADF3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C53C9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056F58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BAA29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A083F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6D0D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479E36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9178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6CB6E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ACBDB79" w14:textId="77777777" w:rsidTr="004E0B1D">
        <w:trPr>
          <w:trHeight w:val="428"/>
        </w:trPr>
        <w:tc>
          <w:tcPr>
            <w:tcW w:w="290" w:type="dxa"/>
            <w:tcBorders>
              <w:top w:val="nil"/>
              <w:left w:val="nil"/>
              <w:bottom w:val="nil"/>
              <w:right w:val="nil"/>
            </w:tcBorders>
            <w:shd w:val="clear" w:color="auto" w:fill="auto"/>
            <w:noWrap/>
            <w:vAlign w:val="center"/>
            <w:hideMark/>
          </w:tcPr>
          <w:p w14:paraId="26065E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5D583CD0"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Revised model evaluation</w:t>
            </w:r>
          </w:p>
        </w:tc>
        <w:tc>
          <w:tcPr>
            <w:tcW w:w="1260" w:type="dxa"/>
            <w:tcBorders>
              <w:top w:val="nil"/>
              <w:left w:val="nil"/>
              <w:bottom w:val="single" w:sz="8" w:space="0" w:color="D9D9D9"/>
              <w:right w:val="nil"/>
            </w:tcBorders>
            <w:shd w:val="clear" w:color="000000" w:fill="EBF1DE"/>
            <w:noWrap/>
            <w:vAlign w:val="center"/>
            <w:hideMark/>
          </w:tcPr>
          <w:p w14:paraId="1D21EE8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39C95BC8"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BF1DE"/>
            <w:noWrap/>
            <w:vAlign w:val="center"/>
            <w:hideMark/>
          </w:tcPr>
          <w:p w14:paraId="7CD2E93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4249A97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EF7F76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DAF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19591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1F337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9764E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07B3E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8CD2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74337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8E75A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E8CE31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125A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73E3C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9B61D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A902FE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8A8B9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619A4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10D145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76F3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396CE6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1C5C2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C676E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78674C" w14:textId="77777777" w:rsidTr="004E0B1D">
        <w:trPr>
          <w:trHeight w:val="428"/>
        </w:trPr>
        <w:tc>
          <w:tcPr>
            <w:tcW w:w="290" w:type="dxa"/>
            <w:tcBorders>
              <w:top w:val="nil"/>
              <w:left w:val="nil"/>
              <w:bottom w:val="nil"/>
              <w:right w:val="nil"/>
            </w:tcBorders>
            <w:shd w:val="clear" w:color="auto" w:fill="auto"/>
            <w:noWrap/>
            <w:vAlign w:val="center"/>
            <w:hideMark/>
          </w:tcPr>
          <w:p w14:paraId="29AF98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CCC0DA"/>
            <w:noWrap/>
            <w:vAlign w:val="center"/>
            <w:hideMark/>
          </w:tcPr>
          <w:p w14:paraId="506F0EC8"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4 project Report</w:t>
            </w:r>
          </w:p>
        </w:tc>
        <w:tc>
          <w:tcPr>
            <w:tcW w:w="1260" w:type="dxa"/>
            <w:tcBorders>
              <w:top w:val="nil"/>
              <w:left w:val="nil"/>
              <w:bottom w:val="single" w:sz="8" w:space="0" w:color="D9D9D9"/>
              <w:right w:val="nil"/>
            </w:tcBorders>
            <w:shd w:val="clear" w:color="000000" w:fill="CCC0DA"/>
            <w:noWrap/>
            <w:vAlign w:val="center"/>
            <w:hideMark/>
          </w:tcPr>
          <w:p w14:paraId="4F96ED3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6C1739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520BEAB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2E37BAD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37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4AEDA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8D366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26BF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421B1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A594A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4432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ACA0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134DE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443404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0570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BAF21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E535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4D7F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41CD8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1AD50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0F800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2F4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2147C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6ECD5B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CFA1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FDE3F5" w14:textId="77777777" w:rsidTr="004E0B1D">
        <w:trPr>
          <w:trHeight w:val="428"/>
        </w:trPr>
        <w:tc>
          <w:tcPr>
            <w:tcW w:w="290" w:type="dxa"/>
            <w:tcBorders>
              <w:top w:val="nil"/>
              <w:left w:val="nil"/>
              <w:bottom w:val="nil"/>
              <w:right w:val="nil"/>
            </w:tcBorders>
            <w:shd w:val="clear" w:color="auto" w:fill="auto"/>
            <w:noWrap/>
            <w:vAlign w:val="center"/>
            <w:hideMark/>
          </w:tcPr>
          <w:p w14:paraId="541F7E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5752BD39"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Intro and objectives</w:t>
            </w:r>
          </w:p>
        </w:tc>
        <w:tc>
          <w:tcPr>
            <w:tcW w:w="660" w:type="dxa"/>
            <w:tcBorders>
              <w:top w:val="nil"/>
              <w:left w:val="nil"/>
              <w:bottom w:val="single" w:sz="8" w:space="0" w:color="D9D9D9"/>
              <w:right w:val="nil"/>
            </w:tcBorders>
            <w:shd w:val="clear" w:color="000000" w:fill="E4DFEC"/>
            <w:noWrap/>
            <w:vAlign w:val="center"/>
            <w:hideMark/>
          </w:tcPr>
          <w:p w14:paraId="1C3224D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4ABC7D4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C202FC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4DFEC"/>
            <w:noWrap/>
            <w:vAlign w:val="center"/>
            <w:hideMark/>
          </w:tcPr>
          <w:p w14:paraId="39D64E6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6D8A55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6F08978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7A98B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4770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C3D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3633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87505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6A1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C090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9126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882C2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B7073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C06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3B70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D6A0B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684332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4F7FD0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8B1F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E18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1445D4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BB96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7E3D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9C8E71B" w14:textId="77777777" w:rsidTr="004E0B1D">
        <w:trPr>
          <w:trHeight w:val="428"/>
        </w:trPr>
        <w:tc>
          <w:tcPr>
            <w:tcW w:w="290" w:type="dxa"/>
            <w:tcBorders>
              <w:top w:val="nil"/>
              <w:left w:val="nil"/>
              <w:bottom w:val="nil"/>
              <w:right w:val="nil"/>
            </w:tcBorders>
            <w:shd w:val="clear" w:color="auto" w:fill="auto"/>
            <w:noWrap/>
            <w:vAlign w:val="center"/>
            <w:hideMark/>
          </w:tcPr>
          <w:p w14:paraId="551EE4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1D2478B4" w14:textId="6BBA14F2"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Data Desc</w:t>
            </w:r>
            <w:r w:rsidR="003F1028">
              <w:rPr>
                <w:rFonts w:ascii="Calibri" w:eastAsia="Times New Roman" w:hAnsi="Calibri" w:cs="Calibri"/>
                <w:color w:val="000000"/>
                <w:kern w:val="0"/>
                <w:sz w:val="22"/>
                <w:szCs w:val="22"/>
                <w:lang w:eastAsia="en-GB"/>
                <w14:ligatures w14:val="none"/>
              </w:rPr>
              <w:t>.</w:t>
            </w:r>
            <w:r w:rsidRPr="00EE615F">
              <w:rPr>
                <w:rFonts w:ascii="Calibri" w:eastAsia="Times New Roman" w:hAnsi="Calibri" w:cs="Calibri"/>
                <w:color w:val="000000"/>
                <w:kern w:val="0"/>
                <w:sz w:val="22"/>
                <w:szCs w:val="22"/>
                <w:lang w:eastAsia="en-GB"/>
                <w14:ligatures w14:val="none"/>
              </w:rPr>
              <w:t xml:space="preserve"> and EDA Findings</w:t>
            </w:r>
          </w:p>
        </w:tc>
        <w:tc>
          <w:tcPr>
            <w:tcW w:w="1260" w:type="dxa"/>
            <w:tcBorders>
              <w:top w:val="nil"/>
              <w:left w:val="nil"/>
              <w:bottom w:val="single" w:sz="8" w:space="0" w:color="D9D9D9"/>
              <w:right w:val="nil"/>
            </w:tcBorders>
            <w:shd w:val="clear" w:color="000000" w:fill="E4DFEC"/>
            <w:noWrap/>
            <w:vAlign w:val="center"/>
            <w:hideMark/>
          </w:tcPr>
          <w:p w14:paraId="1B37498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30C024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4DFEC"/>
            <w:noWrap/>
            <w:vAlign w:val="center"/>
            <w:hideMark/>
          </w:tcPr>
          <w:p w14:paraId="6EC12A6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4/8/25</w:t>
            </w:r>
          </w:p>
        </w:tc>
        <w:tc>
          <w:tcPr>
            <w:tcW w:w="266" w:type="dxa"/>
            <w:tcBorders>
              <w:top w:val="nil"/>
              <w:left w:val="nil"/>
              <w:bottom w:val="single" w:sz="8" w:space="0" w:color="D9D9D9"/>
              <w:right w:val="nil"/>
            </w:tcBorders>
            <w:shd w:val="clear" w:color="auto" w:fill="auto"/>
            <w:noWrap/>
            <w:vAlign w:val="center"/>
            <w:hideMark/>
          </w:tcPr>
          <w:p w14:paraId="0384708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ADD02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C7B2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167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1DD7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D7BA3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10D0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71652B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70AC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39DFD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1F1529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9D854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B24CC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CB0A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6C99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E5BCF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3365C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77C9D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2BF54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1099E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91E95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54958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7F2E0E9F" w14:textId="77777777" w:rsidTr="004E0B1D">
        <w:trPr>
          <w:trHeight w:val="428"/>
        </w:trPr>
        <w:tc>
          <w:tcPr>
            <w:tcW w:w="290" w:type="dxa"/>
            <w:tcBorders>
              <w:top w:val="nil"/>
              <w:left w:val="nil"/>
              <w:bottom w:val="nil"/>
              <w:right w:val="nil"/>
            </w:tcBorders>
            <w:shd w:val="clear" w:color="auto" w:fill="auto"/>
            <w:noWrap/>
            <w:vAlign w:val="center"/>
            <w:hideMark/>
          </w:tcPr>
          <w:p w14:paraId="7B56BD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49A103B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Methodology</w:t>
            </w:r>
          </w:p>
        </w:tc>
        <w:tc>
          <w:tcPr>
            <w:tcW w:w="660" w:type="dxa"/>
            <w:tcBorders>
              <w:top w:val="nil"/>
              <w:left w:val="nil"/>
              <w:bottom w:val="single" w:sz="8" w:space="0" w:color="D9D9D9"/>
              <w:right w:val="nil"/>
            </w:tcBorders>
            <w:shd w:val="clear" w:color="000000" w:fill="E4DFEC"/>
            <w:noWrap/>
            <w:vAlign w:val="center"/>
            <w:hideMark/>
          </w:tcPr>
          <w:p w14:paraId="4118F7D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75E819C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643246C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4/9/25</w:t>
            </w:r>
          </w:p>
        </w:tc>
        <w:tc>
          <w:tcPr>
            <w:tcW w:w="960" w:type="dxa"/>
            <w:tcBorders>
              <w:top w:val="nil"/>
              <w:left w:val="nil"/>
              <w:bottom w:val="single" w:sz="8" w:space="0" w:color="D9D9D9"/>
              <w:right w:val="nil"/>
            </w:tcBorders>
            <w:shd w:val="clear" w:color="000000" w:fill="E4DFEC"/>
            <w:noWrap/>
            <w:vAlign w:val="center"/>
            <w:hideMark/>
          </w:tcPr>
          <w:p w14:paraId="77D320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798E17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23E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B169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2F8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24E55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07E51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8FD3C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F7D5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FBF4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3D7A2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C8484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2D694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D19BB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F2D8A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98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626D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DCD5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74E538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8C2A5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E4EB4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5D69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98CE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4DEF619" w14:textId="77777777" w:rsidTr="004E0B1D">
        <w:trPr>
          <w:trHeight w:val="428"/>
        </w:trPr>
        <w:tc>
          <w:tcPr>
            <w:tcW w:w="290" w:type="dxa"/>
            <w:tcBorders>
              <w:top w:val="nil"/>
              <w:left w:val="nil"/>
              <w:bottom w:val="nil"/>
              <w:right w:val="nil"/>
            </w:tcBorders>
            <w:shd w:val="clear" w:color="auto" w:fill="auto"/>
            <w:noWrap/>
            <w:vAlign w:val="center"/>
            <w:hideMark/>
          </w:tcPr>
          <w:p w14:paraId="24F3D6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397DDBD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Results, Conclusions and Refs</w:t>
            </w:r>
          </w:p>
        </w:tc>
        <w:tc>
          <w:tcPr>
            <w:tcW w:w="1260" w:type="dxa"/>
            <w:tcBorders>
              <w:top w:val="nil"/>
              <w:left w:val="nil"/>
              <w:bottom w:val="single" w:sz="8" w:space="0" w:color="D9D9D9"/>
              <w:right w:val="nil"/>
            </w:tcBorders>
            <w:shd w:val="clear" w:color="000000" w:fill="E4DFEC"/>
            <w:noWrap/>
            <w:vAlign w:val="center"/>
            <w:hideMark/>
          </w:tcPr>
          <w:p w14:paraId="2C67C2E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3AC5B0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4/10/25</w:t>
            </w:r>
          </w:p>
        </w:tc>
        <w:tc>
          <w:tcPr>
            <w:tcW w:w="960" w:type="dxa"/>
            <w:tcBorders>
              <w:top w:val="nil"/>
              <w:left w:val="nil"/>
              <w:bottom w:val="single" w:sz="8" w:space="0" w:color="D9D9D9"/>
              <w:right w:val="nil"/>
            </w:tcBorders>
            <w:shd w:val="clear" w:color="000000" w:fill="E4DFEC"/>
            <w:noWrap/>
            <w:vAlign w:val="center"/>
            <w:hideMark/>
          </w:tcPr>
          <w:p w14:paraId="262BF55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4/10/25</w:t>
            </w:r>
          </w:p>
        </w:tc>
        <w:tc>
          <w:tcPr>
            <w:tcW w:w="266" w:type="dxa"/>
            <w:tcBorders>
              <w:top w:val="nil"/>
              <w:left w:val="nil"/>
              <w:bottom w:val="single" w:sz="8" w:space="0" w:color="D9D9D9"/>
              <w:right w:val="nil"/>
            </w:tcBorders>
            <w:shd w:val="clear" w:color="auto" w:fill="auto"/>
            <w:noWrap/>
            <w:vAlign w:val="center"/>
            <w:hideMark/>
          </w:tcPr>
          <w:p w14:paraId="7F705C2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48D2C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EE11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62865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D80D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87CF1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A214E1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BCED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CFA61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C71C76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3FC0E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BE06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01E7EA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EDEB1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E5FC4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B04BC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FD295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0CC29D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211670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4F3D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DF1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B48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86703CD" w14:textId="77777777" w:rsidTr="004E0B1D">
        <w:trPr>
          <w:trHeight w:val="428"/>
        </w:trPr>
        <w:tc>
          <w:tcPr>
            <w:tcW w:w="290" w:type="dxa"/>
            <w:tcBorders>
              <w:top w:val="nil"/>
              <w:left w:val="nil"/>
              <w:bottom w:val="nil"/>
              <w:right w:val="nil"/>
            </w:tcBorders>
            <w:shd w:val="clear" w:color="auto" w:fill="auto"/>
            <w:noWrap/>
            <w:vAlign w:val="center"/>
            <w:hideMark/>
          </w:tcPr>
          <w:p w14:paraId="589419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449ED1E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Review - report and code</w:t>
            </w:r>
          </w:p>
        </w:tc>
        <w:tc>
          <w:tcPr>
            <w:tcW w:w="1260" w:type="dxa"/>
            <w:tcBorders>
              <w:top w:val="nil"/>
              <w:left w:val="nil"/>
              <w:bottom w:val="single" w:sz="8" w:space="0" w:color="D9D9D9"/>
              <w:right w:val="nil"/>
            </w:tcBorders>
            <w:shd w:val="clear" w:color="000000" w:fill="E4DFEC"/>
            <w:noWrap/>
            <w:vAlign w:val="center"/>
            <w:hideMark/>
          </w:tcPr>
          <w:p w14:paraId="1BE7EDE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B9D8B7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4/11/25</w:t>
            </w:r>
          </w:p>
        </w:tc>
        <w:tc>
          <w:tcPr>
            <w:tcW w:w="960" w:type="dxa"/>
            <w:tcBorders>
              <w:top w:val="nil"/>
              <w:left w:val="nil"/>
              <w:bottom w:val="single" w:sz="8" w:space="0" w:color="D9D9D9"/>
              <w:right w:val="nil"/>
            </w:tcBorders>
            <w:shd w:val="clear" w:color="000000" w:fill="E4DFEC"/>
            <w:noWrap/>
            <w:vAlign w:val="center"/>
            <w:hideMark/>
          </w:tcPr>
          <w:p w14:paraId="55FCD71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4/11/25</w:t>
            </w:r>
          </w:p>
        </w:tc>
        <w:tc>
          <w:tcPr>
            <w:tcW w:w="266" w:type="dxa"/>
            <w:tcBorders>
              <w:top w:val="nil"/>
              <w:left w:val="nil"/>
              <w:bottom w:val="single" w:sz="8" w:space="0" w:color="D9D9D9"/>
              <w:right w:val="nil"/>
            </w:tcBorders>
            <w:shd w:val="clear" w:color="auto" w:fill="auto"/>
            <w:noWrap/>
            <w:vAlign w:val="center"/>
            <w:hideMark/>
          </w:tcPr>
          <w:p w14:paraId="5FD5167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CCB2C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70FB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6919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1170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1984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EFB65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D6E05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0DB73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DA4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68C4D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F90EC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CF3FC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CE807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F2276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826D5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E799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F543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27E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1DBE31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46E14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1A0C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bl>
    <w:p w14:paraId="6286224B" w14:textId="66D01196" w:rsidR="003F0808" w:rsidRDefault="003F0808"/>
    <w:p w14:paraId="2D9298B1" w14:textId="77777777" w:rsidR="00EE615F" w:rsidRDefault="00EE615F"/>
    <w:p w14:paraId="37AA1484" w14:textId="77777777" w:rsidR="00EE615F" w:rsidRDefault="00EE615F"/>
    <w:sectPr w:rsidR="00EE615F" w:rsidSect="00EE615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E8F12" w14:textId="77777777" w:rsidR="00576BA4" w:rsidRDefault="00576BA4" w:rsidP="00EE615F">
      <w:pPr>
        <w:spacing w:after="0" w:line="240" w:lineRule="auto"/>
      </w:pPr>
      <w:r>
        <w:separator/>
      </w:r>
    </w:p>
  </w:endnote>
  <w:endnote w:type="continuationSeparator" w:id="0">
    <w:p w14:paraId="1A818D6F" w14:textId="77777777" w:rsidR="00576BA4" w:rsidRDefault="00576BA4" w:rsidP="00EE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24CFE" w14:textId="77777777" w:rsidR="00576BA4" w:rsidRDefault="00576BA4" w:rsidP="00EE615F">
      <w:pPr>
        <w:spacing w:after="0" w:line="240" w:lineRule="auto"/>
      </w:pPr>
      <w:r>
        <w:separator/>
      </w:r>
    </w:p>
  </w:footnote>
  <w:footnote w:type="continuationSeparator" w:id="0">
    <w:p w14:paraId="4C7178CC" w14:textId="77777777" w:rsidR="00576BA4" w:rsidRDefault="00576BA4" w:rsidP="00EE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24124"/>
    <w:multiLevelType w:val="hybridMultilevel"/>
    <w:tmpl w:val="410E389E"/>
    <w:lvl w:ilvl="0" w:tplc="D12E6B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D2E7D"/>
    <w:multiLevelType w:val="multilevel"/>
    <w:tmpl w:val="6FE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93"/>
    <w:multiLevelType w:val="multilevel"/>
    <w:tmpl w:val="C84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1F73"/>
    <w:multiLevelType w:val="multilevel"/>
    <w:tmpl w:val="6278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44AA1"/>
    <w:multiLevelType w:val="multilevel"/>
    <w:tmpl w:val="ADB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032F"/>
    <w:multiLevelType w:val="multilevel"/>
    <w:tmpl w:val="99B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A6BE5"/>
    <w:multiLevelType w:val="multilevel"/>
    <w:tmpl w:val="21A64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E2118"/>
    <w:multiLevelType w:val="multilevel"/>
    <w:tmpl w:val="A9E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D0825"/>
    <w:multiLevelType w:val="multilevel"/>
    <w:tmpl w:val="39D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17343">
    <w:abstractNumId w:val="0"/>
  </w:num>
  <w:num w:numId="2" w16cid:durableId="1467433816">
    <w:abstractNumId w:val="3"/>
  </w:num>
  <w:num w:numId="3" w16cid:durableId="1739934057">
    <w:abstractNumId w:val="6"/>
  </w:num>
  <w:num w:numId="4" w16cid:durableId="133255382">
    <w:abstractNumId w:val="4"/>
  </w:num>
  <w:num w:numId="5" w16cid:durableId="1046489284">
    <w:abstractNumId w:val="8"/>
  </w:num>
  <w:num w:numId="6" w16cid:durableId="881750925">
    <w:abstractNumId w:val="2"/>
  </w:num>
  <w:num w:numId="7" w16cid:durableId="1124422480">
    <w:abstractNumId w:val="5"/>
  </w:num>
  <w:num w:numId="8" w16cid:durableId="168762540">
    <w:abstractNumId w:val="7"/>
  </w:num>
  <w:num w:numId="9" w16cid:durableId="68675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5F"/>
    <w:rsid w:val="000C7E6F"/>
    <w:rsid w:val="0017656C"/>
    <w:rsid w:val="002122D7"/>
    <w:rsid w:val="00274E17"/>
    <w:rsid w:val="002B3EAB"/>
    <w:rsid w:val="00304411"/>
    <w:rsid w:val="00366119"/>
    <w:rsid w:val="003A32AA"/>
    <w:rsid w:val="003A36C0"/>
    <w:rsid w:val="003D6D27"/>
    <w:rsid w:val="003F0808"/>
    <w:rsid w:val="003F1028"/>
    <w:rsid w:val="0048561A"/>
    <w:rsid w:val="004E0B1D"/>
    <w:rsid w:val="00510CF4"/>
    <w:rsid w:val="00576BA4"/>
    <w:rsid w:val="005C4655"/>
    <w:rsid w:val="005E2B68"/>
    <w:rsid w:val="00601F9C"/>
    <w:rsid w:val="0069430E"/>
    <w:rsid w:val="006A576E"/>
    <w:rsid w:val="006E6FB5"/>
    <w:rsid w:val="00763B23"/>
    <w:rsid w:val="007C6A4A"/>
    <w:rsid w:val="00902123"/>
    <w:rsid w:val="00983CD2"/>
    <w:rsid w:val="009E1CD9"/>
    <w:rsid w:val="00A413BB"/>
    <w:rsid w:val="00B777DC"/>
    <w:rsid w:val="00C80B80"/>
    <w:rsid w:val="00CB34F2"/>
    <w:rsid w:val="00CC5705"/>
    <w:rsid w:val="00E65D41"/>
    <w:rsid w:val="00EE615F"/>
    <w:rsid w:val="00F8216B"/>
    <w:rsid w:val="00FE6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03100"/>
  <w15:chartTrackingRefBased/>
  <w15:docId w15:val="{88AFF7C0-04AA-4336-9B9E-733D6650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41"/>
  </w:style>
  <w:style w:type="paragraph" w:styleId="Heading1">
    <w:name w:val="heading 1"/>
    <w:basedOn w:val="Normal"/>
    <w:next w:val="Normal"/>
    <w:link w:val="Heading1Char"/>
    <w:uiPriority w:val="9"/>
    <w:qFormat/>
    <w:rsid w:val="00EE6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5F"/>
    <w:rPr>
      <w:rFonts w:eastAsiaTheme="majorEastAsia" w:cstheme="majorBidi"/>
      <w:color w:val="272727" w:themeColor="text1" w:themeTint="D8"/>
    </w:rPr>
  </w:style>
  <w:style w:type="paragraph" w:styleId="Title">
    <w:name w:val="Title"/>
    <w:basedOn w:val="Normal"/>
    <w:next w:val="Normal"/>
    <w:link w:val="TitleChar"/>
    <w:uiPriority w:val="10"/>
    <w:qFormat/>
    <w:rsid w:val="00EE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5F"/>
    <w:pPr>
      <w:spacing w:before="160"/>
      <w:jc w:val="center"/>
    </w:pPr>
    <w:rPr>
      <w:i/>
      <w:iCs/>
      <w:color w:val="404040" w:themeColor="text1" w:themeTint="BF"/>
    </w:rPr>
  </w:style>
  <w:style w:type="character" w:customStyle="1" w:styleId="QuoteChar">
    <w:name w:val="Quote Char"/>
    <w:basedOn w:val="DefaultParagraphFont"/>
    <w:link w:val="Quote"/>
    <w:uiPriority w:val="29"/>
    <w:rsid w:val="00EE615F"/>
    <w:rPr>
      <w:i/>
      <w:iCs/>
      <w:color w:val="404040" w:themeColor="text1" w:themeTint="BF"/>
    </w:rPr>
  </w:style>
  <w:style w:type="paragraph" w:styleId="ListParagraph">
    <w:name w:val="List Paragraph"/>
    <w:basedOn w:val="Normal"/>
    <w:uiPriority w:val="34"/>
    <w:qFormat/>
    <w:rsid w:val="00EE615F"/>
    <w:pPr>
      <w:ind w:left="720"/>
      <w:contextualSpacing/>
    </w:pPr>
  </w:style>
  <w:style w:type="character" w:styleId="IntenseEmphasis">
    <w:name w:val="Intense Emphasis"/>
    <w:basedOn w:val="DefaultParagraphFont"/>
    <w:uiPriority w:val="21"/>
    <w:qFormat/>
    <w:rsid w:val="00EE615F"/>
    <w:rPr>
      <w:i/>
      <w:iCs/>
      <w:color w:val="2F5496" w:themeColor="accent1" w:themeShade="BF"/>
    </w:rPr>
  </w:style>
  <w:style w:type="paragraph" w:styleId="IntenseQuote">
    <w:name w:val="Intense Quote"/>
    <w:basedOn w:val="Normal"/>
    <w:next w:val="Normal"/>
    <w:link w:val="IntenseQuoteChar"/>
    <w:uiPriority w:val="30"/>
    <w:qFormat/>
    <w:rsid w:val="00EE6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5F"/>
    <w:rPr>
      <w:i/>
      <w:iCs/>
      <w:color w:val="2F5496" w:themeColor="accent1" w:themeShade="BF"/>
    </w:rPr>
  </w:style>
  <w:style w:type="character" w:styleId="IntenseReference">
    <w:name w:val="Intense Reference"/>
    <w:basedOn w:val="DefaultParagraphFont"/>
    <w:uiPriority w:val="32"/>
    <w:qFormat/>
    <w:rsid w:val="00EE615F"/>
    <w:rPr>
      <w:b/>
      <w:bCs/>
      <w:smallCaps/>
      <w:color w:val="2F5496" w:themeColor="accent1" w:themeShade="BF"/>
      <w:spacing w:val="5"/>
    </w:rPr>
  </w:style>
  <w:style w:type="paragraph" w:styleId="Header">
    <w:name w:val="header"/>
    <w:basedOn w:val="Normal"/>
    <w:link w:val="HeaderChar"/>
    <w:uiPriority w:val="99"/>
    <w:unhideWhenUsed/>
    <w:rsid w:val="00EE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5F"/>
  </w:style>
  <w:style w:type="paragraph" w:styleId="Footer">
    <w:name w:val="footer"/>
    <w:basedOn w:val="Normal"/>
    <w:link w:val="FooterChar"/>
    <w:uiPriority w:val="99"/>
    <w:unhideWhenUsed/>
    <w:rsid w:val="00EE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5F"/>
  </w:style>
  <w:style w:type="character" w:styleId="Hyperlink">
    <w:name w:val="Hyperlink"/>
    <w:basedOn w:val="DefaultParagraphFont"/>
    <w:uiPriority w:val="99"/>
    <w:unhideWhenUsed/>
    <w:rsid w:val="003F1028"/>
    <w:rPr>
      <w:color w:val="0563C1" w:themeColor="hyperlink"/>
      <w:u w:val="single"/>
    </w:rPr>
  </w:style>
  <w:style w:type="character" w:styleId="UnresolvedMention">
    <w:name w:val="Unresolved Mention"/>
    <w:basedOn w:val="DefaultParagraphFont"/>
    <w:uiPriority w:val="99"/>
    <w:semiHidden/>
    <w:unhideWhenUsed/>
    <w:rsid w:val="003F1028"/>
    <w:rPr>
      <w:color w:val="605E5C"/>
      <w:shd w:val="clear" w:color="auto" w:fill="E1DFDD"/>
    </w:rPr>
  </w:style>
  <w:style w:type="paragraph" w:styleId="NormalWeb">
    <w:name w:val="Normal (Web)"/>
    <w:basedOn w:val="Normal"/>
    <w:uiPriority w:val="99"/>
    <w:semiHidden/>
    <w:unhideWhenUsed/>
    <w:rsid w:val="00763B23"/>
    <w:rPr>
      <w:rFonts w:ascii="Times New Roman" w:hAnsi="Times New Roman" w:cs="Times New Roman"/>
    </w:rPr>
  </w:style>
  <w:style w:type="table" w:styleId="TableGrid">
    <w:name w:val="Table Grid"/>
    <w:basedOn w:val="TableNormal"/>
    <w:uiPriority w:val="39"/>
    <w:rsid w:val="0030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20">
      <w:bodyDiv w:val="1"/>
      <w:marLeft w:val="0"/>
      <w:marRight w:val="0"/>
      <w:marTop w:val="0"/>
      <w:marBottom w:val="0"/>
      <w:divBdr>
        <w:top w:val="none" w:sz="0" w:space="0" w:color="auto"/>
        <w:left w:val="none" w:sz="0" w:space="0" w:color="auto"/>
        <w:bottom w:val="none" w:sz="0" w:space="0" w:color="auto"/>
        <w:right w:val="none" w:sz="0" w:space="0" w:color="auto"/>
      </w:divBdr>
    </w:div>
    <w:div w:id="5060303">
      <w:bodyDiv w:val="1"/>
      <w:marLeft w:val="0"/>
      <w:marRight w:val="0"/>
      <w:marTop w:val="0"/>
      <w:marBottom w:val="0"/>
      <w:divBdr>
        <w:top w:val="none" w:sz="0" w:space="0" w:color="auto"/>
        <w:left w:val="none" w:sz="0" w:space="0" w:color="auto"/>
        <w:bottom w:val="none" w:sz="0" w:space="0" w:color="auto"/>
        <w:right w:val="none" w:sz="0" w:space="0" w:color="auto"/>
      </w:divBdr>
    </w:div>
    <w:div w:id="106506075">
      <w:bodyDiv w:val="1"/>
      <w:marLeft w:val="0"/>
      <w:marRight w:val="0"/>
      <w:marTop w:val="0"/>
      <w:marBottom w:val="0"/>
      <w:divBdr>
        <w:top w:val="none" w:sz="0" w:space="0" w:color="auto"/>
        <w:left w:val="none" w:sz="0" w:space="0" w:color="auto"/>
        <w:bottom w:val="none" w:sz="0" w:space="0" w:color="auto"/>
        <w:right w:val="none" w:sz="0" w:space="0" w:color="auto"/>
      </w:divBdr>
    </w:div>
    <w:div w:id="198520106">
      <w:bodyDiv w:val="1"/>
      <w:marLeft w:val="0"/>
      <w:marRight w:val="0"/>
      <w:marTop w:val="0"/>
      <w:marBottom w:val="0"/>
      <w:divBdr>
        <w:top w:val="none" w:sz="0" w:space="0" w:color="auto"/>
        <w:left w:val="none" w:sz="0" w:space="0" w:color="auto"/>
        <w:bottom w:val="none" w:sz="0" w:space="0" w:color="auto"/>
        <w:right w:val="none" w:sz="0" w:space="0" w:color="auto"/>
      </w:divBdr>
    </w:div>
    <w:div w:id="450443323">
      <w:bodyDiv w:val="1"/>
      <w:marLeft w:val="0"/>
      <w:marRight w:val="0"/>
      <w:marTop w:val="0"/>
      <w:marBottom w:val="0"/>
      <w:divBdr>
        <w:top w:val="none" w:sz="0" w:space="0" w:color="auto"/>
        <w:left w:val="none" w:sz="0" w:space="0" w:color="auto"/>
        <w:bottom w:val="none" w:sz="0" w:space="0" w:color="auto"/>
        <w:right w:val="none" w:sz="0" w:space="0" w:color="auto"/>
      </w:divBdr>
    </w:div>
    <w:div w:id="483006123">
      <w:bodyDiv w:val="1"/>
      <w:marLeft w:val="0"/>
      <w:marRight w:val="0"/>
      <w:marTop w:val="0"/>
      <w:marBottom w:val="0"/>
      <w:divBdr>
        <w:top w:val="none" w:sz="0" w:space="0" w:color="auto"/>
        <w:left w:val="none" w:sz="0" w:space="0" w:color="auto"/>
        <w:bottom w:val="none" w:sz="0" w:space="0" w:color="auto"/>
        <w:right w:val="none" w:sz="0" w:space="0" w:color="auto"/>
      </w:divBdr>
    </w:div>
    <w:div w:id="622735428">
      <w:bodyDiv w:val="1"/>
      <w:marLeft w:val="0"/>
      <w:marRight w:val="0"/>
      <w:marTop w:val="0"/>
      <w:marBottom w:val="0"/>
      <w:divBdr>
        <w:top w:val="none" w:sz="0" w:space="0" w:color="auto"/>
        <w:left w:val="none" w:sz="0" w:space="0" w:color="auto"/>
        <w:bottom w:val="none" w:sz="0" w:space="0" w:color="auto"/>
        <w:right w:val="none" w:sz="0" w:space="0" w:color="auto"/>
      </w:divBdr>
    </w:div>
    <w:div w:id="654919438">
      <w:bodyDiv w:val="1"/>
      <w:marLeft w:val="0"/>
      <w:marRight w:val="0"/>
      <w:marTop w:val="0"/>
      <w:marBottom w:val="0"/>
      <w:divBdr>
        <w:top w:val="none" w:sz="0" w:space="0" w:color="auto"/>
        <w:left w:val="none" w:sz="0" w:space="0" w:color="auto"/>
        <w:bottom w:val="none" w:sz="0" w:space="0" w:color="auto"/>
        <w:right w:val="none" w:sz="0" w:space="0" w:color="auto"/>
      </w:divBdr>
    </w:div>
    <w:div w:id="727995719">
      <w:bodyDiv w:val="1"/>
      <w:marLeft w:val="0"/>
      <w:marRight w:val="0"/>
      <w:marTop w:val="0"/>
      <w:marBottom w:val="0"/>
      <w:divBdr>
        <w:top w:val="none" w:sz="0" w:space="0" w:color="auto"/>
        <w:left w:val="none" w:sz="0" w:space="0" w:color="auto"/>
        <w:bottom w:val="none" w:sz="0" w:space="0" w:color="auto"/>
        <w:right w:val="none" w:sz="0" w:space="0" w:color="auto"/>
      </w:divBdr>
    </w:div>
    <w:div w:id="875966246">
      <w:bodyDiv w:val="1"/>
      <w:marLeft w:val="0"/>
      <w:marRight w:val="0"/>
      <w:marTop w:val="0"/>
      <w:marBottom w:val="0"/>
      <w:divBdr>
        <w:top w:val="none" w:sz="0" w:space="0" w:color="auto"/>
        <w:left w:val="none" w:sz="0" w:space="0" w:color="auto"/>
        <w:bottom w:val="none" w:sz="0" w:space="0" w:color="auto"/>
        <w:right w:val="none" w:sz="0" w:space="0" w:color="auto"/>
      </w:divBdr>
    </w:div>
    <w:div w:id="1508980678">
      <w:bodyDiv w:val="1"/>
      <w:marLeft w:val="0"/>
      <w:marRight w:val="0"/>
      <w:marTop w:val="0"/>
      <w:marBottom w:val="0"/>
      <w:divBdr>
        <w:top w:val="none" w:sz="0" w:space="0" w:color="auto"/>
        <w:left w:val="none" w:sz="0" w:space="0" w:color="auto"/>
        <w:bottom w:val="none" w:sz="0" w:space="0" w:color="auto"/>
        <w:right w:val="none" w:sz="0" w:space="0" w:color="auto"/>
      </w:divBdr>
    </w:div>
    <w:div w:id="1525249622">
      <w:bodyDiv w:val="1"/>
      <w:marLeft w:val="0"/>
      <w:marRight w:val="0"/>
      <w:marTop w:val="0"/>
      <w:marBottom w:val="0"/>
      <w:divBdr>
        <w:top w:val="none" w:sz="0" w:space="0" w:color="auto"/>
        <w:left w:val="none" w:sz="0" w:space="0" w:color="auto"/>
        <w:bottom w:val="none" w:sz="0" w:space="0" w:color="auto"/>
        <w:right w:val="none" w:sz="0" w:space="0" w:color="auto"/>
      </w:divBdr>
    </w:div>
    <w:div w:id="1893691489">
      <w:bodyDiv w:val="1"/>
      <w:marLeft w:val="0"/>
      <w:marRight w:val="0"/>
      <w:marTop w:val="0"/>
      <w:marBottom w:val="0"/>
      <w:divBdr>
        <w:top w:val="none" w:sz="0" w:space="0" w:color="auto"/>
        <w:left w:val="none" w:sz="0" w:space="0" w:color="auto"/>
        <w:bottom w:val="none" w:sz="0" w:space="0" w:color="auto"/>
        <w:right w:val="none" w:sz="0" w:space="0" w:color="auto"/>
      </w:divBdr>
    </w:div>
    <w:div w:id="19359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nersoraferty/math-problem-assista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B1FF0-7EC3-4C28-BFD0-4480D6A8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20</cp:revision>
  <dcterms:created xsi:type="dcterms:W3CDTF">2025-04-10T20:06:00Z</dcterms:created>
  <dcterms:modified xsi:type="dcterms:W3CDTF">2025-04-11T17:37:00Z</dcterms:modified>
</cp:coreProperties>
</file>