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37DC" w14:textId="1B1BE534" w:rsidR="00325BD5" w:rsidRDefault="002D34E2">
      <w:r>
        <w:t xml:space="preserve">Manual de </w:t>
      </w:r>
      <w:proofErr w:type="spellStart"/>
      <w:r>
        <w:t>Configuracion</w:t>
      </w:r>
      <w:proofErr w:type="spellEnd"/>
      <w:r>
        <w:t xml:space="preserve"> de la </w:t>
      </w:r>
      <w:proofErr w:type="spellStart"/>
      <w:r>
        <w:t>Solucion</w:t>
      </w:r>
      <w:proofErr w:type="spellEnd"/>
      <w:r>
        <w:br/>
        <w:t>Para poder ejecutar la compilación de la aplicación de “Porcentaje de participación” es necesario configurar los “</w:t>
      </w:r>
      <w:proofErr w:type="spellStart"/>
      <w:r>
        <w:t>WpfVista</w:t>
      </w:r>
      <w:proofErr w:type="spellEnd"/>
      <w:r>
        <w:t>” y “</w:t>
      </w:r>
      <w:proofErr w:type="spellStart"/>
      <w:r>
        <w:t>WebApp</w:t>
      </w:r>
      <w:proofErr w:type="spellEnd"/>
      <w:r>
        <w:t>” como proyectos de inicio. Para esto debemos buscar el panel de “Explorador de soluciones”.</w:t>
      </w:r>
    </w:p>
    <w:p w14:paraId="166F29CC" w14:textId="0FCD7660" w:rsidR="002D34E2" w:rsidRDefault="002D34E2">
      <w:r>
        <w:rPr>
          <w:noProof/>
        </w:rPr>
        <w:drawing>
          <wp:inline distT="0" distB="0" distL="0" distR="0" wp14:anchorId="62661D2F" wp14:editId="1BFE0E5C">
            <wp:extent cx="3419475" cy="1333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1F1F" w14:textId="19ECB660" w:rsidR="002D34E2" w:rsidRDefault="002D34E2">
      <w:r>
        <w:rPr>
          <w:noProof/>
        </w:rPr>
        <w:drawing>
          <wp:anchor distT="0" distB="0" distL="114300" distR="114300" simplePos="0" relativeHeight="251658240" behindDoc="0" locked="0" layoutInCell="1" allowOverlap="1" wp14:anchorId="58520E2F" wp14:editId="291D3B05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4181475" cy="6299365"/>
            <wp:effectExtent l="0" t="0" r="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29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Una vez localizado este panel debemos presionar botón secundario del mouse para que se despliegue el menú contextual.</w:t>
      </w:r>
    </w:p>
    <w:p w14:paraId="3870FC95" w14:textId="616E06DB" w:rsidR="002D34E2" w:rsidRDefault="002D34E2"/>
    <w:p w14:paraId="5509E9CE" w14:textId="1F2F12C9" w:rsidR="002D34E2" w:rsidRDefault="002D34E2"/>
    <w:p w14:paraId="6BF05D18" w14:textId="7F3044C5" w:rsidR="002D34E2" w:rsidRDefault="002D34E2"/>
    <w:p w14:paraId="79CB3EDC" w14:textId="05378386" w:rsidR="002D34E2" w:rsidRDefault="002D34E2"/>
    <w:p w14:paraId="3DBD5A10" w14:textId="2434DC00" w:rsidR="002D34E2" w:rsidRDefault="002D34E2"/>
    <w:p w14:paraId="1AE8AAB8" w14:textId="6AEA0997" w:rsidR="002D34E2" w:rsidRDefault="002D34E2"/>
    <w:p w14:paraId="2F7EE144" w14:textId="3194A779" w:rsidR="002D34E2" w:rsidRDefault="002D34E2"/>
    <w:p w14:paraId="2EE9A885" w14:textId="54F2CECE" w:rsidR="002D34E2" w:rsidRDefault="002D34E2"/>
    <w:p w14:paraId="01F4A289" w14:textId="210C1240" w:rsidR="002D34E2" w:rsidRDefault="002D34E2"/>
    <w:p w14:paraId="6724E8BB" w14:textId="0E0149B8" w:rsidR="002D34E2" w:rsidRDefault="002D34E2"/>
    <w:p w14:paraId="6275CE04" w14:textId="5C6D55CE" w:rsidR="002D34E2" w:rsidRDefault="002D34E2"/>
    <w:p w14:paraId="69819E51" w14:textId="2CA38B81" w:rsidR="002D34E2" w:rsidRDefault="002D34E2"/>
    <w:p w14:paraId="192B93EE" w14:textId="37D6D08D" w:rsidR="002D34E2" w:rsidRDefault="002D34E2"/>
    <w:p w14:paraId="470B88D0" w14:textId="208C7A5E" w:rsidR="002D34E2" w:rsidRDefault="002D34E2"/>
    <w:p w14:paraId="483F23B7" w14:textId="394A0CD5" w:rsidR="002D34E2" w:rsidRDefault="002D34E2"/>
    <w:p w14:paraId="68DB09B0" w14:textId="360F9BA0" w:rsidR="002D34E2" w:rsidRDefault="002D34E2"/>
    <w:p w14:paraId="0FD2182D" w14:textId="09F64207" w:rsidR="002D34E2" w:rsidRDefault="002D34E2"/>
    <w:p w14:paraId="474FCB8D" w14:textId="5B40C53A" w:rsidR="002D34E2" w:rsidRDefault="002D34E2"/>
    <w:p w14:paraId="24D0B154" w14:textId="752F9950" w:rsidR="002D34E2" w:rsidRDefault="002D34E2"/>
    <w:p w14:paraId="3E197BF0" w14:textId="17569484" w:rsidR="002D34E2" w:rsidRDefault="006E339F">
      <w:proofErr w:type="spellStart"/>
      <w:r>
        <w:lastRenderedPageBreak/>
        <w:t>Despues</w:t>
      </w:r>
      <w:proofErr w:type="spellEnd"/>
      <w:r>
        <w:t xml:space="preserve"> debemos seleccionar la opción Propiedades. A </w:t>
      </w:r>
      <w:proofErr w:type="gramStart"/>
      <w:r>
        <w:t>continuación</w:t>
      </w:r>
      <w:proofErr w:type="gramEnd"/>
      <w:r>
        <w:t xml:space="preserve"> se abrirá una nueva ventana en la cual seleccionares la opción “Proyectos de inicio </w:t>
      </w:r>
      <w:proofErr w:type="spellStart"/>
      <w:r>
        <w:t>multiples</w:t>
      </w:r>
      <w:proofErr w:type="spellEnd"/>
      <w:r>
        <w:t>” y tanto en el Proyecto “</w:t>
      </w:r>
      <w:proofErr w:type="spellStart"/>
      <w:r>
        <w:t>WebApp</w:t>
      </w:r>
      <w:proofErr w:type="spellEnd"/>
      <w:r>
        <w:t>” y “</w:t>
      </w:r>
      <w:proofErr w:type="spellStart"/>
      <w:r>
        <w:t>WpfVista</w:t>
      </w:r>
      <w:proofErr w:type="spellEnd"/>
      <w:r>
        <w:t>” seleccionaremos en la casilla “</w:t>
      </w:r>
      <w:proofErr w:type="spellStart"/>
      <w:r>
        <w:t>Accion</w:t>
      </w:r>
      <w:proofErr w:type="spellEnd"/>
      <w:r>
        <w:t>” la opción de iniciar. Finalmente presionamos el botón “Aceptar”</w:t>
      </w:r>
    </w:p>
    <w:p w14:paraId="6823412B" w14:textId="6F8C5920" w:rsidR="006E339F" w:rsidRDefault="006E339F">
      <w:r>
        <w:rPr>
          <w:noProof/>
        </w:rPr>
        <w:drawing>
          <wp:inline distT="0" distB="0" distL="0" distR="0" wp14:anchorId="04AC685B" wp14:editId="79325DE5">
            <wp:extent cx="5612130" cy="38842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2445" w14:textId="1E21D4D8" w:rsidR="006E339F" w:rsidRDefault="006E339F"/>
    <w:p w14:paraId="12EF368B" w14:textId="66C1E854" w:rsidR="006E339F" w:rsidRDefault="006E339F">
      <w:r>
        <w:t>Una vez concluido esto, ya podremos compilar la aplicacion</w:t>
      </w:r>
    </w:p>
    <w:sectPr w:rsidR="006E3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E2"/>
    <w:rsid w:val="002D34E2"/>
    <w:rsid w:val="00325BD5"/>
    <w:rsid w:val="006E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9F5E"/>
  <w15:chartTrackingRefBased/>
  <w15:docId w15:val="{225C1F97-A1E9-49F7-99D2-FFB49FFE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Vic-Work</dc:creator>
  <cp:keywords/>
  <dc:description/>
  <cp:lastModifiedBy>Vic-Work</cp:lastModifiedBy>
  <cp:revision>1</cp:revision>
  <dcterms:created xsi:type="dcterms:W3CDTF">2024-08-23T16:00:00Z</dcterms:created>
  <dcterms:modified xsi:type="dcterms:W3CDTF">2024-08-23T16:13:00Z</dcterms:modified>
</cp:coreProperties>
</file>