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3C9AF" w14:textId="59ACC168" w:rsidR="002D6505" w:rsidRPr="00A52EA0" w:rsidRDefault="002D116A" w:rsidP="00A52EA0">
      <w:pPr>
        <w:jc w:val="center"/>
        <w:rPr>
          <w:sz w:val="36"/>
          <w:szCs w:val="36"/>
        </w:rPr>
      </w:pPr>
      <w:r>
        <w:rPr>
          <w:sz w:val="36"/>
          <w:szCs w:val="36"/>
        </w:rPr>
        <w:t>Silhouette</w:t>
      </w:r>
    </w:p>
    <w:p w14:paraId="10D0509A" w14:textId="1F635C82" w:rsidR="002D6505" w:rsidRDefault="00662E0F" w:rsidP="00242F80">
      <w:pPr>
        <w:jc w:val="center"/>
      </w:pPr>
      <w:r w:rsidRPr="00662E0F">
        <w:t xml:space="preserve"> </w:t>
      </w:r>
      <w:r w:rsidR="001462BD">
        <w:rPr>
          <w:noProof/>
        </w:rPr>
        <w:drawing>
          <wp:inline distT="0" distB="0" distL="0" distR="0" wp14:anchorId="41E0BB72" wp14:editId="0FE3AA6D">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3-09-150607_1024x768_scro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sidR="00AC2CD8" w:rsidRPr="00AC2CD8">
        <w:t xml:space="preserve"> </w:t>
      </w:r>
    </w:p>
    <w:p w14:paraId="22B0E177" w14:textId="77777777" w:rsidR="008B775A" w:rsidRPr="00242F80" w:rsidRDefault="008B775A" w:rsidP="002D6505">
      <w:pPr>
        <w:jc w:val="center"/>
        <w:rPr>
          <w:u w:val="single"/>
        </w:rPr>
      </w:pPr>
    </w:p>
    <w:p w14:paraId="76C64A93" w14:textId="54F7AE4F" w:rsidR="002D6505" w:rsidRPr="00416EEB" w:rsidRDefault="002D6505" w:rsidP="002D6505">
      <w:pPr>
        <w:rPr>
          <w:b/>
        </w:rPr>
      </w:pPr>
      <w:r w:rsidRPr="00416EEB">
        <w:rPr>
          <w:b/>
        </w:rPr>
        <w:t>Description</w:t>
      </w:r>
      <w:r w:rsidR="008B775A" w:rsidRPr="00416EEB">
        <w:rPr>
          <w:b/>
        </w:rPr>
        <w:t>:</w:t>
      </w:r>
    </w:p>
    <w:p w14:paraId="408A6319" w14:textId="179418AA" w:rsidR="002D116A" w:rsidRDefault="002D116A" w:rsidP="00EB51A6">
      <w:pPr>
        <w:ind w:firstLine="720"/>
      </w:pPr>
      <w:r>
        <w:t xml:space="preserve">Today you will be working on code to find and display the silhouette edge of a mesh object.  The silhouette edge is the edge between faces that are in view and faces that are not in view.  </w:t>
      </w:r>
    </w:p>
    <w:p w14:paraId="18087C84" w14:textId="77777777" w:rsidR="002D116A" w:rsidRDefault="002D116A" w:rsidP="002D116A"/>
    <w:p w14:paraId="189DA3E8" w14:textId="77777777" w:rsidR="002D116A" w:rsidRDefault="002D116A" w:rsidP="00EB51A6">
      <w:pPr>
        <w:ind w:firstLine="720"/>
      </w:pPr>
      <w:r>
        <w:t xml:space="preserve">The way to calculate this is to take the dot product of the look vector and the face normal for each face.  If this product is positive, then the face is facing towards the camera, but if the product is negative, then the face is facing away from the camera.  </w:t>
      </w:r>
    </w:p>
    <w:p w14:paraId="72A5A77C" w14:textId="77777777" w:rsidR="002D116A" w:rsidRDefault="002D116A" w:rsidP="002D116A"/>
    <w:p w14:paraId="581746B1" w14:textId="45451817" w:rsidR="002D116A" w:rsidRDefault="002D116A" w:rsidP="00EB51A6">
      <w:pPr>
        <w:ind w:firstLine="720"/>
      </w:pPr>
      <w:r>
        <w:t xml:space="preserve">To be able to do this calculation, you will need to build a data structure to keep track of all of the edges in the mesh, such that each edge knows which two faces it exists between.  </w:t>
      </w:r>
    </w:p>
    <w:p w14:paraId="0FFFDDE1" w14:textId="77777777" w:rsidR="002D116A" w:rsidRDefault="002D116A" w:rsidP="002D116A"/>
    <w:p w14:paraId="65EFB197" w14:textId="77777777" w:rsidR="002D116A" w:rsidRDefault="002D116A" w:rsidP="00EB51A6">
      <w:pPr>
        <w:ind w:firstLine="720"/>
      </w:pPr>
      <w:r>
        <w:t>I originally built this using an Edge List which was made up of an array of linked lists.  The array index was equal to the lower-numbered vertex in the edge.  This guaranteed that only one copy of each edge would be added into the edge list.  Since t</w:t>
      </w:r>
      <w:bookmarkStart w:id="0" w:name="_GoBack"/>
      <w:bookmarkEnd w:id="0"/>
      <w:r>
        <w:t xml:space="preserve">he edge list was built via iteration through the face list, the first time a face </w:t>
      </w:r>
      <w:r>
        <w:lastRenderedPageBreak/>
        <w:t xml:space="preserve">contained an edge the edge would be added to the list, and when the second face for that edge was reached, that second face would be added to the edge.  </w:t>
      </w:r>
    </w:p>
    <w:p w14:paraId="377CD82E" w14:textId="77777777" w:rsidR="002D116A" w:rsidRDefault="002D116A" w:rsidP="002D116A"/>
    <w:p w14:paraId="4B7E2CE2" w14:textId="77777777" w:rsidR="002D116A" w:rsidRDefault="002D116A" w:rsidP="00EB51A6">
      <w:pPr>
        <w:ind w:firstLine="720"/>
      </w:pPr>
      <w:r>
        <w:t xml:space="preserve">The data structure I built is included but you can build your own if you'd prefer.  The Edge List only needs to be built once per .ply file, but it needs to be iterated through every time the silhouette edge is calculated.  </w:t>
      </w:r>
    </w:p>
    <w:p w14:paraId="428CC194" w14:textId="77777777" w:rsidR="002D116A" w:rsidRDefault="002D116A" w:rsidP="002D116A"/>
    <w:p w14:paraId="3027DA05" w14:textId="2CEB1EB0" w:rsidR="008B775A" w:rsidRDefault="002D116A" w:rsidP="00EB51A6">
      <w:pPr>
        <w:ind w:firstLine="720"/>
      </w:pPr>
      <w:r>
        <w:t xml:space="preserve">Since the viewer allows rotation around the y axis, the look vector has components in X and Z which can be calculated from the angle of rotation (i.e., when rotation=0, </w:t>
      </w:r>
      <w:proofErr w:type="spellStart"/>
      <w:r>
        <w:t>lookX</w:t>
      </w:r>
      <w:proofErr w:type="spellEnd"/>
      <w:r>
        <w:t xml:space="preserve">=0.0 and </w:t>
      </w:r>
      <w:proofErr w:type="spellStart"/>
      <w:r>
        <w:t>lookY</w:t>
      </w:r>
      <w:proofErr w:type="spellEnd"/>
      <w:r>
        <w:t xml:space="preserve">=1.0).  </w:t>
      </w:r>
    </w:p>
    <w:p w14:paraId="03E3CBF6" w14:textId="77777777" w:rsidR="008248DE" w:rsidRDefault="008248DE" w:rsidP="002D6505"/>
    <w:p w14:paraId="55143D2F" w14:textId="77777777" w:rsidR="008B775A" w:rsidRPr="00416EEB" w:rsidRDefault="008B775A" w:rsidP="002D6505">
      <w:pPr>
        <w:rPr>
          <w:b/>
        </w:rPr>
      </w:pPr>
      <w:proofErr w:type="gramStart"/>
      <w:r w:rsidRPr="00416EEB">
        <w:rPr>
          <w:b/>
        </w:rPr>
        <w:t>Your</w:t>
      </w:r>
      <w:proofErr w:type="gramEnd"/>
      <w:r w:rsidRPr="00416EEB">
        <w:rPr>
          <w:b/>
        </w:rPr>
        <w:t xml:space="preserve"> Task:</w:t>
      </w:r>
    </w:p>
    <w:p w14:paraId="7EC0F6C0" w14:textId="77B244D0" w:rsidR="00E56ECD" w:rsidRDefault="002D116A" w:rsidP="002D116A">
      <w:pPr>
        <w:pStyle w:val="ListParagraph"/>
        <w:numPr>
          <w:ilvl w:val="0"/>
          <w:numId w:val="10"/>
        </w:numPr>
        <w:ind w:left="720"/>
      </w:pPr>
      <w:r>
        <w:t xml:space="preserve">Fill in the empty functions in ply.cpp.  </w:t>
      </w:r>
    </w:p>
    <w:p w14:paraId="0D06C877" w14:textId="731F4DC4" w:rsidR="002D116A" w:rsidRDefault="002D116A" w:rsidP="002D116A">
      <w:pPr>
        <w:pStyle w:val="ListParagraph"/>
        <w:numPr>
          <w:ilvl w:val="1"/>
          <w:numId w:val="10"/>
        </w:numPr>
        <w:ind w:left="1440"/>
      </w:pPr>
      <w:proofErr w:type="spellStart"/>
      <w:r>
        <w:t>findEdges</w:t>
      </w:r>
      <w:proofErr w:type="spellEnd"/>
      <w:r>
        <w:t xml:space="preserve"> fills in the </w:t>
      </w:r>
      <w:proofErr w:type="spellStart"/>
      <w:r>
        <w:t>edgeList</w:t>
      </w:r>
      <w:proofErr w:type="spellEnd"/>
    </w:p>
    <w:p w14:paraId="58453C18" w14:textId="12F74B5F" w:rsidR="002D116A" w:rsidRDefault="002D116A" w:rsidP="002D116A">
      <w:pPr>
        <w:pStyle w:val="ListParagraph"/>
        <w:numPr>
          <w:ilvl w:val="1"/>
          <w:numId w:val="10"/>
        </w:numPr>
        <w:ind w:left="1440"/>
      </w:pPr>
      <w:proofErr w:type="spellStart"/>
      <w:proofErr w:type="gramStart"/>
      <w:r>
        <w:t>renderSilhouette</w:t>
      </w:r>
      <w:proofErr w:type="spellEnd"/>
      <w:proofErr w:type="gramEnd"/>
      <w:r>
        <w:t xml:space="preserve"> uses the </w:t>
      </w:r>
      <w:proofErr w:type="spellStart"/>
      <w:r>
        <w:t>edgeList</w:t>
      </w:r>
      <w:proofErr w:type="spellEnd"/>
      <w:r>
        <w:t xml:space="preserve"> to find and draw all of the edges which are part of the silhouette.  </w:t>
      </w:r>
    </w:p>
    <w:p w14:paraId="4C4B16B0" w14:textId="77777777" w:rsidR="002D116A" w:rsidRDefault="002D116A" w:rsidP="002D116A">
      <w:pPr>
        <w:pStyle w:val="ListParagraph"/>
      </w:pPr>
    </w:p>
    <w:p w14:paraId="2964B6B2" w14:textId="77777777" w:rsidR="008B775A" w:rsidRPr="00416EEB" w:rsidRDefault="008B775A" w:rsidP="002D6505">
      <w:pPr>
        <w:rPr>
          <w:b/>
        </w:rPr>
      </w:pPr>
      <w:r w:rsidRPr="00416EEB">
        <w:rPr>
          <w:b/>
        </w:rPr>
        <w:t>Files Given:</w:t>
      </w:r>
    </w:p>
    <w:p w14:paraId="17C18855" w14:textId="77777777" w:rsidR="008B775A" w:rsidRDefault="008B775A" w:rsidP="002D6505"/>
    <w:p w14:paraId="718E71DE" w14:textId="77777777" w:rsidR="00F84B01" w:rsidRDefault="00F84B01" w:rsidP="00F84B01">
      <w:pPr>
        <w:pStyle w:val="Highlight"/>
      </w:pPr>
      <w:r>
        <w:t xml:space="preserve">ply.cpp – Fill in </w:t>
      </w:r>
      <w:proofErr w:type="spellStart"/>
      <w:r>
        <w:t>findEdges</w:t>
      </w:r>
      <w:proofErr w:type="spellEnd"/>
      <w:r>
        <w:t xml:space="preserve"> and </w:t>
      </w:r>
      <w:proofErr w:type="spellStart"/>
      <w:r>
        <w:t>renderSilhouette</w:t>
      </w:r>
      <w:proofErr w:type="spellEnd"/>
    </w:p>
    <w:p w14:paraId="27635E4C" w14:textId="4B067C35" w:rsidR="00F84B01" w:rsidRDefault="00F84B01" w:rsidP="00F84B01">
      <w:pPr>
        <w:pStyle w:val="Highlight"/>
      </w:pPr>
      <w:proofErr w:type="spellStart"/>
      <w:r>
        <w:t>ply.h</w:t>
      </w:r>
      <w:proofErr w:type="spellEnd"/>
      <w:r>
        <w:t xml:space="preserve"> – </w:t>
      </w:r>
      <w:proofErr w:type="spellStart"/>
      <w:r>
        <w:t>edgeList</w:t>
      </w:r>
      <w:proofErr w:type="spellEnd"/>
      <w:r>
        <w:t xml:space="preserve"> is declared here.  </w:t>
      </w:r>
    </w:p>
    <w:p w14:paraId="52D7DB70" w14:textId="510CEEF8" w:rsidR="00F84B01" w:rsidRDefault="00F84B01" w:rsidP="00F84B01">
      <w:pPr>
        <w:pStyle w:val="Highlight"/>
      </w:pPr>
      <w:proofErr w:type="spellStart"/>
      <w:r>
        <w:t>geometry.h</w:t>
      </w:r>
      <w:proofErr w:type="spellEnd"/>
      <w:r>
        <w:t xml:space="preserve"> – the edge </w:t>
      </w:r>
      <w:proofErr w:type="spellStart"/>
      <w:r>
        <w:t>struct</w:t>
      </w:r>
      <w:proofErr w:type="spellEnd"/>
      <w:r>
        <w:t xml:space="preserve"> is declared here.  </w:t>
      </w:r>
    </w:p>
    <w:p w14:paraId="6331F057" w14:textId="1E449A02" w:rsidR="00A52EA0" w:rsidRDefault="002D116A" w:rsidP="00115BDD">
      <w:pPr>
        <w:pStyle w:val="Highlight"/>
      </w:pPr>
      <w:proofErr w:type="gramStart"/>
      <w:r>
        <w:t>data</w:t>
      </w:r>
      <w:proofErr w:type="gramEnd"/>
      <w:r>
        <w:t>/ - some .ply files</w:t>
      </w:r>
    </w:p>
    <w:p w14:paraId="1E396E1B" w14:textId="235DFA75" w:rsidR="00F84B01" w:rsidRDefault="00F84B01" w:rsidP="00115BDD">
      <w:pPr>
        <w:pStyle w:val="Highlight"/>
      </w:pPr>
      <w:proofErr w:type="spellStart"/>
      <w:r>
        <w:t>Algebra.h</w:t>
      </w:r>
      <w:proofErr w:type="spellEnd"/>
    </w:p>
    <w:p w14:paraId="1C41CCE4" w14:textId="09E3F3C0" w:rsidR="00F84B01" w:rsidRDefault="00F84B01" w:rsidP="00115BDD">
      <w:pPr>
        <w:pStyle w:val="Highlight"/>
      </w:pPr>
      <w:r>
        <w:t>entity.cpp</w:t>
      </w:r>
    </w:p>
    <w:p w14:paraId="6A498B8A" w14:textId="227B1B48" w:rsidR="00F84B01" w:rsidRDefault="00F84B01" w:rsidP="00115BDD">
      <w:pPr>
        <w:pStyle w:val="Highlight"/>
      </w:pPr>
      <w:proofErr w:type="spellStart"/>
      <w:r>
        <w:t>entity.h</w:t>
      </w:r>
      <w:proofErr w:type="spellEnd"/>
    </w:p>
    <w:p w14:paraId="7E772BFA" w14:textId="784984DC" w:rsidR="00F84B01" w:rsidRDefault="00F84B01" w:rsidP="00115BDD">
      <w:pPr>
        <w:pStyle w:val="Highlight"/>
      </w:pPr>
      <w:r>
        <w:t>main.cpp</w:t>
      </w:r>
    </w:p>
    <w:p w14:paraId="04636B97" w14:textId="77777777" w:rsidR="00213589" w:rsidRDefault="00213589" w:rsidP="002D6505"/>
    <w:p w14:paraId="7697EB29" w14:textId="11AFAB24" w:rsidR="008B775A" w:rsidRPr="00416EEB" w:rsidRDefault="008B775A" w:rsidP="002D6505">
      <w:pPr>
        <w:rPr>
          <w:b/>
        </w:rPr>
      </w:pPr>
      <w:r w:rsidRPr="00416EEB">
        <w:rPr>
          <w:b/>
        </w:rPr>
        <w:t>Compiling:</w:t>
      </w:r>
      <w:r w:rsidR="00C404BA" w:rsidRPr="00416EEB">
        <w:rPr>
          <w:b/>
        </w:rPr>
        <w:t xml:space="preserve"> (On the Mac)</w:t>
      </w:r>
    </w:p>
    <w:p w14:paraId="3CEDA86E" w14:textId="77777777" w:rsidR="00213589" w:rsidRDefault="00213589" w:rsidP="002D6505"/>
    <w:p w14:paraId="0759D066" w14:textId="065BC2EC" w:rsidR="00E4490F" w:rsidRDefault="00ED5A45" w:rsidP="00B522A0">
      <w:pPr>
        <w:pStyle w:val="Highlight"/>
      </w:pPr>
      <w:proofErr w:type="gramStart"/>
      <w:r w:rsidRPr="00ED5A45">
        <w:t>g</w:t>
      </w:r>
      <w:proofErr w:type="gramEnd"/>
      <w:r w:rsidRPr="00ED5A45">
        <w:t>++ -Wall -</w:t>
      </w:r>
      <w:proofErr w:type="spellStart"/>
      <w:r w:rsidRPr="00ED5A45">
        <w:t>Wextra</w:t>
      </w:r>
      <w:proofErr w:type="spellEnd"/>
      <w:r w:rsidRPr="00ED5A45">
        <w:t xml:space="preserve"> main.cpp </w:t>
      </w:r>
      <w:r w:rsidR="00E3325E">
        <w:t>ply.cpp</w:t>
      </w:r>
      <w:r w:rsidR="00BD0F50">
        <w:t xml:space="preserve"> entity.cpp</w:t>
      </w:r>
      <w:r w:rsidRPr="00ED5A45">
        <w:t xml:space="preserve"> -I/Library/Frameworks/</w:t>
      </w:r>
      <w:proofErr w:type="spellStart"/>
      <w:r w:rsidRPr="00ED5A45">
        <w:t>GLUI.framework</w:t>
      </w:r>
      <w:proofErr w:type="spellEnd"/>
      <w:r w:rsidRPr="00ED5A45">
        <w:t>/Headers/ -framework OpenGL -framework GLUT -framework GLUI -o movie</w:t>
      </w:r>
    </w:p>
    <w:p w14:paraId="2A43CCA8" w14:textId="77777777" w:rsidR="00692ACE" w:rsidRDefault="00692ACE" w:rsidP="002D6505"/>
    <w:p w14:paraId="26B39102" w14:textId="77777777" w:rsidR="00C93F38" w:rsidRDefault="00C93F38" w:rsidP="002D6505"/>
    <w:p w14:paraId="51CEC8DA" w14:textId="77777777" w:rsidR="00C93F38" w:rsidRDefault="00C93F38" w:rsidP="002D6505"/>
    <w:sectPr w:rsidR="00C93F38" w:rsidSect="00692ACE">
      <w:headerReference w:type="default" r:id="rId10"/>
      <w:type w:val="continuous"/>
      <w:pgSz w:w="12240" w:h="15840"/>
      <w:pgMar w:top="1440" w:right="1800" w:bottom="1440" w:left="1800" w:header="720" w:footer="720" w:gutter="0"/>
      <w:pgBorders>
        <w:top w:val="single" w:sz="4" w:space="1" w:color="auto"/>
        <w:bottom w:val="single" w:sz="4" w:space="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54F752" w14:textId="77777777" w:rsidR="00BA2C46" w:rsidRDefault="00BA2C46" w:rsidP="002D6505">
      <w:r>
        <w:separator/>
      </w:r>
    </w:p>
  </w:endnote>
  <w:endnote w:type="continuationSeparator" w:id="0">
    <w:p w14:paraId="108D5196" w14:textId="77777777" w:rsidR="00BA2C46" w:rsidRDefault="00BA2C46" w:rsidP="002D6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467DD" w14:textId="77777777" w:rsidR="00BA2C46" w:rsidRDefault="00BA2C46" w:rsidP="002D6505">
      <w:r>
        <w:separator/>
      </w:r>
    </w:p>
  </w:footnote>
  <w:footnote w:type="continuationSeparator" w:id="0">
    <w:p w14:paraId="2F04B568" w14:textId="77777777" w:rsidR="00BA2C46" w:rsidRDefault="00BA2C46" w:rsidP="002D65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5709D" w14:textId="4940D20A" w:rsidR="00860479" w:rsidRPr="003E2A7F" w:rsidRDefault="00860479" w:rsidP="003E2A7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u w:val="single"/>
      </w:rPr>
    </w:pPr>
    <w:r w:rsidRPr="003E2A7F">
      <w:rPr>
        <w:u w:val="single"/>
      </w:rPr>
      <w:t>Spr</w:t>
    </w:r>
    <w:r w:rsidR="00EB73FF">
      <w:rPr>
        <w:u w:val="single"/>
      </w:rPr>
      <w:t>ing 2014</w:t>
    </w:r>
    <w:r w:rsidR="00EB73FF">
      <w:rPr>
        <w:u w:val="single"/>
      </w:rPr>
      <w:tab/>
    </w:r>
    <w:r w:rsidR="00EB73FF">
      <w:rPr>
        <w:u w:val="single"/>
      </w:rPr>
      <w:tab/>
    </w:r>
    <w:r w:rsidR="00EB73FF">
      <w:rPr>
        <w:u w:val="single"/>
      </w:rPr>
      <w:tab/>
      <w:t>In Class Assignment 4</w:t>
    </w:r>
    <w:r w:rsidRPr="003E2A7F">
      <w:rPr>
        <w:u w:val="single"/>
      </w:rPr>
      <w:tab/>
    </w:r>
    <w:r w:rsidRPr="003E2A7F">
      <w:rPr>
        <w:u w:val="single"/>
      </w:rPr>
      <w:tab/>
      <w:t>Comp 175</w:t>
    </w:r>
    <w:r>
      <w:rPr>
        <w:u w:val="single"/>
      </w:rPr>
      <w:t xml:space="preserve"> - Graphics  </w:t>
    </w:r>
  </w:p>
  <w:p w14:paraId="61CE0C14" w14:textId="77777777" w:rsidR="00860479" w:rsidRDefault="008604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C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9A6102F"/>
    <w:multiLevelType w:val="hybridMultilevel"/>
    <w:tmpl w:val="1E0E677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351409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05C56D7"/>
    <w:multiLevelType w:val="multilevel"/>
    <w:tmpl w:val="F9D4E1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F08352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F117E4A"/>
    <w:multiLevelType w:val="hybridMultilevel"/>
    <w:tmpl w:val="774E5EFC"/>
    <w:lvl w:ilvl="0" w:tplc="04090001">
      <w:start w:val="1"/>
      <w:numFmt w:val="bullet"/>
      <w:lvlText w:val=""/>
      <w:lvlJc w:val="left"/>
      <w:pPr>
        <w:ind w:left="1448" w:hanging="360"/>
      </w:pPr>
      <w:rPr>
        <w:rFonts w:ascii="Symbol" w:hAnsi="Symbol" w:hint="default"/>
      </w:rPr>
    </w:lvl>
    <w:lvl w:ilvl="1" w:tplc="04090003">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6">
    <w:nsid w:val="58895B5C"/>
    <w:multiLevelType w:val="hybridMultilevel"/>
    <w:tmpl w:val="7416F7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72686F"/>
    <w:multiLevelType w:val="hybridMultilevel"/>
    <w:tmpl w:val="81F28B90"/>
    <w:lvl w:ilvl="0" w:tplc="78865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F4A84"/>
    <w:multiLevelType w:val="hybridMultilevel"/>
    <w:tmpl w:val="E3724E42"/>
    <w:lvl w:ilvl="0" w:tplc="CD3AB794">
      <w:start w:val="1"/>
      <w:numFmt w:val="decimal"/>
      <w:pStyle w:val="SourceCod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2"/>
  </w:num>
  <w:num w:numId="5">
    <w:abstractNumId w:val="0"/>
  </w:num>
  <w:num w:numId="6">
    <w:abstractNumId w:val="8"/>
  </w:num>
  <w:num w:numId="7">
    <w:abstractNumId w:val="3"/>
  </w:num>
  <w:num w:numId="8">
    <w:abstractNumId w:val="8"/>
    <w:lvlOverride w:ilvl="0">
      <w:startOverride w:val="1"/>
    </w:lvlOverride>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505"/>
    <w:rsid w:val="00001594"/>
    <w:rsid w:val="000C5960"/>
    <w:rsid w:val="000E6C72"/>
    <w:rsid w:val="000E7C95"/>
    <w:rsid w:val="00115BDD"/>
    <w:rsid w:val="001240BB"/>
    <w:rsid w:val="001462BD"/>
    <w:rsid w:val="001933F1"/>
    <w:rsid w:val="00195782"/>
    <w:rsid w:val="00213322"/>
    <w:rsid w:val="00213589"/>
    <w:rsid w:val="00242F80"/>
    <w:rsid w:val="002D0D4D"/>
    <w:rsid w:val="002D116A"/>
    <w:rsid w:val="002D6505"/>
    <w:rsid w:val="00300521"/>
    <w:rsid w:val="003E2A7F"/>
    <w:rsid w:val="00416EEB"/>
    <w:rsid w:val="004214DC"/>
    <w:rsid w:val="004235E6"/>
    <w:rsid w:val="004313FA"/>
    <w:rsid w:val="004A5672"/>
    <w:rsid w:val="0052259D"/>
    <w:rsid w:val="0058454A"/>
    <w:rsid w:val="00591759"/>
    <w:rsid w:val="00597C3F"/>
    <w:rsid w:val="005E01BD"/>
    <w:rsid w:val="00662E0F"/>
    <w:rsid w:val="00692ACE"/>
    <w:rsid w:val="00715B89"/>
    <w:rsid w:val="00774BAC"/>
    <w:rsid w:val="007953D4"/>
    <w:rsid w:val="007A09FD"/>
    <w:rsid w:val="007B1095"/>
    <w:rsid w:val="008248DE"/>
    <w:rsid w:val="008426C7"/>
    <w:rsid w:val="00860479"/>
    <w:rsid w:val="0086734A"/>
    <w:rsid w:val="008A63A0"/>
    <w:rsid w:val="008B775A"/>
    <w:rsid w:val="00990D16"/>
    <w:rsid w:val="0099400B"/>
    <w:rsid w:val="009F0EF5"/>
    <w:rsid w:val="00A2202D"/>
    <w:rsid w:val="00A52EA0"/>
    <w:rsid w:val="00AA6748"/>
    <w:rsid w:val="00AC2CD8"/>
    <w:rsid w:val="00AF4A81"/>
    <w:rsid w:val="00B5177E"/>
    <w:rsid w:val="00B522A0"/>
    <w:rsid w:val="00BA2C46"/>
    <w:rsid w:val="00BD0F50"/>
    <w:rsid w:val="00C148C8"/>
    <w:rsid w:val="00C32D44"/>
    <w:rsid w:val="00C404BA"/>
    <w:rsid w:val="00C54A75"/>
    <w:rsid w:val="00C64E00"/>
    <w:rsid w:val="00C93F38"/>
    <w:rsid w:val="00D07BC1"/>
    <w:rsid w:val="00E016D3"/>
    <w:rsid w:val="00E3325E"/>
    <w:rsid w:val="00E41CB6"/>
    <w:rsid w:val="00E4490F"/>
    <w:rsid w:val="00E451B7"/>
    <w:rsid w:val="00E56ECD"/>
    <w:rsid w:val="00E60368"/>
    <w:rsid w:val="00EB51A6"/>
    <w:rsid w:val="00EB73FF"/>
    <w:rsid w:val="00EC6D73"/>
    <w:rsid w:val="00ED5A45"/>
    <w:rsid w:val="00EE5B76"/>
    <w:rsid w:val="00EF0BBE"/>
    <w:rsid w:val="00F84B01"/>
    <w:rsid w:val="00FC739C"/>
    <w:rsid w:val="00FD4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245D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505"/>
    <w:pPr>
      <w:tabs>
        <w:tab w:val="center" w:pos="4320"/>
        <w:tab w:val="right" w:pos="8640"/>
      </w:tabs>
    </w:pPr>
  </w:style>
  <w:style w:type="character" w:customStyle="1" w:styleId="HeaderChar">
    <w:name w:val="Header Char"/>
    <w:basedOn w:val="DefaultParagraphFont"/>
    <w:link w:val="Header"/>
    <w:uiPriority w:val="99"/>
    <w:rsid w:val="002D6505"/>
  </w:style>
  <w:style w:type="paragraph" w:styleId="Footer">
    <w:name w:val="footer"/>
    <w:basedOn w:val="Normal"/>
    <w:link w:val="FooterChar"/>
    <w:uiPriority w:val="99"/>
    <w:unhideWhenUsed/>
    <w:rsid w:val="002D6505"/>
    <w:pPr>
      <w:tabs>
        <w:tab w:val="center" w:pos="4320"/>
        <w:tab w:val="right" w:pos="8640"/>
      </w:tabs>
    </w:pPr>
  </w:style>
  <w:style w:type="character" w:customStyle="1" w:styleId="FooterChar">
    <w:name w:val="Footer Char"/>
    <w:basedOn w:val="DefaultParagraphFont"/>
    <w:link w:val="Footer"/>
    <w:uiPriority w:val="99"/>
    <w:rsid w:val="002D6505"/>
  </w:style>
  <w:style w:type="paragraph" w:styleId="BalloonText">
    <w:name w:val="Balloon Text"/>
    <w:basedOn w:val="Normal"/>
    <w:link w:val="BalloonTextChar"/>
    <w:uiPriority w:val="99"/>
    <w:semiHidden/>
    <w:unhideWhenUsed/>
    <w:rsid w:val="00242F80"/>
    <w:rPr>
      <w:rFonts w:ascii="Lucida Grande" w:hAnsi="Lucida Grande"/>
      <w:sz w:val="18"/>
      <w:szCs w:val="18"/>
    </w:rPr>
  </w:style>
  <w:style w:type="character" w:customStyle="1" w:styleId="BalloonTextChar">
    <w:name w:val="Balloon Text Char"/>
    <w:basedOn w:val="DefaultParagraphFont"/>
    <w:link w:val="BalloonText"/>
    <w:uiPriority w:val="99"/>
    <w:semiHidden/>
    <w:rsid w:val="00242F80"/>
    <w:rPr>
      <w:rFonts w:ascii="Lucida Grande" w:hAnsi="Lucida Grande"/>
      <w:sz w:val="18"/>
      <w:szCs w:val="18"/>
    </w:rPr>
  </w:style>
  <w:style w:type="paragraph" w:customStyle="1" w:styleId="Highlight">
    <w:name w:val="Highlight"/>
    <w:basedOn w:val="Normal"/>
    <w:qFormat/>
    <w:rsid w:val="00416EEB"/>
    <w:pPr>
      <w:pBdr>
        <w:top w:val="single" w:sz="4" w:space="1" w:color="auto"/>
        <w:left w:val="single" w:sz="4" w:space="4" w:color="auto"/>
        <w:bottom w:val="single" w:sz="4" w:space="1" w:color="auto"/>
        <w:right w:val="single" w:sz="4" w:space="4" w:color="auto"/>
      </w:pBdr>
      <w:shd w:val="clear" w:color="auto" w:fill="E0E0E0"/>
    </w:pPr>
  </w:style>
  <w:style w:type="paragraph" w:styleId="ListParagraph">
    <w:name w:val="List Paragraph"/>
    <w:basedOn w:val="Normal"/>
    <w:uiPriority w:val="34"/>
    <w:qFormat/>
    <w:rsid w:val="003E2A7F"/>
    <w:pPr>
      <w:ind w:left="720"/>
      <w:contextualSpacing/>
    </w:pPr>
  </w:style>
  <w:style w:type="paragraph" w:customStyle="1" w:styleId="SourceCode">
    <w:name w:val="SourceCode"/>
    <w:basedOn w:val="Normal"/>
    <w:autoRedefine/>
    <w:qFormat/>
    <w:rsid w:val="00B5177E"/>
    <w:pPr>
      <w:numPr>
        <w:numId w:val="6"/>
      </w:numPr>
      <w:pBdr>
        <w:top w:val="single" w:sz="4" w:space="1" w:color="auto"/>
        <w:left w:val="single" w:sz="4" w:space="4" w:color="auto"/>
        <w:bottom w:val="single" w:sz="4" w:space="1" w:color="auto"/>
        <w:right w:val="single" w:sz="4" w:space="4" w:color="auto"/>
      </w:pBdr>
      <w:shd w:val="clear" w:color="auto" w:fill="D9D9D9"/>
      <w:ind w:left="360"/>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505"/>
    <w:pPr>
      <w:tabs>
        <w:tab w:val="center" w:pos="4320"/>
        <w:tab w:val="right" w:pos="8640"/>
      </w:tabs>
    </w:pPr>
  </w:style>
  <w:style w:type="character" w:customStyle="1" w:styleId="HeaderChar">
    <w:name w:val="Header Char"/>
    <w:basedOn w:val="DefaultParagraphFont"/>
    <w:link w:val="Header"/>
    <w:uiPriority w:val="99"/>
    <w:rsid w:val="002D6505"/>
  </w:style>
  <w:style w:type="paragraph" w:styleId="Footer">
    <w:name w:val="footer"/>
    <w:basedOn w:val="Normal"/>
    <w:link w:val="FooterChar"/>
    <w:uiPriority w:val="99"/>
    <w:unhideWhenUsed/>
    <w:rsid w:val="002D6505"/>
    <w:pPr>
      <w:tabs>
        <w:tab w:val="center" w:pos="4320"/>
        <w:tab w:val="right" w:pos="8640"/>
      </w:tabs>
    </w:pPr>
  </w:style>
  <w:style w:type="character" w:customStyle="1" w:styleId="FooterChar">
    <w:name w:val="Footer Char"/>
    <w:basedOn w:val="DefaultParagraphFont"/>
    <w:link w:val="Footer"/>
    <w:uiPriority w:val="99"/>
    <w:rsid w:val="002D6505"/>
  </w:style>
  <w:style w:type="paragraph" w:styleId="BalloonText">
    <w:name w:val="Balloon Text"/>
    <w:basedOn w:val="Normal"/>
    <w:link w:val="BalloonTextChar"/>
    <w:uiPriority w:val="99"/>
    <w:semiHidden/>
    <w:unhideWhenUsed/>
    <w:rsid w:val="00242F80"/>
    <w:rPr>
      <w:rFonts w:ascii="Lucida Grande" w:hAnsi="Lucida Grande"/>
      <w:sz w:val="18"/>
      <w:szCs w:val="18"/>
    </w:rPr>
  </w:style>
  <w:style w:type="character" w:customStyle="1" w:styleId="BalloonTextChar">
    <w:name w:val="Balloon Text Char"/>
    <w:basedOn w:val="DefaultParagraphFont"/>
    <w:link w:val="BalloonText"/>
    <w:uiPriority w:val="99"/>
    <w:semiHidden/>
    <w:rsid w:val="00242F80"/>
    <w:rPr>
      <w:rFonts w:ascii="Lucida Grande" w:hAnsi="Lucida Grande"/>
      <w:sz w:val="18"/>
      <w:szCs w:val="18"/>
    </w:rPr>
  </w:style>
  <w:style w:type="paragraph" w:customStyle="1" w:styleId="Highlight">
    <w:name w:val="Highlight"/>
    <w:basedOn w:val="Normal"/>
    <w:qFormat/>
    <w:rsid w:val="00416EEB"/>
    <w:pPr>
      <w:pBdr>
        <w:top w:val="single" w:sz="4" w:space="1" w:color="auto"/>
        <w:left w:val="single" w:sz="4" w:space="4" w:color="auto"/>
        <w:bottom w:val="single" w:sz="4" w:space="1" w:color="auto"/>
        <w:right w:val="single" w:sz="4" w:space="4" w:color="auto"/>
      </w:pBdr>
      <w:shd w:val="clear" w:color="auto" w:fill="E0E0E0"/>
    </w:pPr>
  </w:style>
  <w:style w:type="paragraph" w:styleId="ListParagraph">
    <w:name w:val="List Paragraph"/>
    <w:basedOn w:val="Normal"/>
    <w:uiPriority w:val="34"/>
    <w:qFormat/>
    <w:rsid w:val="003E2A7F"/>
    <w:pPr>
      <w:ind w:left="720"/>
      <w:contextualSpacing/>
    </w:pPr>
  </w:style>
  <w:style w:type="paragraph" w:customStyle="1" w:styleId="SourceCode">
    <w:name w:val="SourceCode"/>
    <w:basedOn w:val="Normal"/>
    <w:autoRedefine/>
    <w:qFormat/>
    <w:rsid w:val="00B5177E"/>
    <w:pPr>
      <w:numPr>
        <w:numId w:val="6"/>
      </w:numPr>
      <w:pBdr>
        <w:top w:val="single" w:sz="4" w:space="1" w:color="auto"/>
        <w:left w:val="single" w:sz="4" w:space="4" w:color="auto"/>
        <w:bottom w:val="single" w:sz="4" w:space="1" w:color="auto"/>
        <w:right w:val="single" w:sz="4" w:space="4" w:color="auto"/>
      </w:pBdr>
      <w:shd w:val="clear" w:color="auto" w:fill="D9D9D9"/>
      <w:ind w:left="36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BE175-79FD-4EF2-AA54-8E6D831B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Paul</cp:lastModifiedBy>
  <cp:revision>8</cp:revision>
  <dcterms:created xsi:type="dcterms:W3CDTF">2014-03-06T22:14:00Z</dcterms:created>
  <dcterms:modified xsi:type="dcterms:W3CDTF">2014-03-09T19:18:00Z</dcterms:modified>
</cp:coreProperties>
</file>