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6D05" w:rsidP="7D8D9B94" w:rsidRDefault="001C6D05" w14:paraId="4548CC74" w14:textId="16E23CAD">
      <w:pPr>
        <w:spacing w:after="0"/>
        <w:rPr>
          <w:rFonts w:ascii="Verdana" w:hAnsi="Verdana" w:eastAsia="Verdana" w:cs="Verdana"/>
          <w:color w:val="1F497D"/>
          <w:sz w:val="20"/>
          <w:szCs w:val="20"/>
        </w:rPr>
      </w:pPr>
    </w:p>
    <w:p w:rsidR="001C6D05" w:rsidP="006F56FB" w:rsidRDefault="7D5208AE" w14:paraId="19223856" w14:textId="4AF057F1">
      <w:pPr>
        <w:spacing w:after="0"/>
        <w:jc w:val="both"/>
        <w:rPr>
          <w:rFonts w:ascii="Verdana" w:hAnsi="Verdana" w:eastAsia="Verdana" w:cs="Verdana"/>
          <w:sz w:val="20"/>
          <w:szCs w:val="20"/>
        </w:rPr>
      </w:pPr>
      <w:r w:rsidRPr="40FCA7A4">
        <w:rPr>
          <w:rFonts w:ascii="Verdana" w:hAnsi="Verdana" w:eastAsia="Verdana" w:cs="Verdana"/>
          <w:sz w:val="20"/>
          <w:szCs w:val="20"/>
        </w:rPr>
        <w:t xml:space="preserve">En poste de directrice adjointe à </w:t>
      </w:r>
      <w:r w:rsidR="00C678C3">
        <w:rPr>
          <w:rFonts w:ascii="Verdana" w:hAnsi="Verdana" w:eastAsia="Verdana" w:cs="Verdana"/>
          <w:sz w:val="20"/>
          <w:szCs w:val="20"/>
        </w:rPr>
        <w:t xml:space="preserve">Langon </w:t>
      </w:r>
      <w:r w:rsidR="00294791">
        <w:rPr>
          <w:rFonts w:ascii="Verdana" w:hAnsi="Verdana" w:eastAsia="Verdana" w:cs="Verdana"/>
          <w:sz w:val="20"/>
          <w:szCs w:val="20"/>
        </w:rPr>
        <w:t>de janvier</w:t>
      </w:r>
      <w:r w:rsidR="00C678C3">
        <w:rPr>
          <w:rFonts w:ascii="Verdana" w:hAnsi="Verdana" w:eastAsia="Verdana" w:cs="Verdana"/>
          <w:sz w:val="20"/>
          <w:szCs w:val="20"/>
        </w:rPr>
        <w:t xml:space="preserve"> 2018 à </w:t>
      </w:r>
      <w:r w:rsidR="0098624E">
        <w:rPr>
          <w:rFonts w:ascii="Verdana" w:hAnsi="Verdana" w:eastAsia="Verdana" w:cs="Verdana"/>
          <w:sz w:val="20"/>
          <w:szCs w:val="20"/>
        </w:rPr>
        <w:t>février 2020</w:t>
      </w:r>
      <w:r w:rsidRPr="40FCA7A4">
        <w:rPr>
          <w:rFonts w:ascii="Verdana" w:hAnsi="Verdana" w:eastAsia="Verdana" w:cs="Verdana"/>
          <w:sz w:val="20"/>
          <w:szCs w:val="20"/>
        </w:rPr>
        <w:t xml:space="preserve">, j’ai pu </w:t>
      </w:r>
      <w:r w:rsidR="006F56FB">
        <w:rPr>
          <w:rFonts w:ascii="Verdana" w:hAnsi="Verdana" w:eastAsia="Verdana" w:cs="Verdana"/>
          <w:sz w:val="20"/>
          <w:szCs w:val="20"/>
        </w:rPr>
        <w:t>observer</w:t>
      </w:r>
      <w:r w:rsidRPr="40FCA7A4">
        <w:rPr>
          <w:rFonts w:ascii="Verdana" w:hAnsi="Verdana" w:eastAsia="Verdana" w:cs="Verdana"/>
          <w:sz w:val="20"/>
          <w:szCs w:val="20"/>
        </w:rPr>
        <w:t xml:space="preserve"> </w:t>
      </w:r>
      <w:r w:rsidR="0098624E">
        <w:rPr>
          <w:rFonts w:ascii="Verdana" w:hAnsi="Verdana" w:eastAsia="Verdana" w:cs="Verdana"/>
          <w:sz w:val="20"/>
          <w:szCs w:val="20"/>
        </w:rPr>
        <w:t>Sandrine</w:t>
      </w:r>
      <w:r w:rsidRPr="40FCA7A4">
        <w:rPr>
          <w:rFonts w:ascii="Verdana" w:hAnsi="Verdana" w:eastAsia="Verdana" w:cs="Verdana"/>
          <w:sz w:val="20"/>
          <w:szCs w:val="20"/>
        </w:rPr>
        <w:t xml:space="preserve"> sur </w:t>
      </w:r>
      <w:r w:rsidRPr="40FCA7A4" w:rsidR="2ACCC2DE">
        <w:rPr>
          <w:rFonts w:ascii="Verdana" w:hAnsi="Verdana" w:eastAsia="Verdana" w:cs="Verdana"/>
          <w:sz w:val="20"/>
          <w:szCs w:val="20"/>
        </w:rPr>
        <w:t>son activité première</w:t>
      </w:r>
      <w:r w:rsidR="006F56FB">
        <w:rPr>
          <w:rFonts w:ascii="Verdana" w:hAnsi="Verdana" w:eastAsia="Verdana" w:cs="Verdana"/>
          <w:sz w:val="20"/>
          <w:szCs w:val="20"/>
        </w:rPr>
        <w:t>,</w:t>
      </w:r>
      <w:r w:rsidRPr="40FCA7A4" w:rsidR="2ACCC2DE">
        <w:rPr>
          <w:rFonts w:ascii="Verdana" w:hAnsi="Verdana" w:eastAsia="Verdana" w:cs="Verdana"/>
          <w:sz w:val="20"/>
          <w:szCs w:val="20"/>
        </w:rPr>
        <w:t xml:space="preserve"> </w:t>
      </w:r>
      <w:r w:rsidR="006F56FB">
        <w:rPr>
          <w:rFonts w:ascii="Verdana" w:hAnsi="Verdana" w:eastAsia="Verdana" w:cs="Verdana"/>
          <w:sz w:val="20"/>
          <w:szCs w:val="20"/>
        </w:rPr>
        <w:t>l’accompagnement</w:t>
      </w:r>
      <w:r w:rsidR="00040DEA">
        <w:rPr>
          <w:rFonts w:ascii="Verdana" w:hAnsi="Verdana" w:eastAsia="Verdana" w:cs="Verdana"/>
          <w:sz w:val="20"/>
          <w:szCs w:val="20"/>
        </w:rPr>
        <w:t xml:space="preserve"> vers l’emploi des demandeurs</w:t>
      </w:r>
      <w:r w:rsidRPr="40FCA7A4" w:rsidR="2ACCC2DE">
        <w:rPr>
          <w:rFonts w:ascii="Verdana" w:hAnsi="Verdana" w:eastAsia="Verdana" w:cs="Verdana"/>
          <w:sz w:val="20"/>
          <w:szCs w:val="20"/>
        </w:rPr>
        <w:t xml:space="preserve">, </w:t>
      </w:r>
      <w:r w:rsidR="006F56FB">
        <w:rPr>
          <w:rFonts w:ascii="Verdana" w:hAnsi="Verdana" w:eastAsia="Verdana" w:cs="Verdana"/>
          <w:sz w:val="20"/>
          <w:szCs w:val="20"/>
        </w:rPr>
        <w:t xml:space="preserve">ainsi que </w:t>
      </w:r>
      <w:r w:rsidRPr="40FCA7A4" w:rsidR="2ACCC2DE">
        <w:rPr>
          <w:rFonts w:ascii="Verdana" w:hAnsi="Verdana" w:eastAsia="Verdana" w:cs="Verdana"/>
          <w:sz w:val="20"/>
          <w:szCs w:val="20"/>
        </w:rPr>
        <w:t>sur de</w:t>
      </w:r>
      <w:r w:rsidRPr="40FCA7A4">
        <w:rPr>
          <w:rFonts w:ascii="Verdana" w:hAnsi="Verdana" w:eastAsia="Verdana" w:cs="Verdana"/>
          <w:sz w:val="20"/>
          <w:szCs w:val="20"/>
        </w:rPr>
        <w:t xml:space="preserve">s projets transverses et </w:t>
      </w:r>
      <w:r w:rsidR="006D1C8E">
        <w:rPr>
          <w:rFonts w:ascii="Verdana" w:hAnsi="Verdana" w:eastAsia="Verdana" w:cs="Verdana"/>
          <w:sz w:val="20"/>
          <w:szCs w:val="20"/>
        </w:rPr>
        <w:t xml:space="preserve">échanger sur </w:t>
      </w:r>
      <w:r w:rsidRPr="40FCA7A4">
        <w:rPr>
          <w:rFonts w:ascii="Verdana" w:hAnsi="Verdana" w:eastAsia="Verdana" w:cs="Verdana"/>
          <w:sz w:val="20"/>
          <w:szCs w:val="20"/>
        </w:rPr>
        <w:t>ses réalisations personnelles ou en équipe.</w:t>
      </w:r>
    </w:p>
    <w:p w:rsidR="006D1C8E" w:rsidP="006F56FB" w:rsidRDefault="006D1C8E" w14:paraId="7E785512" w14:textId="77777777">
      <w:pPr>
        <w:spacing w:after="0"/>
        <w:jc w:val="both"/>
        <w:rPr>
          <w:rFonts w:ascii="Verdana" w:hAnsi="Verdana" w:eastAsia="Verdana" w:cs="Verdana"/>
          <w:sz w:val="20"/>
          <w:szCs w:val="20"/>
        </w:rPr>
      </w:pPr>
    </w:p>
    <w:p w:rsidRPr="0040201D" w:rsidR="0040201D" w:rsidP="00057A08" w:rsidRDefault="006D1C8E" w14:paraId="7AFD93E5" w14:textId="77777777">
      <w:pPr>
        <w:pStyle w:val="Paragraphedeliste"/>
        <w:numPr>
          <w:ilvl w:val="0"/>
          <w:numId w:val="5"/>
        </w:numPr>
        <w:spacing w:after="0"/>
        <w:ind w:firstLine="360"/>
        <w:jc w:val="both"/>
      </w:pPr>
      <w:r w:rsidRPr="0040201D">
        <w:rPr>
          <w:rFonts w:ascii="Verdana" w:hAnsi="Verdana" w:eastAsia="Verdana" w:cs="Verdana"/>
          <w:sz w:val="20"/>
          <w:szCs w:val="20"/>
        </w:rPr>
        <w:t xml:space="preserve">Dans son activité de conseillère en accompagnement des demandeurs d’emploi, Sandrine était déjà dans l’efficiente : organisée dans la segmentation et la gestion de son portefeuille (demandeurs en suivi) et dans les activités transverses, efficace, curieuse des nouveautés et des vérifications nécessaires à la compréhension du dossier (y compris sur le champ de l’indemnisation), elle a aussi été en capacité de prendre du temps et s’organiser pour aider des collègues lorsqu’ils en ont eu besoin, tout en gérant l’urgent et l’important de son activité. </w:t>
      </w:r>
    </w:p>
    <w:p w:rsidR="00C72BAF" w:rsidP="0040201D" w:rsidRDefault="00C72BAF" w14:paraId="1A87B3C5" w14:textId="77777777">
      <w:pPr>
        <w:spacing w:after="0"/>
        <w:ind w:left="720"/>
        <w:jc w:val="both"/>
        <w:rPr>
          <w:rFonts w:ascii="Verdana" w:hAnsi="Verdana" w:eastAsia="Verdana" w:cs="Verdana"/>
          <w:sz w:val="20"/>
          <w:szCs w:val="20"/>
        </w:rPr>
      </w:pPr>
    </w:p>
    <w:p w:rsidR="006D1C8E" w:rsidP="0040201D" w:rsidRDefault="00057A08" w14:paraId="549879C5" w14:textId="0143A118">
      <w:pPr>
        <w:spacing w:after="0"/>
        <w:ind w:left="720"/>
        <w:jc w:val="both"/>
      </w:pPr>
      <w:r w:rsidRPr="0040201D">
        <w:rPr>
          <w:rFonts w:ascii="Verdana" w:hAnsi="Verdana" w:eastAsia="Verdana" w:cs="Verdana"/>
          <w:sz w:val="20"/>
          <w:szCs w:val="20"/>
        </w:rPr>
        <w:t>E</w:t>
      </w:r>
      <w:r w:rsidRPr="0040201D" w:rsidR="006D1C8E">
        <w:rPr>
          <w:rFonts w:ascii="Verdana" w:hAnsi="Verdana" w:eastAsia="Verdana" w:cs="Verdana"/>
          <w:sz w:val="20"/>
          <w:szCs w:val="20"/>
        </w:rPr>
        <w:t xml:space="preserve">n situation d’accueil l’attitude calme et la pédagogie de Sandrine </w:t>
      </w:r>
      <w:r w:rsidRPr="0040201D">
        <w:rPr>
          <w:rFonts w:ascii="Verdana" w:hAnsi="Verdana" w:eastAsia="Verdana" w:cs="Verdana"/>
          <w:sz w:val="20"/>
          <w:szCs w:val="20"/>
        </w:rPr>
        <w:t>ont</w:t>
      </w:r>
      <w:r w:rsidRPr="0040201D" w:rsidR="006D1C8E">
        <w:rPr>
          <w:rFonts w:ascii="Verdana" w:hAnsi="Verdana" w:eastAsia="Verdana" w:cs="Verdana"/>
          <w:sz w:val="20"/>
          <w:szCs w:val="20"/>
        </w:rPr>
        <w:t xml:space="preserve"> permis de gérer des situations parfois tendues avec certains demandeurs d’emploi, leur apportant une réponse ou les informations pratiques en local pour </w:t>
      </w:r>
      <w:r w:rsidRPr="0040201D" w:rsidR="009E0C22">
        <w:rPr>
          <w:rFonts w:ascii="Verdana" w:hAnsi="Verdana" w:eastAsia="Verdana" w:cs="Verdana"/>
          <w:sz w:val="20"/>
          <w:szCs w:val="20"/>
        </w:rPr>
        <w:t xml:space="preserve">les aider à </w:t>
      </w:r>
      <w:r w:rsidRPr="0040201D" w:rsidR="006D1C8E">
        <w:rPr>
          <w:rFonts w:ascii="Verdana" w:hAnsi="Verdana" w:eastAsia="Verdana" w:cs="Verdana"/>
          <w:sz w:val="20"/>
          <w:szCs w:val="20"/>
        </w:rPr>
        <w:t>répondre à leur engagement vers l’emploi.</w:t>
      </w:r>
    </w:p>
    <w:p w:rsidR="001C6D05" w:rsidP="7D8D9B94" w:rsidRDefault="7D5208AE" w14:paraId="0917ED67" w14:textId="750D8461">
      <w:pPr>
        <w:spacing w:after="0"/>
      </w:pPr>
      <w:r w:rsidRPr="40FCA7A4">
        <w:rPr>
          <w:rFonts w:ascii="Verdana" w:hAnsi="Verdana" w:eastAsia="Verdana" w:cs="Verdana"/>
          <w:sz w:val="20"/>
          <w:szCs w:val="20"/>
        </w:rPr>
        <w:t xml:space="preserve"> </w:t>
      </w:r>
    </w:p>
    <w:p w:rsidR="0040201D" w:rsidP="40FCA7A4" w:rsidRDefault="00CC70E9" w14:paraId="28B72628" w14:textId="77777777">
      <w:pPr>
        <w:pStyle w:val="Paragraphedeliste"/>
        <w:numPr>
          <w:ilvl w:val="0"/>
          <w:numId w:val="5"/>
        </w:numPr>
        <w:spacing w:after="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szCs w:val="20"/>
        </w:rPr>
        <w:t>En septembre</w:t>
      </w:r>
      <w:r w:rsidR="00040DEA">
        <w:rPr>
          <w:rFonts w:ascii="Verdana" w:hAnsi="Verdana" w:eastAsia="Verdana" w:cs="Verdana"/>
          <w:sz w:val="20"/>
          <w:szCs w:val="20"/>
        </w:rPr>
        <w:t xml:space="preserve"> 2019</w:t>
      </w:r>
      <w:r w:rsidR="004D4B1C">
        <w:rPr>
          <w:rFonts w:ascii="Verdana" w:hAnsi="Verdana" w:eastAsia="Verdana" w:cs="Verdana"/>
          <w:sz w:val="20"/>
          <w:szCs w:val="20"/>
        </w:rPr>
        <w:t xml:space="preserve">, </w:t>
      </w:r>
      <w:r w:rsidR="00040DEA">
        <w:rPr>
          <w:rFonts w:ascii="Verdana" w:hAnsi="Verdana" w:eastAsia="Verdana" w:cs="Verdana"/>
          <w:sz w:val="20"/>
          <w:szCs w:val="20"/>
        </w:rPr>
        <w:t xml:space="preserve">pour favoriser </w:t>
      </w:r>
      <w:r w:rsidR="00132DBF">
        <w:rPr>
          <w:rFonts w:ascii="Verdana" w:hAnsi="Verdana" w:eastAsia="Verdana" w:cs="Verdana"/>
          <w:sz w:val="20"/>
          <w:szCs w:val="20"/>
        </w:rPr>
        <w:t xml:space="preserve">et amplifier des relations inter-équipes, </w:t>
      </w:r>
      <w:r w:rsidR="00222254">
        <w:rPr>
          <w:rFonts w:ascii="Verdana" w:hAnsi="Verdana" w:eastAsia="Verdana" w:cs="Verdana"/>
          <w:sz w:val="20"/>
          <w:szCs w:val="20"/>
        </w:rPr>
        <w:t xml:space="preserve">le groupe des ambassadeurs du digital </w:t>
      </w:r>
      <w:r w:rsidR="0040201D">
        <w:rPr>
          <w:rFonts w:ascii="Verdana" w:hAnsi="Verdana" w:eastAsia="Verdana" w:cs="Verdana"/>
          <w:sz w:val="20"/>
          <w:szCs w:val="20"/>
        </w:rPr>
        <w:t>a</w:t>
      </w:r>
      <w:r w:rsidR="0069554F">
        <w:rPr>
          <w:rFonts w:ascii="Verdana" w:hAnsi="Verdana" w:eastAsia="Verdana" w:cs="Verdana"/>
          <w:sz w:val="20"/>
          <w:szCs w:val="20"/>
        </w:rPr>
        <w:t xml:space="preserve"> proposé</w:t>
      </w:r>
      <w:r w:rsidR="00132DBF">
        <w:rPr>
          <w:rFonts w:ascii="Verdana" w:hAnsi="Verdana" w:eastAsia="Verdana" w:cs="Verdana"/>
          <w:sz w:val="20"/>
          <w:szCs w:val="20"/>
        </w:rPr>
        <w:t xml:space="preserve"> une activité à réaliser</w:t>
      </w:r>
      <w:r w:rsidR="00A67006">
        <w:rPr>
          <w:rFonts w:ascii="Verdana" w:hAnsi="Verdana" w:eastAsia="Verdana" w:cs="Verdana"/>
          <w:sz w:val="20"/>
          <w:szCs w:val="20"/>
        </w:rPr>
        <w:t>. Sandrine, toujours dans l’innovation et la recherche de projets a été moteur</w:t>
      </w:r>
      <w:r w:rsidR="00C54F75">
        <w:rPr>
          <w:rFonts w:ascii="Verdana" w:hAnsi="Verdana" w:eastAsia="Verdana" w:cs="Verdana"/>
          <w:sz w:val="20"/>
          <w:szCs w:val="20"/>
        </w:rPr>
        <w:t xml:space="preserve"> </w:t>
      </w:r>
      <w:r w:rsidR="0069554F">
        <w:rPr>
          <w:rFonts w:ascii="Verdana" w:hAnsi="Verdana" w:eastAsia="Verdana" w:cs="Verdana"/>
          <w:sz w:val="20"/>
          <w:szCs w:val="20"/>
        </w:rPr>
        <w:t>du groupe</w:t>
      </w:r>
      <w:r w:rsidR="00A67006">
        <w:rPr>
          <w:rFonts w:ascii="Verdana" w:hAnsi="Verdana" w:eastAsia="Verdana" w:cs="Verdana"/>
          <w:sz w:val="20"/>
          <w:szCs w:val="20"/>
        </w:rPr>
        <w:t xml:space="preserve"> dans </w:t>
      </w:r>
      <w:r w:rsidR="0040201D">
        <w:rPr>
          <w:rFonts w:ascii="Verdana" w:hAnsi="Verdana" w:eastAsia="Verdana" w:cs="Verdana"/>
          <w:sz w:val="20"/>
          <w:szCs w:val="20"/>
        </w:rPr>
        <w:t xml:space="preserve">les idées, </w:t>
      </w:r>
      <w:r w:rsidR="00A67006">
        <w:rPr>
          <w:rFonts w:ascii="Verdana" w:hAnsi="Verdana" w:eastAsia="Verdana" w:cs="Verdana"/>
          <w:sz w:val="20"/>
          <w:szCs w:val="20"/>
        </w:rPr>
        <w:t>la mise en place, l’organisation et la réalisation d’un « escape game </w:t>
      </w:r>
      <w:r w:rsidR="00A12685">
        <w:rPr>
          <w:rFonts w:ascii="Verdana" w:hAnsi="Verdana" w:eastAsia="Verdana" w:cs="Verdana"/>
          <w:sz w:val="20"/>
          <w:szCs w:val="20"/>
        </w:rPr>
        <w:t>digital</w:t>
      </w:r>
      <w:r w:rsidR="00A67006">
        <w:rPr>
          <w:rFonts w:ascii="Verdana" w:hAnsi="Verdana" w:eastAsia="Verdana" w:cs="Verdana"/>
          <w:sz w:val="20"/>
          <w:szCs w:val="20"/>
        </w:rPr>
        <w:t>»</w:t>
      </w:r>
      <w:r w:rsidR="000C49A7">
        <w:rPr>
          <w:rFonts w:ascii="Verdana" w:hAnsi="Verdana" w:eastAsia="Verdana" w:cs="Verdana"/>
          <w:sz w:val="20"/>
          <w:szCs w:val="20"/>
        </w:rPr>
        <w:t xml:space="preserve">. </w:t>
      </w:r>
    </w:p>
    <w:p w:rsidR="6087292E" w:rsidP="0040201D" w:rsidRDefault="0069554F" w14:paraId="04FCFF53" w14:textId="04BED9D3">
      <w:pPr>
        <w:pStyle w:val="Paragraphedeliste"/>
        <w:spacing w:after="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szCs w:val="20"/>
        </w:rPr>
        <w:t xml:space="preserve">Après un travail de préparation </w:t>
      </w:r>
      <w:r w:rsidR="006A7793">
        <w:rPr>
          <w:rFonts w:ascii="Verdana" w:hAnsi="Verdana" w:eastAsia="Verdana" w:cs="Verdana"/>
          <w:sz w:val="20"/>
          <w:szCs w:val="20"/>
        </w:rPr>
        <w:t>en agence, c</w:t>
      </w:r>
      <w:r w:rsidR="000C49A7">
        <w:rPr>
          <w:rFonts w:ascii="Verdana" w:hAnsi="Verdana" w:eastAsia="Verdana" w:cs="Verdana"/>
          <w:sz w:val="20"/>
          <w:szCs w:val="20"/>
        </w:rPr>
        <w:t>ette ½ journée a permis à tous les présents de découvrir</w:t>
      </w:r>
      <w:r w:rsidR="00EF0EA8">
        <w:rPr>
          <w:rFonts w:ascii="Verdana" w:hAnsi="Verdana" w:eastAsia="Verdana" w:cs="Verdana"/>
          <w:sz w:val="20"/>
          <w:szCs w:val="20"/>
        </w:rPr>
        <w:t xml:space="preserve"> ou</w:t>
      </w:r>
      <w:r w:rsidR="000C49A7">
        <w:rPr>
          <w:rFonts w:ascii="Verdana" w:hAnsi="Verdana" w:eastAsia="Verdana" w:cs="Verdana"/>
          <w:sz w:val="20"/>
          <w:szCs w:val="20"/>
        </w:rPr>
        <w:t xml:space="preserve"> apprivoiser</w:t>
      </w:r>
      <w:r w:rsidR="00EF0EA8">
        <w:rPr>
          <w:rFonts w:ascii="Verdana" w:hAnsi="Verdana" w:eastAsia="Verdana" w:cs="Verdana"/>
          <w:sz w:val="20"/>
          <w:szCs w:val="20"/>
        </w:rPr>
        <w:t xml:space="preserve"> les outils digitaux de l’établissement</w:t>
      </w:r>
      <w:r w:rsidR="006A7793">
        <w:rPr>
          <w:rFonts w:ascii="Verdana" w:hAnsi="Verdana" w:eastAsia="Verdana" w:cs="Verdana"/>
          <w:sz w:val="20"/>
          <w:szCs w:val="20"/>
        </w:rPr>
        <w:t xml:space="preserve"> et de passer un moment convivial qui a amené beaucoup de </w:t>
      </w:r>
      <w:r w:rsidR="00C11FD9">
        <w:rPr>
          <w:rFonts w:ascii="Verdana" w:hAnsi="Verdana" w:eastAsia="Verdana" w:cs="Verdana"/>
          <w:sz w:val="20"/>
          <w:szCs w:val="20"/>
        </w:rPr>
        <w:t>sourires</w:t>
      </w:r>
      <w:r w:rsidR="00EF0EA8">
        <w:rPr>
          <w:rFonts w:ascii="Verdana" w:hAnsi="Verdana" w:eastAsia="Verdana" w:cs="Verdana"/>
          <w:sz w:val="20"/>
          <w:szCs w:val="20"/>
        </w:rPr>
        <w:t>.</w:t>
      </w:r>
    </w:p>
    <w:p w:rsidR="00EF0EA8" w:rsidP="00EF0EA8" w:rsidRDefault="00EF0EA8" w14:paraId="3BA06596" w14:textId="4D0190EE">
      <w:pPr>
        <w:pStyle w:val="Paragraphedeliste"/>
        <w:spacing w:after="0"/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szCs w:val="20"/>
        </w:rPr>
        <w:t xml:space="preserve">Cette </w:t>
      </w:r>
      <w:r w:rsidR="00CC70E9">
        <w:rPr>
          <w:rFonts w:ascii="Verdana" w:hAnsi="Verdana" w:eastAsia="Verdana" w:cs="Verdana"/>
          <w:sz w:val="20"/>
          <w:szCs w:val="20"/>
        </w:rPr>
        <w:t xml:space="preserve">réalisation montre la curiosité d’esprit, </w:t>
      </w:r>
      <w:r w:rsidR="00FC028D">
        <w:rPr>
          <w:rFonts w:ascii="Verdana" w:hAnsi="Verdana" w:eastAsia="Verdana" w:cs="Verdana"/>
          <w:sz w:val="20"/>
          <w:szCs w:val="20"/>
        </w:rPr>
        <w:t xml:space="preserve">la créativité </w:t>
      </w:r>
      <w:r w:rsidR="00C11FD9">
        <w:rPr>
          <w:rFonts w:ascii="Verdana" w:hAnsi="Verdana" w:eastAsia="Verdana" w:cs="Verdana"/>
          <w:sz w:val="20"/>
          <w:szCs w:val="20"/>
        </w:rPr>
        <w:t xml:space="preserve"> et </w:t>
      </w:r>
      <w:r w:rsidR="00C11FD9">
        <w:rPr>
          <w:rFonts w:ascii="Verdana" w:hAnsi="Verdana" w:eastAsia="Verdana" w:cs="Verdana"/>
          <w:sz w:val="20"/>
          <w:szCs w:val="20"/>
        </w:rPr>
        <w:t xml:space="preserve">la ténacité </w:t>
      </w:r>
      <w:r w:rsidR="00FC028D">
        <w:rPr>
          <w:rFonts w:ascii="Verdana" w:hAnsi="Verdana" w:eastAsia="Verdana" w:cs="Verdana"/>
          <w:sz w:val="20"/>
          <w:szCs w:val="20"/>
        </w:rPr>
        <w:t xml:space="preserve">ainsi que le leadership que Sandrine a du mettre en œuvre pour convaincre et « embarquer » des collègues </w:t>
      </w:r>
      <w:r w:rsidR="00E254CB">
        <w:rPr>
          <w:rFonts w:ascii="Verdana" w:hAnsi="Verdana" w:eastAsia="Verdana" w:cs="Verdana"/>
          <w:sz w:val="20"/>
          <w:szCs w:val="20"/>
        </w:rPr>
        <w:t>peu ou pas à l’aise avec des outils émergents.</w:t>
      </w:r>
    </w:p>
    <w:p w:rsidR="001C6D05" w:rsidP="40FCA7A4" w:rsidRDefault="7D5208AE" w14:paraId="16194E20" w14:textId="7B338757">
      <w:pPr>
        <w:spacing w:after="0"/>
        <w:rPr>
          <w:rFonts w:ascii="Verdana" w:hAnsi="Verdana" w:eastAsia="Verdana" w:cs="Verdana"/>
          <w:sz w:val="20"/>
          <w:szCs w:val="20"/>
        </w:rPr>
      </w:pPr>
      <w:r w:rsidRPr="40FCA7A4">
        <w:rPr>
          <w:rFonts w:ascii="Verdana" w:hAnsi="Verdana" w:eastAsia="Verdana" w:cs="Verdana"/>
          <w:sz w:val="20"/>
          <w:szCs w:val="20"/>
        </w:rPr>
        <w:t xml:space="preserve"> </w:t>
      </w:r>
    </w:p>
    <w:p w:rsidR="001C6D05" w:rsidP="00C72BAF" w:rsidRDefault="7D5208AE" w14:paraId="02B16A31" w14:textId="36BEC041">
      <w:pPr>
        <w:spacing w:after="0"/>
        <w:jc w:val="both"/>
        <w:rPr>
          <w:rFonts w:ascii="Verdana" w:hAnsi="Verdana" w:eastAsia="Verdana" w:cs="Verdana"/>
          <w:sz w:val="20"/>
          <w:szCs w:val="20"/>
        </w:rPr>
      </w:pPr>
      <w:r w:rsidRPr="40FCA7A4">
        <w:rPr>
          <w:rFonts w:ascii="Verdana" w:hAnsi="Verdana" w:eastAsia="Verdana" w:cs="Verdana"/>
          <w:sz w:val="20"/>
          <w:szCs w:val="20"/>
        </w:rPr>
        <w:t xml:space="preserve"> </w:t>
      </w:r>
    </w:p>
    <w:p w:rsidR="005844AE" w:rsidP="40FCA7A4" w:rsidRDefault="7D5208AE" w14:paraId="1A1A9E01" w14:textId="58A6624F">
      <w:pPr>
        <w:pStyle w:val="Paragraphedeliste"/>
        <w:numPr>
          <w:ilvl w:val="0"/>
          <w:numId w:val="5"/>
        </w:numPr>
        <w:spacing w:after="0"/>
        <w:jc w:val="both"/>
        <w:rPr>
          <w:rFonts w:ascii="Verdana" w:hAnsi="Verdana" w:eastAsia="Verdana" w:cs="Verdana"/>
          <w:sz w:val="20"/>
          <w:szCs w:val="20"/>
        </w:rPr>
      </w:pPr>
      <w:r w:rsidRPr="40FCA7A4">
        <w:rPr>
          <w:rFonts w:ascii="Verdana" w:hAnsi="Verdana" w:eastAsia="Verdana" w:cs="Verdana"/>
          <w:sz w:val="20"/>
          <w:szCs w:val="20"/>
        </w:rPr>
        <w:t xml:space="preserve">Référente </w:t>
      </w:r>
      <w:r w:rsidR="00E36249">
        <w:rPr>
          <w:rFonts w:ascii="Verdana" w:hAnsi="Verdana" w:eastAsia="Verdana" w:cs="Verdana"/>
          <w:sz w:val="20"/>
          <w:szCs w:val="20"/>
        </w:rPr>
        <w:t xml:space="preserve">du domaine du digital et correspondante locale informatique, elle a fait profité </w:t>
      </w:r>
      <w:r w:rsidR="00967D10">
        <w:rPr>
          <w:rFonts w:ascii="Verdana" w:hAnsi="Verdana" w:eastAsia="Verdana" w:cs="Verdana"/>
          <w:sz w:val="20"/>
          <w:szCs w:val="20"/>
        </w:rPr>
        <w:t>ses collègues et l’équipe de direction de ses connaissances et a toujours su combiner réponses aux sollicitations et travail</w:t>
      </w:r>
      <w:r w:rsidR="00C72BAF">
        <w:rPr>
          <w:rFonts w:ascii="Verdana" w:hAnsi="Verdana" w:eastAsia="Verdana" w:cs="Verdana"/>
          <w:sz w:val="20"/>
          <w:szCs w:val="20"/>
        </w:rPr>
        <w:t xml:space="preserve"> à réaliser</w:t>
      </w:r>
      <w:r w:rsidR="005844AE">
        <w:rPr>
          <w:rFonts w:ascii="Verdana" w:hAnsi="Verdana" w:eastAsia="Verdana" w:cs="Verdana"/>
          <w:sz w:val="20"/>
          <w:szCs w:val="20"/>
        </w:rPr>
        <w:t xml:space="preserve">. </w:t>
      </w:r>
    </w:p>
    <w:p w:rsidRPr="005844AE" w:rsidR="001C6D05" w:rsidP="005844AE" w:rsidRDefault="005844AE" w14:paraId="61D50DB8" w14:textId="788AF5CE">
      <w:pPr>
        <w:pStyle w:val="Paragraphedeliste"/>
        <w:spacing w:after="0"/>
        <w:jc w:val="both"/>
        <w:rPr>
          <w:rFonts w:ascii="Verdana" w:hAnsi="Verdana" w:eastAsia="Verdana" w:cs="Verdana"/>
          <w:sz w:val="20"/>
          <w:szCs w:val="20"/>
        </w:rPr>
      </w:pPr>
      <w:r w:rsidRPr="005844AE">
        <w:rPr>
          <w:rFonts w:ascii="Verdana" w:hAnsi="Verdana" w:eastAsia="Verdana" w:cs="Verdana"/>
          <w:sz w:val="20"/>
          <w:szCs w:val="20"/>
        </w:rPr>
        <w:t>Q</w:t>
      </w:r>
      <w:r w:rsidRPr="005844AE" w:rsidR="3C32D97C">
        <w:rPr>
          <w:rFonts w:ascii="Verdana" w:hAnsi="Verdana" w:eastAsia="Verdana" w:cs="Verdana"/>
          <w:sz w:val="20"/>
          <w:szCs w:val="20"/>
        </w:rPr>
        <w:t>ue ce soit dans la gestion de son activité, dans ses relations avec les collègues du site, avec le public ou les partenaires locaux, s</w:t>
      </w:r>
      <w:r w:rsidRPr="005844AE" w:rsidR="7D5208AE">
        <w:rPr>
          <w:rFonts w:ascii="Verdana" w:hAnsi="Verdana" w:eastAsia="Verdana" w:cs="Verdana"/>
          <w:sz w:val="20"/>
          <w:szCs w:val="20"/>
        </w:rPr>
        <w:t>a capacité d’organisation</w:t>
      </w:r>
      <w:r w:rsidR="00561977">
        <w:rPr>
          <w:rFonts w:ascii="Verdana" w:hAnsi="Verdana" w:eastAsia="Verdana" w:cs="Verdana"/>
          <w:sz w:val="20"/>
          <w:szCs w:val="20"/>
        </w:rPr>
        <w:t>, sa puissance de travail</w:t>
      </w:r>
      <w:r w:rsidRPr="005844AE" w:rsidR="7D5208AE">
        <w:rPr>
          <w:rFonts w:ascii="Verdana" w:hAnsi="Verdana" w:eastAsia="Verdana" w:cs="Verdana"/>
          <w:sz w:val="20"/>
          <w:szCs w:val="20"/>
        </w:rPr>
        <w:t xml:space="preserve">, sa curiosité de compréhension, son envie d’avancer ensemble et sa bonne humeur lui ont permis de </w:t>
      </w:r>
      <w:r w:rsidRPr="005844AE" w:rsidR="42996FE0">
        <w:rPr>
          <w:rFonts w:ascii="Verdana" w:hAnsi="Verdana" w:eastAsia="Verdana" w:cs="Verdana"/>
          <w:sz w:val="20"/>
          <w:szCs w:val="20"/>
        </w:rPr>
        <w:t>tout gérer.</w:t>
      </w:r>
    </w:p>
    <w:p w:rsidR="001C6D05" w:rsidP="40FCA7A4" w:rsidRDefault="001C6D05" w14:paraId="5AFBC5FA" w14:textId="576081D3">
      <w:pPr>
        <w:spacing w:after="0"/>
        <w:jc w:val="both"/>
        <w:rPr>
          <w:rFonts w:ascii="Verdana" w:hAnsi="Verdana" w:eastAsia="Verdana" w:cs="Verdana"/>
          <w:sz w:val="20"/>
          <w:szCs w:val="20"/>
        </w:rPr>
      </w:pPr>
    </w:p>
    <w:p w:rsidR="001C6D05" w:rsidP="40FCA7A4" w:rsidRDefault="7D5208AE" w14:paraId="113D7975" w14:textId="02BD47C9">
      <w:pPr>
        <w:spacing w:after="0"/>
        <w:jc w:val="both"/>
      </w:pPr>
      <w:r w:rsidRPr="40FCA7A4">
        <w:rPr>
          <w:rFonts w:ascii="Verdana" w:hAnsi="Verdana" w:eastAsia="Verdana" w:cs="Verdana"/>
          <w:sz w:val="20"/>
          <w:szCs w:val="20"/>
        </w:rPr>
        <w:t xml:space="preserve">Je lui souhaite de la réussite dans son projet d’évolution et </w:t>
      </w:r>
      <w:r w:rsidRPr="40FCA7A4" w:rsidR="013E5512">
        <w:rPr>
          <w:rFonts w:ascii="Verdana" w:hAnsi="Verdana" w:eastAsia="Verdana" w:cs="Verdana"/>
          <w:sz w:val="20"/>
          <w:szCs w:val="20"/>
        </w:rPr>
        <w:t>la recruterais volontiers en tant que manager de proximité</w:t>
      </w:r>
      <w:r w:rsidRPr="40FCA7A4">
        <w:rPr>
          <w:rFonts w:ascii="Verdana" w:hAnsi="Verdana" w:eastAsia="Verdana" w:cs="Verdana"/>
          <w:sz w:val="20"/>
          <w:szCs w:val="20"/>
        </w:rPr>
        <w:t>.</w:t>
      </w:r>
    </w:p>
    <w:p w:rsidR="001C6D05" w:rsidP="40FCA7A4" w:rsidRDefault="001C6D05" w14:paraId="3BFEFB25" w14:textId="2D6817DB">
      <w:pPr>
        <w:jc w:val="both"/>
      </w:pPr>
    </w:p>
    <w:p w:rsidR="0B53FF15" w:rsidP="40FCA7A4" w:rsidRDefault="0B53FF15" w14:paraId="2762782C" w14:textId="6440C178">
      <w:r w:rsidR="0B53FF15">
        <w:rPr/>
        <w:t xml:space="preserve">Bordeaux, le </w:t>
      </w:r>
      <w:r w:rsidR="00561977">
        <w:rPr/>
        <w:t>14 octobre 2025</w:t>
      </w:r>
    </w:p>
    <w:tbl>
      <w:tblPr>
        <w:tblStyle w:val="Tableau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849"/>
      </w:tblGrid>
      <w:tr w:rsidR="66CF3489" w:rsidTr="66CF3489" w14:paraId="57FE95A6">
        <w:trPr>
          <w:trHeight w:val="2100"/>
        </w:trPr>
        <w:tc>
          <w:tcPr>
            <w:tcW w:w="9849" w:type="dxa"/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66CF3489" w:rsidP="66CF3489" w:rsidRDefault="66CF3489" w14:paraId="07F7381C" w14:textId="7A420DD6">
            <w:pPr>
              <w:spacing w:before="0" w:beforeAutospacing="off" w:after="0" w:afterAutospacing="off"/>
            </w:pPr>
          </w:p>
          <w:p w:rsidR="66CF3489" w:rsidP="66CF3489" w:rsidRDefault="66CF3489" w14:paraId="3446C846" w14:textId="3672229B">
            <w:pPr>
              <w:spacing w:before="0" w:beforeAutospacing="off" w:after="0" w:afterAutospacing="off"/>
            </w:pPr>
            <w:r w:rsidRPr="66CF3489" w:rsidR="66CF3489">
              <w:rPr>
                <w:rFonts w:ascii="Marianne" w:hAnsi="Marianne" w:eastAsia="Marianne" w:cs="Marianne"/>
                <w:b w:val="1"/>
                <w:bCs w:val="1"/>
                <w:i w:val="0"/>
                <w:iCs w:val="0"/>
                <w:caps w:val="0"/>
                <w:smallCaps w:val="0"/>
                <w:color w:val="1F4E79" w:themeColor="accent5" w:themeTint="FF" w:themeShade="80"/>
                <w:sz w:val="18"/>
                <w:szCs w:val="18"/>
              </w:rPr>
              <w:t>Véronique DELRIEU</w:t>
            </w:r>
            <w:r>
              <w:br/>
            </w:r>
            <w:r w:rsidRPr="66CF3489" w:rsidR="66CF3489">
              <w:rPr>
                <w:rFonts w:ascii="Marianne" w:hAnsi="Marianne" w:eastAsia="Marianne" w:cs="Marianne"/>
                <w:b w:val="0"/>
                <w:bCs w:val="0"/>
                <w:i w:val="0"/>
                <w:iCs w:val="0"/>
                <w:caps w:val="0"/>
                <w:smallCaps w:val="0"/>
                <w:color w:val="1F4E79" w:themeColor="accent5" w:themeTint="FF" w:themeShade="80"/>
                <w:sz w:val="18"/>
                <w:szCs w:val="18"/>
              </w:rPr>
              <w:t>Directrice</w:t>
            </w:r>
            <w:r>
              <w:br/>
            </w:r>
            <w:r w:rsidRPr="66CF3489" w:rsidR="66CF3489">
              <w:rPr>
                <w:rFonts w:ascii="Marianne" w:hAnsi="Marianne" w:eastAsia="Marianne" w:cs="Marianne"/>
                <w:b w:val="0"/>
                <w:bCs w:val="0"/>
                <w:i w:val="0"/>
                <w:iCs w:val="0"/>
                <w:caps w:val="0"/>
                <w:smallCaps w:val="0"/>
                <w:color w:val="1F4E79" w:themeColor="accent5" w:themeTint="FF" w:themeShade="80"/>
                <w:sz w:val="18"/>
                <w:szCs w:val="18"/>
              </w:rPr>
              <w:t xml:space="preserve">Plateforme régionale de Contrôle </w:t>
            </w:r>
          </w:p>
          <w:p w:rsidR="66CF3489" w:rsidP="66CF3489" w:rsidRDefault="66CF3489" w14:paraId="319753AC" w14:textId="1FE6E9FE">
            <w:pPr>
              <w:spacing w:before="0" w:beforeAutospacing="off" w:after="0" w:afterAutospacing="off"/>
            </w:pPr>
            <w:r w:rsidRPr="66CF3489" w:rsidR="66CF3489">
              <w:rPr>
                <w:rFonts w:ascii="Marianne" w:hAnsi="Marianne" w:eastAsia="Marianne" w:cs="Marianne"/>
                <w:b w:val="0"/>
                <w:bCs w:val="0"/>
                <w:i w:val="0"/>
                <w:iCs w:val="0"/>
                <w:caps w:val="0"/>
                <w:smallCaps w:val="0"/>
                <w:color w:val="1F4E79" w:themeColor="accent5" w:themeTint="FF" w:themeShade="80"/>
                <w:sz w:val="18"/>
                <w:szCs w:val="18"/>
              </w:rPr>
              <w:t>de la Recherche d'Emploi</w:t>
            </w:r>
          </w:p>
        </w:tc>
      </w:tr>
    </w:tbl>
    <w:p w:rsidR="66CF3489" w:rsidRDefault="66CF3489" w14:paraId="2E882B1C" w14:textId="3604015A"/>
    <w:sectPr w:rsidR="0B53FF15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&quot;Verdana&quot;,sans-serif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996A"/>
    <w:multiLevelType w:val="hybridMultilevel"/>
    <w:tmpl w:val="AE6CECBE"/>
    <w:lvl w:ilvl="0" w:tplc="CAB86B7A">
      <w:start w:val="1"/>
      <w:numFmt w:val="bullet"/>
      <w:lvlText w:val="-"/>
      <w:lvlJc w:val="left"/>
      <w:pPr>
        <w:ind w:left="720" w:hanging="360"/>
      </w:pPr>
      <w:rPr>
        <w:rFonts w:hint="default" w:ascii="&quot;Verdana&quot;,sans-serif" w:hAnsi="&quot;Verdana&quot;,sans-serif"/>
      </w:rPr>
    </w:lvl>
    <w:lvl w:ilvl="1" w:tplc="97869F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887A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AAB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AED5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80C0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E86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1C82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D89D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FC79EA"/>
    <w:multiLevelType w:val="hybridMultilevel"/>
    <w:tmpl w:val="82A8C648"/>
    <w:lvl w:ilvl="0" w:tplc="68BEDA18">
      <w:start w:val="1"/>
      <w:numFmt w:val="bullet"/>
      <w:lvlText w:val="-"/>
      <w:lvlJc w:val="left"/>
      <w:pPr>
        <w:ind w:left="720" w:hanging="360"/>
      </w:pPr>
      <w:rPr>
        <w:rFonts w:hint="default" w:ascii="&quot;Verdana&quot;,sans-serif" w:hAnsi="&quot;Verdana&quot;,sans-serif"/>
      </w:rPr>
    </w:lvl>
    <w:lvl w:ilvl="1" w:tplc="55BC80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1468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7CFB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D22B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1847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8076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D8D4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C2B4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F4510F7"/>
    <w:multiLevelType w:val="hybridMultilevel"/>
    <w:tmpl w:val="D9B2276C"/>
    <w:lvl w:ilvl="0" w:tplc="D974F6CE">
      <w:start w:val="1"/>
      <w:numFmt w:val="bullet"/>
      <w:lvlText w:val="-"/>
      <w:lvlJc w:val="left"/>
      <w:pPr>
        <w:ind w:left="720" w:hanging="360"/>
      </w:pPr>
      <w:rPr>
        <w:rFonts w:hint="default" w:ascii="&quot;Verdana&quot;,sans-serif" w:hAnsi="&quot;Verdana&quot;,sans-serif"/>
      </w:rPr>
    </w:lvl>
    <w:lvl w:ilvl="1" w:tplc="CD5002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1820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BA0A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42F5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D826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7ED4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3C16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4421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00BB9B"/>
    <w:multiLevelType w:val="hybridMultilevel"/>
    <w:tmpl w:val="52CA8E36"/>
    <w:lvl w:ilvl="0" w:tplc="2286F424">
      <w:start w:val="1"/>
      <w:numFmt w:val="bullet"/>
      <w:lvlText w:val="-"/>
      <w:lvlJc w:val="left"/>
      <w:pPr>
        <w:ind w:left="720" w:hanging="360"/>
      </w:pPr>
      <w:rPr>
        <w:rFonts w:hint="default" w:ascii="&quot;Verdana&quot;,sans-serif" w:hAnsi="&quot;Verdana&quot;,sans-serif"/>
      </w:rPr>
    </w:lvl>
    <w:lvl w:ilvl="1" w:tplc="C95A3B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7C4E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D01D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667F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22E4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2024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E0E0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3821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423971A"/>
    <w:multiLevelType w:val="hybridMultilevel"/>
    <w:tmpl w:val="FAA2D5F8"/>
    <w:lvl w:ilvl="0" w:tplc="2F66B734">
      <w:start w:val="1"/>
      <w:numFmt w:val="bullet"/>
      <w:lvlText w:val="-"/>
      <w:lvlJc w:val="left"/>
      <w:pPr>
        <w:ind w:left="720" w:hanging="360"/>
      </w:pPr>
      <w:rPr>
        <w:rFonts w:hint="default" w:ascii="&quot;Verdana&quot;,sans-serif" w:hAnsi="&quot;Verdana&quot;,sans-serif"/>
      </w:rPr>
    </w:lvl>
    <w:lvl w:ilvl="1" w:tplc="E69A4E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C686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38CA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98C2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819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284A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B63E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BE02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75236358">
    <w:abstractNumId w:val="1"/>
  </w:num>
  <w:num w:numId="2" w16cid:durableId="670135257">
    <w:abstractNumId w:val="4"/>
  </w:num>
  <w:num w:numId="3" w16cid:durableId="1196381998">
    <w:abstractNumId w:val="2"/>
  </w:num>
  <w:num w:numId="4" w16cid:durableId="1401294074">
    <w:abstractNumId w:val="0"/>
  </w:num>
  <w:num w:numId="5" w16cid:durableId="1098915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F6DFCB"/>
    <w:rsid w:val="00040DEA"/>
    <w:rsid w:val="00057A08"/>
    <w:rsid w:val="000C49A7"/>
    <w:rsid w:val="00132DBF"/>
    <w:rsid w:val="00162105"/>
    <w:rsid w:val="001C6D05"/>
    <w:rsid w:val="001F31C9"/>
    <w:rsid w:val="00222254"/>
    <w:rsid w:val="00294791"/>
    <w:rsid w:val="0040201D"/>
    <w:rsid w:val="00480182"/>
    <w:rsid w:val="004D4B1C"/>
    <w:rsid w:val="00561977"/>
    <w:rsid w:val="005844AE"/>
    <w:rsid w:val="0069554F"/>
    <w:rsid w:val="006A7793"/>
    <w:rsid w:val="006D1C8E"/>
    <w:rsid w:val="006F56FB"/>
    <w:rsid w:val="00725655"/>
    <w:rsid w:val="007638FE"/>
    <w:rsid w:val="00957245"/>
    <w:rsid w:val="00967D10"/>
    <w:rsid w:val="0098624E"/>
    <w:rsid w:val="009E0C22"/>
    <w:rsid w:val="00A12685"/>
    <w:rsid w:val="00A32667"/>
    <w:rsid w:val="00A4B3B0"/>
    <w:rsid w:val="00A67006"/>
    <w:rsid w:val="00C11FD9"/>
    <w:rsid w:val="00C54F75"/>
    <w:rsid w:val="00C678C3"/>
    <w:rsid w:val="00C715AC"/>
    <w:rsid w:val="00C72BAF"/>
    <w:rsid w:val="00CC70E9"/>
    <w:rsid w:val="00E0480E"/>
    <w:rsid w:val="00E254CB"/>
    <w:rsid w:val="00E36249"/>
    <w:rsid w:val="00EF0EA8"/>
    <w:rsid w:val="00F60D48"/>
    <w:rsid w:val="00F732E0"/>
    <w:rsid w:val="00FC028D"/>
    <w:rsid w:val="010A3CE0"/>
    <w:rsid w:val="013E5512"/>
    <w:rsid w:val="01C99772"/>
    <w:rsid w:val="0251BEE8"/>
    <w:rsid w:val="07B1330B"/>
    <w:rsid w:val="0818F2FE"/>
    <w:rsid w:val="0838D8F6"/>
    <w:rsid w:val="089DF346"/>
    <w:rsid w:val="08B71BA3"/>
    <w:rsid w:val="097FFB08"/>
    <w:rsid w:val="0A5D6F4C"/>
    <w:rsid w:val="0B53FF15"/>
    <w:rsid w:val="0C008EB4"/>
    <w:rsid w:val="0D1F4BF2"/>
    <w:rsid w:val="0D9C5F15"/>
    <w:rsid w:val="121322F9"/>
    <w:rsid w:val="1351DC64"/>
    <w:rsid w:val="13D60E86"/>
    <w:rsid w:val="14C95896"/>
    <w:rsid w:val="175D9D67"/>
    <w:rsid w:val="17F6DFCB"/>
    <w:rsid w:val="180C09A2"/>
    <w:rsid w:val="19A7DA03"/>
    <w:rsid w:val="19D2E92F"/>
    <w:rsid w:val="1B8E8B08"/>
    <w:rsid w:val="1D9702C4"/>
    <w:rsid w:val="1EAD036D"/>
    <w:rsid w:val="207BBE47"/>
    <w:rsid w:val="23DE6D0D"/>
    <w:rsid w:val="267F06FD"/>
    <w:rsid w:val="2809050F"/>
    <w:rsid w:val="28434D8B"/>
    <w:rsid w:val="292D9C13"/>
    <w:rsid w:val="29A3E45F"/>
    <w:rsid w:val="29A4D570"/>
    <w:rsid w:val="2ACCC2DE"/>
    <w:rsid w:val="2B6BA07D"/>
    <w:rsid w:val="2CEE4881"/>
    <w:rsid w:val="3365778B"/>
    <w:rsid w:val="33FF69CB"/>
    <w:rsid w:val="34E05108"/>
    <w:rsid w:val="35CC4318"/>
    <w:rsid w:val="3C32D97C"/>
    <w:rsid w:val="3C45C731"/>
    <w:rsid w:val="3C537569"/>
    <w:rsid w:val="3C85C40E"/>
    <w:rsid w:val="3D152D10"/>
    <w:rsid w:val="3DFD1D09"/>
    <w:rsid w:val="3E001CC4"/>
    <w:rsid w:val="3E731611"/>
    <w:rsid w:val="3F09AB06"/>
    <w:rsid w:val="3F4660AD"/>
    <w:rsid w:val="4043FA93"/>
    <w:rsid w:val="406B32F1"/>
    <w:rsid w:val="40A5198C"/>
    <w:rsid w:val="40FCA7A4"/>
    <w:rsid w:val="422376D8"/>
    <w:rsid w:val="42996FE0"/>
    <w:rsid w:val="4369C906"/>
    <w:rsid w:val="44D9AC75"/>
    <w:rsid w:val="45059967"/>
    <w:rsid w:val="479F1184"/>
    <w:rsid w:val="48B68FB1"/>
    <w:rsid w:val="48FA49B7"/>
    <w:rsid w:val="4938523E"/>
    <w:rsid w:val="4AC5776F"/>
    <w:rsid w:val="4DFD1831"/>
    <w:rsid w:val="4E04787B"/>
    <w:rsid w:val="4F98E892"/>
    <w:rsid w:val="520EBC11"/>
    <w:rsid w:val="52D08954"/>
    <w:rsid w:val="53191D77"/>
    <w:rsid w:val="536E3DC7"/>
    <w:rsid w:val="545A8766"/>
    <w:rsid w:val="56082A16"/>
    <w:rsid w:val="560E5FDD"/>
    <w:rsid w:val="57A3FA77"/>
    <w:rsid w:val="57BD22D4"/>
    <w:rsid w:val="5C6A6DDB"/>
    <w:rsid w:val="5C7717AB"/>
    <w:rsid w:val="5C776B9A"/>
    <w:rsid w:val="5DC2BA77"/>
    <w:rsid w:val="6087292E"/>
    <w:rsid w:val="61D6D915"/>
    <w:rsid w:val="63A51EB9"/>
    <w:rsid w:val="63FA5609"/>
    <w:rsid w:val="66CF3489"/>
    <w:rsid w:val="6731F6CB"/>
    <w:rsid w:val="6A69978D"/>
    <w:rsid w:val="6A8A78E9"/>
    <w:rsid w:val="6C0567EE"/>
    <w:rsid w:val="6F0BC5CB"/>
    <w:rsid w:val="7328811E"/>
    <w:rsid w:val="766D444E"/>
    <w:rsid w:val="792FDCE9"/>
    <w:rsid w:val="7A61C5A5"/>
    <w:rsid w:val="7D17FB42"/>
    <w:rsid w:val="7D5208AE"/>
    <w:rsid w:val="7D8D9B94"/>
    <w:rsid w:val="7E6D195C"/>
    <w:rsid w:val="7F1A1E25"/>
    <w:rsid w:val="7FCE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6DFCB"/>
  <w15:chartTrackingRefBased/>
  <w15:docId w15:val="{FBA7103C-0E81-4328-967B-5B3AE507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a8600f-4ee6-4bb5-8f14-53589536b6df}" enabled="0" method="" siteId="{55a8600f-4ee6-4bb5-8f14-53589536b6d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DELRIEU Veronique (DR NAQ)</dc:creator>
  <keywords/>
  <dc:description/>
  <lastModifiedBy>PAPAREMBORDE MAUMY Sandrine</lastModifiedBy>
  <revision>40</revision>
  <dcterms:created xsi:type="dcterms:W3CDTF">2023-06-26T10:34:00.0000000Z</dcterms:created>
  <dcterms:modified xsi:type="dcterms:W3CDTF">2025-10-15T06:10:11.5083331Z</dcterms:modified>
</coreProperties>
</file>