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CF9E4" w14:textId="50B8B404" w:rsidR="00042E4D" w:rsidRDefault="00042E4D" w:rsidP="00042E4D">
      <w:pPr>
        <w:pStyle w:val="Heading2"/>
        <w:jc w:val="center"/>
      </w:pPr>
      <w:r>
        <w:t xml:space="preserve">Types of </w:t>
      </w:r>
      <w:r w:rsidRPr="008A131F">
        <w:t xml:space="preserve">Surgery </w:t>
      </w:r>
      <w:r>
        <w:t xml:space="preserve">by </w:t>
      </w:r>
      <w:r w:rsidRPr="008A131F">
        <w:t>Urgency Level and Purpose</w:t>
      </w:r>
    </w:p>
    <w:p w14:paraId="61FB6C41" w14:textId="77777777" w:rsidR="00042E4D" w:rsidRDefault="00042E4D" w:rsidP="00042E4D">
      <w:r>
        <w:t>Complete the following table by providing the definition for each type of surgery, an example, and the basic or most important role(s) of the LPN/LVN.</w:t>
      </w:r>
    </w:p>
    <w:tbl>
      <w:tblPr>
        <w:tblW w:w="13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7"/>
        <w:gridCol w:w="4028"/>
        <w:gridCol w:w="3240"/>
        <w:gridCol w:w="6"/>
        <w:gridCol w:w="4331"/>
      </w:tblGrid>
      <w:tr w:rsidR="00042E4D" w:rsidRPr="006309F9" w14:paraId="3E4143EE" w14:textId="77777777" w:rsidTr="00F275AE">
        <w:tc>
          <w:tcPr>
            <w:tcW w:w="2087" w:type="dxa"/>
            <w:shd w:val="clear" w:color="auto" w:fill="auto"/>
            <w:vAlign w:val="center"/>
          </w:tcPr>
          <w:p w14:paraId="0574DDF2" w14:textId="77777777" w:rsidR="00042E4D" w:rsidRPr="00203203" w:rsidRDefault="00042E4D" w:rsidP="00F275AE">
            <w:pPr>
              <w:jc w:val="center"/>
              <w:rPr>
                <w:b/>
              </w:rPr>
            </w:pPr>
            <w:r w:rsidRPr="00203203">
              <w:rPr>
                <w:b/>
              </w:rPr>
              <w:t>Type</w:t>
            </w:r>
          </w:p>
        </w:tc>
        <w:tc>
          <w:tcPr>
            <w:tcW w:w="4028" w:type="dxa"/>
            <w:shd w:val="clear" w:color="auto" w:fill="auto"/>
            <w:vAlign w:val="center"/>
          </w:tcPr>
          <w:p w14:paraId="6F7348B4" w14:textId="77777777" w:rsidR="00042E4D" w:rsidRPr="00203203" w:rsidRDefault="00042E4D" w:rsidP="00F275AE">
            <w:pPr>
              <w:jc w:val="center"/>
              <w:rPr>
                <w:b/>
              </w:rPr>
            </w:pPr>
            <w:r w:rsidRPr="00203203">
              <w:rPr>
                <w:b/>
              </w:rPr>
              <w:t>Definition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34B91FA5" w14:textId="77777777" w:rsidR="00042E4D" w:rsidRPr="00203203" w:rsidRDefault="00042E4D" w:rsidP="00F275AE">
            <w:pPr>
              <w:jc w:val="center"/>
              <w:rPr>
                <w:b/>
              </w:rPr>
            </w:pPr>
            <w:r w:rsidRPr="00203203">
              <w:rPr>
                <w:b/>
              </w:rPr>
              <w:t>Example</w:t>
            </w:r>
          </w:p>
        </w:tc>
        <w:tc>
          <w:tcPr>
            <w:tcW w:w="4337" w:type="dxa"/>
            <w:gridSpan w:val="2"/>
          </w:tcPr>
          <w:p w14:paraId="3CFFD954" w14:textId="77777777" w:rsidR="00042E4D" w:rsidRPr="00203203" w:rsidRDefault="00042E4D" w:rsidP="00F275AE">
            <w:pPr>
              <w:jc w:val="center"/>
              <w:rPr>
                <w:b/>
              </w:rPr>
            </w:pPr>
            <w:r>
              <w:rPr>
                <w:b/>
              </w:rPr>
              <w:t>Nurse’s Role</w:t>
            </w:r>
          </w:p>
        </w:tc>
      </w:tr>
      <w:tr w:rsidR="00042E4D" w:rsidRPr="001F50BC" w14:paraId="3AF9BA87" w14:textId="77777777" w:rsidTr="00F275AE">
        <w:tc>
          <w:tcPr>
            <w:tcW w:w="9361" w:type="dxa"/>
            <w:gridSpan w:val="4"/>
            <w:shd w:val="clear" w:color="auto" w:fill="auto"/>
            <w:vAlign w:val="center"/>
          </w:tcPr>
          <w:p w14:paraId="68D7E82F" w14:textId="77777777" w:rsidR="00042E4D" w:rsidRPr="00EF4DD2" w:rsidRDefault="00042E4D" w:rsidP="00F275AE">
            <w:pPr>
              <w:rPr>
                <w:b/>
              </w:rPr>
            </w:pPr>
            <w:r w:rsidRPr="00EF4DD2">
              <w:rPr>
                <w:b/>
              </w:rPr>
              <w:t>Urgency Level</w:t>
            </w:r>
          </w:p>
        </w:tc>
        <w:tc>
          <w:tcPr>
            <w:tcW w:w="4331" w:type="dxa"/>
          </w:tcPr>
          <w:p w14:paraId="3DF35467" w14:textId="77777777" w:rsidR="00042E4D" w:rsidRPr="00203203" w:rsidRDefault="00042E4D" w:rsidP="00F275AE"/>
        </w:tc>
      </w:tr>
      <w:tr w:rsidR="00042E4D" w:rsidRPr="001F50BC" w14:paraId="7A5A1C7E" w14:textId="77777777" w:rsidTr="00F275AE">
        <w:trPr>
          <w:trHeight w:val="1584"/>
        </w:trPr>
        <w:tc>
          <w:tcPr>
            <w:tcW w:w="2087" w:type="dxa"/>
            <w:shd w:val="clear" w:color="auto" w:fill="auto"/>
          </w:tcPr>
          <w:p w14:paraId="19758EFC" w14:textId="77777777" w:rsidR="00042E4D" w:rsidRPr="001F50BC" w:rsidRDefault="00042E4D" w:rsidP="00F275AE">
            <w:r w:rsidRPr="001F50BC">
              <w:t>Emergency</w:t>
            </w:r>
          </w:p>
        </w:tc>
        <w:tc>
          <w:tcPr>
            <w:tcW w:w="4028" w:type="dxa"/>
            <w:shd w:val="clear" w:color="auto" w:fill="auto"/>
          </w:tcPr>
          <w:p w14:paraId="4DFB0707" w14:textId="77777777" w:rsidR="00042E4D" w:rsidRPr="001F50BC" w:rsidRDefault="00042E4D" w:rsidP="00F275AE"/>
        </w:tc>
        <w:tc>
          <w:tcPr>
            <w:tcW w:w="3240" w:type="dxa"/>
            <w:shd w:val="clear" w:color="auto" w:fill="auto"/>
          </w:tcPr>
          <w:p w14:paraId="32497B33" w14:textId="77777777" w:rsidR="00042E4D" w:rsidRPr="001F50BC" w:rsidRDefault="00042E4D" w:rsidP="00F275AE"/>
        </w:tc>
        <w:tc>
          <w:tcPr>
            <w:tcW w:w="4337" w:type="dxa"/>
            <w:gridSpan w:val="2"/>
          </w:tcPr>
          <w:p w14:paraId="48081D55" w14:textId="77777777" w:rsidR="00042E4D" w:rsidRPr="001F50BC" w:rsidRDefault="00042E4D" w:rsidP="00F275AE"/>
        </w:tc>
      </w:tr>
      <w:tr w:rsidR="00042E4D" w:rsidRPr="001F50BC" w14:paraId="618BEF77" w14:textId="77777777" w:rsidTr="00F275AE">
        <w:trPr>
          <w:trHeight w:val="1584"/>
        </w:trPr>
        <w:tc>
          <w:tcPr>
            <w:tcW w:w="2087" w:type="dxa"/>
            <w:shd w:val="clear" w:color="auto" w:fill="auto"/>
          </w:tcPr>
          <w:p w14:paraId="6E040D13" w14:textId="77777777" w:rsidR="00042E4D" w:rsidRPr="001F50BC" w:rsidRDefault="00042E4D" w:rsidP="00F275AE">
            <w:r w:rsidRPr="001F50BC">
              <w:t>Urgent</w:t>
            </w:r>
          </w:p>
        </w:tc>
        <w:tc>
          <w:tcPr>
            <w:tcW w:w="4028" w:type="dxa"/>
            <w:shd w:val="clear" w:color="auto" w:fill="auto"/>
          </w:tcPr>
          <w:p w14:paraId="2C76831F" w14:textId="77777777" w:rsidR="00042E4D" w:rsidRPr="001F50BC" w:rsidRDefault="00042E4D" w:rsidP="00F275AE"/>
        </w:tc>
        <w:tc>
          <w:tcPr>
            <w:tcW w:w="3240" w:type="dxa"/>
            <w:shd w:val="clear" w:color="auto" w:fill="auto"/>
          </w:tcPr>
          <w:p w14:paraId="5991016B" w14:textId="77777777" w:rsidR="00042E4D" w:rsidRPr="001F50BC" w:rsidRDefault="00042E4D" w:rsidP="00F275AE"/>
        </w:tc>
        <w:tc>
          <w:tcPr>
            <w:tcW w:w="4337" w:type="dxa"/>
            <w:gridSpan w:val="2"/>
          </w:tcPr>
          <w:p w14:paraId="2AF058D0" w14:textId="77777777" w:rsidR="00042E4D" w:rsidRPr="001F50BC" w:rsidRDefault="00042E4D" w:rsidP="00F275AE"/>
        </w:tc>
      </w:tr>
      <w:tr w:rsidR="00042E4D" w:rsidRPr="001F50BC" w14:paraId="42C294C3" w14:textId="77777777" w:rsidTr="00F275AE">
        <w:trPr>
          <w:trHeight w:val="1584"/>
        </w:trPr>
        <w:tc>
          <w:tcPr>
            <w:tcW w:w="2087" w:type="dxa"/>
            <w:shd w:val="clear" w:color="auto" w:fill="auto"/>
          </w:tcPr>
          <w:p w14:paraId="506E8225" w14:textId="77777777" w:rsidR="00042E4D" w:rsidRPr="001F50BC" w:rsidRDefault="00042E4D" w:rsidP="00F275AE">
            <w:r w:rsidRPr="001F50BC">
              <w:t>Elective</w:t>
            </w:r>
          </w:p>
        </w:tc>
        <w:tc>
          <w:tcPr>
            <w:tcW w:w="4028" w:type="dxa"/>
            <w:shd w:val="clear" w:color="auto" w:fill="auto"/>
          </w:tcPr>
          <w:p w14:paraId="3A839E15" w14:textId="77777777" w:rsidR="00042E4D" w:rsidRPr="001F50BC" w:rsidRDefault="00042E4D" w:rsidP="00F275AE"/>
        </w:tc>
        <w:tc>
          <w:tcPr>
            <w:tcW w:w="3240" w:type="dxa"/>
            <w:shd w:val="clear" w:color="auto" w:fill="auto"/>
          </w:tcPr>
          <w:p w14:paraId="665460E5" w14:textId="77777777" w:rsidR="00042E4D" w:rsidRPr="001F50BC" w:rsidRDefault="00042E4D" w:rsidP="00F275AE"/>
        </w:tc>
        <w:tc>
          <w:tcPr>
            <w:tcW w:w="4337" w:type="dxa"/>
            <w:gridSpan w:val="2"/>
          </w:tcPr>
          <w:p w14:paraId="4E162627" w14:textId="77777777" w:rsidR="00042E4D" w:rsidRPr="001F50BC" w:rsidRDefault="00042E4D" w:rsidP="00F275AE"/>
        </w:tc>
      </w:tr>
      <w:tr w:rsidR="00042E4D" w:rsidRPr="001F50BC" w14:paraId="5B7053F0" w14:textId="77777777" w:rsidTr="00F275AE">
        <w:trPr>
          <w:trHeight w:val="1584"/>
        </w:trPr>
        <w:tc>
          <w:tcPr>
            <w:tcW w:w="2087" w:type="dxa"/>
            <w:shd w:val="clear" w:color="auto" w:fill="auto"/>
          </w:tcPr>
          <w:p w14:paraId="3DD1DA93" w14:textId="77777777" w:rsidR="00042E4D" w:rsidRPr="001F50BC" w:rsidRDefault="00042E4D" w:rsidP="00F275AE">
            <w:r w:rsidRPr="001F50BC">
              <w:t>Optional</w:t>
            </w:r>
          </w:p>
        </w:tc>
        <w:tc>
          <w:tcPr>
            <w:tcW w:w="4028" w:type="dxa"/>
            <w:shd w:val="clear" w:color="auto" w:fill="auto"/>
          </w:tcPr>
          <w:p w14:paraId="36BB1C29" w14:textId="77777777" w:rsidR="00042E4D" w:rsidRPr="001F50BC" w:rsidRDefault="00042E4D" w:rsidP="00F275AE"/>
        </w:tc>
        <w:tc>
          <w:tcPr>
            <w:tcW w:w="3240" w:type="dxa"/>
            <w:shd w:val="clear" w:color="auto" w:fill="auto"/>
          </w:tcPr>
          <w:p w14:paraId="433413CE" w14:textId="77777777" w:rsidR="00042E4D" w:rsidRPr="001F50BC" w:rsidRDefault="00042E4D" w:rsidP="00F275AE"/>
        </w:tc>
        <w:tc>
          <w:tcPr>
            <w:tcW w:w="4337" w:type="dxa"/>
            <w:gridSpan w:val="2"/>
          </w:tcPr>
          <w:p w14:paraId="3FE8A78B" w14:textId="77777777" w:rsidR="00042E4D" w:rsidRPr="001F50BC" w:rsidRDefault="00042E4D" w:rsidP="00F275AE"/>
        </w:tc>
      </w:tr>
      <w:tr w:rsidR="00042E4D" w:rsidRPr="001F50BC" w14:paraId="21959BC2" w14:textId="77777777" w:rsidTr="00F275AE">
        <w:tc>
          <w:tcPr>
            <w:tcW w:w="9361" w:type="dxa"/>
            <w:gridSpan w:val="4"/>
            <w:shd w:val="clear" w:color="auto" w:fill="auto"/>
            <w:vAlign w:val="center"/>
          </w:tcPr>
          <w:p w14:paraId="7F511339" w14:textId="77777777" w:rsidR="00042E4D" w:rsidRPr="00EF4DD2" w:rsidRDefault="00042E4D" w:rsidP="00F275AE">
            <w:pPr>
              <w:rPr>
                <w:b/>
              </w:rPr>
            </w:pPr>
            <w:r w:rsidRPr="00EF4DD2">
              <w:rPr>
                <w:b/>
              </w:rPr>
              <w:lastRenderedPageBreak/>
              <w:t>Purpose of Surgery</w:t>
            </w:r>
          </w:p>
        </w:tc>
        <w:tc>
          <w:tcPr>
            <w:tcW w:w="4331" w:type="dxa"/>
          </w:tcPr>
          <w:p w14:paraId="645B6745" w14:textId="77777777" w:rsidR="00042E4D" w:rsidRPr="00203203" w:rsidRDefault="00042E4D" w:rsidP="00F275AE"/>
        </w:tc>
      </w:tr>
      <w:tr w:rsidR="00042E4D" w:rsidRPr="001F50BC" w14:paraId="223F24FA" w14:textId="77777777" w:rsidTr="00F275AE">
        <w:trPr>
          <w:trHeight w:val="1584"/>
        </w:trPr>
        <w:tc>
          <w:tcPr>
            <w:tcW w:w="2087" w:type="dxa"/>
            <w:shd w:val="clear" w:color="auto" w:fill="auto"/>
          </w:tcPr>
          <w:p w14:paraId="03852537" w14:textId="77777777" w:rsidR="00042E4D" w:rsidRPr="001F50BC" w:rsidRDefault="00042E4D" w:rsidP="00F275AE">
            <w:r w:rsidRPr="001F50BC">
              <w:t>Aesthetic</w:t>
            </w:r>
          </w:p>
        </w:tc>
        <w:tc>
          <w:tcPr>
            <w:tcW w:w="4028" w:type="dxa"/>
            <w:shd w:val="clear" w:color="auto" w:fill="auto"/>
          </w:tcPr>
          <w:p w14:paraId="25F16A40" w14:textId="77777777" w:rsidR="00042E4D" w:rsidRPr="001F50BC" w:rsidRDefault="00042E4D" w:rsidP="00F275AE"/>
        </w:tc>
        <w:tc>
          <w:tcPr>
            <w:tcW w:w="3240" w:type="dxa"/>
            <w:shd w:val="clear" w:color="auto" w:fill="auto"/>
          </w:tcPr>
          <w:p w14:paraId="3985E6BA" w14:textId="77777777" w:rsidR="00042E4D" w:rsidRPr="001F50BC" w:rsidRDefault="00042E4D" w:rsidP="00F275AE"/>
        </w:tc>
        <w:tc>
          <w:tcPr>
            <w:tcW w:w="4337" w:type="dxa"/>
            <w:gridSpan w:val="2"/>
          </w:tcPr>
          <w:p w14:paraId="60F1405D" w14:textId="77777777" w:rsidR="00042E4D" w:rsidRPr="001F50BC" w:rsidRDefault="00042E4D" w:rsidP="00F275AE"/>
        </w:tc>
      </w:tr>
      <w:tr w:rsidR="00042E4D" w:rsidRPr="001F50BC" w14:paraId="1DE396C4" w14:textId="77777777" w:rsidTr="00F275AE">
        <w:trPr>
          <w:trHeight w:val="1584"/>
        </w:trPr>
        <w:tc>
          <w:tcPr>
            <w:tcW w:w="2087" w:type="dxa"/>
            <w:shd w:val="clear" w:color="auto" w:fill="auto"/>
          </w:tcPr>
          <w:p w14:paraId="6B7A4197" w14:textId="77777777" w:rsidR="00042E4D" w:rsidRPr="001F50BC" w:rsidRDefault="00042E4D" w:rsidP="00F275AE">
            <w:r w:rsidRPr="001F50BC">
              <w:t>Diagnostic</w:t>
            </w:r>
          </w:p>
        </w:tc>
        <w:tc>
          <w:tcPr>
            <w:tcW w:w="4028" w:type="dxa"/>
            <w:shd w:val="clear" w:color="auto" w:fill="auto"/>
          </w:tcPr>
          <w:p w14:paraId="4C333597" w14:textId="77777777" w:rsidR="00042E4D" w:rsidRPr="001F50BC" w:rsidRDefault="00042E4D" w:rsidP="00F275AE"/>
        </w:tc>
        <w:tc>
          <w:tcPr>
            <w:tcW w:w="3240" w:type="dxa"/>
            <w:shd w:val="clear" w:color="auto" w:fill="auto"/>
          </w:tcPr>
          <w:p w14:paraId="639BC5E2" w14:textId="77777777" w:rsidR="00042E4D" w:rsidRPr="001F50BC" w:rsidRDefault="00042E4D" w:rsidP="00F275AE"/>
        </w:tc>
        <w:tc>
          <w:tcPr>
            <w:tcW w:w="4337" w:type="dxa"/>
            <w:gridSpan w:val="2"/>
          </w:tcPr>
          <w:p w14:paraId="6A035BBF" w14:textId="77777777" w:rsidR="00042E4D" w:rsidRPr="001F50BC" w:rsidRDefault="00042E4D" w:rsidP="00F275AE"/>
        </w:tc>
      </w:tr>
      <w:tr w:rsidR="00042E4D" w:rsidRPr="001F50BC" w14:paraId="4FF65E8C" w14:textId="77777777" w:rsidTr="00F275AE">
        <w:trPr>
          <w:trHeight w:val="1584"/>
        </w:trPr>
        <w:tc>
          <w:tcPr>
            <w:tcW w:w="2087" w:type="dxa"/>
            <w:shd w:val="clear" w:color="auto" w:fill="auto"/>
          </w:tcPr>
          <w:p w14:paraId="3F1B91A7" w14:textId="77777777" w:rsidR="00042E4D" w:rsidRPr="001F50BC" w:rsidRDefault="00042E4D" w:rsidP="00F275AE">
            <w:r w:rsidRPr="001F50BC">
              <w:t>Exploratory</w:t>
            </w:r>
          </w:p>
        </w:tc>
        <w:tc>
          <w:tcPr>
            <w:tcW w:w="4028" w:type="dxa"/>
            <w:shd w:val="clear" w:color="auto" w:fill="auto"/>
          </w:tcPr>
          <w:p w14:paraId="1FAF9334" w14:textId="77777777" w:rsidR="00042E4D" w:rsidRPr="001F50BC" w:rsidRDefault="00042E4D" w:rsidP="00F275AE"/>
        </w:tc>
        <w:tc>
          <w:tcPr>
            <w:tcW w:w="3240" w:type="dxa"/>
            <w:shd w:val="clear" w:color="auto" w:fill="auto"/>
          </w:tcPr>
          <w:p w14:paraId="2DAEFC12" w14:textId="77777777" w:rsidR="00042E4D" w:rsidRPr="001F50BC" w:rsidRDefault="00042E4D" w:rsidP="00F275AE"/>
        </w:tc>
        <w:tc>
          <w:tcPr>
            <w:tcW w:w="4337" w:type="dxa"/>
            <w:gridSpan w:val="2"/>
          </w:tcPr>
          <w:p w14:paraId="2D0911A3" w14:textId="77777777" w:rsidR="00042E4D" w:rsidRPr="001F50BC" w:rsidRDefault="00042E4D" w:rsidP="00F275AE"/>
        </w:tc>
      </w:tr>
      <w:tr w:rsidR="00042E4D" w:rsidRPr="001F50BC" w14:paraId="269EABD2" w14:textId="77777777" w:rsidTr="00F275AE">
        <w:trPr>
          <w:trHeight w:val="1584"/>
        </w:trPr>
        <w:tc>
          <w:tcPr>
            <w:tcW w:w="2087" w:type="dxa"/>
            <w:shd w:val="clear" w:color="auto" w:fill="auto"/>
          </w:tcPr>
          <w:p w14:paraId="399613E0" w14:textId="77777777" w:rsidR="00042E4D" w:rsidRPr="001F50BC" w:rsidRDefault="00042E4D" w:rsidP="00F275AE">
            <w:r w:rsidRPr="001F50BC">
              <w:t>Preventive</w:t>
            </w:r>
          </w:p>
        </w:tc>
        <w:tc>
          <w:tcPr>
            <w:tcW w:w="4028" w:type="dxa"/>
            <w:shd w:val="clear" w:color="auto" w:fill="auto"/>
          </w:tcPr>
          <w:p w14:paraId="4D854B3F" w14:textId="77777777" w:rsidR="00042E4D" w:rsidRPr="001F50BC" w:rsidRDefault="00042E4D" w:rsidP="00F275AE"/>
        </w:tc>
        <w:tc>
          <w:tcPr>
            <w:tcW w:w="3240" w:type="dxa"/>
            <w:shd w:val="clear" w:color="auto" w:fill="auto"/>
          </w:tcPr>
          <w:p w14:paraId="0DA485AF" w14:textId="77777777" w:rsidR="00042E4D" w:rsidRPr="001F50BC" w:rsidRDefault="00042E4D" w:rsidP="00F275AE"/>
        </w:tc>
        <w:tc>
          <w:tcPr>
            <w:tcW w:w="4337" w:type="dxa"/>
            <w:gridSpan w:val="2"/>
          </w:tcPr>
          <w:p w14:paraId="7BA93D39" w14:textId="77777777" w:rsidR="00042E4D" w:rsidRPr="001F50BC" w:rsidRDefault="00042E4D" w:rsidP="00F275AE"/>
        </w:tc>
      </w:tr>
      <w:tr w:rsidR="00042E4D" w:rsidRPr="001F50BC" w14:paraId="17423D30" w14:textId="77777777" w:rsidTr="00F275AE">
        <w:trPr>
          <w:trHeight w:val="1584"/>
        </w:trPr>
        <w:tc>
          <w:tcPr>
            <w:tcW w:w="2087" w:type="dxa"/>
            <w:shd w:val="clear" w:color="auto" w:fill="auto"/>
          </w:tcPr>
          <w:p w14:paraId="3032515C" w14:textId="77777777" w:rsidR="00042E4D" w:rsidRPr="001F50BC" w:rsidRDefault="00042E4D" w:rsidP="00F275AE">
            <w:r w:rsidRPr="001F50BC">
              <w:t>Curative</w:t>
            </w:r>
          </w:p>
        </w:tc>
        <w:tc>
          <w:tcPr>
            <w:tcW w:w="4028" w:type="dxa"/>
            <w:shd w:val="clear" w:color="auto" w:fill="auto"/>
          </w:tcPr>
          <w:p w14:paraId="1568077F" w14:textId="77777777" w:rsidR="00042E4D" w:rsidRPr="001F50BC" w:rsidRDefault="00042E4D" w:rsidP="00F275AE"/>
        </w:tc>
        <w:tc>
          <w:tcPr>
            <w:tcW w:w="3240" w:type="dxa"/>
            <w:shd w:val="clear" w:color="auto" w:fill="auto"/>
          </w:tcPr>
          <w:p w14:paraId="52F45B24" w14:textId="77777777" w:rsidR="00042E4D" w:rsidRPr="001F50BC" w:rsidRDefault="00042E4D" w:rsidP="00F275AE"/>
        </w:tc>
        <w:tc>
          <w:tcPr>
            <w:tcW w:w="4337" w:type="dxa"/>
            <w:gridSpan w:val="2"/>
          </w:tcPr>
          <w:p w14:paraId="03596347" w14:textId="77777777" w:rsidR="00042E4D" w:rsidRPr="001F50BC" w:rsidRDefault="00042E4D" w:rsidP="00F275AE"/>
        </w:tc>
      </w:tr>
      <w:tr w:rsidR="00042E4D" w:rsidRPr="001F50BC" w14:paraId="540B8037" w14:textId="77777777" w:rsidTr="00F275AE">
        <w:trPr>
          <w:trHeight w:val="1584"/>
        </w:trPr>
        <w:tc>
          <w:tcPr>
            <w:tcW w:w="2087" w:type="dxa"/>
            <w:shd w:val="clear" w:color="auto" w:fill="auto"/>
          </w:tcPr>
          <w:p w14:paraId="63321C39" w14:textId="77777777" w:rsidR="00042E4D" w:rsidRPr="001F50BC" w:rsidRDefault="00042E4D" w:rsidP="00F275AE">
            <w:r w:rsidRPr="001F50BC">
              <w:t>Reconstructive</w:t>
            </w:r>
          </w:p>
        </w:tc>
        <w:tc>
          <w:tcPr>
            <w:tcW w:w="4028" w:type="dxa"/>
            <w:shd w:val="clear" w:color="auto" w:fill="auto"/>
          </w:tcPr>
          <w:p w14:paraId="1471A2FB" w14:textId="77777777" w:rsidR="00042E4D" w:rsidRPr="001F50BC" w:rsidRDefault="00042E4D" w:rsidP="00F275AE"/>
        </w:tc>
        <w:tc>
          <w:tcPr>
            <w:tcW w:w="3240" w:type="dxa"/>
            <w:shd w:val="clear" w:color="auto" w:fill="auto"/>
          </w:tcPr>
          <w:p w14:paraId="66863CB7" w14:textId="77777777" w:rsidR="00042E4D" w:rsidRPr="001F50BC" w:rsidRDefault="00042E4D" w:rsidP="00F275AE"/>
        </w:tc>
        <w:tc>
          <w:tcPr>
            <w:tcW w:w="4337" w:type="dxa"/>
            <w:gridSpan w:val="2"/>
          </w:tcPr>
          <w:p w14:paraId="46D427E6" w14:textId="77777777" w:rsidR="00042E4D" w:rsidRPr="001F50BC" w:rsidRDefault="00042E4D" w:rsidP="00F275AE"/>
        </w:tc>
      </w:tr>
      <w:tr w:rsidR="00042E4D" w:rsidRPr="001F50BC" w14:paraId="395D9EBD" w14:textId="77777777" w:rsidTr="00F275AE">
        <w:trPr>
          <w:trHeight w:val="1584"/>
        </w:trPr>
        <w:tc>
          <w:tcPr>
            <w:tcW w:w="2087" w:type="dxa"/>
            <w:shd w:val="clear" w:color="auto" w:fill="auto"/>
          </w:tcPr>
          <w:p w14:paraId="584299C4" w14:textId="77777777" w:rsidR="00042E4D" w:rsidRPr="001F50BC" w:rsidRDefault="00042E4D" w:rsidP="00F275AE">
            <w:r w:rsidRPr="001F50BC">
              <w:t>Palliative</w:t>
            </w:r>
          </w:p>
        </w:tc>
        <w:tc>
          <w:tcPr>
            <w:tcW w:w="4028" w:type="dxa"/>
            <w:shd w:val="clear" w:color="auto" w:fill="auto"/>
          </w:tcPr>
          <w:p w14:paraId="0E11E19A" w14:textId="77777777" w:rsidR="00042E4D" w:rsidRPr="001F50BC" w:rsidRDefault="00042E4D" w:rsidP="00F275AE"/>
        </w:tc>
        <w:tc>
          <w:tcPr>
            <w:tcW w:w="3240" w:type="dxa"/>
            <w:shd w:val="clear" w:color="auto" w:fill="auto"/>
          </w:tcPr>
          <w:p w14:paraId="5F088BEA" w14:textId="77777777" w:rsidR="00042E4D" w:rsidRPr="001F50BC" w:rsidRDefault="00042E4D" w:rsidP="00F275AE"/>
        </w:tc>
        <w:tc>
          <w:tcPr>
            <w:tcW w:w="4337" w:type="dxa"/>
            <w:gridSpan w:val="2"/>
          </w:tcPr>
          <w:p w14:paraId="65EC67F9" w14:textId="77777777" w:rsidR="00042E4D" w:rsidRPr="001F50BC" w:rsidRDefault="00042E4D" w:rsidP="00F275AE"/>
        </w:tc>
      </w:tr>
    </w:tbl>
    <w:p w14:paraId="579F85FC" w14:textId="77777777" w:rsidR="00042E4D" w:rsidRPr="00552561" w:rsidRDefault="00042E4D" w:rsidP="00042E4D"/>
    <w:p w14:paraId="5A810C14" w14:textId="77777777" w:rsidR="00BA266E" w:rsidRDefault="00BA266E"/>
    <w:sectPr w:rsidR="00BA266E" w:rsidSect="00042E4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4D"/>
    <w:rsid w:val="00042E4D"/>
    <w:rsid w:val="00BA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3138"/>
  <w15:chartTrackingRefBased/>
  <w15:docId w15:val="{5A6AC86F-27F8-47A3-AC73-9AAC8333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E4D"/>
    <w:pPr>
      <w:spacing w:after="0" w:line="480" w:lineRule="auto"/>
    </w:pPr>
    <w:rPr>
      <w:kern w:val="0"/>
      <w14:ligatures w14:val="none"/>
    </w:rPr>
  </w:style>
  <w:style w:type="paragraph" w:styleId="Heading2">
    <w:name w:val="heading 2"/>
    <w:aliases w:val="Section Title"/>
    <w:basedOn w:val="Normal"/>
    <w:next w:val="Normal"/>
    <w:link w:val="Heading2Char"/>
    <w:uiPriority w:val="9"/>
    <w:unhideWhenUsed/>
    <w:qFormat/>
    <w:rsid w:val="00042E4D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ection Title Char"/>
    <w:basedOn w:val="DefaultParagraphFont"/>
    <w:link w:val="Heading2"/>
    <w:uiPriority w:val="9"/>
    <w:rsid w:val="00042E4D"/>
    <w:rPr>
      <w:rFonts w:eastAsiaTheme="majorEastAsia" w:cstheme="majorBidi"/>
      <w:b/>
      <w:kern w:val="0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Niomi Quinteros</dc:creator>
  <cp:keywords/>
  <dc:description/>
  <cp:lastModifiedBy>Niomi Quinteros</cp:lastModifiedBy>
  <cp:revision>1</cp:revision>
  <dcterms:created xsi:type="dcterms:W3CDTF">2023-08-06T03:25:00Z</dcterms:created>
  <dcterms:modified xsi:type="dcterms:W3CDTF">2023-08-06T03:26:00Z</dcterms:modified>
</cp:coreProperties>
</file>