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AB74C" w14:textId="77777777" w:rsidR="00DB1E6F" w:rsidRPr="00DB1E6F" w:rsidRDefault="00DB1E6F" w:rsidP="00DB1E6F">
      <w:pPr>
        <w:spacing w:after="0"/>
        <w:jc w:val="center"/>
        <w:rPr>
          <w:b/>
          <w:sz w:val="28"/>
          <w:szCs w:val="28"/>
          <w:u w:val="single"/>
        </w:rPr>
      </w:pPr>
      <w:r w:rsidRPr="00DB1E6F">
        <w:rPr>
          <w:b/>
          <w:sz w:val="28"/>
          <w:szCs w:val="28"/>
          <w:u w:val="single"/>
        </w:rPr>
        <w:t>PHARMACOLOGY STUDY GUIDE</w:t>
      </w:r>
    </w:p>
    <w:p w14:paraId="59C6B1A1" w14:textId="77777777" w:rsidR="00DB1E6F" w:rsidRPr="00DB1E6F" w:rsidRDefault="00DB1E6F" w:rsidP="00DB1E6F">
      <w:pPr>
        <w:spacing w:after="0"/>
        <w:jc w:val="center"/>
        <w:rPr>
          <w:b/>
          <w:sz w:val="28"/>
          <w:szCs w:val="28"/>
          <w:u w:val="single"/>
        </w:rPr>
      </w:pPr>
      <w:r w:rsidRPr="00DB1E6F">
        <w:rPr>
          <w:b/>
          <w:sz w:val="28"/>
          <w:szCs w:val="28"/>
          <w:u w:val="single"/>
        </w:rPr>
        <w:t>MODULE 6 – GASTROINTESTINAL and URINARY DRUGS</w:t>
      </w:r>
    </w:p>
    <w:p w14:paraId="36995138" w14:textId="77777777" w:rsidR="00DB1E6F" w:rsidRDefault="00DB1E6F" w:rsidP="00DB1E6F"/>
    <w:p w14:paraId="32CDA21E" w14:textId="77777777" w:rsidR="00DB1E6F" w:rsidRPr="00DB1E6F" w:rsidRDefault="00DB1E6F" w:rsidP="00DB1E6F">
      <w:pPr>
        <w:rPr>
          <w:b/>
          <w:i/>
        </w:rPr>
      </w:pPr>
      <w:r w:rsidRPr="00DB1E6F">
        <w:rPr>
          <w:b/>
          <w:i/>
        </w:rPr>
        <w:t xml:space="preserve">CH. </w:t>
      </w:r>
      <w:r w:rsidRPr="00DB1E6F">
        <w:rPr>
          <w:b/>
          <w:i/>
        </w:rPr>
        <w:t>38</w:t>
      </w:r>
      <w:r w:rsidRPr="00DB1E6F">
        <w:rPr>
          <w:b/>
          <w:i/>
        </w:rPr>
        <w:t xml:space="preserve"> – UPPER GI DRUGS</w:t>
      </w:r>
    </w:p>
    <w:p w14:paraId="15D12B66" w14:textId="77777777" w:rsidR="00DB1E6F" w:rsidRPr="00DB1E6F" w:rsidRDefault="00DB1E6F" w:rsidP="00DB1E6F">
      <w:pPr>
        <w:rPr>
          <w:i/>
        </w:rPr>
      </w:pPr>
      <w:r w:rsidRPr="00DB1E6F">
        <w:rPr>
          <w:i/>
        </w:rPr>
        <w:t>Acid Neutralizers</w:t>
      </w:r>
    </w:p>
    <w:p w14:paraId="147A9B02" w14:textId="77777777" w:rsidR="00DB1E6F" w:rsidRDefault="00DB1E6F" w:rsidP="00DB1E6F">
      <w:r>
        <w:t>1. What is another name for acid neutralizers?</w:t>
      </w:r>
    </w:p>
    <w:p w14:paraId="3E9962FC" w14:textId="77777777" w:rsidR="00DB1E6F" w:rsidRDefault="00DB1E6F" w:rsidP="00DB1E6F">
      <w:r>
        <w:t>2. Which of these drugs can cause constipation?</w:t>
      </w:r>
    </w:p>
    <w:p w14:paraId="1D772D6C" w14:textId="77777777" w:rsidR="00DB1E6F" w:rsidRDefault="00DB1E6F" w:rsidP="00DB1E6F">
      <w:r>
        <w:t>3. Which of these drugs can cause diarrhea?</w:t>
      </w:r>
    </w:p>
    <w:p w14:paraId="001653D7" w14:textId="77777777" w:rsidR="00DB1E6F" w:rsidRDefault="00DB1E6F" w:rsidP="00DB1E6F">
      <w:r>
        <w:t>4. What can happen if too much of the drug is taken?</w:t>
      </w:r>
    </w:p>
    <w:p w14:paraId="739B1D25" w14:textId="77777777" w:rsidR="00DB1E6F" w:rsidRDefault="00DB1E6F" w:rsidP="00DB1E6F">
      <w:r>
        <w:t>5. How often may antacids be taken and for how long?</w:t>
      </w:r>
    </w:p>
    <w:p w14:paraId="20B9FD92" w14:textId="77777777" w:rsidR="00DB1E6F" w:rsidRDefault="00DB1E6F" w:rsidP="00DB1E6F">
      <w:r>
        <w:t>6. Should these tablets be chewed or taken whole?</w:t>
      </w:r>
    </w:p>
    <w:p w14:paraId="1A418529" w14:textId="77777777" w:rsidR="00DB1E6F" w:rsidRPr="00DB1E6F" w:rsidRDefault="00DB1E6F" w:rsidP="00DB1E6F">
      <w:pPr>
        <w:rPr>
          <w:i/>
        </w:rPr>
      </w:pPr>
      <w:r w:rsidRPr="00DB1E6F">
        <w:rPr>
          <w:i/>
        </w:rPr>
        <w:t>Histamine H2 Antagonists</w:t>
      </w:r>
    </w:p>
    <w:p w14:paraId="5E9E356F" w14:textId="77777777" w:rsidR="00DB1E6F" w:rsidRDefault="00DB1E6F" w:rsidP="00DB1E6F">
      <w:r>
        <w:t>1. How do these drugs work?</w:t>
      </w:r>
    </w:p>
    <w:p w14:paraId="7674BE5C" w14:textId="77777777" w:rsidR="00DB1E6F" w:rsidRDefault="00DB1E6F" w:rsidP="00DB1E6F">
      <w:r>
        <w:t>2. What are some of the uses?</w:t>
      </w:r>
    </w:p>
    <w:p w14:paraId="77B7C3DB" w14:textId="77777777" w:rsidR="00DB1E6F" w:rsidRDefault="00DB1E6F" w:rsidP="00DB1E6F">
      <w:r>
        <w:t>3. What can happen if one of these drugs is given too fast per IV route?</w:t>
      </w:r>
    </w:p>
    <w:p w14:paraId="5FE1B340" w14:textId="77777777" w:rsidR="00DB1E6F" w:rsidRPr="00DB1E6F" w:rsidRDefault="00DB1E6F" w:rsidP="00DB1E6F">
      <w:pPr>
        <w:rPr>
          <w:i/>
        </w:rPr>
      </w:pPr>
      <w:r w:rsidRPr="00DB1E6F">
        <w:rPr>
          <w:i/>
        </w:rPr>
        <w:t>Proton Pump Inhibitors</w:t>
      </w:r>
    </w:p>
    <w:p w14:paraId="70A6807A" w14:textId="77777777" w:rsidR="00DB1E6F" w:rsidRDefault="00DB1E6F" w:rsidP="00DB1E6F">
      <w:r>
        <w:t>1. How do these drugs reduce gastric acid?</w:t>
      </w:r>
    </w:p>
    <w:p w14:paraId="3E9BCD8B" w14:textId="77777777" w:rsidR="00DB1E6F" w:rsidRDefault="00DB1E6F" w:rsidP="00DB1E6F">
      <w:r>
        <w:t>2. What are some uses?</w:t>
      </w:r>
    </w:p>
    <w:p w14:paraId="7A2925D5" w14:textId="77777777" w:rsidR="00DB1E6F" w:rsidRDefault="00DB1E6F" w:rsidP="00DB1E6F">
      <w:r>
        <w:t>3. How can the elderly be affected when taking these drugs?</w:t>
      </w:r>
    </w:p>
    <w:p w14:paraId="179D6281" w14:textId="77777777" w:rsidR="00DB1E6F" w:rsidRDefault="00DB1E6F" w:rsidP="00DB1E6F">
      <w:r>
        <w:t>4. How could a menopausal woman who is taking a bisphosphonate be adversely</w:t>
      </w:r>
    </w:p>
    <w:p w14:paraId="0BD8A7BD" w14:textId="77777777" w:rsidR="00DB1E6F" w:rsidRDefault="00DB1E6F" w:rsidP="00DB1E6F">
      <w:r>
        <w:t>affected when taking one of these drugs?</w:t>
      </w:r>
    </w:p>
    <w:p w14:paraId="11A7ABF8" w14:textId="77777777" w:rsidR="00DB1E6F" w:rsidRDefault="00DB1E6F" w:rsidP="00DB1E6F">
      <w:r>
        <w:t>5. How should these drugs be taken regarding food?</w:t>
      </w:r>
    </w:p>
    <w:p w14:paraId="687D064F" w14:textId="77777777" w:rsidR="00DB1E6F" w:rsidRDefault="00DB1E6F" w:rsidP="00DB1E6F">
      <w:r>
        <w:t>6. Should the oral drug be chewed or taken whole?</w:t>
      </w:r>
    </w:p>
    <w:p w14:paraId="1F67EDE7" w14:textId="77777777" w:rsidR="00DB1E6F" w:rsidRPr="00DB1E6F" w:rsidRDefault="00DB1E6F" w:rsidP="00DB1E6F">
      <w:pPr>
        <w:rPr>
          <w:i/>
        </w:rPr>
      </w:pPr>
      <w:r w:rsidRPr="00DB1E6F">
        <w:rPr>
          <w:i/>
        </w:rPr>
        <w:t>GI Stimulants</w:t>
      </w:r>
    </w:p>
    <w:p w14:paraId="711E6B4A" w14:textId="77777777" w:rsidR="00DB1E6F" w:rsidRDefault="00DB1E6F" w:rsidP="00DB1E6F">
      <w:r>
        <w:t>1. What area of the brain is affected by these drugs? What are some uses?</w:t>
      </w:r>
    </w:p>
    <w:p w14:paraId="3706F4D0" w14:textId="77777777" w:rsidR="00DB1E6F" w:rsidRDefault="00DB1E6F" w:rsidP="00DB1E6F">
      <w:r>
        <w:t>2. What major adverse effect can happen after long term use?</w:t>
      </w:r>
    </w:p>
    <w:p w14:paraId="20EA9E04" w14:textId="77777777" w:rsidR="00DB1E6F" w:rsidRDefault="00DB1E6F" w:rsidP="00DB1E6F">
      <w:r>
        <w:t>3. Why should a patient with Parkinson’s disease not be given these drugs in high or</w:t>
      </w:r>
    </w:p>
    <w:p w14:paraId="63BCB9BF" w14:textId="77777777" w:rsidR="00DB1E6F" w:rsidRDefault="00DB1E6F" w:rsidP="00DB1E6F">
      <w:r>
        <w:t>prolonged doses?</w:t>
      </w:r>
    </w:p>
    <w:p w14:paraId="5A2EBA5D" w14:textId="77777777" w:rsidR="00DB1E6F" w:rsidRPr="00DB1E6F" w:rsidRDefault="00DB1E6F" w:rsidP="00DB1E6F">
      <w:pPr>
        <w:rPr>
          <w:i/>
        </w:rPr>
      </w:pPr>
      <w:r w:rsidRPr="00DB1E6F">
        <w:rPr>
          <w:i/>
        </w:rPr>
        <w:t>Antiemetics</w:t>
      </w:r>
    </w:p>
    <w:p w14:paraId="4DB063CA" w14:textId="77777777" w:rsidR="00DB1E6F" w:rsidRDefault="00DB1E6F" w:rsidP="00DB1E6F">
      <w:r>
        <w:lastRenderedPageBreak/>
        <w:t>1. What area of the brain is affected by these drugs?</w:t>
      </w:r>
    </w:p>
    <w:p w14:paraId="02F12CB4" w14:textId="77777777" w:rsidR="00DB1E6F" w:rsidRDefault="00DB1E6F" w:rsidP="00DB1E6F">
      <w:r>
        <w:t>2. What is the major adverse effect of prochlorperazine or promethazine?</w:t>
      </w:r>
    </w:p>
    <w:p w14:paraId="794CB394" w14:textId="77777777" w:rsidR="00DB1E6F" w:rsidRDefault="00DB1E6F" w:rsidP="00DB1E6F">
      <w:r>
        <w:t>3. What herb is used for nausea?</w:t>
      </w:r>
    </w:p>
    <w:p w14:paraId="0E922BD5" w14:textId="77777777" w:rsidR="00DB1E6F" w:rsidRDefault="00DB1E6F" w:rsidP="00DB1E6F">
      <w:r>
        <w:t>4. Why would a patient taking these drugs be at risk for injury?</w:t>
      </w:r>
    </w:p>
    <w:p w14:paraId="18A8468D" w14:textId="77777777" w:rsidR="00DB1E6F" w:rsidRPr="00DB1E6F" w:rsidRDefault="00DB1E6F" w:rsidP="00DB1E6F">
      <w:pPr>
        <w:rPr>
          <w:i/>
        </w:rPr>
      </w:pPr>
      <w:r w:rsidRPr="00DB1E6F">
        <w:rPr>
          <w:i/>
        </w:rPr>
        <w:t>Emetics</w:t>
      </w:r>
    </w:p>
    <w:p w14:paraId="0AA73D3B" w14:textId="77777777" w:rsidR="00DB1E6F" w:rsidRDefault="00DB1E6F" w:rsidP="00DB1E6F">
      <w:r>
        <w:t>1. What are some contraindications of giving an emetic like syrup of ipecac?</w:t>
      </w:r>
    </w:p>
    <w:p w14:paraId="4CE4C824" w14:textId="77777777" w:rsidR="00DB1E6F" w:rsidRPr="00DB1E6F" w:rsidRDefault="00DB1E6F" w:rsidP="00DB1E6F">
      <w:pPr>
        <w:rPr>
          <w:i/>
        </w:rPr>
      </w:pPr>
      <w:r w:rsidRPr="00DB1E6F">
        <w:rPr>
          <w:i/>
        </w:rPr>
        <w:t>Meds to pay attention too:</w:t>
      </w:r>
    </w:p>
    <w:p w14:paraId="7FDEE065" w14:textId="77777777" w:rsidR="00DB1E6F" w:rsidRDefault="00DB1E6F" w:rsidP="00DB1E6F">
      <w:pPr>
        <w:pStyle w:val="ListParagraph"/>
        <w:numPr>
          <w:ilvl w:val="0"/>
          <w:numId w:val="2"/>
        </w:numPr>
        <w:spacing w:after="0"/>
      </w:pPr>
      <w:r>
        <w:t>Magnesia (Magnesia Hydroxide)</w:t>
      </w:r>
    </w:p>
    <w:p w14:paraId="2453824C" w14:textId="77777777" w:rsidR="00DB1E6F" w:rsidRDefault="00DB1E6F" w:rsidP="00DB1E6F">
      <w:pPr>
        <w:pStyle w:val="ListParagraph"/>
        <w:numPr>
          <w:ilvl w:val="0"/>
          <w:numId w:val="2"/>
        </w:numPr>
        <w:spacing w:after="0"/>
      </w:pPr>
      <w:r>
        <w:t>Magnesia (Magnesia Oxide)</w:t>
      </w:r>
    </w:p>
    <w:p w14:paraId="32BA5DF9" w14:textId="77777777" w:rsidR="00DB1E6F" w:rsidRDefault="00DB1E6F" w:rsidP="00DB1E6F">
      <w:pPr>
        <w:pStyle w:val="ListParagraph"/>
        <w:numPr>
          <w:ilvl w:val="0"/>
          <w:numId w:val="2"/>
        </w:numPr>
        <w:spacing w:after="0"/>
      </w:pPr>
      <w:r>
        <w:t>Famotidine</w:t>
      </w:r>
    </w:p>
    <w:p w14:paraId="32B3F46C" w14:textId="77777777" w:rsidR="00DB1E6F" w:rsidRDefault="00DB1E6F" w:rsidP="00DB1E6F">
      <w:pPr>
        <w:pStyle w:val="ListParagraph"/>
        <w:numPr>
          <w:ilvl w:val="0"/>
          <w:numId w:val="2"/>
        </w:numPr>
        <w:spacing w:after="0"/>
      </w:pPr>
      <w:r>
        <w:t>Lansoprazole</w:t>
      </w:r>
    </w:p>
    <w:p w14:paraId="3CB49A58" w14:textId="77777777" w:rsidR="00DB1E6F" w:rsidRDefault="00DB1E6F" w:rsidP="00DB1E6F">
      <w:pPr>
        <w:pStyle w:val="ListParagraph"/>
        <w:numPr>
          <w:ilvl w:val="0"/>
          <w:numId w:val="2"/>
        </w:numPr>
        <w:spacing w:after="0"/>
      </w:pPr>
      <w:r>
        <w:t>Pantoprazole</w:t>
      </w:r>
    </w:p>
    <w:p w14:paraId="7791E3E7" w14:textId="77777777" w:rsidR="00DB1E6F" w:rsidRDefault="00DB1E6F" w:rsidP="00DB1E6F">
      <w:pPr>
        <w:pStyle w:val="ListParagraph"/>
        <w:numPr>
          <w:ilvl w:val="0"/>
          <w:numId w:val="2"/>
        </w:numPr>
        <w:spacing w:after="0"/>
      </w:pPr>
      <w:r>
        <w:t>Sucralfate</w:t>
      </w:r>
    </w:p>
    <w:p w14:paraId="32E10F21" w14:textId="77777777" w:rsidR="00DB1E6F" w:rsidRDefault="00DB1E6F" w:rsidP="00DB1E6F">
      <w:pPr>
        <w:pStyle w:val="ListParagraph"/>
        <w:numPr>
          <w:ilvl w:val="0"/>
          <w:numId w:val="2"/>
        </w:numPr>
        <w:spacing w:after="0"/>
      </w:pPr>
      <w:r>
        <w:t>Ondansetron</w:t>
      </w:r>
    </w:p>
    <w:p w14:paraId="7F0E225A" w14:textId="77777777" w:rsidR="00DB1E6F" w:rsidRDefault="00DB1E6F" w:rsidP="00DB1E6F">
      <w:pPr>
        <w:pStyle w:val="ListParagraph"/>
        <w:numPr>
          <w:ilvl w:val="0"/>
          <w:numId w:val="2"/>
        </w:numPr>
        <w:spacing w:after="0"/>
      </w:pPr>
      <w:r>
        <w:t>Prochlorperazine</w:t>
      </w:r>
    </w:p>
    <w:p w14:paraId="5C48CDD4" w14:textId="77777777" w:rsidR="00DB1E6F" w:rsidRDefault="00DB1E6F" w:rsidP="00DB1E6F">
      <w:pPr>
        <w:pStyle w:val="ListParagraph"/>
        <w:numPr>
          <w:ilvl w:val="0"/>
          <w:numId w:val="2"/>
        </w:numPr>
        <w:spacing w:after="0"/>
      </w:pPr>
      <w:r>
        <w:t>Promethazine</w:t>
      </w:r>
    </w:p>
    <w:p w14:paraId="700D3706" w14:textId="77777777" w:rsidR="00DB1E6F" w:rsidRDefault="00DB1E6F" w:rsidP="00DB1E6F"/>
    <w:p w14:paraId="4604C86E" w14:textId="77777777" w:rsidR="00DB1E6F" w:rsidRPr="00DB1E6F" w:rsidRDefault="00DB1E6F" w:rsidP="00DB1E6F">
      <w:pPr>
        <w:rPr>
          <w:b/>
          <w:i/>
        </w:rPr>
      </w:pPr>
      <w:r w:rsidRPr="00DB1E6F">
        <w:rPr>
          <w:b/>
          <w:i/>
        </w:rPr>
        <w:t xml:space="preserve">CH. </w:t>
      </w:r>
      <w:r>
        <w:rPr>
          <w:b/>
          <w:i/>
        </w:rPr>
        <w:t>39</w:t>
      </w:r>
      <w:r w:rsidRPr="00DB1E6F">
        <w:rPr>
          <w:b/>
          <w:i/>
        </w:rPr>
        <w:t xml:space="preserve"> – LOWER GI DRUGS</w:t>
      </w:r>
    </w:p>
    <w:p w14:paraId="408A097D" w14:textId="77777777" w:rsidR="00DB1E6F" w:rsidRPr="00DB1E6F" w:rsidRDefault="00DB1E6F" w:rsidP="00DB1E6F">
      <w:pPr>
        <w:rPr>
          <w:i/>
        </w:rPr>
      </w:pPr>
      <w:proofErr w:type="spellStart"/>
      <w:r w:rsidRPr="00DB1E6F">
        <w:rPr>
          <w:i/>
        </w:rPr>
        <w:t>Aminosalicylates</w:t>
      </w:r>
      <w:proofErr w:type="spellEnd"/>
      <w:r w:rsidRPr="00DB1E6F">
        <w:rPr>
          <w:i/>
        </w:rPr>
        <w:t xml:space="preserve"> &amp; Misc.</w:t>
      </w:r>
    </w:p>
    <w:p w14:paraId="0A9ADEF9" w14:textId="77777777" w:rsidR="00DB1E6F" w:rsidRDefault="00DB1E6F" w:rsidP="00DB1E6F">
      <w:r>
        <w:t>1. What are the uses of these drugs?</w:t>
      </w:r>
    </w:p>
    <w:p w14:paraId="7268B2C6" w14:textId="77777777" w:rsidR="00DB1E6F" w:rsidRDefault="00DB1E6F" w:rsidP="00DB1E6F">
      <w:r>
        <w:t>2. What allergies would contraindicate giving sulfasalazine?</w:t>
      </w:r>
    </w:p>
    <w:p w14:paraId="359F383D" w14:textId="77777777" w:rsidR="00DB1E6F" w:rsidRDefault="00DB1E6F" w:rsidP="00DB1E6F">
      <w:r>
        <w:t>3. What S&amp;S should the nurse report that may indicate the patient is having a severe bowel</w:t>
      </w:r>
    </w:p>
    <w:p w14:paraId="383D3BA0" w14:textId="77777777" w:rsidR="00DB1E6F" w:rsidRDefault="00DB1E6F" w:rsidP="00DB1E6F">
      <w:r>
        <w:t>complication?</w:t>
      </w:r>
    </w:p>
    <w:p w14:paraId="20253D32" w14:textId="77777777" w:rsidR="00DB1E6F" w:rsidRDefault="00DB1E6F" w:rsidP="00DB1E6F">
      <w:r>
        <w:t>4. What would be an important nursing diagnosis for a patient with chronic bowel disease?</w:t>
      </w:r>
    </w:p>
    <w:p w14:paraId="4FA9795C" w14:textId="77777777" w:rsidR="00DB1E6F" w:rsidRDefault="00DB1E6F" w:rsidP="00DB1E6F">
      <w:r>
        <w:t>5. If a patient has diarrhea what diet would be best?</w:t>
      </w:r>
    </w:p>
    <w:p w14:paraId="33A1A23A" w14:textId="77777777" w:rsidR="00DB1E6F" w:rsidRDefault="00DB1E6F" w:rsidP="00DB1E6F">
      <w:r>
        <w:t>Antidiarrheals</w:t>
      </w:r>
    </w:p>
    <w:p w14:paraId="5AD962CF" w14:textId="77777777" w:rsidR="00DB1E6F" w:rsidRDefault="00DB1E6F" w:rsidP="00DB1E6F">
      <w:r>
        <w:t>1. What are some adverse reactions of these drugs?</w:t>
      </w:r>
    </w:p>
    <w:p w14:paraId="60B093F0" w14:textId="77777777" w:rsidR="00DB1E6F" w:rsidRDefault="00DB1E6F" w:rsidP="00DB1E6F">
      <w:r>
        <w:t>2. When would giving an antidiarrheal medication to a patient with diarrhea be</w:t>
      </w:r>
    </w:p>
    <w:p w14:paraId="712837E0" w14:textId="77777777" w:rsidR="00DB1E6F" w:rsidRDefault="00DB1E6F" w:rsidP="00DB1E6F">
      <w:r>
        <w:t>contraindicated?</w:t>
      </w:r>
    </w:p>
    <w:p w14:paraId="2EF4767A" w14:textId="77777777" w:rsidR="00DB1E6F" w:rsidRDefault="00DB1E6F" w:rsidP="00DB1E6F">
      <w:r>
        <w:t>3. What is the maximum number of days that a patient should use over the counter</w:t>
      </w:r>
    </w:p>
    <w:p w14:paraId="7371E196" w14:textId="77777777" w:rsidR="00DB1E6F" w:rsidRDefault="00DB1E6F" w:rsidP="00DB1E6F">
      <w:r>
        <w:t>antidiarrheal medications and why?</w:t>
      </w:r>
    </w:p>
    <w:p w14:paraId="72E82B54" w14:textId="77777777" w:rsidR="00DB1E6F" w:rsidRPr="00DB1E6F" w:rsidRDefault="00DB1E6F" w:rsidP="00DB1E6F">
      <w:pPr>
        <w:rPr>
          <w:i/>
        </w:rPr>
      </w:pPr>
      <w:proofErr w:type="spellStart"/>
      <w:r w:rsidRPr="00DB1E6F">
        <w:rPr>
          <w:i/>
        </w:rPr>
        <w:t>Antiflatulents</w:t>
      </w:r>
      <w:proofErr w:type="spellEnd"/>
    </w:p>
    <w:p w14:paraId="4FD32ED3" w14:textId="77777777" w:rsidR="00DB1E6F" w:rsidRDefault="00DB1E6F" w:rsidP="00DB1E6F">
      <w:r>
        <w:lastRenderedPageBreak/>
        <w:t>1. What are the uses of these drugs?</w:t>
      </w:r>
    </w:p>
    <w:p w14:paraId="73B8317C" w14:textId="77777777" w:rsidR="00DB1E6F" w:rsidRDefault="00DB1E6F" w:rsidP="00DB1E6F">
      <w:r>
        <w:t>2. How far apart should charcoal be given in relationship to other drugs and why?</w:t>
      </w:r>
    </w:p>
    <w:p w14:paraId="7C4F6445" w14:textId="77777777" w:rsidR="00DB1E6F" w:rsidRPr="00DB1E6F" w:rsidRDefault="00DB1E6F" w:rsidP="00DB1E6F">
      <w:pPr>
        <w:rPr>
          <w:i/>
        </w:rPr>
      </w:pPr>
      <w:r w:rsidRPr="00DB1E6F">
        <w:rPr>
          <w:i/>
        </w:rPr>
        <w:t>Laxatives</w:t>
      </w:r>
    </w:p>
    <w:p w14:paraId="0CC69F95" w14:textId="77777777" w:rsidR="00DB1E6F" w:rsidRDefault="00DB1E6F" w:rsidP="00DB1E6F">
      <w:r>
        <w:t>1. List the different kinds of laxatives and the main uses and nursing implications of each.</w:t>
      </w:r>
    </w:p>
    <w:p w14:paraId="3AE4DBFD" w14:textId="77777777" w:rsidR="00DB1E6F" w:rsidRDefault="00DB1E6F" w:rsidP="00DB1E6F">
      <w:r>
        <w:t>2. What can happen with prolonged use of laxatives?</w:t>
      </w:r>
    </w:p>
    <w:p w14:paraId="78D84FF9" w14:textId="77777777" w:rsidR="00DB1E6F" w:rsidRDefault="00DB1E6F" w:rsidP="00DB1E6F">
      <w:r>
        <w:t>3. When should laxatives not be used?</w:t>
      </w:r>
    </w:p>
    <w:p w14:paraId="1D810636" w14:textId="77777777" w:rsidR="00DB1E6F" w:rsidRDefault="00DB1E6F" w:rsidP="00DB1E6F">
      <w:r>
        <w:t>4. Who is most at risk of aspiration of mineral oil? What can it lead to?</w:t>
      </w:r>
    </w:p>
    <w:p w14:paraId="79D7F7BE" w14:textId="77777777" w:rsidR="00DB1E6F" w:rsidRDefault="00DB1E6F" w:rsidP="00DB1E6F">
      <w:r>
        <w:t>5. Mineral oil can impair the absorption of what vitamins?</w:t>
      </w:r>
    </w:p>
    <w:p w14:paraId="6D4821B7" w14:textId="77777777" w:rsidR="00DB1E6F" w:rsidRDefault="00DB1E6F" w:rsidP="00DB1E6F">
      <w:r>
        <w:t>6. How should the nurse administer bulk forming laxatives?</w:t>
      </w:r>
    </w:p>
    <w:p w14:paraId="034266B1" w14:textId="77777777" w:rsidR="00DB1E6F" w:rsidRDefault="00DB1E6F" w:rsidP="00DB1E6F">
      <w:r>
        <w:t>7. When should powders or granules be mixed in liquid before giving them to a patient?</w:t>
      </w:r>
    </w:p>
    <w:p w14:paraId="256A357F" w14:textId="77777777" w:rsidR="00DB1E6F" w:rsidRDefault="00DB1E6F" w:rsidP="00DB1E6F">
      <w:r>
        <w:t>8. What can improve the taste in PEG or PEG-ES?</w:t>
      </w:r>
    </w:p>
    <w:p w14:paraId="76930E85" w14:textId="77777777" w:rsidR="00DB1E6F" w:rsidRDefault="00DB1E6F" w:rsidP="00DB1E6F">
      <w:r>
        <w:t>9. What should the nurse instruct the patient to do to prevent constipation?</w:t>
      </w:r>
    </w:p>
    <w:p w14:paraId="02A0FCCE" w14:textId="77777777" w:rsidR="00DB1E6F" w:rsidRDefault="00DB1E6F" w:rsidP="00DB1E6F">
      <w:r>
        <w:t>10. How does a nurse assess GI function? What questions should she ask the patient?</w:t>
      </w:r>
    </w:p>
    <w:p w14:paraId="750F214E" w14:textId="77777777" w:rsidR="00DB1E6F" w:rsidRDefault="00DB1E6F" w:rsidP="00DB1E6F">
      <w:r>
        <w:t>Meds to pay attention too:</w:t>
      </w:r>
    </w:p>
    <w:p w14:paraId="607DAF90" w14:textId="77777777" w:rsidR="00DB1E6F" w:rsidRDefault="00DB1E6F" w:rsidP="00DB1E6F">
      <w:pPr>
        <w:spacing w:after="0"/>
      </w:pPr>
      <w:r>
        <w:t>Adalimumab</w:t>
      </w:r>
    </w:p>
    <w:p w14:paraId="50C50C64" w14:textId="77777777" w:rsidR="00DB1E6F" w:rsidRDefault="00DB1E6F" w:rsidP="00DB1E6F">
      <w:pPr>
        <w:spacing w:after="0"/>
      </w:pPr>
      <w:r>
        <w:t>Bismuth</w:t>
      </w:r>
    </w:p>
    <w:p w14:paraId="32793371" w14:textId="77777777" w:rsidR="00DB1E6F" w:rsidRDefault="00DB1E6F" w:rsidP="00DB1E6F">
      <w:pPr>
        <w:spacing w:after="0"/>
      </w:pPr>
      <w:r>
        <w:t>Diphenoxylate with atropine</w:t>
      </w:r>
    </w:p>
    <w:p w14:paraId="6EB74B18" w14:textId="77777777" w:rsidR="00DB1E6F" w:rsidRDefault="00DB1E6F" w:rsidP="00DB1E6F">
      <w:pPr>
        <w:spacing w:after="0"/>
      </w:pPr>
      <w:r>
        <w:t>Loperamide</w:t>
      </w:r>
    </w:p>
    <w:p w14:paraId="08C8B7C8" w14:textId="77777777" w:rsidR="00DB1E6F" w:rsidRDefault="00DB1E6F" w:rsidP="00DB1E6F">
      <w:pPr>
        <w:spacing w:after="0"/>
      </w:pPr>
      <w:r>
        <w:t>Charcoal</w:t>
      </w:r>
    </w:p>
    <w:p w14:paraId="173F220A" w14:textId="77777777" w:rsidR="00DB1E6F" w:rsidRDefault="00DB1E6F" w:rsidP="00DB1E6F">
      <w:pPr>
        <w:spacing w:after="0"/>
      </w:pPr>
      <w:r>
        <w:t>Simethicone</w:t>
      </w:r>
    </w:p>
    <w:p w14:paraId="6C099DD1" w14:textId="77777777" w:rsidR="00DB1E6F" w:rsidRDefault="00DB1E6F" w:rsidP="00DB1E6F">
      <w:pPr>
        <w:spacing w:after="0"/>
      </w:pPr>
      <w:r>
        <w:t>Psyllium</w:t>
      </w:r>
    </w:p>
    <w:p w14:paraId="47F84001" w14:textId="77777777" w:rsidR="00DB1E6F" w:rsidRDefault="00DB1E6F" w:rsidP="00DB1E6F">
      <w:pPr>
        <w:spacing w:after="0"/>
      </w:pPr>
      <w:r>
        <w:t>Polycarbophil</w:t>
      </w:r>
    </w:p>
    <w:p w14:paraId="19BC418E" w14:textId="77777777" w:rsidR="00DB1E6F" w:rsidRDefault="00DB1E6F" w:rsidP="00DB1E6F">
      <w:pPr>
        <w:spacing w:after="0"/>
      </w:pPr>
      <w:r>
        <w:t>Mineral oil</w:t>
      </w:r>
    </w:p>
    <w:p w14:paraId="662B9A3C" w14:textId="77777777" w:rsidR="00DB1E6F" w:rsidRDefault="00DB1E6F" w:rsidP="00DB1E6F">
      <w:pPr>
        <w:spacing w:after="0"/>
      </w:pPr>
      <w:r>
        <w:t>Lactulose</w:t>
      </w:r>
    </w:p>
    <w:p w14:paraId="31C8CBBC" w14:textId="77777777" w:rsidR="00DB1E6F" w:rsidRDefault="00DB1E6F" w:rsidP="00DB1E6F">
      <w:pPr>
        <w:spacing w:after="0"/>
      </w:pPr>
      <w:r>
        <w:t>Bisacodyl</w:t>
      </w:r>
    </w:p>
    <w:p w14:paraId="7F3CC043" w14:textId="77777777" w:rsidR="00DB1E6F" w:rsidRDefault="00DB1E6F" w:rsidP="00DB1E6F">
      <w:pPr>
        <w:spacing w:after="0"/>
      </w:pPr>
      <w:r>
        <w:t>Sennosides</w:t>
      </w:r>
    </w:p>
    <w:p w14:paraId="58A8C9CB" w14:textId="77777777" w:rsidR="00DB1E6F" w:rsidRDefault="00DB1E6F" w:rsidP="00DB1E6F">
      <w:pPr>
        <w:spacing w:after="0"/>
      </w:pPr>
      <w:r>
        <w:t>Magnesium preparations</w:t>
      </w:r>
    </w:p>
    <w:p w14:paraId="5E524989" w14:textId="77777777" w:rsidR="00DB1E6F" w:rsidRDefault="00DB1E6F" w:rsidP="00DB1E6F">
      <w:pPr>
        <w:spacing w:after="0"/>
      </w:pPr>
      <w:r>
        <w:t>Polyethylene glycol (PEG) sol</w:t>
      </w:r>
    </w:p>
    <w:p w14:paraId="15DBEFFA" w14:textId="77777777" w:rsidR="00DB1E6F" w:rsidRDefault="00DB1E6F" w:rsidP="00DB1E6F">
      <w:pPr>
        <w:spacing w:after="0"/>
      </w:pPr>
      <w:r>
        <w:t>Polyethylene glycol-electrolyte sol</w:t>
      </w:r>
    </w:p>
    <w:p w14:paraId="3192102E" w14:textId="77777777" w:rsidR="00DB1E6F" w:rsidRDefault="00DB1E6F" w:rsidP="00DB1E6F"/>
    <w:p w14:paraId="4B837DB1" w14:textId="77777777" w:rsidR="00DB1E6F" w:rsidRPr="00DB1E6F" w:rsidRDefault="00DB1E6F" w:rsidP="00DB1E6F">
      <w:pPr>
        <w:rPr>
          <w:b/>
          <w:i/>
        </w:rPr>
      </w:pPr>
      <w:r w:rsidRPr="00DB1E6F">
        <w:rPr>
          <w:b/>
          <w:i/>
        </w:rPr>
        <w:t xml:space="preserve">CH. </w:t>
      </w:r>
      <w:r>
        <w:rPr>
          <w:b/>
          <w:i/>
        </w:rPr>
        <w:t>32</w:t>
      </w:r>
      <w:r w:rsidRPr="00DB1E6F">
        <w:rPr>
          <w:b/>
          <w:i/>
        </w:rPr>
        <w:t>– DIURETICS</w:t>
      </w:r>
    </w:p>
    <w:p w14:paraId="0E79C5FF" w14:textId="77777777" w:rsidR="00DB1E6F" w:rsidRDefault="00DB1E6F" w:rsidP="00DB1E6F">
      <w:r>
        <w:t>1. What are the five kinds of diuretics and the main uses of each?</w:t>
      </w:r>
    </w:p>
    <w:p w14:paraId="70AD812E" w14:textId="77777777" w:rsidR="00DB1E6F" w:rsidRDefault="00DB1E6F" w:rsidP="00DB1E6F">
      <w:r>
        <w:t>2. What electrolytes can be adversely affected when a person takes diuretics? What is the</w:t>
      </w:r>
    </w:p>
    <w:p w14:paraId="4B41AEBB" w14:textId="77777777" w:rsidR="00DB1E6F" w:rsidRDefault="00DB1E6F" w:rsidP="00DB1E6F">
      <w:r>
        <w:t>main electrolyte the nurse is concerned with?</w:t>
      </w:r>
    </w:p>
    <w:p w14:paraId="31D920DD" w14:textId="77777777" w:rsidR="00DB1E6F" w:rsidRDefault="00DB1E6F" w:rsidP="00DB1E6F">
      <w:r>
        <w:lastRenderedPageBreak/>
        <w:t>3. What would contraindicate a nurse giving spironolactone to a patient?</w:t>
      </w:r>
    </w:p>
    <w:p w14:paraId="71CE8B75" w14:textId="77777777" w:rsidR="00DB1E6F" w:rsidRDefault="00DB1E6F" w:rsidP="00DB1E6F">
      <w:r>
        <w:t>4. What cardiac complication can both hypokalemia and hyperkalemia cause?</w:t>
      </w:r>
    </w:p>
    <w:p w14:paraId="1BC90B28" w14:textId="77777777" w:rsidR="00DB1E6F" w:rsidRDefault="00DB1E6F" w:rsidP="00DB1E6F">
      <w:r>
        <w:t>5. What time should diuretics best be given? What time should they not be given?</w:t>
      </w:r>
    </w:p>
    <w:p w14:paraId="0ABDB68E" w14:textId="77777777" w:rsidR="00DB1E6F" w:rsidRDefault="00DB1E6F" w:rsidP="00DB1E6F">
      <w:r>
        <w:t xml:space="preserve">6. What should the nurse do before </w:t>
      </w:r>
      <w:proofErr w:type="gramStart"/>
      <w:r>
        <w:t>giving</w:t>
      </w:r>
      <w:proofErr w:type="gramEnd"/>
      <w:r>
        <w:t xml:space="preserve"> a diuretic to a patient?</w:t>
      </w:r>
    </w:p>
    <w:p w14:paraId="2B1121D4" w14:textId="77777777" w:rsidR="00DB1E6F" w:rsidRDefault="00DB1E6F" w:rsidP="00DB1E6F">
      <w:r>
        <w:t>7. What are some S&amp;S of fluid and electrolyte imbalance?</w:t>
      </w:r>
    </w:p>
    <w:p w14:paraId="4B4B9D5A" w14:textId="77777777" w:rsidR="00DB1E6F" w:rsidRDefault="00DB1E6F" w:rsidP="00DB1E6F">
      <w:r>
        <w:t>8. What population is most at risk of dehydration and electrolyte imbalances when they are</w:t>
      </w:r>
    </w:p>
    <w:p w14:paraId="2EE06FA5" w14:textId="77777777" w:rsidR="00DB1E6F" w:rsidRDefault="00DB1E6F" w:rsidP="00DB1E6F">
      <w:r>
        <w:t>taking diuretics?</w:t>
      </w:r>
    </w:p>
    <w:p w14:paraId="7327E0A2" w14:textId="77777777" w:rsidR="00DB1E6F" w:rsidRDefault="00DB1E6F" w:rsidP="00DB1E6F">
      <w:r>
        <w:t>9. Are herbal diuretics safe? Why or why not?</w:t>
      </w:r>
    </w:p>
    <w:p w14:paraId="5BE1A2EE" w14:textId="77777777" w:rsidR="00DB1E6F" w:rsidRDefault="00DB1E6F" w:rsidP="00DB1E6F">
      <w:r>
        <w:t>10. What are some foods that are high in potassium?</w:t>
      </w:r>
    </w:p>
    <w:p w14:paraId="7A347CDE" w14:textId="77777777" w:rsidR="00DB1E6F" w:rsidRDefault="00DB1E6F" w:rsidP="00DB1E6F">
      <w:r>
        <w:t>11. What should the nurse instruct the patient regarding tanning while taking diuretics?</w:t>
      </w:r>
    </w:p>
    <w:p w14:paraId="4AA74CE1" w14:textId="77777777" w:rsidR="00DB1E6F" w:rsidRDefault="00DB1E6F" w:rsidP="00DB1E6F">
      <w:r>
        <w:t>12. What should the nurse instruct the patient regarding alcohol intake while taking</w:t>
      </w:r>
    </w:p>
    <w:p w14:paraId="0F3D33E0" w14:textId="77777777" w:rsidR="00DB1E6F" w:rsidRDefault="00DB1E6F" w:rsidP="00DB1E6F">
      <w:r>
        <w:t>diuretics?</w:t>
      </w:r>
    </w:p>
    <w:p w14:paraId="39FBCD93" w14:textId="77777777" w:rsidR="00DB1E6F" w:rsidRDefault="00DB1E6F" w:rsidP="00DB1E6F">
      <w:r>
        <w:t>13. What should the nurse instruct the patient regarding salt substitutes when taking</w:t>
      </w:r>
    </w:p>
    <w:p w14:paraId="0C0A58E5" w14:textId="77777777" w:rsidR="00DB1E6F" w:rsidRDefault="00DB1E6F" w:rsidP="00DB1E6F">
      <w:r>
        <w:t>spironolactone?</w:t>
      </w:r>
    </w:p>
    <w:p w14:paraId="04011087" w14:textId="77777777" w:rsidR="00DB1E6F" w:rsidRPr="00DB1E6F" w:rsidRDefault="00DB1E6F" w:rsidP="00DB1E6F">
      <w:pPr>
        <w:rPr>
          <w:i/>
          <w:u w:val="single"/>
        </w:rPr>
      </w:pPr>
      <w:r w:rsidRPr="00DB1E6F">
        <w:rPr>
          <w:i/>
          <w:u w:val="single"/>
        </w:rPr>
        <w:t>Meds to pay attention too:</w:t>
      </w:r>
    </w:p>
    <w:p w14:paraId="37E3BB86" w14:textId="77777777" w:rsidR="00DB1E6F" w:rsidRDefault="00DB1E6F" w:rsidP="00DB1E6F">
      <w:pPr>
        <w:pStyle w:val="ListParagraph"/>
        <w:numPr>
          <w:ilvl w:val="0"/>
          <w:numId w:val="1"/>
        </w:numPr>
        <w:spacing w:after="0"/>
      </w:pPr>
      <w:r>
        <w:t>Furosemide</w:t>
      </w:r>
    </w:p>
    <w:p w14:paraId="369DCB2A" w14:textId="77777777" w:rsidR="00DB1E6F" w:rsidRDefault="00DB1E6F" w:rsidP="00DB1E6F">
      <w:pPr>
        <w:pStyle w:val="ListParagraph"/>
        <w:numPr>
          <w:ilvl w:val="0"/>
          <w:numId w:val="1"/>
        </w:numPr>
        <w:spacing w:after="0"/>
      </w:pPr>
      <w:r>
        <w:t>Spironolactone</w:t>
      </w:r>
    </w:p>
    <w:p w14:paraId="5E87C8AC" w14:textId="77777777" w:rsidR="00DB1E6F" w:rsidRDefault="00DB1E6F" w:rsidP="00DB1E6F">
      <w:pPr>
        <w:pStyle w:val="ListParagraph"/>
        <w:numPr>
          <w:ilvl w:val="0"/>
          <w:numId w:val="1"/>
        </w:numPr>
        <w:spacing w:after="0"/>
      </w:pPr>
      <w:r>
        <w:t>Chlorothiazide</w:t>
      </w:r>
    </w:p>
    <w:p w14:paraId="1A2A5417" w14:textId="77777777" w:rsidR="00DB1E6F" w:rsidRDefault="00DB1E6F" w:rsidP="00DB1E6F">
      <w:pPr>
        <w:pStyle w:val="ListParagraph"/>
        <w:numPr>
          <w:ilvl w:val="0"/>
          <w:numId w:val="1"/>
        </w:numPr>
        <w:spacing w:after="0"/>
      </w:pPr>
      <w:r>
        <w:t>Hydrochlorothiazide</w:t>
      </w:r>
    </w:p>
    <w:p w14:paraId="64E8B585" w14:textId="77777777" w:rsidR="00DB1E6F" w:rsidRDefault="00DB1E6F" w:rsidP="00DB1E6F">
      <w:pPr>
        <w:pStyle w:val="ListParagraph"/>
        <w:numPr>
          <w:ilvl w:val="0"/>
          <w:numId w:val="1"/>
        </w:numPr>
        <w:spacing w:after="0"/>
      </w:pPr>
      <w:r>
        <w:t>Mannitol</w:t>
      </w:r>
    </w:p>
    <w:p w14:paraId="4E888DE0" w14:textId="77777777" w:rsidR="00DB1E6F" w:rsidRDefault="00DB1E6F" w:rsidP="00DB1E6F"/>
    <w:p w14:paraId="67B7AD0E" w14:textId="77777777" w:rsidR="0075542E" w:rsidRDefault="00DB1E6F" w:rsidP="00DB1E6F">
      <w:pPr>
        <w:rPr>
          <w:b/>
          <w:i/>
        </w:rPr>
      </w:pPr>
      <w:r w:rsidRPr="00DB1E6F">
        <w:rPr>
          <w:b/>
          <w:i/>
        </w:rPr>
        <w:t>CH. 4</w:t>
      </w:r>
      <w:r w:rsidRPr="00DB1E6F">
        <w:rPr>
          <w:b/>
          <w:i/>
        </w:rPr>
        <w:t>6</w:t>
      </w:r>
      <w:r w:rsidRPr="00DB1E6F">
        <w:rPr>
          <w:b/>
          <w:i/>
        </w:rPr>
        <w:t xml:space="preserve">– URINARY </w:t>
      </w:r>
      <w:r w:rsidR="0075542E">
        <w:rPr>
          <w:b/>
          <w:i/>
        </w:rPr>
        <w:t>Drugs</w:t>
      </w:r>
    </w:p>
    <w:p w14:paraId="0C76D465" w14:textId="77777777" w:rsidR="00DB1E6F" w:rsidRPr="0075542E" w:rsidRDefault="00DB1E6F" w:rsidP="00DB1E6F">
      <w:pPr>
        <w:rPr>
          <w:i/>
        </w:rPr>
      </w:pPr>
      <w:r w:rsidRPr="0075542E">
        <w:rPr>
          <w:i/>
        </w:rPr>
        <w:t>ANTI-INFECTIVES</w:t>
      </w:r>
    </w:p>
    <w:p w14:paraId="45BEE628" w14:textId="77777777" w:rsidR="00DB1E6F" w:rsidRDefault="00DB1E6F" w:rsidP="00DB1E6F">
      <w:r>
        <w:t>1. What are some drugs used for urinary tract infections?</w:t>
      </w:r>
    </w:p>
    <w:p w14:paraId="4790609A" w14:textId="77777777" w:rsidR="00DB1E6F" w:rsidRDefault="00DB1E6F" w:rsidP="00DB1E6F">
      <w:r>
        <w:t>2. What is the important adverse effect of nitrofurantoin?</w:t>
      </w:r>
    </w:p>
    <w:p w14:paraId="08D6C625" w14:textId="77777777" w:rsidR="00DB1E6F" w:rsidRDefault="00DB1E6F" w:rsidP="00DB1E6F">
      <w:r>
        <w:t>3. What role does cranberry juice play in preventing or in treating UTIs?</w:t>
      </w:r>
    </w:p>
    <w:p w14:paraId="327C36E2" w14:textId="77777777" w:rsidR="00DB1E6F" w:rsidRDefault="00DB1E6F" w:rsidP="00DB1E6F">
      <w:r>
        <w:t>4. How much fluid should the patient be encouraged to take each day to treat and prevent</w:t>
      </w:r>
    </w:p>
    <w:p w14:paraId="625253D7" w14:textId="77777777" w:rsidR="00DB1E6F" w:rsidRDefault="00DB1E6F" w:rsidP="00DB1E6F">
      <w:r>
        <w:t>UTIs and why?</w:t>
      </w:r>
    </w:p>
    <w:p w14:paraId="0B6753D9" w14:textId="77777777" w:rsidR="00DB1E6F" w:rsidRDefault="00DB1E6F" w:rsidP="00DB1E6F">
      <w:r>
        <w:t>5. What should the nurse do if a patient develops dyspnea, cough, chest pain, fever or chills</w:t>
      </w:r>
    </w:p>
    <w:p w14:paraId="16085F29" w14:textId="77777777" w:rsidR="00DB1E6F" w:rsidRDefault="00DB1E6F" w:rsidP="00DB1E6F">
      <w:r>
        <w:t>while taking nitrofurantoin?</w:t>
      </w:r>
    </w:p>
    <w:p w14:paraId="5A376BA1" w14:textId="77777777" w:rsidR="00DB1E6F" w:rsidRDefault="00DB1E6F" w:rsidP="00DB1E6F">
      <w:r>
        <w:lastRenderedPageBreak/>
        <w:t>6. When could a patient develop pulmonary reactions when taking nitrofurantoin?</w:t>
      </w:r>
    </w:p>
    <w:p w14:paraId="1B28E11F" w14:textId="77777777" w:rsidR="00DB1E6F" w:rsidRPr="0075542E" w:rsidRDefault="00DB1E6F" w:rsidP="00DB1E6F">
      <w:pPr>
        <w:rPr>
          <w:i/>
        </w:rPr>
      </w:pPr>
      <w:r w:rsidRPr="0075542E">
        <w:rPr>
          <w:i/>
        </w:rPr>
        <w:t>URINARY ANALGESICS</w:t>
      </w:r>
    </w:p>
    <w:p w14:paraId="0A512FBE" w14:textId="77777777" w:rsidR="00DB1E6F" w:rsidRDefault="00DB1E6F" w:rsidP="00DB1E6F">
      <w:r>
        <w:t>1. What action does phenazopyridine have?</w:t>
      </w:r>
    </w:p>
    <w:p w14:paraId="67A13874" w14:textId="77777777" w:rsidR="00DB1E6F" w:rsidRDefault="00DB1E6F" w:rsidP="00DB1E6F">
      <w:r>
        <w:t>2. What color does it turn the patient’s urine?</w:t>
      </w:r>
    </w:p>
    <w:p w14:paraId="2EFFAF54" w14:textId="77777777" w:rsidR="00DB1E6F" w:rsidRDefault="00DB1E6F" w:rsidP="00DB1E6F">
      <w:r>
        <w:t>3. How long should a patient take phenazopyridine whe</w:t>
      </w:r>
      <w:bookmarkStart w:id="0" w:name="_GoBack"/>
      <w:bookmarkEnd w:id="0"/>
      <w:r>
        <w:t>n they are taking and antibacterial</w:t>
      </w:r>
    </w:p>
    <w:p w14:paraId="21F606A7" w14:textId="77777777" w:rsidR="00DB1E6F" w:rsidRDefault="00DB1E6F" w:rsidP="00DB1E6F">
      <w:r>
        <w:t>drug to treat a UTI? Why?</w:t>
      </w:r>
    </w:p>
    <w:p w14:paraId="766A0609" w14:textId="77777777" w:rsidR="00DB1E6F" w:rsidRDefault="00DB1E6F" w:rsidP="00DB1E6F">
      <w:r>
        <w:t>4. What should the nurse instruct the patient concerning contact lenses or fabrics when</w:t>
      </w:r>
    </w:p>
    <w:p w14:paraId="5C769183" w14:textId="77777777" w:rsidR="00325410" w:rsidRDefault="00DB1E6F" w:rsidP="00DB1E6F">
      <w:r>
        <w:t>taking phenazopyridine?</w:t>
      </w:r>
    </w:p>
    <w:p w14:paraId="4BB92D60" w14:textId="77777777" w:rsidR="0075542E" w:rsidRPr="0075542E" w:rsidRDefault="0075542E" w:rsidP="00DB1E6F">
      <w:pPr>
        <w:rPr>
          <w:i/>
        </w:rPr>
      </w:pPr>
      <w:r w:rsidRPr="0075542E">
        <w:rPr>
          <w:i/>
        </w:rPr>
        <w:t>Meds to pay attention too:</w:t>
      </w:r>
    </w:p>
    <w:p w14:paraId="1A0E8D1A" w14:textId="77777777" w:rsidR="0075542E" w:rsidRDefault="0075542E" w:rsidP="0075542E">
      <w:pPr>
        <w:pStyle w:val="ListParagraph"/>
        <w:numPr>
          <w:ilvl w:val="0"/>
          <w:numId w:val="3"/>
        </w:numPr>
      </w:pPr>
      <w:r>
        <w:t>Amoxicillin</w:t>
      </w:r>
    </w:p>
    <w:p w14:paraId="3B47CE07" w14:textId="77777777" w:rsidR="0075542E" w:rsidRDefault="0075542E" w:rsidP="0075542E">
      <w:pPr>
        <w:pStyle w:val="ListParagraph"/>
        <w:numPr>
          <w:ilvl w:val="0"/>
          <w:numId w:val="3"/>
        </w:numPr>
      </w:pPr>
      <w:r>
        <w:t>Fosfomycin</w:t>
      </w:r>
    </w:p>
    <w:p w14:paraId="4CB7A321" w14:textId="77777777" w:rsidR="0075542E" w:rsidRDefault="0075542E" w:rsidP="0075542E">
      <w:pPr>
        <w:pStyle w:val="ListParagraph"/>
        <w:numPr>
          <w:ilvl w:val="0"/>
          <w:numId w:val="3"/>
        </w:numPr>
      </w:pPr>
      <w:r>
        <w:t>Methenamine</w:t>
      </w:r>
    </w:p>
    <w:p w14:paraId="3BFA18DB" w14:textId="77777777" w:rsidR="0075542E" w:rsidRDefault="0075542E" w:rsidP="0075542E">
      <w:pPr>
        <w:pStyle w:val="ListParagraph"/>
        <w:numPr>
          <w:ilvl w:val="0"/>
          <w:numId w:val="3"/>
        </w:numPr>
      </w:pPr>
      <w:r>
        <w:t>Nitrofurantoin</w:t>
      </w:r>
    </w:p>
    <w:p w14:paraId="04986AAB" w14:textId="77777777" w:rsidR="0075542E" w:rsidRDefault="0075542E" w:rsidP="0075542E">
      <w:pPr>
        <w:pStyle w:val="ListParagraph"/>
        <w:numPr>
          <w:ilvl w:val="0"/>
          <w:numId w:val="3"/>
        </w:numPr>
      </w:pPr>
      <w:r>
        <w:t>Phenazopyridine</w:t>
      </w:r>
    </w:p>
    <w:sectPr w:rsidR="00755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330D9"/>
    <w:multiLevelType w:val="hybridMultilevel"/>
    <w:tmpl w:val="7C86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572040"/>
    <w:multiLevelType w:val="hybridMultilevel"/>
    <w:tmpl w:val="FDDC7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B5D54"/>
    <w:multiLevelType w:val="hybridMultilevel"/>
    <w:tmpl w:val="3DBA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E6F"/>
    <w:rsid w:val="00325410"/>
    <w:rsid w:val="0075542E"/>
    <w:rsid w:val="00DB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4192"/>
  <w15:chartTrackingRefBased/>
  <w15:docId w15:val="{79E3622A-694F-4B21-B4AA-9D0386211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8385B5E2AC949AF11150DD84F6C37" ma:contentTypeVersion="14" ma:contentTypeDescription="Create a new document." ma:contentTypeScope="" ma:versionID="0f0d6541ad1267a6c9b44725fe056c0c">
  <xsd:schema xmlns:xsd="http://www.w3.org/2001/XMLSchema" xmlns:xs="http://www.w3.org/2001/XMLSchema" xmlns:p="http://schemas.microsoft.com/office/2006/metadata/properties" xmlns:ns3="00c73501-d892-4798-8321-2611750ec216" xmlns:ns4="a592d4b5-ef12-4eb7-8b0a-4321abea656b" targetNamespace="http://schemas.microsoft.com/office/2006/metadata/properties" ma:root="true" ma:fieldsID="f2d5e638a91b0b15a806b54330f21d59" ns3:_="" ns4:_="">
    <xsd:import namespace="00c73501-d892-4798-8321-2611750ec216"/>
    <xsd:import namespace="a592d4b5-ef12-4eb7-8b0a-4321abea65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73501-d892-4798-8321-2611750ec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2d4b5-ef12-4eb7-8b0a-4321abea656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c73501-d892-4798-8321-2611750ec216" xsi:nil="true"/>
  </documentManagement>
</p:properties>
</file>

<file path=customXml/itemProps1.xml><?xml version="1.0" encoding="utf-8"?>
<ds:datastoreItem xmlns:ds="http://schemas.openxmlformats.org/officeDocument/2006/customXml" ds:itemID="{24F2F95C-242E-42F6-BD2E-C2CF6B7511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73501-d892-4798-8321-2611750ec216"/>
    <ds:schemaRef ds:uri="a592d4b5-ef12-4eb7-8b0a-4321abe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E04337-D113-4EEB-A795-6545D9DFC6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1CE9C8-17B6-4ED0-BC4C-AAABD13A6A5C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00c73501-d892-4798-8321-2611750ec216"/>
    <ds:schemaRef ds:uri="http://purl.org/dc/elements/1.1/"/>
    <ds:schemaRef ds:uri="http://www.w3.org/XML/1998/namespace"/>
    <ds:schemaRef ds:uri="http://purl.org/dc/terms/"/>
    <ds:schemaRef ds:uri="http://schemas.openxmlformats.org/package/2006/metadata/core-properties"/>
    <ds:schemaRef ds:uri="a592d4b5-ef12-4eb7-8b0a-4321abea656b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Reeves</dc:creator>
  <cp:keywords/>
  <dc:description/>
  <cp:lastModifiedBy>Paula Reeves</cp:lastModifiedBy>
  <cp:revision>1</cp:revision>
  <dcterms:created xsi:type="dcterms:W3CDTF">2024-08-08T18:04:00Z</dcterms:created>
  <dcterms:modified xsi:type="dcterms:W3CDTF">2024-08-08T18:20:00Z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0x0101001D98385B5E2AC949AF11150DD84F6C37</vt:lpwstr>
  </property>
</Properties>
</file>