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910" w:tblpY="-611"/>
        <w:tblW w:w="11332" w:type="dxa"/>
        <w:tblLook w:val="04A0" w:firstRow="1" w:lastRow="0" w:firstColumn="1" w:lastColumn="0" w:noHBand="0" w:noVBand="1"/>
      </w:tblPr>
      <w:tblGrid>
        <w:gridCol w:w="3496"/>
        <w:gridCol w:w="5808"/>
        <w:gridCol w:w="2028"/>
      </w:tblGrid>
      <w:tr w:rsidR="00152F53" w14:paraId="0988F124" w14:textId="77777777" w:rsidTr="00B4636E">
        <w:trPr>
          <w:trHeight w:val="1699"/>
        </w:trPr>
        <w:tc>
          <w:tcPr>
            <w:tcW w:w="3496" w:type="dxa"/>
          </w:tcPr>
          <w:p w14:paraId="4C19D37E" w14:textId="77777777" w:rsidR="00152F53" w:rsidRPr="00B4636E" w:rsidRDefault="00152F53" w:rsidP="00B4636E">
            <w:pPr>
              <w:jc w:val="center"/>
              <w:rPr>
                <w:rFonts w:ascii="Arial Black" w:hAnsi="Arial Black"/>
                <w:u w:val="single"/>
              </w:rPr>
            </w:pPr>
            <w:bookmarkStart w:id="0" w:name="_GoBack"/>
            <w:bookmarkEnd w:id="0"/>
            <w:r w:rsidRP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 xml:space="preserve">Roach’s </w:t>
            </w:r>
            <w:r w:rsid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>I</w:t>
            </w:r>
            <w:r w:rsidRP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>ntro</w:t>
            </w:r>
            <w:r w:rsidRPr="00B4636E">
              <w:rPr>
                <w:rFonts w:ascii="Arial Black" w:hAnsi="Arial Black" w:cs="Arial"/>
                <w:u w:val="single"/>
              </w:rPr>
              <w:br/>
            </w:r>
            <w:r w:rsid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>C</w:t>
            </w:r>
            <w:r w:rsidRP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 xml:space="preserve">linical </w:t>
            </w:r>
            <w:r w:rsid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>P</w:t>
            </w:r>
            <w:r w:rsidRP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 xml:space="preserve">harm </w:t>
            </w:r>
            <w:proofErr w:type="spellStart"/>
            <w:r w:rsidRP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>Chapt</w:t>
            </w:r>
            <w:proofErr w:type="spellEnd"/>
            <w:r w:rsidR="00B4636E">
              <w:rPr>
                <w:rFonts w:ascii="Arial Black" w:hAnsi="Arial Black" w:cs="Arial"/>
                <w:sz w:val="30"/>
                <w:szCs w:val="30"/>
                <w:u w:val="single"/>
                <w:shd w:val="clear" w:color="auto" w:fill="FFFFFF"/>
              </w:rPr>
              <w:t>.’s</w:t>
            </w:r>
          </w:p>
        </w:tc>
        <w:tc>
          <w:tcPr>
            <w:tcW w:w="5808" w:type="dxa"/>
          </w:tcPr>
          <w:p w14:paraId="15D35906" w14:textId="77777777" w:rsidR="00152F53" w:rsidRPr="00B4636E" w:rsidRDefault="00152F53" w:rsidP="00B4636E">
            <w:pPr>
              <w:jc w:val="center"/>
              <w:rPr>
                <w:rFonts w:ascii="Arial Black" w:hAnsi="Arial Black"/>
                <w:sz w:val="32"/>
                <w:szCs w:val="32"/>
                <w:u w:val="single"/>
              </w:rPr>
            </w:pPr>
            <w:r w:rsidRPr="00B4636E">
              <w:rPr>
                <w:rFonts w:ascii="Arial Black" w:hAnsi="Arial Black"/>
                <w:sz w:val="32"/>
                <w:szCs w:val="32"/>
                <w:u w:val="single"/>
              </w:rPr>
              <w:t>Topic</w:t>
            </w:r>
          </w:p>
        </w:tc>
        <w:tc>
          <w:tcPr>
            <w:tcW w:w="2028" w:type="dxa"/>
          </w:tcPr>
          <w:p w14:paraId="680B0342" w14:textId="77777777" w:rsidR="00152F53" w:rsidRPr="00B4636E" w:rsidRDefault="00152F53" w:rsidP="00B4636E">
            <w:pPr>
              <w:jc w:val="center"/>
              <w:rPr>
                <w:rFonts w:ascii="Arial Black" w:hAnsi="Arial Black"/>
                <w:sz w:val="32"/>
                <w:szCs w:val="32"/>
                <w:u w:val="single"/>
              </w:rPr>
            </w:pPr>
            <w:r w:rsidRPr="00B4636E">
              <w:rPr>
                <w:rFonts w:ascii="Arial Black" w:hAnsi="Arial Black"/>
                <w:sz w:val="32"/>
                <w:szCs w:val="32"/>
                <w:u w:val="single"/>
              </w:rPr>
              <w:t># of Questions</w:t>
            </w:r>
          </w:p>
        </w:tc>
      </w:tr>
      <w:tr w:rsidR="00152F53" w14:paraId="5AC825CE" w14:textId="77777777" w:rsidTr="00B4636E">
        <w:trPr>
          <w:trHeight w:val="471"/>
        </w:trPr>
        <w:tc>
          <w:tcPr>
            <w:tcW w:w="3496" w:type="dxa"/>
          </w:tcPr>
          <w:p w14:paraId="6597B6B6" w14:textId="77777777" w:rsidR="00152F53" w:rsidRPr="00B4636E" w:rsidRDefault="00152F53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B4636E">
              <w:rPr>
                <w:b/>
                <w:sz w:val="32"/>
                <w:szCs w:val="32"/>
                <w:u w:val="single"/>
              </w:rPr>
              <w:t>23</w:t>
            </w:r>
          </w:p>
        </w:tc>
        <w:tc>
          <w:tcPr>
            <w:tcW w:w="5808" w:type="dxa"/>
          </w:tcPr>
          <w:p w14:paraId="08494CA5" w14:textId="77777777" w:rsidR="00152F53" w:rsidRPr="00B4636E" w:rsidRDefault="00152F53" w:rsidP="00B4636E">
            <w:pPr>
              <w:rPr>
                <w:sz w:val="24"/>
                <w:szCs w:val="24"/>
              </w:rPr>
            </w:pPr>
            <w:r w:rsidRPr="00B4636E">
              <w:rPr>
                <w:sz w:val="24"/>
                <w:szCs w:val="24"/>
              </w:rPr>
              <w:t>Adrenergic Drugs</w:t>
            </w:r>
          </w:p>
        </w:tc>
        <w:tc>
          <w:tcPr>
            <w:tcW w:w="2028" w:type="dxa"/>
          </w:tcPr>
          <w:p w14:paraId="7F0E1853" w14:textId="77777777" w:rsidR="00152F53" w:rsidRPr="00B4636E" w:rsidRDefault="00152F53" w:rsidP="00B4636E">
            <w:pPr>
              <w:jc w:val="center"/>
              <w:rPr>
                <w:sz w:val="28"/>
                <w:szCs w:val="28"/>
              </w:rPr>
            </w:pPr>
            <w:r w:rsidRPr="00B4636E">
              <w:rPr>
                <w:sz w:val="28"/>
                <w:szCs w:val="28"/>
              </w:rPr>
              <w:t>7</w:t>
            </w:r>
          </w:p>
        </w:tc>
      </w:tr>
      <w:tr w:rsidR="00152F53" w14:paraId="28C993A6" w14:textId="77777777" w:rsidTr="00B4636E">
        <w:trPr>
          <w:trHeight w:val="471"/>
        </w:trPr>
        <w:tc>
          <w:tcPr>
            <w:tcW w:w="3496" w:type="dxa"/>
          </w:tcPr>
          <w:p w14:paraId="4B5F4134" w14:textId="77777777" w:rsidR="00152F53" w:rsidRPr="00B4636E" w:rsidRDefault="00152F53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B4636E">
              <w:rPr>
                <w:b/>
                <w:sz w:val="32"/>
                <w:szCs w:val="32"/>
                <w:u w:val="single"/>
              </w:rPr>
              <w:t>24</w:t>
            </w:r>
          </w:p>
        </w:tc>
        <w:tc>
          <w:tcPr>
            <w:tcW w:w="5808" w:type="dxa"/>
          </w:tcPr>
          <w:p w14:paraId="20553AEA" w14:textId="77777777" w:rsidR="00152F53" w:rsidRPr="00B4636E" w:rsidRDefault="00152F53" w:rsidP="00B4636E">
            <w:pPr>
              <w:rPr>
                <w:sz w:val="24"/>
                <w:szCs w:val="24"/>
              </w:rPr>
            </w:pPr>
            <w:r w:rsidRPr="00B4636E">
              <w:rPr>
                <w:sz w:val="24"/>
                <w:szCs w:val="24"/>
              </w:rPr>
              <w:t>Adrenergic Blocking Drugs</w:t>
            </w:r>
          </w:p>
        </w:tc>
        <w:tc>
          <w:tcPr>
            <w:tcW w:w="2028" w:type="dxa"/>
          </w:tcPr>
          <w:p w14:paraId="00C1E061" w14:textId="77777777" w:rsidR="00152F53" w:rsidRPr="00B4636E" w:rsidRDefault="00152F53" w:rsidP="00B4636E">
            <w:pPr>
              <w:jc w:val="center"/>
              <w:rPr>
                <w:sz w:val="28"/>
                <w:szCs w:val="28"/>
              </w:rPr>
            </w:pPr>
            <w:r w:rsidRPr="00B4636E">
              <w:rPr>
                <w:sz w:val="28"/>
                <w:szCs w:val="28"/>
              </w:rPr>
              <w:t>6</w:t>
            </w:r>
          </w:p>
        </w:tc>
      </w:tr>
      <w:tr w:rsidR="00152F53" w14:paraId="228C23BC" w14:textId="77777777" w:rsidTr="00B4636E">
        <w:trPr>
          <w:trHeight w:val="471"/>
        </w:trPr>
        <w:tc>
          <w:tcPr>
            <w:tcW w:w="3496" w:type="dxa"/>
          </w:tcPr>
          <w:p w14:paraId="583219CD" w14:textId="77777777" w:rsidR="00152F53" w:rsidRPr="00B4636E" w:rsidRDefault="00152F53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B4636E">
              <w:rPr>
                <w:b/>
                <w:sz w:val="32"/>
                <w:szCs w:val="32"/>
                <w:u w:val="single"/>
              </w:rPr>
              <w:t>25</w:t>
            </w:r>
          </w:p>
        </w:tc>
        <w:tc>
          <w:tcPr>
            <w:tcW w:w="5808" w:type="dxa"/>
          </w:tcPr>
          <w:p w14:paraId="1514B24B" w14:textId="77777777" w:rsidR="00152F53" w:rsidRPr="00B4636E" w:rsidRDefault="00152F53" w:rsidP="00B4636E">
            <w:pPr>
              <w:rPr>
                <w:sz w:val="24"/>
                <w:szCs w:val="24"/>
              </w:rPr>
            </w:pPr>
            <w:r w:rsidRPr="00B4636E">
              <w:rPr>
                <w:sz w:val="24"/>
                <w:szCs w:val="24"/>
              </w:rPr>
              <w:t>Cholinergic Drugs</w:t>
            </w:r>
          </w:p>
        </w:tc>
        <w:tc>
          <w:tcPr>
            <w:tcW w:w="2028" w:type="dxa"/>
          </w:tcPr>
          <w:p w14:paraId="560896C0" w14:textId="77777777" w:rsidR="00152F53" w:rsidRPr="00B4636E" w:rsidRDefault="00152F53" w:rsidP="00B4636E">
            <w:pPr>
              <w:jc w:val="center"/>
              <w:rPr>
                <w:sz w:val="28"/>
                <w:szCs w:val="28"/>
              </w:rPr>
            </w:pPr>
            <w:r w:rsidRPr="00B4636E">
              <w:rPr>
                <w:sz w:val="28"/>
                <w:szCs w:val="28"/>
              </w:rPr>
              <w:t>5</w:t>
            </w:r>
          </w:p>
        </w:tc>
      </w:tr>
      <w:tr w:rsidR="00152F53" w14:paraId="7A88141A" w14:textId="77777777" w:rsidTr="00B4636E">
        <w:trPr>
          <w:trHeight w:val="492"/>
        </w:trPr>
        <w:tc>
          <w:tcPr>
            <w:tcW w:w="3496" w:type="dxa"/>
          </w:tcPr>
          <w:p w14:paraId="7543B0EB" w14:textId="77777777" w:rsidR="00152F53" w:rsidRPr="00B4636E" w:rsidRDefault="00152F53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B4636E">
              <w:rPr>
                <w:b/>
                <w:sz w:val="32"/>
                <w:szCs w:val="32"/>
                <w:u w:val="single"/>
              </w:rPr>
              <w:t>26</w:t>
            </w:r>
          </w:p>
        </w:tc>
        <w:tc>
          <w:tcPr>
            <w:tcW w:w="5808" w:type="dxa"/>
          </w:tcPr>
          <w:p w14:paraId="40E72E78" w14:textId="77777777" w:rsidR="00152F53" w:rsidRPr="00B4636E" w:rsidRDefault="00152F53" w:rsidP="00B4636E">
            <w:pPr>
              <w:rPr>
                <w:sz w:val="24"/>
                <w:szCs w:val="24"/>
              </w:rPr>
            </w:pPr>
            <w:r w:rsidRPr="00B4636E">
              <w:rPr>
                <w:sz w:val="24"/>
                <w:szCs w:val="24"/>
              </w:rPr>
              <w:t>Cholinergic Blocking Drugs</w:t>
            </w:r>
          </w:p>
        </w:tc>
        <w:tc>
          <w:tcPr>
            <w:tcW w:w="2028" w:type="dxa"/>
          </w:tcPr>
          <w:p w14:paraId="7FEE783F" w14:textId="77777777" w:rsidR="00152F53" w:rsidRPr="00B4636E" w:rsidRDefault="00152F53" w:rsidP="00B4636E">
            <w:pPr>
              <w:jc w:val="center"/>
              <w:rPr>
                <w:sz w:val="28"/>
                <w:szCs w:val="28"/>
              </w:rPr>
            </w:pPr>
            <w:r w:rsidRPr="00B4636E">
              <w:rPr>
                <w:sz w:val="28"/>
                <w:szCs w:val="28"/>
              </w:rPr>
              <w:t>7</w:t>
            </w:r>
          </w:p>
        </w:tc>
      </w:tr>
      <w:tr w:rsidR="00152F53" w14:paraId="7EA6B103" w14:textId="77777777" w:rsidTr="00B4636E">
        <w:trPr>
          <w:trHeight w:val="471"/>
        </w:trPr>
        <w:tc>
          <w:tcPr>
            <w:tcW w:w="3496" w:type="dxa"/>
          </w:tcPr>
          <w:p w14:paraId="5178162A" w14:textId="77777777" w:rsidR="00152F53" w:rsidRPr="00B4636E" w:rsidRDefault="00152F53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B4636E">
              <w:rPr>
                <w:b/>
                <w:sz w:val="32"/>
                <w:szCs w:val="32"/>
                <w:u w:val="single"/>
              </w:rPr>
              <w:t>29</w:t>
            </w:r>
          </w:p>
        </w:tc>
        <w:tc>
          <w:tcPr>
            <w:tcW w:w="5808" w:type="dxa"/>
          </w:tcPr>
          <w:p w14:paraId="06F738AE" w14:textId="77777777" w:rsidR="00152F53" w:rsidRPr="00B4636E" w:rsidRDefault="00152F53" w:rsidP="00B4636E">
            <w:pPr>
              <w:rPr>
                <w:sz w:val="24"/>
                <w:szCs w:val="24"/>
              </w:rPr>
            </w:pPr>
            <w:r w:rsidRPr="00B4636E">
              <w:rPr>
                <w:sz w:val="24"/>
                <w:szCs w:val="24"/>
              </w:rPr>
              <w:t>Skeletal Muscle, Bone, and Joint disorder Drugs</w:t>
            </w:r>
          </w:p>
        </w:tc>
        <w:tc>
          <w:tcPr>
            <w:tcW w:w="2028" w:type="dxa"/>
          </w:tcPr>
          <w:p w14:paraId="55462282" w14:textId="77777777" w:rsidR="00152F53" w:rsidRPr="00B4636E" w:rsidRDefault="00152F53" w:rsidP="00B4636E">
            <w:pPr>
              <w:jc w:val="center"/>
              <w:rPr>
                <w:sz w:val="28"/>
                <w:szCs w:val="28"/>
              </w:rPr>
            </w:pPr>
            <w:r w:rsidRPr="00B4636E">
              <w:rPr>
                <w:sz w:val="28"/>
                <w:szCs w:val="28"/>
              </w:rPr>
              <w:t>17</w:t>
            </w:r>
          </w:p>
        </w:tc>
      </w:tr>
      <w:tr w:rsidR="00152F53" w14:paraId="45CEF252" w14:textId="77777777" w:rsidTr="00B4636E">
        <w:trPr>
          <w:trHeight w:val="471"/>
        </w:trPr>
        <w:tc>
          <w:tcPr>
            <w:tcW w:w="3496" w:type="dxa"/>
          </w:tcPr>
          <w:p w14:paraId="5BE1AD7C" w14:textId="77777777" w:rsidR="00152F53" w:rsidRPr="00B4636E" w:rsidRDefault="00152F53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B4636E">
              <w:rPr>
                <w:b/>
                <w:sz w:val="32"/>
                <w:szCs w:val="32"/>
                <w:u w:val="single"/>
              </w:rPr>
              <w:t>9</w:t>
            </w:r>
          </w:p>
        </w:tc>
        <w:tc>
          <w:tcPr>
            <w:tcW w:w="5808" w:type="dxa"/>
          </w:tcPr>
          <w:p w14:paraId="7BC94F60" w14:textId="77777777" w:rsidR="00152F53" w:rsidRPr="00B4636E" w:rsidRDefault="00152F53" w:rsidP="00B4636E">
            <w:pPr>
              <w:rPr>
                <w:sz w:val="24"/>
                <w:szCs w:val="24"/>
              </w:rPr>
            </w:pPr>
            <w:r w:rsidRPr="00B4636E">
              <w:rPr>
                <w:sz w:val="24"/>
                <w:szCs w:val="24"/>
              </w:rPr>
              <w:t>Antibacterial Drugs</w:t>
            </w:r>
          </w:p>
        </w:tc>
        <w:tc>
          <w:tcPr>
            <w:tcW w:w="2028" w:type="dxa"/>
          </w:tcPr>
          <w:p w14:paraId="74F71434" w14:textId="77777777" w:rsidR="00152F53" w:rsidRPr="00B4636E" w:rsidRDefault="00152F53" w:rsidP="00B4636E">
            <w:pPr>
              <w:jc w:val="center"/>
              <w:rPr>
                <w:sz w:val="28"/>
                <w:szCs w:val="28"/>
              </w:rPr>
            </w:pPr>
            <w:r w:rsidRPr="00B4636E">
              <w:rPr>
                <w:sz w:val="28"/>
                <w:szCs w:val="28"/>
              </w:rPr>
              <w:t>1</w:t>
            </w:r>
          </w:p>
        </w:tc>
      </w:tr>
      <w:tr w:rsidR="00152F53" w14:paraId="2E7B8BCD" w14:textId="77777777" w:rsidTr="00B4636E">
        <w:trPr>
          <w:trHeight w:val="471"/>
        </w:trPr>
        <w:tc>
          <w:tcPr>
            <w:tcW w:w="3496" w:type="dxa"/>
          </w:tcPr>
          <w:p w14:paraId="2F330F21" w14:textId="77777777" w:rsidR="00152F53" w:rsidRPr="00B4636E" w:rsidRDefault="00152F53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  <w:r w:rsidRPr="00B4636E">
              <w:rPr>
                <w:b/>
                <w:sz w:val="32"/>
                <w:szCs w:val="32"/>
                <w:u w:val="single"/>
              </w:rPr>
              <w:t>12</w:t>
            </w:r>
          </w:p>
        </w:tc>
        <w:tc>
          <w:tcPr>
            <w:tcW w:w="5808" w:type="dxa"/>
          </w:tcPr>
          <w:p w14:paraId="54D82893" w14:textId="77777777" w:rsidR="00152F53" w:rsidRPr="00B4636E" w:rsidRDefault="00152F53" w:rsidP="00B4636E">
            <w:pPr>
              <w:rPr>
                <w:sz w:val="24"/>
                <w:szCs w:val="24"/>
              </w:rPr>
            </w:pPr>
            <w:r w:rsidRPr="00B4636E">
              <w:rPr>
                <w:sz w:val="24"/>
                <w:szCs w:val="24"/>
              </w:rPr>
              <w:t>Antifungal/Antiparasitic</w:t>
            </w:r>
          </w:p>
        </w:tc>
        <w:tc>
          <w:tcPr>
            <w:tcW w:w="2028" w:type="dxa"/>
          </w:tcPr>
          <w:p w14:paraId="0399631A" w14:textId="77777777" w:rsidR="00152F53" w:rsidRPr="00B4636E" w:rsidRDefault="00152F53" w:rsidP="00B4636E">
            <w:pPr>
              <w:jc w:val="center"/>
              <w:rPr>
                <w:sz w:val="28"/>
                <w:szCs w:val="28"/>
              </w:rPr>
            </w:pPr>
            <w:r w:rsidRPr="00B4636E">
              <w:rPr>
                <w:sz w:val="28"/>
                <w:szCs w:val="28"/>
              </w:rPr>
              <w:t>1</w:t>
            </w:r>
          </w:p>
        </w:tc>
      </w:tr>
      <w:tr w:rsidR="00152F53" w14:paraId="710E7D12" w14:textId="77777777" w:rsidTr="00B4636E">
        <w:trPr>
          <w:trHeight w:val="492"/>
        </w:trPr>
        <w:tc>
          <w:tcPr>
            <w:tcW w:w="3496" w:type="dxa"/>
          </w:tcPr>
          <w:p w14:paraId="54AF0985" w14:textId="77777777" w:rsidR="00152F53" w:rsidRPr="00B4636E" w:rsidRDefault="00152F53" w:rsidP="00B4636E">
            <w:pPr>
              <w:jc w:val="center"/>
              <w:rPr>
                <w:b/>
                <w:sz w:val="32"/>
                <w:szCs w:val="32"/>
                <w:u w:val="single"/>
              </w:rPr>
            </w:pPr>
          </w:p>
        </w:tc>
        <w:tc>
          <w:tcPr>
            <w:tcW w:w="5808" w:type="dxa"/>
          </w:tcPr>
          <w:p w14:paraId="5A0D092F" w14:textId="77777777" w:rsidR="00152F53" w:rsidRPr="00B4636E" w:rsidRDefault="00152F53" w:rsidP="00B4636E">
            <w:pPr>
              <w:rPr>
                <w:sz w:val="24"/>
                <w:szCs w:val="24"/>
              </w:rPr>
            </w:pPr>
            <w:r w:rsidRPr="00B4636E">
              <w:rPr>
                <w:sz w:val="24"/>
                <w:szCs w:val="24"/>
              </w:rPr>
              <w:t>Dosage Calculations</w:t>
            </w:r>
          </w:p>
        </w:tc>
        <w:tc>
          <w:tcPr>
            <w:tcW w:w="2028" w:type="dxa"/>
          </w:tcPr>
          <w:p w14:paraId="4126300F" w14:textId="77777777" w:rsidR="00152F53" w:rsidRPr="00B4636E" w:rsidRDefault="00152F53" w:rsidP="00B4636E">
            <w:pPr>
              <w:jc w:val="center"/>
              <w:rPr>
                <w:sz w:val="28"/>
                <w:szCs w:val="28"/>
              </w:rPr>
            </w:pPr>
            <w:r w:rsidRPr="00B4636E">
              <w:rPr>
                <w:sz w:val="28"/>
                <w:szCs w:val="28"/>
              </w:rPr>
              <w:t>6</w:t>
            </w:r>
          </w:p>
        </w:tc>
      </w:tr>
      <w:tr w:rsidR="00152F53" w14:paraId="3A8C7302" w14:textId="77777777" w:rsidTr="00B4636E">
        <w:trPr>
          <w:trHeight w:val="471"/>
        </w:trPr>
        <w:tc>
          <w:tcPr>
            <w:tcW w:w="3496" w:type="dxa"/>
          </w:tcPr>
          <w:p w14:paraId="53E122A2" w14:textId="77777777" w:rsidR="00152F53" w:rsidRDefault="00152F53" w:rsidP="00B4636E"/>
        </w:tc>
        <w:tc>
          <w:tcPr>
            <w:tcW w:w="5808" w:type="dxa"/>
          </w:tcPr>
          <w:p w14:paraId="7EFA8DDE" w14:textId="77777777" w:rsidR="00152F53" w:rsidRPr="00B4636E" w:rsidRDefault="00B4636E" w:rsidP="00B4636E">
            <w:pPr>
              <w:rPr>
                <w:sz w:val="24"/>
                <w:szCs w:val="24"/>
              </w:rPr>
            </w:pPr>
            <w:r w:rsidRPr="00B4636E">
              <w:rPr>
                <w:sz w:val="24"/>
                <w:szCs w:val="24"/>
              </w:rPr>
              <w:t>Total Questions</w:t>
            </w:r>
          </w:p>
        </w:tc>
        <w:tc>
          <w:tcPr>
            <w:tcW w:w="2028" w:type="dxa"/>
          </w:tcPr>
          <w:p w14:paraId="6D2188DD" w14:textId="77777777" w:rsidR="00152F53" w:rsidRPr="00B4636E" w:rsidRDefault="00B4636E" w:rsidP="00B4636E">
            <w:pPr>
              <w:jc w:val="center"/>
              <w:rPr>
                <w:sz w:val="28"/>
                <w:szCs w:val="28"/>
              </w:rPr>
            </w:pPr>
            <w:r w:rsidRPr="00B4636E">
              <w:rPr>
                <w:sz w:val="28"/>
                <w:szCs w:val="28"/>
              </w:rPr>
              <w:t>50</w:t>
            </w:r>
          </w:p>
        </w:tc>
      </w:tr>
      <w:tr w:rsidR="00152F53" w14:paraId="053BFA04" w14:textId="77777777" w:rsidTr="00B4636E">
        <w:trPr>
          <w:trHeight w:val="471"/>
        </w:trPr>
        <w:tc>
          <w:tcPr>
            <w:tcW w:w="3496" w:type="dxa"/>
          </w:tcPr>
          <w:p w14:paraId="3924DCC8" w14:textId="77777777" w:rsidR="00152F53" w:rsidRDefault="00152F53" w:rsidP="00B4636E"/>
        </w:tc>
        <w:tc>
          <w:tcPr>
            <w:tcW w:w="5808" w:type="dxa"/>
          </w:tcPr>
          <w:p w14:paraId="5636C251" w14:textId="77777777" w:rsidR="00152F53" w:rsidRDefault="00152F53" w:rsidP="00B4636E"/>
        </w:tc>
        <w:tc>
          <w:tcPr>
            <w:tcW w:w="2028" w:type="dxa"/>
          </w:tcPr>
          <w:p w14:paraId="0DC97937" w14:textId="77777777" w:rsidR="00152F53" w:rsidRDefault="00152F53" w:rsidP="00B4636E"/>
        </w:tc>
      </w:tr>
      <w:tr w:rsidR="00152F53" w14:paraId="43101A86" w14:textId="77777777" w:rsidTr="00B4636E">
        <w:trPr>
          <w:trHeight w:val="471"/>
        </w:trPr>
        <w:tc>
          <w:tcPr>
            <w:tcW w:w="3496" w:type="dxa"/>
          </w:tcPr>
          <w:p w14:paraId="68F3266B" w14:textId="77777777" w:rsidR="00152F53" w:rsidRDefault="00152F53" w:rsidP="00B4636E"/>
        </w:tc>
        <w:tc>
          <w:tcPr>
            <w:tcW w:w="5808" w:type="dxa"/>
          </w:tcPr>
          <w:p w14:paraId="5315D533" w14:textId="77777777" w:rsidR="00152F53" w:rsidRDefault="00152F53" w:rsidP="00B4636E"/>
        </w:tc>
        <w:tc>
          <w:tcPr>
            <w:tcW w:w="2028" w:type="dxa"/>
          </w:tcPr>
          <w:p w14:paraId="07A0E8D0" w14:textId="77777777" w:rsidR="00152F53" w:rsidRDefault="00152F53" w:rsidP="00B4636E"/>
        </w:tc>
      </w:tr>
      <w:tr w:rsidR="00152F53" w14:paraId="638CB53D" w14:textId="77777777" w:rsidTr="00B4636E">
        <w:trPr>
          <w:trHeight w:val="471"/>
        </w:trPr>
        <w:tc>
          <w:tcPr>
            <w:tcW w:w="3496" w:type="dxa"/>
          </w:tcPr>
          <w:p w14:paraId="5BD671E7" w14:textId="77777777" w:rsidR="00152F53" w:rsidRDefault="00152F53" w:rsidP="00B4636E"/>
        </w:tc>
        <w:tc>
          <w:tcPr>
            <w:tcW w:w="5808" w:type="dxa"/>
          </w:tcPr>
          <w:p w14:paraId="4CDC81FC" w14:textId="77777777" w:rsidR="00152F53" w:rsidRDefault="00152F53" w:rsidP="00B4636E"/>
        </w:tc>
        <w:tc>
          <w:tcPr>
            <w:tcW w:w="2028" w:type="dxa"/>
          </w:tcPr>
          <w:p w14:paraId="42737CEF" w14:textId="77777777" w:rsidR="00152F53" w:rsidRDefault="00152F53" w:rsidP="00B4636E"/>
        </w:tc>
      </w:tr>
      <w:tr w:rsidR="00152F53" w14:paraId="2003D97A" w14:textId="77777777" w:rsidTr="00B4636E">
        <w:trPr>
          <w:trHeight w:val="492"/>
        </w:trPr>
        <w:tc>
          <w:tcPr>
            <w:tcW w:w="3496" w:type="dxa"/>
          </w:tcPr>
          <w:p w14:paraId="2811CBE3" w14:textId="77777777" w:rsidR="00152F53" w:rsidRDefault="00152F53" w:rsidP="00B4636E"/>
        </w:tc>
        <w:tc>
          <w:tcPr>
            <w:tcW w:w="5808" w:type="dxa"/>
          </w:tcPr>
          <w:p w14:paraId="4DC79E6D" w14:textId="77777777" w:rsidR="00152F53" w:rsidRDefault="00152F53" w:rsidP="00B4636E"/>
        </w:tc>
        <w:tc>
          <w:tcPr>
            <w:tcW w:w="2028" w:type="dxa"/>
          </w:tcPr>
          <w:p w14:paraId="7E15A910" w14:textId="77777777" w:rsidR="00152F53" w:rsidRDefault="00152F53" w:rsidP="00B4636E"/>
        </w:tc>
      </w:tr>
      <w:tr w:rsidR="00152F53" w14:paraId="0BDE0742" w14:textId="77777777" w:rsidTr="00B4636E">
        <w:trPr>
          <w:trHeight w:val="471"/>
        </w:trPr>
        <w:tc>
          <w:tcPr>
            <w:tcW w:w="3496" w:type="dxa"/>
          </w:tcPr>
          <w:p w14:paraId="4EBAF12A" w14:textId="77777777" w:rsidR="00152F53" w:rsidRDefault="00152F53" w:rsidP="00B4636E"/>
        </w:tc>
        <w:tc>
          <w:tcPr>
            <w:tcW w:w="5808" w:type="dxa"/>
          </w:tcPr>
          <w:p w14:paraId="74C2BBE9" w14:textId="77777777" w:rsidR="00152F53" w:rsidRDefault="00152F53" w:rsidP="00B4636E"/>
        </w:tc>
        <w:tc>
          <w:tcPr>
            <w:tcW w:w="2028" w:type="dxa"/>
          </w:tcPr>
          <w:p w14:paraId="6DAFC9CF" w14:textId="77777777" w:rsidR="00152F53" w:rsidRDefault="00152F53" w:rsidP="00B4636E"/>
        </w:tc>
      </w:tr>
    </w:tbl>
    <w:p w14:paraId="5FC92898" w14:textId="77777777" w:rsidR="00325410" w:rsidRDefault="00325410"/>
    <w:p w14:paraId="43274335" w14:textId="77777777" w:rsidR="00152F53" w:rsidRDefault="00152F53"/>
    <w:p w14:paraId="544A28FC" w14:textId="77777777" w:rsidR="00152F53" w:rsidRDefault="00152F53"/>
    <w:sectPr w:rsidR="0015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53"/>
    <w:rsid w:val="00152F53"/>
    <w:rsid w:val="00325410"/>
    <w:rsid w:val="00B4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6EB8"/>
  <w15:chartTrackingRefBased/>
  <w15:docId w15:val="{B92EC8A8-25DE-4CDF-ADE6-1E357A81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2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98385B5E2AC949AF11150DD84F6C37" ma:contentTypeVersion="14" ma:contentTypeDescription="Create a new document." ma:contentTypeScope="" ma:versionID="0f0d6541ad1267a6c9b44725fe056c0c">
  <xsd:schema xmlns:xsd="http://www.w3.org/2001/XMLSchema" xmlns:xs="http://www.w3.org/2001/XMLSchema" xmlns:p="http://schemas.microsoft.com/office/2006/metadata/properties" xmlns:ns3="00c73501-d892-4798-8321-2611750ec216" xmlns:ns4="a592d4b5-ef12-4eb7-8b0a-4321abea656b" targetNamespace="http://schemas.microsoft.com/office/2006/metadata/properties" ma:root="true" ma:fieldsID="f2d5e638a91b0b15a806b54330f21d59" ns3:_="" ns4:_="">
    <xsd:import namespace="00c73501-d892-4798-8321-2611750ec216"/>
    <xsd:import namespace="a592d4b5-ef12-4eb7-8b0a-4321abea65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c73501-d892-4798-8321-2611750ec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9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92d4b5-ef12-4eb7-8b0a-4321abea656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0c73501-d892-4798-8321-2611750ec216" xsi:nil="true"/>
  </documentManagement>
</p:properties>
</file>

<file path=customXml/itemProps1.xml><?xml version="1.0" encoding="utf-8"?>
<ds:datastoreItem xmlns:ds="http://schemas.openxmlformats.org/officeDocument/2006/customXml" ds:itemID="{761B2F89-1E46-4D38-8A63-F40AC76D08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c73501-d892-4798-8321-2611750ec216"/>
    <ds:schemaRef ds:uri="a592d4b5-ef12-4eb7-8b0a-4321abea65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4ABAFE-7825-4A50-9F99-381275FA33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E2D278-9BE4-4164-A0CF-EF44C5DB7F2E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00c73501-d892-4798-8321-2611750ec216"/>
    <ds:schemaRef ds:uri="http://schemas.microsoft.com/office/infopath/2007/PartnerControls"/>
    <ds:schemaRef ds:uri="http://purl.org/dc/elements/1.1/"/>
    <ds:schemaRef ds:uri="http://www.w3.org/XML/1998/namespace"/>
    <ds:schemaRef ds:uri="a592d4b5-ef12-4eb7-8b0a-4321abea656b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Reeves</dc:creator>
  <cp:keywords/>
  <dc:description/>
  <cp:lastModifiedBy>Paula Reeves</cp:lastModifiedBy>
  <cp:revision>1</cp:revision>
  <dcterms:created xsi:type="dcterms:W3CDTF">2024-08-08T15:49:00Z</dcterms:created>
  <dcterms:modified xsi:type="dcterms:W3CDTF">2024-08-08T16:03:00Z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0x0101001D98385B5E2AC949AF11150DD84F6C37</vt:lpwstr>
  </property>
</Properties>
</file>