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2AD277" w14:textId="6734774C" w:rsidR="00C12C20" w:rsidRDefault="0071228B" w:rsidP="0071228B">
      <w:pPr>
        <w:jc w:val="right"/>
        <w:rPr>
          <w:b/>
          <w:bCs/>
        </w:rPr>
      </w:pPr>
      <w:r>
        <w:rPr>
          <w:b/>
          <w:bCs/>
        </w:rPr>
        <w:t>Name: ____</w:t>
      </w:r>
      <w:r w:rsidR="00552306">
        <w:rPr>
          <w:b/>
          <w:bCs/>
        </w:rPr>
        <w:t>Paul Briery</w:t>
      </w:r>
      <w:r>
        <w:rPr>
          <w:b/>
          <w:bCs/>
        </w:rPr>
        <w:t>_______</w:t>
      </w:r>
    </w:p>
    <w:p w14:paraId="06BE2B93" w14:textId="3488DE9A" w:rsidR="007439B2" w:rsidRDefault="007439B2" w:rsidP="007439B2">
      <w:pPr>
        <w:jc w:val="center"/>
        <w:rPr>
          <w:b/>
          <w:bCs/>
        </w:rPr>
      </w:pPr>
      <w:r>
        <w:rPr>
          <w:b/>
          <w:bCs/>
        </w:rPr>
        <w:t xml:space="preserve">Pediatric Dosage Calculation </w:t>
      </w:r>
    </w:p>
    <w:p w14:paraId="01D0852D" w14:textId="21B6F8C8" w:rsidR="007439B2" w:rsidRDefault="007439B2" w:rsidP="007439B2">
      <w:pPr>
        <w:jc w:val="center"/>
        <w:rPr>
          <w:b/>
          <w:bCs/>
        </w:rPr>
      </w:pPr>
      <w:r>
        <w:rPr>
          <w:b/>
          <w:bCs/>
        </w:rPr>
        <w:t>Asthma Sim Remediation</w:t>
      </w:r>
    </w:p>
    <w:p w14:paraId="0372D61C" w14:textId="6436A0D7" w:rsidR="007439B2" w:rsidRDefault="007439B2" w:rsidP="007439B2">
      <w:pPr>
        <w:pStyle w:val="ListParagraph"/>
        <w:numPr>
          <w:ilvl w:val="0"/>
          <w:numId w:val="1"/>
        </w:numPr>
      </w:pPr>
      <w:r>
        <w:t>Order: Dicloxacillin Sodium 125 mg p.o. every 6 hours for a child who weighs 55 lb. The recommended dosage of dicloxacillin sodium for children weighing less than 40 kg is 12.5 to 25 mg/kg/day p.o. in equally divided doses every 6 hours for moderate to severe infection.</w:t>
      </w:r>
    </w:p>
    <w:p w14:paraId="65BA8DC5" w14:textId="38B464B6" w:rsidR="007439B2" w:rsidRDefault="007439B2" w:rsidP="007439B2">
      <w:pPr>
        <w:pStyle w:val="ListParagraph"/>
        <w:numPr>
          <w:ilvl w:val="1"/>
          <w:numId w:val="1"/>
        </w:numPr>
      </w:pPr>
      <w:r>
        <w:t>Child’s weight: __</w:t>
      </w:r>
      <w:r w:rsidR="00552306">
        <w:t>25</w:t>
      </w:r>
      <w:r>
        <w:t>__ kg</w:t>
      </w:r>
    </w:p>
    <w:p w14:paraId="11910F6B" w14:textId="0E430B0D" w:rsidR="007439B2" w:rsidRDefault="007439B2" w:rsidP="007439B2">
      <w:pPr>
        <w:pStyle w:val="ListParagraph"/>
        <w:numPr>
          <w:ilvl w:val="1"/>
          <w:numId w:val="1"/>
        </w:numPr>
      </w:pPr>
      <w:r>
        <w:t>Recommended minimum daily dosage for this child: ___</w:t>
      </w:r>
      <w:r w:rsidR="00552306">
        <w:t>312.5</w:t>
      </w:r>
      <w:r>
        <w:t>____ mg/day</w:t>
      </w:r>
    </w:p>
    <w:p w14:paraId="2FCD9E67" w14:textId="4B7E1ADF" w:rsidR="007439B2" w:rsidRDefault="007439B2" w:rsidP="007439B2">
      <w:pPr>
        <w:pStyle w:val="ListParagraph"/>
        <w:numPr>
          <w:ilvl w:val="1"/>
          <w:numId w:val="1"/>
        </w:numPr>
      </w:pPr>
      <w:r>
        <w:t>Recommended minimum single dosage for this child: __</w:t>
      </w:r>
      <w:r w:rsidR="00552306">
        <w:t>78.1</w:t>
      </w:r>
      <w:r>
        <w:t>_____ mg/dose</w:t>
      </w:r>
    </w:p>
    <w:p w14:paraId="780A9711" w14:textId="2EB67F07" w:rsidR="007439B2" w:rsidRDefault="007439B2" w:rsidP="007439B2">
      <w:pPr>
        <w:pStyle w:val="ListParagraph"/>
        <w:numPr>
          <w:ilvl w:val="1"/>
          <w:numId w:val="1"/>
        </w:numPr>
      </w:pPr>
      <w:r>
        <w:t>Recommended maximum daily dosage for this child: __</w:t>
      </w:r>
      <w:r w:rsidR="00552306">
        <w:t>626</w:t>
      </w:r>
      <w:r>
        <w:t>_____ mg/day</w:t>
      </w:r>
    </w:p>
    <w:p w14:paraId="18078689" w14:textId="61D3F8EA" w:rsidR="007439B2" w:rsidRDefault="007439B2" w:rsidP="007439B2">
      <w:pPr>
        <w:pStyle w:val="ListParagraph"/>
        <w:numPr>
          <w:ilvl w:val="1"/>
          <w:numId w:val="1"/>
        </w:numPr>
      </w:pPr>
      <w:r>
        <w:t>Recommended maximum single dosage for this child: _</w:t>
      </w:r>
      <w:r w:rsidR="00552306">
        <w:t>156.3</w:t>
      </w:r>
      <w:r>
        <w:t>______ mg/dose</w:t>
      </w:r>
    </w:p>
    <w:p w14:paraId="4E633864" w14:textId="30EBF8BB" w:rsidR="007439B2" w:rsidRDefault="007439B2" w:rsidP="007439B2">
      <w:pPr>
        <w:pStyle w:val="ListParagraph"/>
        <w:numPr>
          <w:ilvl w:val="1"/>
          <w:numId w:val="1"/>
        </w:numPr>
      </w:pPr>
      <w:r>
        <w:t>Is the dosage order safe? _</w:t>
      </w:r>
      <w:r w:rsidR="00552306">
        <w:t>yes</w:t>
      </w:r>
      <w:r>
        <w:t>______</w:t>
      </w:r>
    </w:p>
    <w:p w14:paraId="1E044613" w14:textId="1FACCE4E" w:rsidR="007439B2" w:rsidRDefault="007439B2" w:rsidP="007439B2"/>
    <w:p w14:paraId="4373493F" w14:textId="31DA1456" w:rsidR="007439B2" w:rsidRDefault="007439B2" w:rsidP="007439B2">
      <w:pPr>
        <w:pStyle w:val="ListParagraph"/>
        <w:numPr>
          <w:ilvl w:val="0"/>
          <w:numId w:val="1"/>
        </w:numPr>
      </w:pPr>
      <w:r>
        <w:t xml:space="preserve">Dicloxacillin sodium is available as an oral suspension of 62.5 mg per 5 </w:t>
      </w:r>
      <w:proofErr w:type="spellStart"/>
      <w:r>
        <w:t>mL.</w:t>
      </w:r>
      <w:proofErr w:type="spellEnd"/>
      <w:r>
        <w:t xml:space="preserve"> If the dosage order in question 1 is safe, </w:t>
      </w:r>
      <w:r w:rsidR="00020E33">
        <w:t>how many mL would you give</w:t>
      </w:r>
      <w:r w:rsidR="009D09AD">
        <w:t>?</w:t>
      </w:r>
      <w:r w:rsidR="00020E33">
        <w:t xml:space="preserve"> __</w:t>
      </w:r>
      <w:r w:rsidR="00552306">
        <w:t>10</w:t>
      </w:r>
      <w:r w:rsidR="00020E33">
        <w:t xml:space="preserve">_____ </w:t>
      </w:r>
      <w:proofErr w:type="spellStart"/>
      <w:r w:rsidR="00020E33">
        <w:t>mL.</w:t>
      </w:r>
      <w:proofErr w:type="spellEnd"/>
      <w:r w:rsidR="00020E33">
        <w:t xml:space="preserve"> If it is not safe, explain why and describe what you should do. ____________________________________________________________________________________________________________________________________________________________</w:t>
      </w:r>
    </w:p>
    <w:p w14:paraId="5D290E5E" w14:textId="438D8B96" w:rsidR="00020E33" w:rsidRDefault="00020E33" w:rsidP="00020E33"/>
    <w:p w14:paraId="2830D355" w14:textId="6413339D" w:rsidR="00020E33" w:rsidRDefault="00020E33" w:rsidP="00020E33">
      <w:pPr>
        <w:pStyle w:val="ListParagraph"/>
        <w:numPr>
          <w:ilvl w:val="0"/>
          <w:numId w:val="1"/>
        </w:numPr>
      </w:pPr>
      <w:r>
        <w:t>Order: Chloromycetin 55 mg IV every 12 hours for an 8-day old infant who weighs 2200 g. The recommended dosage of Chloromycetin for neonates less than 2 kg is 25 mg/kg once daily, and for neonates more than 2 kg and older than 7 days of age is 50 mg/kg/day divided every 12 hours.</w:t>
      </w:r>
    </w:p>
    <w:p w14:paraId="2BCF3D7F" w14:textId="77777777" w:rsidR="00020E33" w:rsidRDefault="00020E33" w:rsidP="00020E33">
      <w:pPr>
        <w:pStyle w:val="ListParagraph"/>
      </w:pPr>
    </w:p>
    <w:p w14:paraId="4FAFF177" w14:textId="29CC0486" w:rsidR="00020E33" w:rsidRDefault="00020E33" w:rsidP="00020E33">
      <w:pPr>
        <w:pStyle w:val="ListParagraph"/>
        <w:numPr>
          <w:ilvl w:val="1"/>
          <w:numId w:val="1"/>
        </w:numPr>
      </w:pPr>
      <w:r>
        <w:t>Child’s weight: __</w:t>
      </w:r>
      <w:r w:rsidR="00552306">
        <w:t>2.2</w:t>
      </w:r>
      <w:r>
        <w:t>______ kg</w:t>
      </w:r>
    </w:p>
    <w:p w14:paraId="6736084A" w14:textId="0D04E51D" w:rsidR="00020E33" w:rsidRDefault="00020E33" w:rsidP="00020E33">
      <w:pPr>
        <w:pStyle w:val="ListParagraph"/>
        <w:numPr>
          <w:ilvl w:val="1"/>
          <w:numId w:val="1"/>
        </w:numPr>
      </w:pPr>
      <w:r>
        <w:t>Recommended daily dosage for this child: __</w:t>
      </w:r>
      <w:r w:rsidR="00552306">
        <w:t>110</w:t>
      </w:r>
      <w:r>
        <w:t>_____ mg/day</w:t>
      </w:r>
    </w:p>
    <w:p w14:paraId="108EF861" w14:textId="2A793C0C" w:rsidR="00020E33" w:rsidRDefault="00020E33" w:rsidP="00020E33">
      <w:pPr>
        <w:pStyle w:val="ListParagraph"/>
        <w:numPr>
          <w:ilvl w:val="1"/>
          <w:numId w:val="1"/>
        </w:numPr>
      </w:pPr>
      <w:r>
        <w:t>Recommended single dosage for this child: __</w:t>
      </w:r>
      <w:r w:rsidR="00552306">
        <w:t>55</w:t>
      </w:r>
      <w:r>
        <w:t>_____ mg/dose</w:t>
      </w:r>
    </w:p>
    <w:p w14:paraId="27FA0C7C" w14:textId="36BB94B3" w:rsidR="00020E33" w:rsidRDefault="00020E33" w:rsidP="00020E33">
      <w:pPr>
        <w:pStyle w:val="ListParagraph"/>
        <w:numPr>
          <w:ilvl w:val="1"/>
          <w:numId w:val="1"/>
        </w:numPr>
      </w:pPr>
      <w:r>
        <w:t>Is the dosage ordered safe? __</w:t>
      </w:r>
      <w:r w:rsidR="00552306">
        <w:t>yes</w:t>
      </w:r>
      <w:r>
        <w:t>_____</w:t>
      </w:r>
    </w:p>
    <w:p w14:paraId="77F45080" w14:textId="5D73A129" w:rsidR="00020E33" w:rsidRDefault="00020E33" w:rsidP="00020E33"/>
    <w:p w14:paraId="37FA9A15" w14:textId="3DFB42B3" w:rsidR="00020E33" w:rsidRDefault="00020E33" w:rsidP="00020E33">
      <w:pPr>
        <w:pStyle w:val="ListParagraph"/>
        <w:numPr>
          <w:ilvl w:val="0"/>
          <w:numId w:val="1"/>
        </w:numPr>
      </w:pPr>
      <w:r>
        <w:t xml:space="preserve">Chloromycetin is available as a solution for injection of 1 g per 10 </w:t>
      </w:r>
      <w:proofErr w:type="spellStart"/>
      <w:r>
        <w:t>mL.</w:t>
      </w:r>
      <w:proofErr w:type="spellEnd"/>
      <w:r>
        <w:t xml:space="preserve"> If the dosage ordered in question 3 is safe, how many </w:t>
      </w:r>
      <w:r w:rsidR="009D09AD">
        <w:t>mL would you give? __</w:t>
      </w:r>
      <w:r w:rsidR="00552306">
        <w:t>.6</w:t>
      </w:r>
      <w:r w:rsidR="009D09AD">
        <w:t xml:space="preserve">_____ </w:t>
      </w:r>
      <w:proofErr w:type="spellStart"/>
      <w:r w:rsidR="009D09AD">
        <w:t>mL.</w:t>
      </w:r>
      <w:proofErr w:type="spellEnd"/>
      <w:r w:rsidR="009D09AD">
        <w:t xml:space="preserve"> If it is not safe, explain why and describe what you should do.</w:t>
      </w:r>
    </w:p>
    <w:p w14:paraId="4DAF67F5" w14:textId="5AAB660A" w:rsidR="009D09AD" w:rsidRDefault="009D09AD" w:rsidP="009D09AD">
      <w:pPr>
        <w:pStyle w:val="ListParagraph"/>
      </w:pPr>
      <w:r>
        <w:t>____________________________________________________________________________________________________________________________________________________________</w:t>
      </w:r>
    </w:p>
    <w:p w14:paraId="75F30C33" w14:textId="35531462" w:rsidR="009D09AD" w:rsidRDefault="009D09AD" w:rsidP="009D09AD"/>
    <w:p w14:paraId="593F8E5F" w14:textId="1D11DDFC" w:rsidR="0071228B" w:rsidRDefault="0071228B" w:rsidP="0071228B">
      <w:pPr>
        <w:pStyle w:val="ListParagraph"/>
      </w:pPr>
    </w:p>
    <w:p w14:paraId="517DDF31" w14:textId="77777777" w:rsidR="0071228B" w:rsidRDefault="0071228B" w:rsidP="0071228B">
      <w:pPr>
        <w:pStyle w:val="ListParagraph"/>
      </w:pPr>
    </w:p>
    <w:p w14:paraId="4F41CFB0" w14:textId="25F5941B" w:rsidR="009D09AD" w:rsidRDefault="009D09AD" w:rsidP="009D09AD">
      <w:pPr>
        <w:pStyle w:val="ListParagraph"/>
        <w:numPr>
          <w:ilvl w:val="0"/>
          <w:numId w:val="1"/>
        </w:numPr>
      </w:pPr>
      <w:r>
        <w:lastRenderedPageBreak/>
        <w:t xml:space="preserve">Order: </w:t>
      </w:r>
      <w:proofErr w:type="spellStart"/>
      <w:r>
        <w:t>Suprax</w:t>
      </w:r>
      <w:proofErr w:type="spellEnd"/>
      <w:r>
        <w:t xml:space="preserve"> 120 mg </w:t>
      </w:r>
      <w:proofErr w:type="spellStart"/>
      <w:r>
        <w:t>p.o.</w:t>
      </w:r>
      <w:proofErr w:type="spellEnd"/>
      <w:r>
        <w:t xml:space="preserve"> daily for a child who weighs 33 lb. The recommended dosage of </w:t>
      </w:r>
      <w:proofErr w:type="spellStart"/>
      <w:r>
        <w:t>Suprax</w:t>
      </w:r>
      <w:proofErr w:type="spellEnd"/>
      <w:r>
        <w:t xml:space="preserve"> for children who weigh less than 50 kg is 8 mg/kg p.o. once daily.</w:t>
      </w:r>
    </w:p>
    <w:p w14:paraId="2D8550D5" w14:textId="4C460C10" w:rsidR="009D09AD" w:rsidRDefault="009D09AD" w:rsidP="009D09AD">
      <w:pPr>
        <w:pStyle w:val="ListParagraph"/>
        <w:numPr>
          <w:ilvl w:val="1"/>
          <w:numId w:val="1"/>
        </w:numPr>
      </w:pPr>
      <w:r>
        <w:t>Child’s weight: __</w:t>
      </w:r>
      <w:r w:rsidR="001816A8">
        <w:t>15</w:t>
      </w:r>
      <w:r>
        <w:t>_____ kg</w:t>
      </w:r>
    </w:p>
    <w:p w14:paraId="5B684BDA" w14:textId="089DDE45" w:rsidR="009D09AD" w:rsidRDefault="009D09AD" w:rsidP="009D09AD">
      <w:pPr>
        <w:pStyle w:val="ListParagraph"/>
        <w:numPr>
          <w:ilvl w:val="1"/>
          <w:numId w:val="1"/>
        </w:numPr>
      </w:pPr>
      <w:r>
        <w:t>Recommended single dose for this child: _</w:t>
      </w:r>
      <w:r w:rsidR="001816A8">
        <w:t>120</w:t>
      </w:r>
      <w:r>
        <w:t>______ mg/dose</w:t>
      </w:r>
    </w:p>
    <w:p w14:paraId="1992A9C1" w14:textId="0BDEF549" w:rsidR="009D09AD" w:rsidRDefault="009D09AD" w:rsidP="009D09AD">
      <w:pPr>
        <w:pStyle w:val="ListParagraph"/>
        <w:numPr>
          <w:ilvl w:val="1"/>
          <w:numId w:val="1"/>
        </w:numPr>
      </w:pPr>
      <w:r>
        <w:t>Is the dosage order safe? _</w:t>
      </w:r>
      <w:r w:rsidR="001816A8">
        <w:t>yes</w:t>
      </w:r>
      <w:r>
        <w:t>______</w:t>
      </w:r>
    </w:p>
    <w:p w14:paraId="759EABA0" w14:textId="32323D93" w:rsidR="009D09AD" w:rsidRDefault="009D09AD" w:rsidP="009D09AD"/>
    <w:p w14:paraId="4C70ED78" w14:textId="0374B94E" w:rsidR="009D09AD" w:rsidRDefault="009D09AD" w:rsidP="009D09AD">
      <w:pPr>
        <w:pStyle w:val="ListParagraph"/>
        <w:numPr>
          <w:ilvl w:val="0"/>
          <w:numId w:val="1"/>
        </w:numPr>
      </w:pPr>
      <w:proofErr w:type="spellStart"/>
      <w:r>
        <w:t>Suprax</w:t>
      </w:r>
      <w:proofErr w:type="spellEnd"/>
      <w:r>
        <w:t xml:space="preserve"> is available as a suspension of 100 mg per 5 mL in a 50 mL bottle. If the dosage ordered in question 5 is safe, how many mL would you give? ___</w:t>
      </w:r>
      <w:r w:rsidR="001816A8">
        <w:t>6</w:t>
      </w:r>
      <w:r>
        <w:t xml:space="preserve">____ </w:t>
      </w:r>
      <w:proofErr w:type="spellStart"/>
      <w:r>
        <w:t>mL.</w:t>
      </w:r>
      <w:proofErr w:type="spellEnd"/>
      <w:r>
        <w:t xml:space="preserve"> If it is not safe, explain why and describe what you should do.</w:t>
      </w:r>
    </w:p>
    <w:p w14:paraId="51D3F8A7" w14:textId="2B6662D3" w:rsidR="009D09AD" w:rsidRDefault="009D09AD" w:rsidP="009D09AD">
      <w:pPr>
        <w:pStyle w:val="ListParagraph"/>
      </w:pPr>
      <w:r>
        <w:t>____________________________________________________________________________________________________________________________________________________________</w:t>
      </w:r>
    </w:p>
    <w:p w14:paraId="5E92B57D" w14:textId="2F4E3BE2" w:rsidR="009D09AD" w:rsidRDefault="009D09AD" w:rsidP="009D09AD"/>
    <w:p w14:paraId="6AE34696" w14:textId="77777777" w:rsidR="009D09AD" w:rsidRDefault="009D09AD" w:rsidP="009D09AD">
      <w:pPr>
        <w:pStyle w:val="ListParagraph"/>
        <w:numPr>
          <w:ilvl w:val="0"/>
          <w:numId w:val="1"/>
        </w:numPr>
      </w:pPr>
      <w:r>
        <w:t>Order: Panadol 480 mg p.o. every 4 hours PRN, temperature 101.6 F or greater. The child’s weight is 32 kg. The recommended child’s dosage of Panadol is 10 to 15 mg/kg/dose p.o. every 4 hours PRN for fever.</w:t>
      </w:r>
    </w:p>
    <w:p w14:paraId="2D05E9B3" w14:textId="05CF85A0" w:rsidR="009D09AD" w:rsidRDefault="009D09AD" w:rsidP="009D09AD">
      <w:pPr>
        <w:pStyle w:val="ListParagraph"/>
        <w:numPr>
          <w:ilvl w:val="1"/>
          <w:numId w:val="1"/>
        </w:numPr>
      </w:pPr>
      <w:r>
        <w:t>Recommended minimum single dosage for this child: _</w:t>
      </w:r>
      <w:r w:rsidR="001816A8">
        <w:t>320</w:t>
      </w:r>
      <w:r>
        <w:t>_ mg/dose</w:t>
      </w:r>
    </w:p>
    <w:p w14:paraId="58974DC1" w14:textId="033F17E2" w:rsidR="009D09AD" w:rsidRDefault="009D09AD" w:rsidP="009D09AD">
      <w:pPr>
        <w:pStyle w:val="ListParagraph"/>
        <w:numPr>
          <w:ilvl w:val="1"/>
          <w:numId w:val="1"/>
        </w:numPr>
      </w:pPr>
      <w:r>
        <w:t>Recommended maximum single dosage for this child: _</w:t>
      </w:r>
      <w:r w:rsidR="001816A8">
        <w:t>480</w:t>
      </w:r>
      <w:r>
        <w:t>___ mg/dose</w:t>
      </w:r>
    </w:p>
    <w:p w14:paraId="21272FDD" w14:textId="72C1CAEE" w:rsidR="009D09AD" w:rsidRDefault="009D09AD" w:rsidP="009D09AD">
      <w:pPr>
        <w:pStyle w:val="ListParagraph"/>
        <w:numPr>
          <w:ilvl w:val="1"/>
          <w:numId w:val="1"/>
        </w:numPr>
      </w:pPr>
      <w:r>
        <w:t>Is the dosage order safe? __</w:t>
      </w:r>
      <w:r w:rsidR="001816A8">
        <w:t>yes</w:t>
      </w:r>
      <w:r>
        <w:t>_____</w:t>
      </w:r>
    </w:p>
    <w:p w14:paraId="378A6266" w14:textId="77777777" w:rsidR="009D09AD" w:rsidRDefault="009D09AD" w:rsidP="009D09AD"/>
    <w:p w14:paraId="77F7D522" w14:textId="7CC82A56" w:rsidR="0071228B" w:rsidRDefault="009D09AD" w:rsidP="009D09AD">
      <w:pPr>
        <w:pStyle w:val="ListParagraph"/>
        <w:numPr>
          <w:ilvl w:val="0"/>
          <w:numId w:val="1"/>
        </w:numPr>
      </w:pPr>
      <w:r>
        <w:t xml:space="preserve">Panadol is available as a suspension of 160 mg per 5 </w:t>
      </w:r>
      <w:proofErr w:type="spellStart"/>
      <w:r>
        <w:t>mL.</w:t>
      </w:r>
      <w:proofErr w:type="spellEnd"/>
      <w:r>
        <w:t xml:space="preserve"> If the dosage ordered in question 7 is safe, how many mL would you give? __</w:t>
      </w:r>
      <w:r w:rsidR="001816A8">
        <w:t>15</w:t>
      </w:r>
      <w:r>
        <w:t>__ mL</w:t>
      </w:r>
      <w:r w:rsidR="0071228B">
        <w:t>. If it is not safe, explain why and describe what you should do.</w:t>
      </w:r>
    </w:p>
    <w:p w14:paraId="0C010FB9" w14:textId="22669B05" w:rsidR="0071228B" w:rsidRDefault="0071228B" w:rsidP="0071228B">
      <w:pPr>
        <w:pStyle w:val="ListParagraph"/>
      </w:pPr>
      <w:r>
        <w:t>___________________________________________________________________________________________________________________________________________________________</w:t>
      </w:r>
      <w:r>
        <w:softHyphen/>
      </w:r>
      <w:r>
        <w:softHyphen/>
      </w:r>
      <w:r>
        <w:softHyphen/>
      </w:r>
      <w:r>
        <w:softHyphen/>
      </w:r>
      <w:r>
        <w:softHyphen/>
        <w:t>_</w:t>
      </w:r>
    </w:p>
    <w:p w14:paraId="11128A8D" w14:textId="77777777" w:rsidR="0071228B" w:rsidRDefault="0071228B" w:rsidP="0071228B"/>
    <w:p w14:paraId="76E510A2" w14:textId="77777777" w:rsidR="0071228B" w:rsidRDefault="0071228B" w:rsidP="0071228B">
      <w:pPr>
        <w:pStyle w:val="ListParagraph"/>
        <w:numPr>
          <w:ilvl w:val="0"/>
          <w:numId w:val="1"/>
        </w:numPr>
      </w:pPr>
      <w:r>
        <w:t>Order: Keflex 125 mg p.o. every 6 hours for a child who weighs 44 lb. The recommended pediatric dosage of Keflex is 25 to 50 mg/kg/day in 4 equally divided doses.</w:t>
      </w:r>
    </w:p>
    <w:p w14:paraId="46D25748" w14:textId="620ED066" w:rsidR="0071228B" w:rsidRDefault="0071228B" w:rsidP="0071228B">
      <w:pPr>
        <w:pStyle w:val="ListParagraph"/>
        <w:numPr>
          <w:ilvl w:val="1"/>
          <w:numId w:val="1"/>
        </w:numPr>
      </w:pPr>
      <w:r>
        <w:t>Child’s weight: _</w:t>
      </w:r>
      <w:r w:rsidR="001816A8">
        <w:t>20</w:t>
      </w:r>
      <w:r>
        <w:t>______ kg</w:t>
      </w:r>
    </w:p>
    <w:p w14:paraId="0FDA375E" w14:textId="235F8930" w:rsidR="0071228B" w:rsidRDefault="0071228B" w:rsidP="0071228B">
      <w:pPr>
        <w:pStyle w:val="ListParagraph"/>
        <w:numPr>
          <w:ilvl w:val="1"/>
          <w:numId w:val="1"/>
        </w:numPr>
      </w:pPr>
      <w:r>
        <w:t>Recommended minimum daily dosage for this child: __</w:t>
      </w:r>
      <w:r w:rsidR="001816A8">
        <w:t>500</w:t>
      </w:r>
      <w:r>
        <w:t>_____ mg/day</w:t>
      </w:r>
    </w:p>
    <w:p w14:paraId="40D562EE" w14:textId="58DF4846" w:rsidR="0071228B" w:rsidRDefault="0071228B" w:rsidP="0071228B">
      <w:pPr>
        <w:pStyle w:val="ListParagraph"/>
        <w:numPr>
          <w:ilvl w:val="1"/>
          <w:numId w:val="1"/>
        </w:numPr>
      </w:pPr>
      <w:r>
        <w:t>Recommended minimum single dosage for this child: _</w:t>
      </w:r>
      <w:r w:rsidR="001816A8">
        <w:t>125</w:t>
      </w:r>
      <w:r>
        <w:t>______ mg/dose</w:t>
      </w:r>
    </w:p>
    <w:p w14:paraId="53E690D6" w14:textId="4DFFE16E" w:rsidR="0071228B" w:rsidRDefault="0071228B" w:rsidP="0071228B">
      <w:pPr>
        <w:pStyle w:val="ListParagraph"/>
        <w:numPr>
          <w:ilvl w:val="1"/>
          <w:numId w:val="1"/>
        </w:numPr>
      </w:pPr>
      <w:r>
        <w:t>Recommended maximum daily dosage for this child: __</w:t>
      </w:r>
      <w:r w:rsidR="001816A8">
        <w:t>1000</w:t>
      </w:r>
      <w:r>
        <w:t>_____ mg/day</w:t>
      </w:r>
    </w:p>
    <w:p w14:paraId="09AE9E25" w14:textId="58A652A0" w:rsidR="0071228B" w:rsidRDefault="0071228B" w:rsidP="0071228B">
      <w:pPr>
        <w:pStyle w:val="ListParagraph"/>
        <w:numPr>
          <w:ilvl w:val="1"/>
          <w:numId w:val="1"/>
        </w:numPr>
      </w:pPr>
      <w:r>
        <w:t>Recommended maximum single dosage for this child: _</w:t>
      </w:r>
      <w:r w:rsidR="001816A8">
        <w:t>250</w:t>
      </w:r>
      <w:r>
        <w:t>______ mg/dose</w:t>
      </w:r>
    </w:p>
    <w:p w14:paraId="3B98156A" w14:textId="47423E1C" w:rsidR="0071228B" w:rsidRDefault="0071228B" w:rsidP="0071228B">
      <w:pPr>
        <w:pStyle w:val="ListParagraph"/>
        <w:numPr>
          <w:ilvl w:val="1"/>
          <w:numId w:val="1"/>
        </w:numPr>
      </w:pPr>
      <w:r>
        <w:t>Is the dosage ordered safe?</w:t>
      </w:r>
      <w:r w:rsidR="001816A8">
        <w:t xml:space="preserve"> yes</w:t>
      </w:r>
    </w:p>
    <w:p w14:paraId="6E7D8A08" w14:textId="77777777" w:rsidR="0071228B" w:rsidRDefault="0071228B" w:rsidP="0071228B"/>
    <w:p w14:paraId="50431898" w14:textId="53558D11" w:rsidR="0071228B" w:rsidRDefault="009D09AD" w:rsidP="0071228B">
      <w:pPr>
        <w:pStyle w:val="ListParagraph"/>
        <w:numPr>
          <w:ilvl w:val="0"/>
          <w:numId w:val="1"/>
        </w:numPr>
      </w:pPr>
      <w:r>
        <w:t xml:space="preserve"> </w:t>
      </w:r>
      <w:r w:rsidR="0071228B">
        <w:t xml:space="preserve">Keflex is available in a suspension of 125 mg per 5 </w:t>
      </w:r>
      <w:proofErr w:type="spellStart"/>
      <w:r w:rsidR="0071228B">
        <w:t>mL.</w:t>
      </w:r>
      <w:proofErr w:type="spellEnd"/>
      <w:r w:rsidR="0071228B">
        <w:t xml:space="preserve"> If the dosage ordered in question 9 is safe, how many mL would you give? ___</w:t>
      </w:r>
      <w:r w:rsidR="001816A8">
        <w:t>5</w:t>
      </w:r>
      <w:r w:rsidR="0071228B">
        <w:t xml:space="preserve">____ </w:t>
      </w:r>
      <w:proofErr w:type="spellStart"/>
      <w:r w:rsidR="0071228B">
        <w:t>mL.</w:t>
      </w:r>
      <w:proofErr w:type="spellEnd"/>
      <w:r w:rsidR="0071228B">
        <w:t xml:space="preserve"> If it is not safe, explain why and describe what you should do. </w:t>
      </w:r>
    </w:p>
    <w:p w14:paraId="56142887" w14:textId="66F21162" w:rsidR="0071228B" w:rsidRPr="007439B2" w:rsidRDefault="0071228B" w:rsidP="0071228B">
      <w:pPr>
        <w:pStyle w:val="ListParagraph"/>
      </w:pPr>
      <w:r>
        <w:t>____________________________________________________________________________________________________________________________________________________________</w:t>
      </w:r>
    </w:p>
    <w:sectPr w:rsidR="0071228B" w:rsidRPr="007439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4245C0"/>
    <w:multiLevelType w:val="hybridMultilevel"/>
    <w:tmpl w:val="9FAAC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98279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39B2"/>
    <w:rsid w:val="00020E33"/>
    <w:rsid w:val="001816A8"/>
    <w:rsid w:val="00367E0F"/>
    <w:rsid w:val="00470F6C"/>
    <w:rsid w:val="00552306"/>
    <w:rsid w:val="0071228B"/>
    <w:rsid w:val="007439B2"/>
    <w:rsid w:val="009D09AD"/>
    <w:rsid w:val="00C12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209B5"/>
  <w15:chartTrackingRefBased/>
  <w15:docId w15:val="{41F5D6BA-6399-4DA9-938C-FBF9BC730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39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628</Words>
  <Characters>3581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Niomi Quinteros</dc:creator>
  <cp:keywords/>
  <dc:description/>
  <cp:lastModifiedBy>paul briery</cp:lastModifiedBy>
  <cp:revision>2</cp:revision>
  <dcterms:created xsi:type="dcterms:W3CDTF">2025-03-03T16:56:00Z</dcterms:created>
  <dcterms:modified xsi:type="dcterms:W3CDTF">2025-03-03T16:56:00Z</dcterms:modified>
</cp:coreProperties>
</file>