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5E208C" w14:textId="77777777" w:rsidR="005D6281" w:rsidRDefault="00290E1D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b w:val="0"/>
          <w:color w:val="039BE5"/>
          <w:sz w:val="72"/>
          <w:szCs w:val="72"/>
        </w:rPr>
      </w:pPr>
      <w:bookmarkStart w:id="0" w:name="_aczyuw2yex2w" w:colFirst="0" w:colLast="0"/>
      <w:bookmarkEnd w:id="0"/>
      <w:r>
        <w:rPr>
          <w:b w:val="0"/>
          <w:color w:val="039BE5"/>
          <w:sz w:val="72"/>
          <w:szCs w:val="72"/>
        </w:rPr>
        <w:t>Project</w:t>
      </w:r>
      <w:r>
        <w:rPr>
          <w:b w:val="0"/>
          <w:color w:val="039BE5"/>
          <w:sz w:val="72"/>
          <w:szCs w:val="72"/>
        </w:rPr>
        <w:t xml:space="preserve"> Report</w:t>
      </w:r>
    </w:p>
    <w:p w14:paraId="7213906B" w14:textId="77777777" w:rsidR="005D6281" w:rsidRDefault="00290E1D">
      <w:pPr>
        <w:pStyle w:val="Title"/>
        <w:pBdr>
          <w:top w:val="nil"/>
          <w:left w:val="nil"/>
          <w:bottom w:val="nil"/>
          <w:right w:val="nil"/>
          <w:between w:val="nil"/>
        </w:pBdr>
        <w:rPr>
          <w:sz w:val="72"/>
          <w:szCs w:val="72"/>
          <w:u w:val="single"/>
        </w:rPr>
      </w:pPr>
      <w:bookmarkStart w:id="1" w:name="_qlhlsv4aco35" w:colFirst="0" w:colLast="0"/>
      <w:bookmarkEnd w:id="1"/>
      <w:r>
        <w:rPr>
          <w:rFonts w:ascii="Merriweather" w:eastAsia="Merriweather" w:hAnsi="Merriweather" w:cs="Merriweather"/>
          <w:sz w:val="72"/>
          <w:szCs w:val="72"/>
        </w:rPr>
        <w:t>The Battle of Neighborhoods</w:t>
      </w:r>
      <w:r>
        <w:br/>
      </w:r>
      <w:r>
        <w:rPr>
          <w:sz w:val="72"/>
          <w:szCs w:val="72"/>
          <w:u w:val="single"/>
        </w:rPr>
        <w:t>Real Estate vs Surroundings</w:t>
      </w:r>
    </w:p>
    <w:p w14:paraId="739858EC" w14:textId="77777777" w:rsidR="005D6281" w:rsidRDefault="00290E1D">
      <w:pPr>
        <w:pBdr>
          <w:top w:val="nil"/>
          <w:left w:val="nil"/>
          <w:bottom w:val="nil"/>
          <w:right w:val="nil"/>
          <w:between w:val="nil"/>
        </w:pBdr>
        <w:spacing w:after="3600" w:line="240" w:lineRule="auto"/>
        <w:rPr>
          <w:color w:val="666666"/>
          <w:sz w:val="20"/>
          <w:szCs w:val="20"/>
        </w:rPr>
      </w:pPr>
      <w:r>
        <w:rPr>
          <w:noProof/>
          <w:color w:val="666666"/>
          <w:sz w:val="20"/>
          <w:szCs w:val="20"/>
        </w:rPr>
        <w:drawing>
          <wp:inline distT="114300" distB="114300" distL="114300" distR="114300" wp14:anchorId="40ABA32D" wp14:editId="139FD470">
            <wp:extent cx="447675" cy="57150"/>
            <wp:effectExtent l="0" t="0" r="0" b="0"/>
            <wp:docPr id="16" name="image3.png" descr="short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hort lin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983FE9" w14:textId="77777777" w:rsidR="005D6281" w:rsidRDefault="00290E1D">
      <w:pPr>
        <w:spacing w:before="240" w:after="240"/>
        <w:ind w:left="360"/>
        <w:rPr>
          <w:color w:val="666666"/>
          <w:sz w:val="20"/>
          <w:szCs w:val="20"/>
        </w:rPr>
      </w:pPr>
      <w:r>
        <w:rPr>
          <w:rFonts w:ascii="Arial" w:eastAsia="Arial" w:hAnsi="Arial" w:cs="Arial"/>
          <w:sz w:val="28"/>
          <w:szCs w:val="28"/>
        </w:rPr>
        <w:t>This report is for the final course of the Data Science Specialization. A 9-courses series created by IBM, hosted on Coursera platform.</w:t>
      </w:r>
    </w:p>
    <w:p w14:paraId="09D88FF6" w14:textId="77777777" w:rsidR="005D6281" w:rsidRDefault="00290E1D">
      <w:pPr>
        <w:pBdr>
          <w:top w:val="nil"/>
          <w:left w:val="nil"/>
          <w:bottom w:val="nil"/>
          <w:right w:val="nil"/>
          <w:between w:val="nil"/>
        </w:pBdr>
        <w:rPr>
          <w:color w:val="666666"/>
          <w:sz w:val="32"/>
          <w:szCs w:val="32"/>
        </w:rPr>
      </w:pPr>
      <w:r>
        <w:rPr>
          <w:sz w:val="32"/>
          <w:szCs w:val="32"/>
        </w:rPr>
        <w:t>Shreena Parekh</w:t>
      </w:r>
      <w:r>
        <w:rPr>
          <w:sz w:val="32"/>
          <w:szCs w:val="32"/>
        </w:rPr>
        <w:br/>
      </w:r>
      <w:r>
        <w:rPr>
          <w:color w:val="666666"/>
          <w:sz w:val="32"/>
          <w:szCs w:val="32"/>
        </w:rPr>
        <w:t>30th May, 2020</w:t>
      </w:r>
    </w:p>
    <w:p w14:paraId="3EB4180D" w14:textId="77777777" w:rsidR="005D6281" w:rsidRDefault="00290E1D">
      <w:pPr>
        <w:pStyle w:val="Heading1"/>
        <w:pBdr>
          <w:top w:val="nil"/>
          <w:left w:val="nil"/>
          <w:bottom w:val="nil"/>
          <w:right w:val="nil"/>
          <w:between w:val="nil"/>
        </w:pBdr>
        <w:rPr>
          <w:sz w:val="48"/>
          <w:szCs w:val="48"/>
        </w:rPr>
      </w:pPr>
      <w:bookmarkStart w:id="2" w:name="_4lqp25cx7kth" w:colFirst="0" w:colLast="0"/>
      <w:bookmarkEnd w:id="2"/>
      <w:r>
        <w:rPr>
          <w:sz w:val="48"/>
          <w:szCs w:val="48"/>
        </w:rPr>
        <w:lastRenderedPageBreak/>
        <w:t>Problem Statement</w:t>
      </w:r>
    </w:p>
    <w:p w14:paraId="1E0B8E14" w14:textId="77777777" w:rsidR="005D6281" w:rsidRDefault="00290E1D">
      <w:r>
        <w:rPr>
          <w:noProof/>
        </w:rPr>
        <w:drawing>
          <wp:inline distT="114300" distB="114300" distL="114300" distR="114300" wp14:anchorId="75A5840E" wp14:editId="69C81634">
            <wp:extent cx="6281738" cy="3135999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1738" cy="3135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56698F" w14:textId="77777777" w:rsidR="005D6281" w:rsidRDefault="00290E1D">
      <w:pPr>
        <w:spacing w:before="240" w:after="240"/>
        <w:ind w:left="36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The main goal of this project is to explore the neighborhoods of New York city in order to extract the correlation between the real estate value and its surrounding venues.</w:t>
      </w:r>
    </w:p>
    <w:p w14:paraId="5A1C7A0D" w14:textId="77777777" w:rsidR="005D6281" w:rsidRDefault="00290E1D">
      <w:pPr>
        <w:spacing w:before="240" w:after="240"/>
        <w:ind w:left="36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The idea comes from the process of a normal family finding a place to stay after mo</w:t>
      </w:r>
      <w:r>
        <w:rPr>
          <w:rFonts w:ascii="Arial" w:eastAsia="Arial" w:hAnsi="Arial" w:cs="Arial"/>
          <w:sz w:val="28"/>
          <w:szCs w:val="28"/>
        </w:rPr>
        <w:t>ving to another city. It’s common that the owners or agents advertise their properties are closed to some kinds of venues like supermarkets, restaurants or coffee shops, etc.; showing the “convenience” of the location in order to raise their house’s value.</w:t>
      </w:r>
    </w:p>
    <w:p w14:paraId="11831C2B" w14:textId="77777777" w:rsidR="005D6281" w:rsidRDefault="00290E1D">
      <w:pPr>
        <w:spacing w:before="240" w:after="240"/>
        <w:ind w:left="36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>So,the project tries to find out can the surrounding venus affect the price of a house? If so, what types of venues have the most affect, both positively and negatively?</w:t>
      </w:r>
    </w:p>
    <w:p w14:paraId="6DDC501F" w14:textId="77777777" w:rsidR="005D6281" w:rsidRDefault="005D6281">
      <w:pPr>
        <w:spacing w:before="240" w:after="240"/>
        <w:ind w:left="360"/>
        <w:rPr>
          <w:rFonts w:ascii="Arial" w:eastAsia="Arial" w:hAnsi="Arial" w:cs="Arial"/>
          <w:sz w:val="28"/>
          <w:szCs w:val="28"/>
        </w:rPr>
      </w:pPr>
    </w:p>
    <w:p w14:paraId="4D532F9E" w14:textId="77777777" w:rsidR="008365E2" w:rsidRDefault="008365E2">
      <w:pPr>
        <w:spacing w:before="240" w:after="240"/>
        <w:ind w:left="360"/>
        <w:rPr>
          <w:rFonts w:ascii="Shruti" w:eastAsia="Nunito Light" w:hAnsi="Shruti" w:cs="Nunito Light"/>
          <w:sz w:val="28"/>
          <w:szCs w:val="28"/>
        </w:rPr>
      </w:pPr>
    </w:p>
    <w:p w14:paraId="37FA9F70" w14:textId="08C01E33" w:rsidR="005D6281" w:rsidRDefault="00290E1D">
      <w:pPr>
        <w:spacing w:before="240" w:after="240"/>
        <w:ind w:left="360"/>
        <w:rPr>
          <w:rFonts w:ascii="Nunito Light" w:eastAsia="Nunito Light" w:hAnsi="Nunito Light" w:cs="Nunito Light"/>
          <w:sz w:val="28"/>
          <w:szCs w:val="28"/>
        </w:rPr>
      </w:pPr>
      <w:r>
        <w:rPr>
          <w:rFonts w:ascii="Nunito Light" w:eastAsia="Nunito Light" w:hAnsi="Nunito Light" w:cs="Nunito Light"/>
          <w:sz w:val="28"/>
          <w:szCs w:val="28"/>
        </w:rPr>
        <w:lastRenderedPageBreak/>
        <w:t>The target audience for this report are:</w:t>
      </w:r>
    </w:p>
    <w:p w14:paraId="24C34E00" w14:textId="77777777" w:rsidR="005D6281" w:rsidRDefault="00290E1D">
      <w:pPr>
        <w:numPr>
          <w:ilvl w:val="0"/>
          <w:numId w:val="6"/>
        </w:numPr>
        <w:spacing w:before="240"/>
        <w:rPr>
          <w:rFonts w:ascii="Nunito Light" w:eastAsia="Nunito Light" w:hAnsi="Nunito Light" w:cs="Nunito Light"/>
        </w:rPr>
      </w:pPr>
      <w:r>
        <w:rPr>
          <w:rFonts w:ascii="Nunito Light" w:eastAsia="Nunito Light" w:hAnsi="Nunito Light" w:cs="Nunito Light"/>
          <w:sz w:val="28"/>
          <w:szCs w:val="28"/>
        </w:rPr>
        <w:t>Potential buyers who can roughly estimate t</w:t>
      </w:r>
      <w:r>
        <w:rPr>
          <w:rFonts w:ascii="Nunito Light" w:eastAsia="Nunito Light" w:hAnsi="Nunito Light" w:cs="Nunito Light"/>
          <w:sz w:val="28"/>
          <w:szCs w:val="28"/>
        </w:rPr>
        <w:t>he value of a house based on the surrounding venues and the average price.</w:t>
      </w:r>
    </w:p>
    <w:p w14:paraId="73942652" w14:textId="77777777" w:rsidR="005D6281" w:rsidRDefault="00290E1D">
      <w:pPr>
        <w:numPr>
          <w:ilvl w:val="0"/>
          <w:numId w:val="6"/>
        </w:numPr>
        <w:spacing w:before="0"/>
        <w:rPr>
          <w:rFonts w:ascii="Nunito Light" w:eastAsia="Nunito Light" w:hAnsi="Nunito Light" w:cs="Nunito Light"/>
        </w:rPr>
      </w:pPr>
      <w:r>
        <w:rPr>
          <w:rFonts w:ascii="Nunito Light" w:eastAsia="Nunito Light" w:hAnsi="Nunito Light" w:cs="Nunito Light"/>
          <w:sz w:val="28"/>
          <w:szCs w:val="28"/>
        </w:rPr>
        <w:t>Real estate makers and planners who can decide what kind of venues to put around their products to maximize selling price.</w:t>
      </w:r>
    </w:p>
    <w:p w14:paraId="158F0D34" w14:textId="77777777" w:rsidR="005D6281" w:rsidRDefault="00290E1D">
      <w:pPr>
        <w:numPr>
          <w:ilvl w:val="0"/>
          <w:numId w:val="6"/>
        </w:numPr>
        <w:spacing w:before="0"/>
        <w:rPr>
          <w:rFonts w:ascii="Nunito Light" w:eastAsia="Nunito Light" w:hAnsi="Nunito Light" w:cs="Nunito Light"/>
        </w:rPr>
      </w:pPr>
      <w:r>
        <w:rPr>
          <w:rFonts w:ascii="Nunito Light" w:eastAsia="Nunito Light" w:hAnsi="Nunito Light" w:cs="Nunito Light"/>
          <w:sz w:val="28"/>
          <w:szCs w:val="28"/>
        </w:rPr>
        <w:t>Houses sellers who can optimize their advertisements.</w:t>
      </w:r>
    </w:p>
    <w:p w14:paraId="2BFA4FA5" w14:textId="77777777" w:rsidR="005D6281" w:rsidRDefault="00290E1D">
      <w:pPr>
        <w:numPr>
          <w:ilvl w:val="0"/>
          <w:numId w:val="6"/>
        </w:numPr>
        <w:spacing w:before="0" w:after="240"/>
        <w:rPr>
          <w:rFonts w:ascii="Nunito Light" w:eastAsia="Nunito Light" w:hAnsi="Nunito Light" w:cs="Nunito Light"/>
        </w:rPr>
      </w:pPr>
      <w:r>
        <w:rPr>
          <w:rFonts w:ascii="Nunito Light" w:eastAsia="Nunito Light" w:hAnsi="Nunito Light" w:cs="Nunito Light"/>
          <w:sz w:val="28"/>
          <w:szCs w:val="28"/>
        </w:rPr>
        <w:t>Cour</w:t>
      </w:r>
      <w:r>
        <w:rPr>
          <w:rFonts w:ascii="Nunito Light" w:eastAsia="Nunito Light" w:hAnsi="Nunito Light" w:cs="Nunito Light"/>
          <w:sz w:val="28"/>
          <w:szCs w:val="28"/>
        </w:rPr>
        <w:t>se’s instructors and learners who will grade this project or to anyone who catches this project on GitHub showing how to implement DataScience Python tools for real world problems</w:t>
      </w:r>
    </w:p>
    <w:p w14:paraId="3CCE38EB" w14:textId="77777777" w:rsidR="005D6281" w:rsidRDefault="00290E1D">
      <w:pPr>
        <w:spacing w:before="240" w:after="240"/>
        <w:ind w:left="36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 </w:t>
      </w:r>
    </w:p>
    <w:p w14:paraId="4E6A7041" w14:textId="77777777" w:rsidR="005D6281" w:rsidRDefault="00290E1D">
      <w:pPr>
        <w:spacing w:before="240" w:after="240"/>
        <w:ind w:left="36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noProof/>
          <w:sz w:val="28"/>
          <w:szCs w:val="28"/>
        </w:rPr>
        <w:drawing>
          <wp:inline distT="114300" distB="114300" distL="114300" distR="114300" wp14:anchorId="3C08B251" wp14:editId="34AD96B5">
            <wp:extent cx="5872163" cy="37719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2163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614221" w14:textId="77777777" w:rsidR="005D6281" w:rsidRDefault="005D6281">
      <w:pPr>
        <w:spacing w:before="240" w:after="240"/>
        <w:ind w:left="360"/>
        <w:rPr>
          <w:rFonts w:ascii="Arial" w:eastAsia="Arial" w:hAnsi="Arial" w:cs="Arial"/>
          <w:sz w:val="28"/>
          <w:szCs w:val="28"/>
        </w:rPr>
      </w:pPr>
    </w:p>
    <w:p w14:paraId="0232E800" w14:textId="77777777" w:rsidR="005D6281" w:rsidRDefault="005D6281">
      <w:pPr>
        <w:spacing w:before="240" w:after="240"/>
        <w:ind w:left="360"/>
        <w:rPr>
          <w:rFonts w:ascii="Arial" w:eastAsia="Arial" w:hAnsi="Arial" w:cs="Arial"/>
          <w:sz w:val="28"/>
          <w:szCs w:val="28"/>
        </w:rPr>
      </w:pPr>
    </w:p>
    <w:sectPr w:rsidR="005D6281">
      <w:headerReference w:type="default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760B7F1" w14:textId="77777777" w:rsidR="00290E1D" w:rsidRDefault="00290E1D">
      <w:pPr>
        <w:spacing w:before="0" w:line="240" w:lineRule="auto"/>
      </w:pPr>
      <w:r>
        <w:separator/>
      </w:r>
    </w:p>
  </w:endnote>
  <w:endnote w:type="continuationSeparator" w:id="0">
    <w:p w14:paraId="4B8EB884" w14:textId="77777777" w:rsidR="00290E1D" w:rsidRDefault="00290E1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default"/>
  </w:font>
  <w:font w:name="Proxima Nova">
    <w:charset w:val="00"/>
    <w:family w:val="auto"/>
    <w:pitch w:val="default"/>
  </w:font>
  <w:font w:name="Trebuchet MS">
    <w:panose1 w:val="020B0603020202020204"/>
    <w:charset w:val="00"/>
    <w:family w:val="auto"/>
    <w:pitch w:val="default"/>
  </w:font>
  <w:font w:name="Merriweather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Nunito Light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7CD8DD" w14:textId="77777777" w:rsidR="005D6281" w:rsidRDefault="00290E1D">
    <w:pPr>
      <w:pBdr>
        <w:top w:val="nil"/>
        <w:left w:val="nil"/>
        <w:bottom w:val="nil"/>
        <w:right w:val="nil"/>
        <w:between w:val="nil"/>
      </w:pBdr>
      <w:jc w:val="right"/>
    </w:pPr>
    <w:r>
      <w:fldChar w:fldCharType="begin"/>
    </w:r>
    <w:r>
      <w:instrText>PAGE</w:instrText>
    </w:r>
    <w:r w:rsidR="008365E2">
      <w:fldChar w:fldCharType="separate"/>
    </w:r>
    <w:r w:rsidR="008365E2">
      <w:rPr>
        <w:noProof/>
      </w:rPr>
      <w:t>1</w:t>
    </w:r>
    <w:r>
      <w:fldChar w:fldCharType="end"/>
    </w:r>
    <w:r>
      <w:rPr>
        <w:noProof/>
      </w:rPr>
      <w:drawing>
        <wp:anchor distT="0" distB="0" distL="0" distR="0" simplePos="0" relativeHeight="251661312" behindDoc="0" locked="0" layoutInCell="1" hidden="0" allowOverlap="1" wp14:anchorId="0395250F" wp14:editId="0BBB7337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6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AC9729" w14:textId="77777777" w:rsidR="005D6281" w:rsidRDefault="00290E1D">
    <w:pPr>
      <w:pBdr>
        <w:top w:val="nil"/>
        <w:left w:val="nil"/>
        <w:bottom w:val="nil"/>
        <w:right w:val="nil"/>
        <w:between w:val="nil"/>
      </w:pBdr>
      <w:jc w:val="right"/>
    </w:pPr>
    <w:r>
      <w:rPr>
        <w:noProof/>
      </w:rPr>
      <w:drawing>
        <wp:anchor distT="0" distB="0" distL="0" distR="0" simplePos="0" relativeHeight="251662336" behindDoc="0" locked="0" layoutInCell="1" hidden="0" allowOverlap="1" wp14:anchorId="100E4099" wp14:editId="0DD0DD77">
          <wp:simplePos x="0" y="0"/>
          <wp:positionH relativeFrom="column">
            <wp:posOffset>-914399</wp:posOffset>
          </wp:positionH>
          <wp:positionV relativeFrom="paragraph">
            <wp:posOffset>438150</wp:posOffset>
          </wp:positionV>
          <wp:extent cx="7781925" cy="409575"/>
          <wp:effectExtent l="0" t="0" r="0" b="0"/>
          <wp:wrapTopAndBottom distT="0" distB="0"/>
          <wp:docPr id="10" name="image1.png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7A50D5" w14:textId="77777777" w:rsidR="00290E1D" w:rsidRDefault="00290E1D">
      <w:pPr>
        <w:spacing w:before="0" w:line="240" w:lineRule="auto"/>
      </w:pPr>
      <w:r>
        <w:separator/>
      </w:r>
    </w:p>
  </w:footnote>
  <w:footnote w:type="continuationSeparator" w:id="0">
    <w:p w14:paraId="3B9F5CDA" w14:textId="77777777" w:rsidR="00290E1D" w:rsidRDefault="00290E1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7EC9DA" w14:textId="77777777" w:rsidR="005D6281" w:rsidRDefault="00290E1D">
    <w:pPr>
      <w:pBdr>
        <w:top w:val="nil"/>
        <w:left w:val="nil"/>
        <w:bottom w:val="nil"/>
        <w:right w:val="nil"/>
        <w:between w:val="nil"/>
      </w:pBdr>
      <w:spacing w:before="640"/>
      <w:rPr>
        <w:color w:val="666666"/>
        <w:sz w:val="20"/>
        <w:szCs w:val="20"/>
      </w:rPr>
    </w:pPr>
    <w:r>
      <w:rPr>
        <w:noProof/>
      </w:rPr>
      <w:drawing>
        <wp:anchor distT="0" distB="0" distL="0" distR="0" simplePos="0" relativeHeight="251658240" behindDoc="0" locked="0" layoutInCell="1" hidden="0" allowOverlap="1" wp14:anchorId="5B693782" wp14:editId="6E835CF3">
          <wp:simplePos x="0" y="0"/>
          <wp:positionH relativeFrom="column">
            <wp:posOffset>-914399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3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9264" behindDoc="0" locked="0" layoutInCell="1" hidden="0" allowOverlap="1" wp14:anchorId="4091D79B" wp14:editId="36091C91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20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0126A92" w14:textId="77777777" w:rsidR="005D6281" w:rsidRDefault="00290E1D">
    <w:pPr>
      <w:pBdr>
        <w:top w:val="nil"/>
        <w:left w:val="nil"/>
        <w:bottom w:val="nil"/>
        <w:right w:val="nil"/>
        <w:between w:val="nil"/>
      </w:pBdr>
      <w:rPr>
        <w:color w:val="666666"/>
        <w:sz w:val="20"/>
        <w:szCs w:val="20"/>
      </w:rPr>
    </w:pPr>
    <w:r>
      <w:rPr>
        <w:noProof/>
        <w:color w:val="666666"/>
        <w:sz w:val="20"/>
        <w:szCs w:val="20"/>
      </w:rPr>
      <w:drawing>
        <wp:inline distT="114300" distB="114300" distL="114300" distR="114300" wp14:anchorId="1699B68D" wp14:editId="21FD0AD4">
          <wp:extent cx="447675" cy="57150"/>
          <wp:effectExtent l="0" t="0" r="0" b="0"/>
          <wp:docPr id="13" name="image2.png" descr="short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short line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CA7087" w14:textId="77777777" w:rsidR="005D6281" w:rsidRDefault="00290E1D">
    <w:pPr>
      <w:pBdr>
        <w:top w:val="nil"/>
        <w:left w:val="nil"/>
        <w:bottom w:val="nil"/>
        <w:right w:val="nil"/>
        <w:between w:val="nil"/>
      </w:pBdr>
      <w:spacing w:before="640"/>
    </w:pPr>
    <w:r>
      <w:rPr>
        <w:noProof/>
      </w:rPr>
      <w:drawing>
        <wp:anchor distT="0" distB="0" distL="0" distR="0" simplePos="0" relativeHeight="251660288" behindDoc="0" locked="0" layoutInCell="1" hidden="0" allowOverlap="1" wp14:anchorId="313FB263" wp14:editId="73AB5CA6">
          <wp:simplePos x="0" y="0"/>
          <wp:positionH relativeFrom="column">
            <wp:posOffset>-919162</wp:posOffset>
          </wp:positionH>
          <wp:positionV relativeFrom="paragraph">
            <wp:posOffset>-66674</wp:posOffset>
          </wp:positionV>
          <wp:extent cx="7781925" cy="95250"/>
          <wp:effectExtent l="0" t="0" r="0" b="0"/>
          <wp:wrapTopAndBottom distT="0" distB="0"/>
          <wp:docPr id="12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91625"/>
    <w:multiLevelType w:val="multilevel"/>
    <w:tmpl w:val="7CEE3D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63F11D8"/>
    <w:multiLevelType w:val="multilevel"/>
    <w:tmpl w:val="92425ED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2CC53AB3"/>
    <w:multiLevelType w:val="multilevel"/>
    <w:tmpl w:val="335CCF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871B8E"/>
    <w:multiLevelType w:val="multilevel"/>
    <w:tmpl w:val="998C2760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212121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0B6359"/>
    <w:multiLevelType w:val="multilevel"/>
    <w:tmpl w:val="2DA442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DA61D8E"/>
    <w:multiLevelType w:val="multilevel"/>
    <w:tmpl w:val="254890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C25673F"/>
    <w:multiLevelType w:val="multilevel"/>
    <w:tmpl w:val="5F0235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281"/>
    <w:rsid w:val="00290E1D"/>
    <w:rsid w:val="005D6281"/>
    <w:rsid w:val="00836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A79E6"/>
  <w15:docId w15:val="{1C758A45-4656-4DAF-AAA3-5124B2ED4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roxima Nova" w:eastAsia="Proxima Nova" w:hAnsi="Proxima Nova" w:cs="Proxima Nova"/>
        <w:sz w:val="22"/>
        <w:szCs w:val="22"/>
        <w:lang w:val="gu" w:eastAsia="en-IN" w:bidi="ar-SA"/>
      </w:rPr>
    </w:rPrDefault>
    <w:pPrDefault>
      <w:pPr>
        <w:spacing w:before="20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color w:val="039BE5"/>
      <w:sz w:val="36"/>
      <w:szCs w:val="36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outlineLvl w:val="1"/>
    </w:pPr>
    <w:rPr>
      <w:color w:val="E61A17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outlineLvl w:val="2"/>
    </w:pPr>
    <w:rPr>
      <w:color w:val="008A05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1440" w:line="240" w:lineRule="auto"/>
    </w:pPr>
    <w:rPr>
      <w:b/>
      <w:color w:val="404040"/>
      <w:sz w:val="96"/>
      <w:szCs w:val="9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200"/>
    </w:pPr>
    <w:rPr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219</Words>
  <Characters>1251</Characters>
  <Application>Microsoft Office Word</Application>
  <DocSecurity>0</DocSecurity>
  <Lines>10</Lines>
  <Paragraphs>2</Paragraphs>
  <ScaleCrop>false</ScaleCrop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shreena parekh</cp:lastModifiedBy>
  <cp:revision>2</cp:revision>
  <dcterms:created xsi:type="dcterms:W3CDTF">2020-05-30T11:15:00Z</dcterms:created>
  <dcterms:modified xsi:type="dcterms:W3CDTF">2020-05-30T11:18:00Z</dcterms:modified>
</cp:coreProperties>
</file>