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8FD0" w14:textId="72109DFD" w:rsidR="00B003DD" w:rsidRDefault="00B003DD">
      <w:r>
        <w:t xml:space="preserve">COCINERA RESTAURANTE </w:t>
      </w:r>
    </w:p>
    <w:p w14:paraId="0289DBF7" w14:textId="2D423F7B" w:rsidR="00B003DD" w:rsidRDefault="00B003DD">
      <w:r>
        <w:t>2 AÑOS</w:t>
      </w:r>
    </w:p>
    <w:p w14:paraId="618A1232" w14:textId="2B71AD2D" w:rsidR="00B003DD" w:rsidRDefault="00B003DD">
      <w:r>
        <w:t xml:space="preserve">2 ABRIL BAJA HASTA EL 28 </w:t>
      </w:r>
    </w:p>
    <w:p w14:paraId="7173F5F8" w14:textId="533723B5" w:rsidR="00B003DD" w:rsidRDefault="00B003DD">
      <w:r>
        <w:t>1740</w:t>
      </w:r>
    </w:p>
    <w:p w14:paraId="0561AFFF" w14:textId="2EB1C4AE" w:rsidR="00B003DD" w:rsidRDefault="00B003DD">
      <w:r>
        <w:t xml:space="preserve">PRESTACIÓN Y CUANTÍA </w:t>
      </w:r>
    </w:p>
    <w:p w14:paraId="74D30AF1" w14:textId="5F57C78B" w:rsidR="007B3B0D" w:rsidRDefault="007B3B0D"/>
    <w:p w14:paraId="458F1369" w14:textId="0CAA85AA" w:rsidR="007B3B0D" w:rsidRDefault="007B3B0D">
      <w:r>
        <w:t>Si es contingencia laboral, directamente cobra 75% desde el primer día y lo paga la mutua.</w:t>
      </w:r>
    </w:p>
    <w:p w14:paraId="04D6753F" w14:textId="648DB97A" w:rsidR="007B3B0D" w:rsidRDefault="007B3B0D">
      <w:r>
        <w:t xml:space="preserve">Si es común, tiene que haber cotizado 180 días en los dos últimos años. </w:t>
      </w:r>
    </w:p>
    <w:p w14:paraId="2C1176EE" w14:textId="0411906C" w:rsidR="007B3B0D" w:rsidRDefault="007B3B0D">
      <w:r>
        <w:t>Si es</w:t>
      </w:r>
    </w:p>
    <w:p w14:paraId="72917494" w14:textId="51323665" w:rsidR="00B003DD" w:rsidRDefault="00B003DD"/>
    <w:p w14:paraId="5035CA76" w14:textId="77777777" w:rsidR="00B003DD" w:rsidRDefault="00B003DD" w:rsidP="00B003DD">
      <w:pPr>
        <w:pStyle w:val="trt0xe"/>
        <w:numPr>
          <w:ilvl w:val="0"/>
          <w:numId w:val="1"/>
        </w:numPr>
      </w:pPr>
      <w:r>
        <w:t xml:space="preserve">No se ingresa nada </w:t>
      </w:r>
      <w:r>
        <w:rPr>
          <w:b/>
          <w:bCs/>
        </w:rPr>
        <w:t>por</w:t>
      </w:r>
      <w:r>
        <w:t xml:space="preserve"> los tres primeros días de </w:t>
      </w:r>
      <w:r>
        <w:rPr>
          <w:b/>
          <w:bCs/>
        </w:rPr>
        <w:t>baja</w:t>
      </w:r>
      <w:r>
        <w:t>.</w:t>
      </w:r>
    </w:p>
    <w:p w14:paraId="3AA4F473" w14:textId="098C2B6E" w:rsidR="00B003DD" w:rsidRDefault="00B003DD" w:rsidP="00B003DD">
      <w:pPr>
        <w:pStyle w:val="trt0xe"/>
        <w:numPr>
          <w:ilvl w:val="0"/>
          <w:numId w:val="1"/>
        </w:numPr>
      </w:pPr>
      <w:r>
        <w:t>De los días 4 a 20, recibirás el 60 % de tu salario.</w:t>
      </w:r>
      <w:r>
        <w:t xml:space="preserve"> Del 16 al 20 paga la mutua</w:t>
      </w:r>
    </w:p>
    <w:p w14:paraId="6542A29D" w14:textId="77777777" w:rsidR="00B003DD" w:rsidRDefault="00B003DD" w:rsidP="00B003DD">
      <w:pPr>
        <w:pStyle w:val="trt0xe"/>
        <w:numPr>
          <w:ilvl w:val="0"/>
          <w:numId w:val="1"/>
        </w:numPr>
      </w:pPr>
      <w:r>
        <w:t>A partir del día 21, tendrán que pagarte el 75 % de la base reguladora.</w:t>
      </w:r>
    </w:p>
    <w:p w14:paraId="0E5D9870" w14:textId="23A41DDD" w:rsidR="00B003DD" w:rsidRDefault="00B003DD">
      <w:r>
        <w:t>58*0,6*16 + 58*0,75*7</w:t>
      </w:r>
      <w:r w:rsidR="004B7EB0">
        <w:t xml:space="preserve"> =886</w:t>
      </w:r>
    </w:p>
    <w:p w14:paraId="429679F4" w14:textId="30DE4392" w:rsidR="00B003DD" w:rsidRDefault="00B003DD">
      <w:r>
        <w:t>556.8</w:t>
      </w:r>
    </w:p>
    <w:p w14:paraId="59D304B1" w14:textId="0F67CD2D" w:rsidR="007B3B0D" w:rsidRDefault="007B3B0D"/>
    <w:p w14:paraId="1C36E6C8" w14:textId="0398567E" w:rsidR="007B3B0D" w:rsidRDefault="007B3B0D">
      <w:r>
        <w:t xml:space="preserve">Ejercicio </w:t>
      </w:r>
      <w:r w:rsidR="004B7EB0">
        <w:t xml:space="preserve">12 pensión y desempleo </w:t>
      </w:r>
    </w:p>
    <w:p w14:paraId="063ACA69" w14:textId="210DF2BC" w:rsidR="004B7EB0" w:rsidRDefault="004B7EB0">
      <w:r>
        <w:t xml:space="preserve">No recibiría nunca ninguna porque es económicamente independiente. </w:t>
      </w:r>
    </w:p>
    <w:p w14:paraId="2F25E679" w14:textId="77777777" w:rsidR="004B7EB0" w:rsidRDefault="004B7EB0"/>
    <w:sectPr w:rsidR="004B7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2E7"/>
    <w:multiLevelType w:val="multilevel"/>
    <w:tmpl w:val="812C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54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DD"/>
    <w:rsid w:val="004B7EB0"/>
    <w:rsid w:val="007B3B0D"/>
    <w:rsid w:val="00B0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E4466"/>
  <w15:chartTrackingRefBased/>
  <w15:docId w15:val="{D6AAFD48-BCA4-407B-8AA1-F3B4C165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B00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damw14 profe</dc:creator>
  <cp:keywords/>
  <dc:description/>
  <cp:lastModifiedBy>damw14 profe</cp:lastModifiedBy>
  <cp:revision>1</cp:revision>
  <dcterms:created xsi:type="dcterms:W3CDTF">2023-02-15T15:10:00Z</dcterms:created>
  <dcterms:modified xsi:type="dcterms:W3CDTF">2023-02-15T17:46:00Z</dcterms:modified>
</cp:coreProperties>
</file>