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41243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诺贝尔奖向来拥有不同凡响的关注度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全球各种顶尖人才为获得这项殊荣不倦努力，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诺贝尔奖有过欢欣鼓舞，有过激动人心，但也有过疏漏和遗憾，也引起过激烈的争议。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其中就有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一些科学家虽然拥有公认的重大发现，却因种种原因无缘诺贝尔奖。最大的遗憾或许属于俄国科学家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"https://wenwen.sogou.com/s/?w=%E9%97%A8%E6%8D%B7%E5%88%97%E5%A4%AB&amp;ch=ww.xqy.chain"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门捷列夫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。早在诺贝尔奖首次颁奖32年前，门捷列夫就发现了元素的周期排列规律。此后，世界上所有科学课堂上都会讲授这个内容，学过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"https://wenwen.sogou.com/s/?w=%E5%85%83%E7%B4%A0%E5%91%A8%E6%9C%9F%E8%A1%A8&amp;ch=ww.xqy.chain"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元素周期表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的人不计其数。可是，如此重要的科学发现，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"https://wenwen.sogou.com/s/?w=%E8%AF%BA%E8%B4%9D%E5%B0%94%E5%A5%96%E5%A7%94%E5%91%98%E4%BC%9A&amp;ch=ww.xqy.chain" \t "https://wenwen.sogou.com/z/_blank"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诺贝尔奖委员会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始终没有授予他任何荣誉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在1906年又以一票之差无缘诺贝尔奖。1907年，他告别人世，给诺贝尔奖留下无法弥补的遗憾。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1906年、1907年、1908年诺贝尔化学奖得主穆瓦桑、毕希纳和卢瑟福的成就，他们得到诺贝尔奖的桂冠应该说也是当之无愧的。就拿穆瓦桑来说，他的科学成就在当时世界科学界确实首屈一指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他的科学成果与门捷列夫的成果相比实用性要强，这与得不得奖也许不无关系。当然，门捷列夫没有得奖，无论如何应该说是一件诺贝尔奖史上的大憾事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64C6F"/>
    <w:rsid w:val="47B40C41"/>
    <w:rsid w:val="5E2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2020-10-09T15:24:49Z</dcterms:created>
  <dc:creator>星号笔</dc:creator>
  <cp:lastModifiedBy>若你不离此生不弃</cp:lastModifiedBy>
  <dcterms:modified xsi:type="dcterms:W3CDTF">2020-10-09T15:32:57Z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