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440" w:after="0"/>
        <w:jc w:val="center"/>
      </w:pPr>
      <w:r>
        <w:rPr>
          <w:rFonts w:ascii="Calibri" w:hAnsi="Calibri" w:cs="Calibri"/>
          <w:b w:val="0"/>
          <w:color w:val="4A4A4A"/>
          <w:sz w:val="22"/>
        </w:rPr>
      </w:r>
    </w:p>
    <w:p>
      <w:pPr>
        <w:spacing w:before="0" w:after="240"/>
        <w:jc w:val="center"/>
      </w:pPr>
      <w:r>
        <w:rPr>
          <w:rFonts w:ascii="Calibri" w:hAnsi="Calibri" w:cs="Calibri"/>
          <w:b/>
          <w:color w:val="1A3A5C"/>
          <w:sz w:val="28"/>
        </w:rPr>
        <w:t>Spark Programming</w:t>
      </w:r>
    </w:p>
    <w:p>
      <w:pPr>
        <w:spacing w:before="480" w:after="360"/>
        <w:jc w:val="center"/>
      </w:pPr>
      <w:r>
        <w:rPr>
          <w:rFonts w:ascii="Calibri Light" w:hAnsi="Calibri Light" w:cs="Calibri Light"/>
          <w:b/>
          <w:color w:val="1A3A5C"/>
          <w:sz w:val="56"/>
        </w:rPr>
        <w:t>Spark IDE</w:t>
      </w:r>
    </w:p>
    <w:p>
      <w:pPr>
        <w:spacing w:before="240" w:after="120"/>
        <w:jc w:val="center"/>
      </w:pPr>
      <w:r>
        <w:rPr>
          <w:rFonts w:ascii="Calibri" w:hAnsi="Calibri" w:cs="Calibri"/>
          <w:b w:val="0"/>
          <w:color w:val="4A4A4A"/>
          <w:sz w:val="24"/>
        </w:rPr>
        <w:t>2026-08-31</w:t>
      </w:r>
    </w:p>
    <w:p>
      <w:pPr>
        <w:spacing w:before="120" w:after="480"/>
        <w:jc w:val="center"/>
      </w:pPr>
      <w:r>
        <w:rPr>
          <w:rFonts w:ascii="Calibri" w:hAnsi="Calibri" w:cs="Calibri"/>
          <w:b w:val="0"/>
          <w:color w:val="4A4A4A"/>
          <w:sz w:val="18"/>
        </w:rPr>
        <w:t>Generated from on-disk markdown · no invented content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Honest status of programming Spark in an IDE</w:t>
      </w:r>
      <w:r>
        <w:t xml:space="preserve"> </w:t>
      </w:r>
      <w:r>
        <w:rPr>
          <w:bCs/>
          <w:b/>
        </w:rPr>
        <w:t xml:space="preserve">today</w:t>
      </w:r>
      <w:r>
        <w:t xml:space="preserve">.</w:t>
      </w:r>
    </w:p>
    <w:p>
      <w:pPr>
        <w:pStyle w:val="BodyText"/>
      </w:pPr>
      <w:r>
        <w:t xml:space="preserve">Today’s</w:t>
      </w:r>
      <w:r>
        <w:t xml:space="preserve"> </w:t>
      </w:r>
      <w:r>
        <w:rPr>
          <w:rStyle w:val="VerbatimChar"/>
        </w:rPr>
        <w:t xml:space="preserve">./spark</w:t>
      </w:r>
      <w:r>
        <w:t xml:space="preserve"> </w:t>
      </w:r>
      <w:r>
        <w:t xml:space="preserve">ELF is the</w:t>
      </w:r>
      <w:r>
        <w:t xml:space="preserve"> </w:t>
      </w:r>
      <w:r>
        <w:rPr>
          <w:bCs/>
          <w:b/>
        </w:rPr>
        <w:t xml:space="preserve">GAS scaffold</w:t>
      </w:r>
      <w:r>
        <w:t xml:space="preserve"> </w:t>
      </w:r>
      <w:r>
        <w:t xml:space="preserve">for IDE ops (</w:t>
      </w:r>
      <w:r>
        <w:rPr>
          <w:rStyle w:val="VerbatimChar"/>
        </w:rPr>
        <w:t xml:space="preserve">asm/</w:t>
      </w:r>
      <w:r>
        <w:t xml:space="preserve">).</w:t>
      </w:r>
      <w:r>
        <w:t xml:space="preserve"> </w:t>
      </w:r>
      <w:r>
        <w:rPr>
          <w:bCs/>
          <w:b/>
        </w:rPr>
        <w:t xml:space="preserve">Authoring SoT DECIDED (A+B+C):</w:t>
      </w:r>
      <w:r>
        <w:t xml:space="preserve"> </w:t>
      </w:r>
      <w:r>
        <w:t xml:space="preserve">destination self-host in Spark (A);</w:t>
      </w:r>
      <w:r>
        <w:t xml:space="preserve"> </w:t>
      </w:r>
      <w:r>
        <w:t xml:space="preserve">thin C bootstrap (B); Spark-native assembler (C). GAS is disposable —</w:t>
      </w:r>
      <w:r>
        <w:t xml:space="preserve"> </w:t>
      </w:r>
      <w:r>
        <w:t xml:space="preserve">not forever SoT.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start a Rust/Python VM from this lane.</w:t>
      </w:r>
    </w:p>
    <w:p>
      <w:pPr>
        <w:pStyle w:val="BodyText"/>
      </w:pPr>
      <w:r>
        <w:rPr>
          <w:bCs/>
          <w:b/>
        </w:rPr>
        <w:t xml:space="preserve">Honesty:</w:t>
      </w:r>
      <w:r>
        <w:t xml:space="preserve"> </w:t>
      </w:r>
      <w:r>
        <w:t xml:space="preserve">not Electron / not PyQt / not a full IDE product chrome.</w:t>
      </w:r>
      <w:r>
        <w:t xml:space="preserve"> </w:t>
      </w:r>
      <w:r>
        <w:t xml:space="preserve">Verified ops only — no invented menus or debugger.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655"/>
        <w:gridCol w:w="2436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Path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What it is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language ops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new\|open\|save\|run\|buffer\|ask\|show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Works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— 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open→save→reopen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examples/ide_save_reopen.spark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+ sha256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Works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—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11ab006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keys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ide key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Keymap loop (quit/save/run/open/show)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Works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— §1b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Paint bind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status path strip + gutter + AI strip → 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Works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—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b029a4a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Cursor workspace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 ide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interim editor host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Works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— not the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CLI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 --dry-run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Primary runtime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Works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Electron / VS Code fork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Not the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PyQt IDE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Not built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Runtime rewrite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A+B+C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DECIDED</w:t>
            </w:r>
            <w:r>
              <w:rPr>
                <w:rFonts w:ascii="Calibri" w:hAnsi="Calibri" w:cs="Calibri"/>
                <w:sz w:val="20"/>
              </w:rPr>
              <w:t xml:space="preserve">; GAS scaffold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cs="Calibri"/>
                <w:b/>
                <w:sz w:val="20"/>
              </w:rPr>
              <w:t xml:space="preserve">In progress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— see SELF_HOST.md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ide-core-ops-real-on-todays-scaffold"/>
    <w:p>
      <w:pPr>
        <w:pStyle w:val="Heading1"/>
        <w:keepNext/>
        <w:pageBreakBefore/>
      </w:pPr>
      <w:r>
        <w:t xml:space="preserve">1. IDE core ops (real on today’s scaffold)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asm/ide_ops.s</w:t>
      </w:r>
      <w:r>
        <w:t xml:space="preserve"> </w:t>
      </w:r>
      <w:r>
        <w:t xml:space="preserve">on the current</w:t>
      </w:r>
      <w:r>
        <w:t xml:space="preserve"> </w:t>
      </w:r>
      <w:r>
        <w:rPr>
          <w:rStyle w:val="VerbatimChar"/>
        </w:rPr>
        <w:t xml:space="preserve">./spark</w:t>
      </w:r>
      <w:r>
        <w:t xml:space="preserve"> </w:t>
      </w:r>
      <w:r>
        <w:t xml:space="preserve">binary</w:t>
      </w:r>
      <w:r>
        <w:t xml:space="preserve"> </w:t>
      </w:r>
      <w:r>
        <w:t xml:space="preserve">(</w:t>
      </w:r>
      <w:r>
        <w:rPr>
          <w:rStyle w:val="VerbatimChar"/>
        </w:rPr>
        <w:t xml:space="preserve">kw_ide</w:t>
      </w:r>
      <w:r>
        <w:t xml:space="preserve"> </w:t>
      </w:r>
      <w:r>
        <w:t xml:space="preserve">→ keys lane first, else</w:t>
      </w:r>
      <w:r>
        <w:t xml:space="preserve"> </w:t>
      </w:r>
      <w:r>
        <w:rPr>
          <w:rStyle w:val="VerbatimChar"/>
        </w:rPr>
        <w:t xml:space="preserve">ide_ops_dispatch</w:t>
      </w:r>
      <w:r>
        <w:t xml:space="preserve">). Scaffold path —</w:t>
      </w:r>
      <w:r>
        <w:t xml:space="preserve"> </w:t>
      </w:r>
      <w:r>
        <w:t xml:space="preserve">not a claim that GAS is the permanent VM.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5657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Op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Behavior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new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Clear in-memory buffer (+ optional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"path"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sets path, empty body)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open "path"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Load file into buffer; remember path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save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ide save "path"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Write buffer to path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out/ide/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mkdir as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Terminal dump of buffer (display SoT for core)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run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Flush buffer to path or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out/ide/buffer.spark</w:t>
            </w:r>
            <w:r>
              <w:rPr>
                <w:rFonts w:ascii="Calibri" w:hAnsi="Calibri" w:cs="Calibri"/>
                <w:sz w:val="20"/>
              </w:rPr>
              <w:t xml:space="preserve">;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fork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exec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ask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[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"instruction"</w:t>
            </w:r>
            <w:r>
              <w:rPr>
                <w:rFonts w:ascii="Calibri" w:hAnsi="Calibri" w:cs="Calibri"/>
                <w:sz w:val="20"/>
              </w:rP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Buffer (+ optional quote) → real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ask_run_prompt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show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[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"path.ppm"</w:t>
            </w:r>
            <w:r>
              <w:rPr>
                <w:rFonts w:ascii="Calibri" w:hAnsi="Calibri" w:cs="Calibri"/>
                <w:sz w:val="20"/>
              </w:rPr>
              <w:t xml:space="preserve">]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After paint: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engine_window_show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→ dry validate / live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./spark-engine-show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ide ask</w:t>
      </w:r>
      <w:r>
        <w:rPr>
          <w:bCs/>
          <w:b/>
        </w:rPr>
        <w:t xml:space="preserve"> </w:t>
      </w:r>
      <w:r>
        <w:rPr>
          <w:bCs/>
          <w:b/>
        </w:rPr>
        <w:t xml:space="preserve">(AI strip):</w:t>
      </w:r>
      <w:r>
        <w:t xml:space="preserve"> </w:t>
      </w:r>
      <w:r>
        <w:t xml:space="preserve">dry uses the same fixture picker as language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(</w:t>
      </w:r>
      <w:r>
        <w:rPr>
          <w:rStyle w:val="VerbatimChar"/>
        </w:rPr>
        <w:t xml:space="preserve">pick_ask_reply_ptr</w:t>
      </w:r>
      <w:r>
        <w:t xml:space="preserve"> </w:t>
      </w:r>
      <w:r>
        <w:t xml:space="preserve">— e.g. Gravity). Live forks</w:t>
      </w:r>
      <w:r>
        <w:t xml:space="preserve"> </w:t>
      </w:r>
      <w:r>
        <w:rPr>
          <w:rStyle w:val="VerbatimChar"/>
        </w:rPr>
        <w:t xml:space="preserve">./spark-ask-http</w:t>
      </w:r>
      <w:r>
        <w:t xml:space="preserve">. Updates paint AI panel via</w:t>
      </w:r>
      <w:r>
        <w:t xml:space="preserve"> </w:t>
      </w:r>
      <w:r>
        <w:rPr>
          <w:rStyle w:val="VerbatimChar"/>
        </w:rPr>
        <w:t xml:space="preserve">ide_ai_set</w:t>
      </w:r>
      <w:r>
        <w:t xml:space="preserve">, then</w:t>
      </w:r>
      <w:r>
        <w:t xml:space="preserve"> </w:t>
      </w:r>
      <w:r>
        <w:t xml:space="preserve">rewrites</w:t>
      </w:r>
      <w:r>
        <w:t xml:space="preserve"> </w:t>
      </w:r>
      <w:r>
        <w:rPr>
          <w:rStyle w:val="VerbatimChar"/>
        </w:rPr>
        <w:t xml:space="preserve">out/ide/editor.ppm</w:t>
      </w:r>
      <w:r>
        <w:t xml:space="preserve">. Example:</w:t>
      </w:r>
      <w:r>
        <w:t xml:space="preserve"> </w:t>
      </w:r>
      <w:r>
        <w:rPr>
          <w:rStyle w:val="VerbatimChar"/>
        </w:rPr>
        <w:t xml:space="preserve">examples/ide_ask.spark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ide show</w:t>
      </w:r>
      <w:r>
        <w:rPr>
          <w:bCs/>
          <w:b/>
        </w:rPr>
        <w:t xml:space="preserve"> </w:t>
      </w:r>
      <w:r>
        <w:rPr>
          <w:bCs/>
          <w:b/>
        </w:rPr>
        <w:t xml:space="preserve">(display window):</w:t>
      </w:r>
      <w:r>
        <w:t xml:space="preserve"> </w:t>
      </w:r>
      <w:r>
        <w:t xml:space="preserve">reuses the real engine B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asm/engine_window.s</w:t>
      </w:r>
      <w:r>
        <w:t xml:space="preserve"> </w:t>
      </w:r>
      <w:r>
        <w:t xml:space="preserve">+ companion</w:t>
      </w:r>
      <w:r>
        <w:t xml:space="preserve"> </w:t>
      </w:r>
      <w:r>
        <w:rPr>
          <w:rStyle w:val="VerbatimChar"/>
        </w:rPr>
        <w:t xml:space="preserve">tools/browser/spark_engine_show.c</w:t>
      </w:r>
      <w:r>
        <w:t xml:space="preserve">).</w:t>
      </w:r>
      <w:r>
        <w:t xml:space="preserve"> </w:t>
      </w:r>
      <w:r>
        <w:t xml:space="preserve">Default PPM is</w:t>
      </w:r>
      <w:r>
        <w:t xml:space="preserve"> </w:t>
      </w:r>
      <w:r>
        <w:rPr>
          <w:rStyle w:val="VerbatimChar"/>
        </w:rPr>
        <w:t xml:space="preserve">out/ide/editor.ppm</w:t>
      </w:r>
      <w:r>
        <w:t xml:space="preserve"> </w:t>
      </w:r>
      <w:r>
        <w:t xml:space="preserve">(after</w:t>
      </w:r>
      <w:r>
        <w:t xml:space="preserve"> 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ask</w:t>
      </w:r>
      <w:r>
        <w:t xml:space="preserve"> </w:t>
      </w:r>
      <w:r>
        <w:t xml:space="preserve">paint). Dry-run</w:t>
      </w:r>
      <w:r>
        <w:t xml:space="preserve"> </w:t>
      </w:r>
      <w:r>
        <w:t xml:space="preserve">validates P6 and writes</w:t>
      </w:r>
      <w:r>
        <w:t xml:space="preserve"> </w:t>
      </w:r>
      <w:r>
        <w:rPr>
          <w:rStyle w:val="VerbatimChar"/>
        </w:rPr>
        <w:t xml:space="preserve">out/browser/show.json</w:t>
      </w:r>
      <w:r>
        <w:t xml:space="preserve"> </w:t>
      </w:r>
      <w:r>
        <w:t xml:space="preserve">(no X11).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forks</w:t>
      </w:r>
      <w:r>
        <w:t xml:space="preserve"> </w:t>
      </w:r>
      <w:r>
        <w:rPr>
          <w:rStyle w:val="VerbatimChar"/>
        </w:rPr>
        <w:t xml:space="preserve">./spark-engine-show --ppm …</w:t>
      </w:r>
      <w:r>
        <w:t xml:space="preserve">. Optional quote must be a</w:t>
      </w:r>
      <w:r>
        <w:t xml:space="preserve"> </w:t>
      </w:r>
      <w:r>
        <w:rPr>
          <w:rStyle w:val="VerbatimChar"/>
        </w:rPr>
        <w:t xml:space="preserve">.ppm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.rgb</w:t>
      </w:r>
      <w:r>
        <w:t xml:space="preserve">.</w:t>
      </w:r>
      <w:r>
        <w:t xml:space="preserve"> </w:t>
      </w:r>
      <w:r>
        <w:t xml:space="preserve">Example:</w:t>
      </w:r>
      <w:r>
        <w:t xml:space="preserve"> </w:t>
      </w:r>
      <w:r>
        <w:rPr>
          <w:rStyle w:val="VerbatimChar"/>
        </w:rPr>
        <w:t xml:space="preserve">examples/ide_show.spark</w:t>
      </w:r>
      <w:r>
        <w:t xml:space="preserve">. No Electron.</w:t>
      </w:r>
    </w:p>
    <w:p>
      <w:pPr>
        <w:pStyle w:val="BodyText"/>
      </w:pPr>
      <w:r>
        <w:rPr>
          <w:bCs/>
          <w:b/>
        </w:rPr>
        <w:t xml:space="preserve">Paint wire (status strip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b029a4a</w:t>
      </w:r>
      <w:r>
        <w:rPr>
          <w:bCs/>
          <w:b/>
        </w:rPr>
        <w:t xml:space="preserve"> </w:t>
      </w:r>
      <w:r>
        <w:rPr>
          <w:bCs/>
          <w:b/>
        </w:rPr>
        <w:t xml:space="preserve">+ AI panel):</w:t>
      </w:r>
      <w:r>
        <w:t xml:space="preserve"> </w:t>
      </w:r>
      <w:r>
        <w:t xml:space="preserve">core exports</w:t>
      </w:r>
      <w:r>
        <w:t xml:space="preserve"> </w:t>
      </w:r>
      <w:r>
        <w:rPr>
          <w:rStyle w:val="VerbatimChar"/>
        </w:rPr>
        <w:t xml:space="preserve">ide_buf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ide_buf_len</w:t>
      </w:r>
      <w:r>
        <w:t xml:space="preserve">. After</w:t>
      </w:r>
      <w:r>
        <w:t xml:space="preserve"> </w:t>
      </w:r>
      <w:r>
        <w:rPr>
          <w:rStyle w:val="VerbatimChar"/>
        </w:rPr>
        <w:t xml:space="preserve">new</w:t>
      </w:r>
      <w:r>
        <w:t xml:space="preserve">/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save</w:t>
      </w:r>
      <w:r>
        <w:t xml:space="preserve">, core binds paint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out/ide/editor.ppm</w:t>
      </w:r>
      <w:r>
        <w:t xml:space="preserve"> </w:t>
      </w:r>
      <w:r>
        <w:t xml:space="preserve">(top</w:t>
      </w:r>
      <w:r>
        <w:t xml:space="preserve"> </w:t>
      </w:r>
      <w:r>
        <w:rPr>
          <w:bCs/>
          <w:b/>
        </w:rPr>
        <w:t xml:space="preserve">status path bar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ide_status_set</w:t>
      </w:r>
      <w:r>
        <w:t xml:space="preserve"> </w:t>
      </w:r>
      <w:r>
        <w:t xml:space="preserve">+ gutter + glyphs + cursor + bottom AI strip). Paint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ide_cursor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ide_status_set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ide_ai_set</w:t>
      </w:r>
      <w:r>
        <w:t xml:space="preserve">. Standalone</w:t>
      </w:r>
      <w:r>
        <w:t xml:space="preserve"> </w:t>
      </w:r>
      <w:r>
        <w:rPr>
          <w:rStyle w:val="VerbatimChar"/>
        </w:rPr>
        <w:t xml:space="preserve">make test-ide-paint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ide_status_strip_ppm</w:t>
      </w:r>
      <w:r>
        <w:t xml:space="preserve"> </w:t>
      </w:r>
      <w:r>
        <w:t xml:space="preserve">prove the paint ELF.</w:t>
      </w:r>
      <w:r>
        <w:t xml:space="preserve"> </w:t>
      </w:r>
      <w:r>
        <w:t xml:space="preserve">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ide paint</w:t>
      </w:r>
      <w:r>
        <w:t xml:space="preserve"> </w:t>
      </w:r>
      <w:r>
        <w:t xml:space="preserve">language statement.</w:t>
      </w:r>
    </w:p>
    <w:p>
      <w:pPr>
        <w:pStyle w:val="BodyText"/>
      </w:pPr>
      <w:r>
        <w:rPr>
          <w:bCs/>
          <w:b/>
        </w:rPr>
        <w:t xml:space="preserve">Dry-run safe:</w:t>
      </w:r>
      <w:r>
        <w:t xml:space="preserve"> </w:t>
      </w:r>
      <w:r>
        <w:t xml:space="preserve">parent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→ child always</w:t>
      </w:r>
      <w:r>
        <w:t xml:space="preserve"> </w:t>
      </w:r>
      <w:r>
        <w:rPr>
          <w:rStyle w:val="VerbatimChar"/>
        </w:rPr>
        <w:t xml:space="preserve">./spark --dry-run &lt;file&gt;</w:t>
      </w:r>
      <w:r>
        <w:t xml:space="preserve">.</w:t>
      </w:r>
      <w:r>
        <w:t xml:space="preserve"> </w:t>
      </w:r>
      <w:r>
        <w:t xml:space="preserve">Parent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→ child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. No network invented by</w:t>
      </w:r>
      <w:r>
        <w:t xml:space="preserve"> </w:t>
      </w:r>
      <w:r>
        <w:rPr>
          <w:rStyle w:val="VerbatimChar"/>
        </w:rPr>
        <w:t xml:space="preserve">ide</w:t>
      </w:r>
      <w:r>
        <w:t xml:space="preserve"> </w:t>
      </w:r>
      <w:r>
        <w:t xml:space="preserve">itself.</w:t>
      </w:r>
    </w:p>
    <w:p>
      <w:pPr>
        <w:pStyle w:val="BodyText"/>
      </w:pPr>
      <w:r>
        <w:rPr>
          <w:bCs/>
          <w:b/>
        </w:rPr>
        <w:t xml:space="preserve">E2E dry (usable now):</w:t>
      </w:r>
    </w:p>
    <w:p>
      <w:pPr>
        <w:pStyle w:val="SourceCode"/>
      </w:pP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examples/ide_hello.spark</w:t>
      </w:r>
      <w:r>
        <w:br/>
      </w:r>
      <w:r>
        <w:rPr>
          <w:rStyle w:val="CommentTok"/>
        </w:rPr>
        <w:t xml:space="preserve"># ide.open → out/ide/editor.ppm (P6)</w:t>
      </w:r>
      <w:r>
        <w:br/>
      </w:r>
      <w:r>
        <w:rPr>
          <w:rStyle w:val="CommentTok"/>
        </w:rPr>
        <w:t xml:space="preserve"># ide.run  → child ./spark --dry-run … + Gravity</w:t>
      </w:r>
      <w:r>
        <w:br/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examples/ide_ask.spark</w:t>
      </w:r>
      <w:r>
        <w:br/>
      </w:r>
      <w:r>
        <w:rPr>
          <w:rStyle w:val="CommentTok"/>
        </w:rPr>
        <w:t xml:space="preserve"># ide.open → editor.ppm; ide ask → fixture (Gravity) + AI strip</w:t>
      </w:r>
      <w:r>
        <w:br/>
      </w:r>
      <w:r>
        <w:rPr>
          <w:rStyle w:val="CommentTok"/>
        </w:rPr>
        <w:t xml:space="preserve"># live: ./spark --live examples/ide_ask.spark → spark-ask-http</w:t>
      </w:r>
      <w:r>
        <w:br/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examples/ide_show.spark</w:t>
      </w:r>
      <w:r>
        <w:br/>
      </w:r>
      <w:r>
        <w:rPr>
          <w:rStyle w:val="CommentTok"/>
        </w:rPr>
        <w:t xml:space="preserve"># ide.open → editor.ppm; ide show → engine validate + show.json</w:t>
      </w:r>
      <w:r>
        <w:br/>
      </w:r>
      <w:r>
        <w:rPr>
          <w:rStyle w:val="CommentTok"/>
        </w:rPr>
        <w:t xml:space="preserve"># live: ./spark --live examples/ide_show.spark → spark-engine-show</w:t>
      </w:r>
      <w:r>
        <w:br/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examples/ide_run_show.spark</w:t>
      </w:r>
      <w:r>
        <w:br/>
      </w:r>
      <w:r>
        <w:rPr>
          <w:rStyle w:val="CommentTok"/>
        </w:rPr>
        <w:t xml:space="preserve"># ide.open → editor.ppm; ide run → child; ide show → show.json</w:t>
      </w:r>
      <w:r>
        <w:br/>
      </w:r>
      <w:r>
        <w:rPr>
          <w:rStyle w:val="CommentTok"/>
        </w:rPr>
        <w:t xml:space="preserve"># live: ./spark --live examples/ide_run_show.spark → run + spark-engine-show</w:t>
      </w:r>
      <w:r>
        <w:br/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examples/ide_ask_show.spark</w:t>
      </w:r>
      <w:r>
        <w:br/>
      </w:r>
      <w:r>
        <w:rPr>
          <w:rStyle w:val="CommentTok"/>
        </w:rPr>
        <w:t xml:space="preserve"># ide.open → editor.ppm; ide ask → fixture + AI strip; ide show → show.json</w:t>
      </w:r>
      <w:r>
        <w:br/>
      </w:r>
      <w:r>
        <w:rPr>
          <w:rStyle w:val="CommentTok"/>
        </w:rPr>
        <w:t xml:space="preserve"># live: ./spark --live examples/ide_ask_show.spark → ask-http + spark-engine-show</w:t>
      </w:r>
      <w:r>
        <w:br/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examples/ide_save_reopen.spark</w:t>
      </w:r>
      <w:r>
        <w:br/>
      </w:r>
      <w:r>
        <w:rPr>
          <w:rStyle w:val="CommentTok"/>
        </w:rPr>
        <w:t xml:space="preserve"># ide.open → save → reopen; out/ide/ide_saved_rt.spark sha256==hello.spark</w:t>
      </w:r>
    </w:p>
    <w:bookmarkStart w:id="20" w:name="b.-keymap-command-loop-asmide_keys.s"/>
    <w:p>
      <w:pPr>
        <w:pStyle w:val="Heading2"/>
        <w:keepNext/>
        <w:pageBreakBefore w:val="0"/>
      </w:pPr>
      <w:r>
        <w:t xml:space="preserve">1b. Keymap / command loop (</w:t>
      </w:r>
      <w:r>
        <w:rPr>
          <w:rStyle w:val="VerbatimChar"/>
        </w:rPr>
        <w:t xml:space="preserve">asm/ide_keys.s</w:t>
      </w:r>
      <w:r>
        <w:t xml:space="preserve">)</w:t>
      </w:r>
    </w:p>
    <w:p>
      <w:pPr>
        <w:pStyle w:val="FirstParagraph"/>
      </w:pPr>
      <w:r>
        <w:t xml:space="preserve">Dispatched before core when the line is</w:t>
      </w:r>
      <w:r>
        <w:t xml:space="preserve"> </w:t>
      </w:r>
      <w:r>
        <w:rPr>
          <w:rStyle w:val="VerbatimChar"/>
        </w:rPr>
        <w:t xml:space="preserve">ide keys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ide key …</w:t>
      </w:r>
      <w:r>
        <w:t xml:space="preserve">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5657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Op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Behavior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keys "script"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Read command file list; run quit/save/run/open/show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ide key quit\|save\|run\|open\|show ["path"]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Single keymap command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Script tokens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q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quit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save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r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run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 path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open path</w:t>
            </w:r>
            <w:r>
              <w:rPr>
                <w:rFonts w:ascii="Calibri" w:hAnsi="Calibri" w:cs="Calibri"/>
                <w:sz w:val="20"/>
              </w:rPr>
              <w:t xml:space="preserve">,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w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show</w:t>
            </w:r>
          </w:p>
        </w:tc>
      </w:tr>
    </w:tbl>
    <w:p>
      <w:pPr>
        <w:pStyle w:val="BodyText"/>
      </w:pPr>
      <w:r>
        <w:rPr>
          <w:bCs/>
          <w:b/>
        </w:rPr>
        <w:t xml:space="preserve">Dry-run: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{"op":"ide.keys",…}</w:t>
      </w:r>
      <w:r>
        <w:t xml:space="preserve"> </w:t>
      </w:r>
      <w:r>
        <w:t xml:space="preserve">traces (and appends</w:t>
      </w:r>
      <w:r>
        <w:t xml:space="preserve"> </w:t>
      </w:r>
      <w:r>
        <w:rPr>
          <w:rStyle w:val="VerbatimChar"/>
        </w:rPr>
        <w:t xml:space="preserve">out/ide/keys_trace.jsonl</w:t>
      </w:r>
      <w:r>
        <w:t xml:space="preserve">). Open still uses real</w:t>
      </w:r>
      <w:r>
        <w:t xml:space="preserve"> </w:t>
      </w:r>
      <w:r>
        <w:rPr>
          <w:rStyle w:val="VerbatimChar"/>
        </w:rPr>
        <w:t xml:space="preserve">open</w:t>
      </w:r>
      <w:r>
        <w:t xml:space="preserve">+</w:t>
      </w:r>
      <w:r>
        <w:rPr>
          <w:rStyle w:val="VerbatimChar"/>
        </w:rPr>
        <w:t xml:space="preserve">read</w:t>
      </w:r>
      <w:r>
        <w:t xml:space="preserve"> </w:t>
      </w:r>
      <w:r>
        <w:t xml:space="preserve">into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ide_buf</w:t>
      </w:r>
      <w:r>
        <w:t xml:space="preserve">, then paints</w:t>
      </w:r>
      <w:r>
        <w:t xml:space="preserve"> </w:t>
      </w:r>
      <w:r>
        <w:rPr>
          <w:rStyle w:val="VerbatimChar"/>
        </w:rPr>
        <w:t xml:space="preserve">out/ide/editor.ppm</w:t>
      </w:r>
      <w:r>
        <w:t xml:space="preserve">. Show dry-validates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engine_window_show</w:t>
      </w:r>
      <w:r>
        <w:t xml:space="preserve"> </w:t>
      </w:r>
      <w:r>
        <w:t xml:space="preserve">(live:</w:t>
      </w:r>
      <w:r>
        <w:t xml:space="preserve"> </w:t>
      </w:r>
      <w:r>
        <w:rPr>
          <w:rStyle w:val="VerbatimChar"/>
        </w:rPr>
        <w:t xml:space="preserve">./spark-engine-show</w:t>
      </w:r>
      <w:r>
        <w:t xml:space="preserve">). Save/run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write/fork under dry-run (live: write + fork</w:t>
      </w:r>
      <w:r>
        <w:t xml:space="preserve"> </w:t>
      </w:r>
      <w:r>
        <w:rPr>
          <w:rStyle w:val="VerbatimChar"/>
        </w:rPr>
        <w:t xml:space="preserve">./spark --dry-run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examples/ide_keys.spark</w:t>
      </w:r>
      <w:r>
        <w:br/>
      </w:r>
      <w:r>
        <w:rPr>
          <w:rStyle w:val="CommentTok"/>
        </w:rPr>
        <w:t xml:space="preserve"># wire proof: ide key open … then ide key show → editor.ppm + show.json</w:t>
      </w:r>
      <w:r>
        <w:br/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examples/ide_keys_save.spark</w:t>
      </w:r>
      <w:r>
        <w:br/>
      </w:r>
      <w:r>
        <w:rPr>
          <w:rStyle w:val="CommentTok"/>
        </w:rPr>
        <w:t xml:space="preserve"># proven keys: script `s` → {"cmd":"save"} + path; dry no write</w:t>
      </w:r>
      <w:r>
        <w:br/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examples/ide_keys_run.spark</w:t>
      </w:r>
      <w:r>
        <w:br/>
      </w:r>
      <w:r>
        <w:rPr>
          <w:rStyle w:val="CommentTok"/>
        </w:rPr>
        <w:t xml:space="preserve"># proven keys: script `r` → {"cmd":"run"} + path; dry no fork</w:t>
      </w:r>
      <w:r>
        <w:br/>
      </w:r>
      <w:r>
        <w:rPr>
          <w:rStyle w:val="CommentTok"/>
        </w:rPr>
        <w:t xml:space="preserve"># landing `ff7b545` (example + cmds_run.txt + report stamp)</w:t>
      </w:r>
    </w:p>
    <w:p>
      <w:pPr>
        <w:pStyle w:val="FirstParagraph"/>
      </w:pPr>
      <w:r>
        <w:rPr>
          <w:bCs/>
          <w:b/>
        </w:rPr>
        <w:t xml:space="preserve">Proven script tokens (real — do not invent others):</w:t>
      </w:r>
    </w:p>
    <w:tbl>
      <w:tblPr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Token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Cmd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Dry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Live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o path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open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open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real read + paint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JSON trace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write buffer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run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run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JSON trace only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fork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 --dry-run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w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validate 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./spark-engine-show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q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quit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quit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end loop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end loop</w:t>
            </w:r>
          </w:p>
        </w:tc>
      </w:tr>
    </w:tbl>
    <w:p>
      <w:pPr>
        <w:pStyle w:val="BodyText"/>
      </w:pPr>
      <w:r>
        <w:t xml:space="preserve">No mouse GUI in this lane.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open-the-cursor-workspace-editor-host"/>
    <w:p>
      <w:pPr>
        <w:pStyle w:val="Heading1"/>
        <w:keepNext/>
        <w:pageBreakBefore/>
      </w:pPr>
      <w:r>
        <w:t xml:space="preserve">2. Open the Cursor workspace (editor host)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/home/mike/workspaces/spark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ide</w:t>
      </w:r>
      <w:r>
        <w:br/>
      </w:r>
      <w:r>
        <w:rPr>
          <w:rStyle w:val="CommentTok"/>
        </w:rPr>
        <w:t xml:space="preserve"># equivalent:</w:t>
      </w:r>
      <w:r>
        <w:br/>
      </w:r>
      <w:r>
        <w:rPr>
          <w:rStyle w:val="ExtensionTok"/>
        </w:rPr>
        <w:t xml:space="preserve">./tools/open-spark-ide.sh</w:t>
      </w:r>
    </w:p>
    <w:p>
      <w:pPr>
        <w:pStyle w:val="FirstParagraph"/>
      </w:pPr>
      <w:r>
        <w:t xml:space="preserve">This opens Cursor on</w:t>
      </w:r>
      <w:r>
        <w:t xml:space="preserve"> </w:t>
      </w:r>
      <w:r>
        <w:rPr>
          <w:rStyle w:val="VerbatimChar"/>
        </w:rPr>
        <w:t xml:space="preserve">spark.code-workspace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.spark</w:t>
      </w:r>
      <w:r>
        <w:t xml:space="preserve"> </w:t>
      </w:r>
      <w:r>
        <w:t xml:space="preserve">grammar + Bifrost.</w:t>
      </w:r>
      <w:r>
        <w:t xml:space="preserve"> </w:t>
      </w: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substitute for the</w:t>
      </w:r>
      <w:r>
        <w:t xml:space="preserve"> </w:t>
      </w:r>
      <w:r>
        <w:rPr>
          <w:rStyle w:val="VerbatimChar"/>
        </w:rPr>
        <w:t xml:space="preserve">ide</w:t>
      </w:r>
      <w:r>
        <w:t xml:space="preserve"> </w:t>
      </w:r>
      <w:r>
        <w:t xml:space="preserve">ops above.</w:t>
      </w:r>
    </w:p>
    <w:bookmarkStart w:id="22" w:name="workspace-folders"/>
    <w:p>
      <w:pPr>
        <w:pStyle w:val="Heading2"/>
        <w:keepNext/>
        <w:pageBreakBefore w:val="0"/>
      </w:pPr>
      <w:r>
        <w:t xml:space="preserve">Workspace folders</w:t>
      </w:r>
    </w:p>
    <w:p>
      <w:pPr>
        <w:numPr>
          <w:ilvl w:val="0"/>
          <w:numId w:val="1001"/>
        </w:numPr>
        <w:pStyle w:val="Compact"/>
      </w:pPr>
      <w:r>
        <w:t xml:space="preserve">Spark (language) — this repo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Spark Browser —</w:t>
      </w:r>
      <w:r>
        <w:t xml:space="preserve"> </w:t>
      </w:r>
      <w:r>
        <w:rPr>
          <w:rStyle w:val="VerbatimChar"/>
        </w:rPr>
        <w:t xml:space="preserve">../spark-browser</w:t>
      </w:r>
    </w:p>
    <w:bookmarkEnd w:id="22"/>
    <w:bookmarkStart w:id="24" w:name="tasks"/>
    <w:p>
      <w:pPr>
        <w:pStyle w:val="Heading2"/>
        <w:keepNext/>
        <w:pageBreakBefore w:val="0"/>
      </w:pPr>
      <w:r>
        <w:t xml:space="preserve">Tasks</w:t>
      </w:r>
    </w:p>
    <w:tbl>
      <w:tblPr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Label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Command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spark: make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spark: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 test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spark: dry-run hello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./spark --dry-run examples/hello.spark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spark: machine-proof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 machine-proof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spark: live ask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./spark --live examples/ask_live.spark</w:t>
            </w:r>
          </w:p>
        </w:tc>
      </w:tr>
    </w:tbl>
    <w:p>
      <w:pPr>
        <w:pStyle w:val="BodyText"/>
      </w:pPr>
      <w:r>
        <w:t xml:space="preserve">Agent card:</w:t>
      </w:r>
      <w:r>
        <w:t xml:space="preserve"> </w:t>
      </w:r>
      <w:hyperlink r:id="rId23">
        <w:r>
          <w:rPr>
            <w:rStyle w:val="Hyperlink"/>
          </w:rPr>
          <w:t xml:space="preserve">AGENTS.md</w:t>
        </w:r>
      </w:hyperlink>
      <w:r>
        <w:t xml:space="preserve">. Rules:</w:t>
      </w:r>
      <w:r>
        <w:t xml:space="preserve"> </w:t>
      </w:r>
      <w:r>
        <w:rPr>
          <w:rStyle w:val="VerbatimChar"/>
        </w:rPr>
        <w:t xml:space="preserve">.cursor/rules/spark-ide-ai-coding.mdc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spark-language.mdc</w:t>
      </w:r>
      <w:r>
        <w:t xml:space="preserve">.</w:t>
      </w:r>
    </w:p>
    <w:bookmarkEnd w:id="24"/>
    <w:bookmarkStart w:id="26" w:name="ai-coding-gateway"/>
    <w:p>
      <w:pPr>
        <w:pStyle w:val="Heading2"/>
        <w:keepNext/>
        <w:pageBreakBefore w:val="0"/>
      </w:pPr>
      <w:r>
        <w:t xml:space="preserve">AI coding (gateway)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933"/>
        <w:gridCol w:w="2346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Surface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Endpoint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Models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Cursor Override (when ON)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http://127.0.0.1:4010/cursor/v1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Bifrost aliases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fast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code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code-bulk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code-max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Terminal live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AI_GATEWAY_URL=http://127.0.0.1:4000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+ Bearer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sk-bf-*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model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in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.spark</w:t>
            </w:r>
          </w:p>
        </w:tc>
      </w:tr>
    </w:tbl>
    <w:p>
      <w:pPr>
        <w:pStyle w:val="BodyText"/>
      </w:pPr>
      <w:r>
        <w:t xml:space="preserve">Never commit keys. Never route coding to voice /</w:t>
      </w:r>
      <w:r>
        <w:t xml:space="preserve"> </w:t>
      </w:r>
      <w:r>
        <w:rPr>
          <w:rStyle w:val="VerbatimChar"/>
        </w:rPr>
        <w:t xml:space="preserve">:8010</w:t>
      </w:r>
      <w:r>
        <w:t xml:space="preserve"> </w:t>
      </w:r>
      <w:r>
        <w:t xml:space="preserve">/ PRO 6000.</w:t>
      </w:r>
      <w:r>
        <w:t xml:space="preserve"> </w:t>
      </w:r>
      <w:r>
        <w:t xml:space="preserve">Public Bifrost probes use Infisical</w:t>
      </w:r>
      <w:r>
        <w:t xml:space="preserve"> </w:t>
      </w:r>
      <w:r>
        <w:rPr>
          <w:rStyle w:val="VerbatimChar"/>
        </w:rPr>
        <w:t xml:space="preserve">$VK_PROBE</w:t>
      </w:r>
      <w:r>
        <w:t xml:space="preserve"> </w:t>
      </w:r>
      <w:r>
        <w:t xml:space="preserve">only —</w:t>
      </w:r>
      <w:r>
        <w:t xml:space="preserve"> </w:t>
      </w:r>
      <w:hyperlink r:id="rId25">
        <w:r>
          <w:rPr>
            <w:rStyle w:val="Hyperlink"/>
          </w:rPr>
          <w:t xml:space="preserve">ASK_LIVE.md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li-workflow-always-the-runtime-sot"/>
    <w:p>
      <w:pPr>
        <w:pStyle w:val="Heading1"/>
        <w:keepNext/>
        <w:pageBreakBefore/>
      </w:pPr>
      <w:r>
        <w:t xml:space="preserve">3. CLI workflow (always the runtime SoT)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/home/mike/workspaces/spark</w:t>
      </w:r>
      <w:r>
        <w:br/>
      </w:r>
      <w:r>
        <w:rPr>
          <w:rStyle w:val="FunctionTok"/>
        </w:rPr>
        <w:t xml:space="preserve">make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examples/hello.spark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examples/ide_hello.spark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Live ask (only when you intend network + gateway):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AI_GATEWAY_URL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http://127.0.0.1:4000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--live</w:t>
      </w:r>
      <w:r>
        <w:rPr>
          <w:rStyle w:val="NormalTok"/>
        </w:rPr>
        <w:t xml:space="preserve"> examples/ask_live.spark</w:t>
      </w:r>
    </w:p>
    <w:p>
      <w:pPr>
        <w:pStyle w:val="FirstParagraph"/>
      </w:pPr>
      <w:r>
        <w:t xml:space="preserve">ELF flags (from</w:t>
      </w:r>
      <w:r>
        <w:t xml:space="preserve"> </w:t>
      </w:r>
      <w:r>
        <w:rPr>
          <w:rStyle w:val="VerbatimChar"/>
        </w:rPr>
        <w:t xml:space="preserve">./spark</w:t>
      </w:r>
      <w:r>
        <w:t xml:space="preserve"> </w:t>
      </w:r>
      <w:r>
        <w:t xml:space="preserve">with no args):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,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--allow-net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--allow-net-capture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--pstn-live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 </w:t>
      </w: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28"/>
    <w:bookmarkStart w:id="29" w:name="Xa4dc7de031b977822b55554ae0a52ff97739d66"/>
    <w:p>
      <w:pPr>
        <w:pStyle w:val="Heading1"/>
        <w:keepNext/>
        <w:pageBreakBefore/>
      </w:pPr>
      <w:r>
        <w:t xml:space="preserve">4. Language coding loop (codegen — not buffer IDE)</w:t>
      </w:r>
    </w:p>
    <w:p>
      <w:pPr>
        <w:pStyle w:val="SourceCode"/>
      </w:pP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examples/ide.spark</w:t>
      </w:r>
      <w:r>
        <w:br/>
      </w:r>
      <w:r>
        <w:rPr>
          <w:rStyle w:val="CommentTok"/>
        </w:rPr>
        <w:t xml:space="preserve"># writes out/program.spark via implement</w:t>
      </w:r>
    </w:p>
    <w:p>
      <w:pPr>
        <w:pStyle w:val="FirstParagraph"/>
      </w:pPr>
      <w:r>
        <w:t xml:space="preserve">Same ops as</w:t>
      </w:r>
      <w:r>
        <w:t xml:space="preserve"> </w:t>
      </w:r>
      <w:r>
        <w:rPr>
          <w:rStyle w:val="VerbatimChar"/>
        </w:rPr>
        <w:t xml:space="preserve">examples/review_builder.spark</w:t>
      </w:r>
      <w:r>
        <w:t xml:space="preserve">. Static review only — never</w:t>
      </w:r>
      <w:r>
        <w:t xml:space="preserve"> </w:t>
      </w:r>
      <w:r>
        <w:rPr>
          <w:rStyle w:val="VerbatimChar"/>
        </w:rPr>
        <w:t xml:space="preserve">eval</w:t>
      </w:r>
      <w:r>
        <w:t xml:space="preserve">s JS.</w:t>
      </w:r>
    </w:p>
    <w:p>
      <w:r>
        <w:pict>
          <v:rect style="width:0;height:1.5pt" o:hralign="center" o:hrstd="t" o:hr="t"/>
        </w:pict>
      </w:r>
    </w:p>
    <w:bookmarkEnd w:id="29"/>
    <w:bookmarkStart w:id="30" w:name="what-is-not-built"/>
    <w:p>
      <w:pPr>
        <w:pStyle w:val="Heading1"/>
        <w:keepNext/>
        <w:pageBreakBefore/>
      </w:pPr>
      <w:r>
        <w:t xml:space="preserve">5. What is not built</w:t>
      </w:r>
    </w:p>
    <w:p>
      <w:pPr>
        <w:numPr>
          <w:ilvl w:val="0"/>
          <w:numId w:val="1002"/>
        </w:numPr>
        <w:pStyle w:val="Compact"/>
      </w:pPr>
      <w:r>
        <w:t xml:space="preserve">Electron / Code-OSS wrapper marketed as Spark IDE</w:t>
      </w:r>
    </w:p>
    <w:p>
      <w:pPr>
        <w:numPr>
          <w:ilvl w:val="0"/>
          <w:numId w:val="1002"/>
        </w:numPr>
        <w:pStyle w:val="Compact"/>
      </w:pPr>
      <w:r>
        <w:t xml:space="preserve">PyQt IDE chrome</w:t>
      </w:r>
    </w:p>
    <w:p>
      <w:pPr>
        <w:numPr>
          <w:ilvl w:val="0"/>
          <w:numId w:val="1002"/>
        </w:numPr>
        <w:pStyle w:val="Compact"/>
      </w:pPr>
      <w:r>
        <w:t xml:space="preserve">Project wizards, debugger UIs, invented menus</w:t>
      </w:r>
    </w:p>
    <w:p>
      <w:pPr>
        <w:numPr>
          <w:ilvl w:val="0"/>
          <w:numId w:val="1002"/>
        </w:numPr>
        <w:pStyle w:val="Compact"/>
      </w:pPr>
      <w:r>
        <w:t xml:space="preserve">Full self-host compiler (A seeds + lex goldens only — SELF_HOST.md)</w:t>
      </w:r>
    </w:p>
    <w:p>
      <w:r>
        <w:pict>
          <v:rect style="width:0;height:1.5pt" o:hralign="center" o:hrstd="t" o:hr="t"/>
        </w:pict>
      </w:r>
    </w:p>
    <w:bookmarkEnd w:id="30"/>
    <w:bookmarkStart w:id="34" w:name="related"/>
    <w:p>
      <w:pPr>
        <w:pStyle w:val="Heading1"/>
        <w:keepNext/>
        <w:pageBreakBefore/>
      </w:pPr>
      <w:r>
        <w:t xml:space="preserve">6. Related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PROGRAMMING_GUIDE.md</w:t>
        </w:r>
      </w:hyperlink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SELF_HOST.md</w:t>
        </w:r>
      </w:hyperlink>
      <w:r>
        <w:t xml:space="preserve"> </w:t>
      </w:r>
      <w:r>
        <w:t xml:space="preserve">(A+B+C)</w:t>
      </w:r>
    </w:p>
    <w:p>
      <w:pPr>
        <w:numPr>
          <w:ilvl w:val="0"/>
          <w:numId w:val="1003"/>
        </w:numPr>
        <w:pStyle w:val="Compact"/>
      </w:pPr>
      <w:hyperlink r:id="rId23">
        <w:r>
          <w:rPr>
            <w:rStyle w:val="Hyperlink"/>
          </w:rPr>
          <w:t xml:space="preserve">AGENTS.md</w:t>
        </w:r>
      </w:hyperlink>
    </w:p>
    <w:p>
      <w:pPr>
        <w:numPr>
          <w:ilvl w:val="0"/>
          <w:numId w:val="1003"/>
        </w:numPr>
        <w:pStyle w:val="Compact"/>
      </w:pPr>
      <w:hyperlink r:id="rId33">
        <w:r>
          <w:rPr>
            <w:rStyle w:val="Hyperlink"/>
          </w:rPr>
          <w:t xml:space="preserve">LANGUAGE.md</w:t>
        </w:r>
      </w:hyperlink>
    </w:p>
    <w:p>
      <w:pPr>
        <w:numPr>
          <w:ilvl w:val="0"/>
          <w:numId w:val="1003"/>
        </w:numPr>
        <w:pStyle w:val="Compact"/>
      </w:pPr>
      <w:hyperlink r:id="rId25">
        <w:r>
          <w:rPr>
            <w:rStyle w:val="Hyperlink"/>
          </w:rPr>
          <w:t xml:space="preserve">ASK_LIVE.md</w:t>
        </w:r>
      </w:hyperlink>
    </w:p>
    <w:p>
      <w:pPr>
        <w:numPr>
          <w:ilvl w:val="0"/>
          <w:numId w:val="1003"/>
        </w:numPr>
        <w:pStyle w:val="Compact"/>
      </w:pPr>
      <w:r>
        <w:t xml:space="preserve">Reports (local):</w:t>
      </w:r>
      <w:r>
        <w:t xml:space="preserve"> </w:t>
      </w:r>
      <w:r>
        <w:rPr>
          <w:rStyle w:val="VerbatimChar"/>
        </w:rPr>
        <w:t xml:space="preserve">spark-ide-ask-20260831.md</w:t>
      </w:r>
      <w:r>
        <w:t xml:space="preserve"> </w:t>
      </w:r>
      <w:r>
        <w:t xml:space="preserve">(</w:t>
      </w:r>
      <w:r>
        <w:rPr>
          <w:rStyle w:val="VerbatimChar"/>
        </w:rPr>
        <w:t xml:space="preserve">dc54d92</w:t>
      </w:r>
      <w:r>
        <w:t xml:space="preserve">),</w:t>
      </w:r>
      <w:r>
        <w:t xml:space="preserve"> </w:t>
      </w:r>
      <w:r>
        <w:rPr>
          <w:rStyle w:val="VerbatimChar"/>
        </w:rPr>
        <w:t xml:space="preserve">spark-ide-show-20260831.md</w:t>
      </w:r>
      <w:r>
        <w:t xml:space="preserve"> </w:t>
      </w:r>
      <w:r>
        <w:t xml:space="preserve">(</w:t>
      </w:r>
      <w:r>
        <w:rPr>
          <w:rStyle w:val="VerbatimChar"/>
        </w:rPr>
        <w:t xml:space="preserve">efa2d90</w:t>
      </w:r>
      <w:r>
        <w:t xml:space="preserve">),</w:t>
      </w:r>
      <w:r>
        <w:t xml:space="preserve"> </w:t>
      </w:r>
      <w:r>
        <w:rPr>
          <w:rStyle w:val="VerbatimChar"/>
        </w:rPr>
        <w:t xml:space="preserve">spark-ide-ask-show-20260831.md</w:t>
      </w:r>
      <w:r>
        <w:t xml:space="preserve"> </w:t>
      </w:r>
      <w:r>
        <w:t xml:space="preserve">(</w:t>
      </w:r>
      <w:r>
        <w:rPr>
          <w:rStyle w:val="VerbatimChar"/>
        </w:rPr>
        <w:t xml:space="preserve">b58ab9f</w:t>
      </w:r>
      <w:r>
        <w:t xml:space="preserve">),</w:t>
      </w:r>
      <w:r>
        <w:t xml:space="preserve"> </w:t>
      </w:r>
      <w:r>
        <w:rPr>
          <w:rStyle w:val="VerbatimChar"/>
        </w:rPr>
        <w:t xml:space="preserve">spark-ide-status-strip-20260831.md</w:t>
      </w:r>
      <w:r>
        <w:t xml:space="preserve"> </w:t>
      </w:r>
      <w:r>
        <w:t xml:space="preserve">(</w:t>
      </w:r>
      <w:r>
        <w:rPr>
          <w:rStyle w:val="VerbatimChar"/>
        </w:rPr>
        <w:t xml:space="preserve">b029a4a</w:t>
      </w:r>
      <w:r>
        <w:t xml:space="preserve">),</w:t>
      </w:r>
      <w:r>
        <w:t xml:space="preserve"> </w:t>
      </w:r>
      <w:r>
        <w:rPr>
          <w:rStyle w:val="VerbatimChar"/>
        </w:rPr>
        <w:t xml:space="preserve">spark-ide-save-reopen-20260831.md</w:t>
      </w:r>
      <w:r>
        <w:t xml:space="preserve"> </w:t>
      </w:r>
      <w:r>
        <w:t xml:space="preserve">(</w:t>
      </w:r>
      <w:r>
        <w:rPr>
          <w:rStyle w:val="VerbatimChar"/>
        </w:rPr>
        <w:t xml:space="preserve">11ab006</w:t>
      </w:r>
      <w:r>
        <w:t xml:space="preserve">),</w:t>
      </w:r>
      <w:r>
        <w:t xml:space="preserve"> </w:t>
      </w:r>
      <w:r>
        <w:rPr>
          <w:rStyle w:val="VerbatimChar"/>
        </w:rPr>
        <w:t xml:space="preserve">spark-ide-keys-run-20260831.md</w:t>
      </w:r>
      <w:r>
        <w:t xml:space="preserve"> </w:t>
      </w:r>
      <w:r>
        <w:t xml:space="preserve">(</w:t>
      </w:r>
      <w:r>
        <w:rPr>
          <w:rStyle w:val="VerbatimChar"/>
        </w:rPr>
        <w:t xml:space="preserve">ff7b545</w:t>
      </w:r>
      <w:r>
        <w:t xml:space="preserve">)</w:t>
      </w:r>
    </w:p>
    <w:bookmarkEnd w:id="34"/>
    <w:p>
      <w:r>
        <w:br w:type="page"/>
      </w:r>
    </w:p>
    <w:p>
      <w:pPr>
        <w:pStyle w:val="Heading1"/>
        <w:pageBreakBefore w:val="0"/>
      </w:pPr>
      <w:r>
        <w:t>Index of operations</w:t>
      </w:r>
    </w:p>
    <w:p>
      <w:r>
        <w:rPr>
          <w:rFonts w:ascii="Calibri" w:hAnsi="Calibri" w:cs="Calibri"/>
          <w:i/>
          <w:color w:val="4A4A4A"/>
          <w:sz w:val="20"/>
        </w:rPr>
        <w:t>Extracted from existing markdown tables in this document (ops / commands / flags / lanes / paths). Not invented.</w:t>
      </w:r>
    </w:p>
    <w:p>
      <w:pPr>
        <w:pStyle w:val="Heading2"/>
        <w:pageBreakBefore w:val="0"/>
      </w:pPr>
      <w:r>
        <w:t>Table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`ide` language ops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 new\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open\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open→save→reopen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`examples/ide_save_reopen.spark` + sha256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**Works** — `11ab006`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 keys` / `ide key`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Keymap loop (quit/save/run/open/show)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**Works** — §1b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Paint bind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status path strip + gutter + AI strip → PPM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**Works** — `b029a4a`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Cursor workspace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`make ide` interim editor host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**Works** — not the product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CLI `./spark --dry-run` / `--live`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Primary runtime today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**Works**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Electron / VS Code fork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—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**Not the product**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PyQt IDE shell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**Not built**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Runtime rewrite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A+B+C **DECIDED**; GAS scaffold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**In progress** — see SELF_HOST.md</w:t>
            </w:r>
          </w:p>
        </w:tc>
      </w:tr>
    </w:tbl>
    <w:p/>
    <w:p>
      <w:pPr>
        <w:pStyle w:val="Heading2"/>
        <w:pageBreakBefore w:val="0"/>
      </w:pPr>
      <w:r>
        <w:t>Table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Op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 new`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Clear in-memory buffer (+ optional `"path"` sets path, empty body)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`ide open "path"`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Load file into buffer; remember path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 save` / `ide save "path"`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Write buffer to path (`out/ide/` mkdir as needed)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`ide buffer`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Terminal dump of buffer (display SoT for core)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 run`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Flush buffer to path or `out/ide/buffer.spark`; `fork`/`exec` `./spark`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`ide ask` [`"instruction"`]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Buffer (+ optional quote) → real `ask_run_prompt`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 show` [`"path.ppm"`]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After paint: `engine_window_show` → dry validate / live `./spark-engine-show`</w:t>
            </w:r>
          </w:p>
        </w:tc>
      </w:tr>
    </w:tbl>
    <w:p/>
    <w:p>
      <w:pPr>
        <w:pStyle w:val="Heading2"/>
        <w:pageBreakBefore w:val="0"/>
      </w:pPr>
      <w:r>
        <w:t>Table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Op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`ide keys "script"`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Read command file list; run quit/save/run/open/show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`ide key quit\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save\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Script tokens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`q`/`quit`, `s`/`save`, `r`/`run`, `o path`/`open path`, `w`/`show`</w:t>
            </w:r>
          </w:p>
        </w:tc>
      </w:tr>
    </w:tbl>
    <w:p/>
    <w:p>
      <w:pPr>
        <w:pStyle w:val="Heading2"/>
        <w:pageBreakBefore w:val="0"/>
      </w:pPr>
      <w:r>
        <w:t>Table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`spark: make`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`make`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`spark: test`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`make test`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`spark: dry-run hello`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`./spark --dry-run examples/hello.spark`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`spark: machine-proof`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`make machine-proof`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`spark: live ask`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`./spark --live examples/ask_live.spark`</w:t>
            </w:r>
          </w:p>
        </w:tc>
      </w:tr>
    </w:tbl>
    <w:p/>
    <w:p>
      <w:pPr>
        <w:pStyle w:val="Heading2"/>
        <w:pageBreakBefore w:val="0"/>
      </w:pPr>
      <w:r>
        <w:t>Table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Surface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Models</w:t>
            </w:r>
          </w:p>
        </w:tc>
      </w:tr>
      <w:tr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Cursor Override (when ON)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`http://127.0.0.1:4010/cursor/v1`</w:t>
            </w:r>
          </w:p>
        </w:tc>
        <w:tc>
          <w:tcPr>
            <w:tcW w:type="dxa" w:w="312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Bifrost aliases `fast` / `code` / `code-bulk` / `code-max` / `best`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Terminal live `ask`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`AI_GATEWAY_URL=http://127.0.0.1:4000` + Bearer `sk-bf-*`</w:t>
            </w:r>
          </w:p>
        </w:tc>
        <w:tc>
          <w:tcPr>
            <w:tcW w:type="dxa" w:w="3120"/>
          </w:tcPr>
          <w:p>
            <w:r>
              <w:rPr>
                <w:rFonts w:ascii="Calibri" w:hAnsi="Calibri" w:cs="Calibri"/>
                <w:sz w:val="20"/>
              </w:rPr>
              <w:t>`model` in `.spark`</w:t>
            </w:r>
          </w:p>
        </w:tc>
      </w:tr>
    </w:tbl>
    <w:p/>
    <w:sectPr>
      <w:headerReference w:type="first" r:id="rId9"/>
      <w:footerReference w:type="first" r:id="rId10"/>
      <w:headerReference w:type="default" r:id="rId11"/>
      <w:footerReference w:type="default" r:id="rId12"/>
      <w:pgSz w:h="15840" w:w="12240"/>
      <w:pgMar w:bottom="144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CCCCC"/>
      </w:pBdr>
      <w:pBdr>
        <w:top w:val="single" w:sz="6" w:space="4" w:color="CCCCCC"/>
      </w:pBdr>
    </w:pPr>
    <w:r>
      <w:rPr>
        <w:rFonts w:ascii="Calibri" w:hAnsi="Calibri" w:cs="Calibri"/>
        <w:color w:val="4A4A4A"/>
        <w:sz w:val="16"/>
      </w:rPr>
      <w:t xml:space="preserve">Page </w:t>
    </w:r>
    <w:r>
      <w:fldChar w:fldCharType="begin"/>
      <w:instrText xml:space="preserve"> PAGE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of </w:t>
    </w:r>
    <w:r>
      <w:fldChar w:fldCharType="begin"/>
      <w:instrText xml:space="preserve"> NUMPAGES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 ·  Owner-local / confidential  ·  Spark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1A3A5C"/>
      </w:pBdr>
      <w:pBdr>
        <w:bottom w:val="single" w:sz="6" w:space="4" w:color="1A3A5C"/>
      </w:pBdr>
    </w:pPr>
    <w:r>
      <w:rPr>
        <w:rFonts w:ascii="Calibri" w:hAnsi="Calibri" w:cs="Calibri"/>
        <w:b/>
        <w:color w:val="1A3A5C"/>
        <w:sz w:val="18"/>
      </w:rPr>
      <w:t>Spark</w:t>
    </w:r>
    <w:r>
      <w:rPr>
        <w:rFonts w:ascii="Calibri" w:hAnsi="Calibri" w:cs="Calibri"/>
        <w:color w:val="4A4A4A"/>
        <w:sz w:val="18"/>
      </w:rPr>
      <w:t xml:space="preserve">  ·  </w:t>
    </w:r>
    <w:r>
      <w:rPr>
        <w:rFonts w:ascii="Calibri" w:hAnsi="Calibri" w:cs="Calibri"/>
        <w:color w:val="4A4A4A"/>
        <w:sz w:val="18"/>
      </w:rPr>
      <w:t>Spark IDE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ns1="http://schemas.openxmlformats.org/officeDocument/2006/math" xmlns:w="http://schemas.openxmlformats.org/wordprocessingml/2006/main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ns1:mathPr>
    <ns1:mathFont ns1:val="Cambria Math"/>
    <ns1:brkBin ns1:val="before"/>
    <ns1:brkBinSub ns1:val="--"/>
    <ns1:smallFrac ns1:val="0"/>
    <ns1:dispDef/>
    <ns1:lMargin ns1:val="0"/>
    <ns1:rMargin ns1:val="0"/>
    <ns1:wrapRight/>
    <ns1:intLim ns1:val="subSup"/>
    <ns1:naryLim ns1:val="undOvr"/>
  </ns1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76" w:lineRule="auto"/>
    </w:pPr>
    <w:rPr>
      <w:rFonts w:ascii="Calibri" w:cs="Calibri" w:hAnsi="Calibri"/>
      <w:b w:val="0"/>
      <w:color w:val="4A4A4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0" w:line="288" w:lineRule="auto"/>
      <w:jc w:val="center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 w:line="288" w:lineRule="auto"/>
      <w:jc w:val="center"/>
    </w:pPr>
    <w:rPr>
      <w:rFonts w:ascii="Calibri" w:cs="Calibri" w:hAnsi="Calibri"/>
      <w:b w:val="0"/>
      <w:color w:val="1A3A5C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00" w:before="360" w:line="276" w:lineRule="auto"/>
      <w:outlineLvl w:val="0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 w:line="276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 w:line="276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b w:val="0"/>
      <w:color w:val="222222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 Light" w:asciiTheme="majorHAnsi" w:cs="Calibri Light" w:cstheme="majorBidi" w:eastAsiaTheme="majorEastAsia" w:hAnsi="Calibri Light" w:hAnsiTheme="majorHAnsi"/>
      <w:b/>
      <w:bCs w:val="0"/>
      <w:color w:val="1A3A5C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hyperlink" Target="../AGENTS.md" TargetMode="External"/><Relationship Id="rId25" Type="http://schemas.openxmlformats.org/officeDocument/2006/relationships/hyperlink" Target="ASK_LIVE.md" TargetMode="External"/><Relationship Id="rId33" Type="http://schemas.openxmlformats.org/officeDocument/2006/relationships/hyperlink" Target="LANGUAGE.md" TargetMode="External"/><Relationship Id="rId31" Type="http://schemas.openxmlformats.org/officeDocument/2006/relationships/hyperlink" Target="PROGRAMMING_GUIDE.md" TargetMode="External"/><Relationship Id="rId32" Type="http://schemas.openxmlformats.org/officeDocument/2006/relationships/hyperlink" Target="SELF_HOST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../AGENTS.md" TargetMode="External"/><Relationship Id="rId25" Type="http://schemas.openxmlformats.org/officeDocument/2006/relationships/hyperlink" Target="ASK_LIVE.md" TargetMode="External"/><Relationship Id="rId33" Type="http://schemas.openxmlformats.org/officeDocument/2006/relationships/hyperlink" Target="LANGUAGE.md" TargetMode="External"/><Relationship Id="rId31" Type="http://schemas.openxmlformats.org/officeDocument/2006/relationships/hyperlink" Target="PROGRAMMING_GUIDE.md" TargetMode="External"/><Relationship Id="rId32" Type="http://schemas.openxmlformats.org/officeDocument/2006/relationships/hyperlink" Target="SELF_HOS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2026-08-31T14:49:15Z</dcterms:created>
  <dcterms:modified xsi:type="dcterms:W3CDTF">2026-08-31T14:49:15Z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