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D4AF37"/>
          <w:sz w:val="72"/>
          <w:szCs w:val="72"/>
        </w:rPr>
        <w:t xml:space="preserve">CHATTHA'S</w:t>
      </w:r>
    </w:p>
    <w:p>
      <w:pPr>
        <w:spacing w:after="80" w:before="0"/>
        <w:jc w:val="center"/>
      </w:pPr>
      <w:r>
        <w:rPr>
          <w:rFonts w:ascii="Arial" w:cs="Arial" w:eastAsia="Arial" w:hAnsi="Arial"/>
          <w:b/>
          <w:bCs/>
          <w:color w:val="555555"/>
          <w:spacing w:val="300"/>
          <w:sz w:val="32"/>
          <w:szCs w:val="32"/>
        </w:rPr>
        <w:t xml:space="preserve">THE AUTHENTIC</w:t>
      </w:r>
    </w:p>
    <w:p>
      <w:pPr>
        <w:spacing w:after="40" w:before="0"/>
        <w:jc w:val="center"/>
      </w:pPr>
      <w:r>
        <w:rPr>
          <w:rFonts w:ascii="Arial" w:cs="Arial" w:eastAsia="Arial" w:hAnsi="Arial"/>
          <w:b/>
          <w:bCs/>
          <w:color w:val="222222"/>
          <w:sz w:val="36"/>
          <w:szCs w:val="36"/>
        </w:rPr>
        <w:t xml:space="preserve">Website Build Execution Plan</w:t>
      </w:r>
    </w:p>
    <w:p>
      <w:pPr>
        <w:spacing w:after="600" w:before="0"/>
        <w:jc w:val="center"/>
      </w:pPr>
      <w:r>
        <w:rPr>
          <w:rFonts w:ascii="Arial" w:cs="Arial" w:eastAsia="Arial" w:hAnsi="Arial"/>
          <w:i/>
          <w:iCs/>
          <w:color w:val="8A8A8A"/>
          <w:sz w:val="23"/>
          <w:szCs w:val="23"/>
        </w:rPr>
        <w:t xml:space="preserve">5-Phase Strategy — From Design System to Production-Ready CMS</w:t>
      </w:r>
    </w:p>
    <w:p>
      <w:pPr>
        <w:pBdr>
          <w:top w:val="single" w:color="D4AF37" w:sz="4" w:space="4"/>
          <w:bottom w:val="single" w:color="D4AF37" w:sz="4" w:space="4"/>
        </w:pBdr>
        <w:spacing w:after="800" w:before="0"/>
        <w:jc w:val="center"/>
      </w:pPr>
      <w:r>
        <w:rPr>
          <w:rFonts w:ascii="Arial" w:cs="Arial" w:eastAsia="Arial" w:hAnsi="Arial"/>
          <w:color w:val="444444"/>
          <w:sz w:val="20"/>
          <w:szCs w:val="20"/>
        </w:rPr>
        <w:t xml:space="preserve">Tech Stack:  React + Vite  •  Tailwind CSS  •  Framer Motion  •  GSAP  •  Lenis  •  Prisma  •  Supabase  •  JWT</w:t>
      </w:r>
    </w:p>
    <w:p>
      <w:pPr>
        <w:spacing w:after="0" w:before="0"/>
        <w:jc w:val="center"/>
      </w:pPr>
      <w:r>
        <w:rPr>
          <w:rFonts w:ascii="Arial" w:cs="Arial" w:eastAsia="Arial" w:hAnsi="Arial"/>
          <w:i/>
          <w:iCs/>
          <w:color w:val="8A8A8A"/>
          <w:sz w:val="18"/>
          <w:szCs w:val="18"/>
        </w:rPr>
        <w:t xml:space="preserve">Prepared for internal use by the Chattha's development team.</w:t>
      </w:r>
    </w:p>
    <w:p>
      <w:pPr>
        <w:spacing w:after="0" w:before="0"/>
      </w:pPr>
      <w:r>
        <w:br w:type="page"/>
      </w:r>
    </w:p>
    <w:p>
      <w:pPr>
        <w:pStyle w:val="Heading1"/>
        <w:pBdr>
          <w:bottom w:val="single" w:color="D4AF37" w:sz="8" w:space="6"/>
        </w:pBdr>
        <w:spacing w:after="180" w:before="400"/>
      </w:pPr>
      <w:r>
        <w:rPr>
          <w:rFonts w:ascii="Arial" w:cs="Arial" w:eastAsia="Arial" w:hAnsi="Arial"/>
          <w:b/>
          <w:bCs/>
          <w:color w:val="D4AF37"/>
          <w:sz w:val="36"/>
          <w:szCs w:val="36"/>
        </w:rPr>
        <w:t xml:space="preserve">Overview &amp; Execution Strategy</w:t>
      </w:r>
    </w:p>
    <w:p>
      <w:pPr>
        <w:spacing w:after="60" w:before="60"/>
      </w:pPr>
      <w:r>
        <w:rPr>
          <w:rFonts w:ascii="Arial" w:cs="Arial" w:eastAsia="Arial" w:hAnsi="Arial"/>
          <w:color w:val="222222"/>
          <w:sz w:val="22"/>
          <w:szCs w:val="22"/>
        </w:rPr>
        <w:t xml:space="preserve">This document breaks down the full Chattha's website and CMS build into five sequential phases. Each phase has clearly defined goals, deliverables, prompt templates, and guard-rails to prevent the most common execution mistakes.</w:t>
      </w:r>
    </w:p>
    <w:p>
      <w:pPr>
        <w:spacing w:after="60" w:before="60"/>
      </w:pPr>
      <w:r>
        <w:t xml:space="preserve"/>
      </w:r>
    </w:p>
    <w:p>
      <w:pPr>
        <w:spacing w:after="80" w:before="80"/>
        <w:ind w:left="360"/>
      </w:pPr>
      <w:r>
        <w:rPr>
          <w:rFonts w:ascii="Arial" w:cs="Arial" w:eastAsia="Arial" w:hAnsi="Arial"/>
          <w:i/>
          <w:iCs/>
          <w:color w:val="C0392B"/>
          <w:sz w:val="20"/>
          <w:szCs w:val="20"/>
        </w:rPr>
        <w:t xml:space="preserve">⚠ Do NOT attempt to build all phases simultaneously. The quality of the final product depends on strict phase isolation.</w:t>
      </w:r>
    </w:p>
    <w:p>
      <w:pPr>
        <w:spacing w:after="80" w:before="80"/>
        <w:ind w:left="360"/>
      </w:pPr>
      <w:r>
        <w:rPr>
          <w:rFonts w:ascii="Arial" w:cs="Arial" w:eastAsia="Arial" w:hAnsi="Arial"/>
          <w:i/>
          <w:iCs/>
          <w:color w:val="27AE60"/>
          <w:sz w:val="20"/>
          <w:szCs w:val="20"/>
        </w:rPr>
        <w:t xml:space="preserve">💡 Each phase produces a working, testable deliverable. Treat each phase like a sprint in an agile workflow.</w:t>
      </w:r>
    </w:p>
    <w:p>
      <w:pPr>
        <w:spacing w:after="60" w:before="60"/>
      </w:pPr>
      <w:r>
        <w:t xml:space="preserve"/>
      </w:r>
    </w:p>
    <w:p>
      <w:pPr>
        <w:pStyle w:val="Heading2"/>
        <w:spacing w:after="140" w:before="300"/>
      </w:pPr>
      <w:r>
        <w:rPr>
          <w:rFonts w:ascii="Arial" w:cs="Arial" w:eastAsia="Arial" w:hAnsi="Arial"/>
          <w:b/>
          <w:bCs/>
          <w:color w:val="2C3E50"/>
          <w:sz w:val="28"/>
          <w:szCs w:val="28"/>
        </w:rPr>
        <w:t xml:space="preserve">Phase 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4AF37" w:sz="1"/>
              <w:left w:val="single" w:color="D4AF37" w:sz="1"/>
              <w:bottom w:val="single" w:color="D4AF37" w:sz="1"/>
              <w:right w:val="single" w:color="D4AF37" w:sz="1"/>
            </w:tcBorders>
            <w:shd w:fill="1A1A1A" w:val="clear"/>
            <w:tcMar>
              <w:top w:type="dxa" w:w="100"/>
              <w:left w:type="dxa" w:w="120"/>
              <w:bottom w:type="dxa" w:w="100"/>
              <w:right w:type="dxa" w:w="120"/>
            </w:tcMar>
          </w:tcPr>
          <w:p>
            <w:pPr>
              <w:jc w:val="center"/>
            </w:pPr>
            <w:r>
              <w:rPr>
                <w:rFonts w:ascii="Arial" w:cs="Arial" w:eastAsia="Arial" w:hAnsi="Arial"/>
                <w:b/>
                <w:bCs/>
                <w:color w:val="D4AF37"/>
                <w:sz w:val="20"/>
                <w:szCs w:val="20"/>
              </w:rPr>
              <w:t xml:space="preserve">Phase</w:t>
            </w:r>
          </w:p>
        </w:tc>
        <w:tc>
          <w:tcPr>
            <w:tcW w:type="dxa" w:w="1872"/>
            <w:tcBorders>
              <w:top w:val="single" w:color="D4AF37" w:sz="1"/>
              <w:left w:val="single" w:color="D4AF37" w:sz="1"/>
              <w:bottom w:val="single" w:color="D4AF37" w:sz="1"/>
              <w:right w:val="single" w:color="D4AF37" w:sz="1"/>
            </w:tcBorders>
            <w:shd w:fill="1A1A1A" w:val="clear"/>
            <w:tcMar>
              <w:top w:type="dxa" w:w="100"/>
              <w:left w:type="dxa" w:w="120"/>
              <w:bottom w:type="dxa" w:w="100"/>
              <w:right w:type="dxa" w:w="120"/>
            </w:tcMar>
          </w:tcPr>
          <w:p>
            <w:pPr>
              <w:jc w:val="center"/>
            </w:pPr>
            <w:r>
              <w:rPr>
                <w:rFonts w:ascii="Arial" w:cs="Arial" w:eastAsia="Arial" w:hAnsi="Arial"/>
                <w:b/>
                <w:bCs/>
                <w:color w:val="D4AF37"/>
                <w:sz w:val="20"/>
                <w:szCs w:val="20"/>
              </w:rPr>
              <w:t xml:space="preserve">Focus Area</w:t>
            </w:r>
          </w:p>
        </w:tc>
        <w:tc>
          <w:tcPr>
            <w:tcW w:type="dxa" w:w="1872"/>
            <w:tcBorders>
              <w:top w:val="single" w:color="D4AF37" w:sz="1"/>
              <w:left w:val="single" w:color="D4AF37" w:sz="1"/>
              <w:bottom w:val="single" w:color="D4AF37" w:sz="1"/>
              <w:right w:val="single" w:color="D4AF37" w:sz="1"/>
            </w:tcBorders>
            <w:shd w:fill="1A1A1A" w:val="clear"/>
            <w:tcMar>
              <w:top w:type="dxa" w:w="100"/>
              <w:left w:type="dxa" w:w="120"/>
              <w:bottom w:type="dxa" w:w="100"/>
              <w:right w:type="dxa" w:w="120"/>
            </w:tcMar>
          </w:tcPr>
          <w:p>
            <w:pPr>
              <w:jc w:val="center"/>
            </w:pPr>
            <w:r>
              <w:rPr>
                <w:rFonts w:ascii="Arial" w:cs="Arial" w:eastAsia="Arial" w:hAnsi="Arial"/>
                <w:b/>
                <w:bCs/>
                <w:color w:val="D4AF37"/>
                <w:sz w:val="20"/>
                <w:szCs w:val="20"/>
              </w:rPr>
              <w:t xml:space="preserve">Est. Time</w:t>
            </w:r>
          </w:p>
        </w:tc>
        <w:tc>
          <w:tcPr>
            <w:tcW w:type="dxa" w:w="1872"/>
            <w:tcBorders>
              <w:top w:val="single" w:color="D4AF37" w:sz="1"/>
              <w:left w:val="single" w:color="D4AF37" w:sz="1"/>
              <w:bottom w:val="single" w:color="D4AF37" w:sz="1"/>
              <w:right w:val="single" w:color="D4AF37" w:sz="1"/>
            </w:tcBorders>
            <w:shd w:fill="1A1A1A" w:val="clear"/>
            <w:tcMar>
              <w:top w:type="dxa" w:w="100"/>
              <w:left w:type="dxa" w:w="120"/>
              <w:bottom w:type="dxa" w:w="100"/>
              <w:right w:type="dxa" w:w="120"/>
            </w:tcMar>
          </w:tcPr>
          <w:p>
            <w:pPr>
              <w:jc w:val="center"/>
            </w:pPr>
            <w:r>
              <w:rPr>
                <w:rFonts w:ascii="Arial" w:cs="Arial" w:eastAsia="Arial" w:hAnsi="Arial"/>
                <w:b/>
                <w:bCs/>
                <w:color w:val="D4AF37"/>
                <w:sz w:val="20"/>
                <w:szCs w:val="20"/>
              </w:rPr>
              <w:t xml:space="preserve">Key Tools</w:t>
            </w:r>
          </w:p>
        </w:tc>
        <w:tc>
          <w:tcPr>
            <w:tcW w:type="dxa" w:w="1872"/>
            <w:tcBorders>
              <w:top w:val="single" w:color="D4AF37" w:sz="1"/>
              <w:left w:val="single" w:color="D4AF37" w:sz="1"/>
              <w:bottom w:val="single" w:color="D4AF37" w:sz="1"/>
              <w:right w:val="single" w:color="D4AF37" w:sz="1"/>
            </w:tcBorders>
            <w:shd w:fill="1A1A1A" w:val="clear"/>
            <w:tcMar>
              <w:top w:type="dxa" w:w="100"/>
              <w:left w:type="dxa" w:w="120"/>
              <w:bottom w:type="dxa" w:w="100"/>
              <w:right w:type="dxa" w:w="120"/>
            </w:tcMar>
          </w:tcPr>
          <w:p>
            <w:pPr>
              <w:jc w:val="center"/>
            </w:pPr>
            <w:r>
              <w:rPr>
                <w:rFonts w:ascii="Arial" w:cs="Arial" w:eastAsia="Arial" w:hAnsi="Arial"/>
                <w:b/>
                <w:bCs/>
                <w:color w:val="D4AF37"/>
                <w:sz w:val="20"/>
                <w:szCs w:val="20"/>
              </w:rPr>
              <w:t xml:space="preserve">Constraint</w:t>
            </w:r>
          </w:p>
        </w:tc>
      </w:tr>
      <w:tr>
        <w:tc>
          <w:tcPr>
            <w:tcW w:type="dxa" w:w="1872"/>
            <w:tcBorders>
              <w:top w:val="single" w:color="2A2A2A" w:sz="1"/>
              <w:left w:val="single" w:color="2A2A2A" w:sz="1"/>
              <w:bottom w:val="single" w:color="2A2A2A" w:sz="1"/>
              <w:right w:val="single" w:color="2A2A2A" w:sz="1"/>
            </w:tcBorders>
            <w:shd w:fill="FDFAF0" w:val="clear"/>
            <w:tcMar>
              <w:top w:type="dxa" w:w="80"/>
              <w:left w:type="dxa" w:w="120"/>
              <w:bottom w:type="dxa" w:w="80"/>
              <w:right w:type="dxa" w:w="120"/>
            </w:tcMar>
          </w:tcPr>
          <w:p>
            <w:r>
              <w:rPr>
                <w:rFonts w:ascii="Arial" w:cs="Arial" w:eastAsia="Arial" w:hAnsi="Arial"/>
                <w:color w:val="222222"/>
                <w:sz w:val="19"/>
                <w:szCs w:val="19"/>
              </w:rPr>
              <w:t xml:space="preserve">Phase 1</w:t>
            </w:r>
          </w:p>
        </w:tc>
        <w:tc>
          <w:tcPr>
            <w:tcW w:type="dxa" w:w="1872"/>
            <w:tcBorders>
              <w:top w:val="single" w:color="2A2A2A" w:sz="1"/>
              <w:left w:val="single" w:color="2A2A2A" w:sz="1"/>
              <w:bottom w:val="single" w:color="2A2A2A" w:sz="1"/>
              <w:right w:val="single" w:color="2A2A2A" w:sz="1"/>
            </w:tcBorders>
            <w:shd w:fill="FDFAF0" w:val="clear"/>
            <w:tcMar>
              <w:top w:type="dxa" w:w="80"/>
              <w:left w:type="dxa" w:w="120"/>
              <w:bottom w:type="dxa" w:w="80"/>
              <w:right w:type="dxa" w:w="120"/>
            </w:tcMar>
          </w:tcPr>
          <w:p>
            <w:r>
              <w:rPr>
                <w:rFonts w:ascii="Arial" w:cs="Arial" w:eastAsia="Arial" w:hAnsi="Arial"/>
                <w:color w:val="222222"/>
                <w:sz w:val="19"/>
                <w:szCs w:val="19"/>
              </w:rPr>
              <w:t xml:space="preserve">Design System + UI Core</w:t>
            </w:r>
          </w:p>
        </w:tc>
        <w:tc>
          <w:tcPr>
            <w:tcW w:type="dxa" w:w="1872"/>
            <w:tcBorders>
              <w:top w:val="single" w:color="2A2A2A" w:sz="1"/>
              <w:left w:val="single" w:color="2A2A2A" w:sz="1"/>
              <w:bottom w:val="single" w:color="2A2A2A" w:sz="1"/>
              <w:right w:val="single" w:color="2A2A2A" w:sz="1"/>
            </w:tcBorders>
            <w:shd w:fill="FDFAF0" w:val="clear"/>
            <w:tcMar>
              <w:top w:type="dxa" w:w="80"/>
              <w:left w:type="dxa" w:w="120"/>
              <w:bottom w:type="dxa" w:w="80"/>
              <w:right w:type="dxa" w:w="120"/>
            </w:tcMar>
          </w:tcPr>
          <w:p>
            <w:r>
              <w:rPr>
                <w:rFonts w:ascii="Arial" w:cs="Arial" w:eastAsia="Arial" w:hAnsi="Arial"/>
                <w:color w:val="222222"/>
                <w:sz w:val="19"/>
                <w:szCs w:val="19"/>
              </w:rPr>
              <w:t xml:space="preserve">3–5 days</w:t>
            </w:r>
          </w:p>
        </w:tc>
        <w:tc>
          <w:tcPr>
            <w:tcW w:type="dxa" w:w="1872"/>
            <w:tcBorders>
              <w:top w:val="single" w:color="2A2A2A" w:sz="1"/>
              <w:left w:val="single" w:color="2A2A2A" w:sz="1"/>
              <w:bottom w:val="single" w:color="2A2A2A" w:sz="1"/>
              <w:right w:val="single" w:color="2A2A2A" w:sz="1"/>
            </w:tcBorders>
            <w:shd w:fill="FDFAF0" w:val="clear"/>
            <w:tcMar>
              <w:top w:type="dxa" w:w="80"/>
              <w:left w:type="dxa" w:w="120"/>
              <w:bottom w:type="dxa" w:w="80"/>
              <w:right w:type="dxa" w:w="120"/>
            </w:tcMar>
          </w:tcPr>
          <w:p>
            <w:r>
              <w:rPr>
                <w:rFonts w:ascii="Arial" w:cs="Arial" w:eastAsia="Arial" w:hAnsi="Arial"/>
                <w:color w:val="222222"/>
                <w:sz w:val="19"/>
                <w:szCs w:val="19"/>
              </w:rPr>
              <w:t xml:space="preserve">Tailwind / Components</w:t>
            </w:r>
          </w:p>
        </w:tc>
        <w:tc>
          <w:tcPr>
            <w:tcW w:type="dxa" w:w="1872"/>
            <w:tcBorders>
              <w:top w:val="single" w:color="2A2A2A" w:sz="1"/>
              <w:left w:val="single" w:color="2A2A2A" w:sz="1"/>
              <w:bottom w:val="single" w:color="2A2A2A" w:sz="1"/>
              <w:right w:val="single" w:color="2A2A2A" w:sz="1"/>
            </w:tcBorders>
            <w:shd w:fill="FDFAF0" w:val="clear"/>
            <w:tcMar>
              <w:top w:type="dxa" w:w="80"/>
              <w:left w:type="dxa" w:w="120"/>
              <w:bottom w:type="dxa" w:w="80"/>
              <w:right w:type="dxa" w:w="120"/>
            </w:tcMar>
          </w:tcPr>
          <w:p>
            <w:r>
              <w:rPr>
                <w:rFonts w:ascii="Arial" w:cs="Arial" w:eastAsia="Arial" w:hAnsi="Arial"/>
                <w:color w:val="222222"/>
                <w:sz w:val="19"/>
                <w:szCs w:val="19"/>
              </w:rPr>
              <w:t xml:space="preserve">No backend</w:t>
            </w:r>
          </w:p>
        </w:tc>
      </w:tr>
      <w:tr>
        <w:tc>
          <w:tcPr>
            <w:tcW w:type="dxa" w:w="1872"/>
            <w:tcBorders>
              <w:top w:val="single" w:color="2A2A2A" w:sz="1"/>
              <w:left w:val="single" w:color="2A2A2A" w:sz="1"/>
              <w:bottom w:val="single" w:color="2A2A2A" w:sz="1"/>
              <w:right w:val="single" w:color="2A2A2A" w:sz="1"/>
            </w:tcBorders>
            <w:shd w:fill="F0F9F0" w:val="clear"/>
            <w:tcMar>
              <w:top w:type="dxa" w:w="80"/>
              <w:left w:type="dxa" w:w="120"/>
              <w:bottom w:type="dxa" w:w="80"/>
              <w:right w:type="dxa" w:w="120"/>
            </w:tcMar>
          </w:tcPr>
          <w:p>
            <w:r>
              <w:rPr>
                <w:rFonts w:ascii="Arial" w:cs="Arial" w:eastAsia="Arial" w:hAnsi="Arial"/>
                <w:color w:val="222222"/>
                <w:sz w:val="19"/>
                <w:szCs w:val="19"/>
              </w:rPr>
              <w:t xml:space="preserve">Phase 2</w:t>
            </w:r>
          </w:p>
        </w:tc>
        <w:tc>
          <w:tcPr>
            <w:tcW w:type="dxa" w:w="1872"/>
            <w:tcBorders>
              <w:top w:val="single" w:color="2A2A2A" w:sz="1"/>
              <w:left w:val="single" w:color="2A2A2A" w:sz="1"/>
              <w:bottom w:val="single" w:color="2A2A2A" w:sz="1"/>
              <w:right w:val="single" w:color="2A2A2A" w:sz="1"/>
            </w:tcBorders>
            <w:shd w:fill="F0F9F0" w:val="clear"/>
            <w:tcMar>
              <w:top w:type="dxa" w:w="80"/>
              <w:left w:type="dxa" w:w="120"/>
              <w:bottom w:type="dxa" w:w="80"/>
              <w:right w:type="dxa" w:w="120"/>
            </w:tcMar>
          </w:tcPr>
          <w:p>
            <w:r>
              <w:rPr>
                <w:rFonts w:ascii="Arial" w:cs="Arial" w:eastAsia="Arial" w:hAnsi="Arial"/>
                <w:color w:val="222222"/>
                <w:sz w:val="19"/>
                <w:szCs w:val="19"/>
              </w:rPr>
              <w:t xml:space="preserve">Frontend (11 pages)</w:t>
            </w:r>
          </w:p>
        </w:tc>
        <w:tc>
          <w:tcPr>
            <w:tcW w:type="dxa" w:w="1872"/>
            <w:tcBorders>
              <w:top w:val="single" w:color="2A2A2A" w:sz="1"/>
              <w:left w:val="single" w:color="2A2A2A" w:sz="1"/>
              <w:bottom w:val="single" w:color="2A2A2A" w:sz="1"/>
              <w:right w:val="single" w:color="2A2A2A" w:sz="1"/>
            </w:tcBorders>
            <w:shd w:fill="F0F9F0" w:val="clear"/>
            <w:tcMar>
              <w:top w:type="dxa" w:w="80"/>
              <w:left w:type="dxa" w:w="120"/>
              <w:bottom w:type="dxa" w:w="80"/>
              <w:right w:type="dxa" w:w="120"/>
            </w:tcMar>
          </w:tcPr>
          <w:p>
            <w:r>
              <w:rPr>
                <w:rFonts w:ascii="Arial" w:cs="Arial" w:eastAsia="Arial" w:hAnsi="Arial"/>
                <w:color w:val="222222"/>
                <w:sz w:val="19"/>
                <w:szCs w:val="19"/>
              </w:rPr>
              <w:t xml:space="preserve">7–10 days</w:t>
            </w:r>
          </w:p>
        </w:tc>
        <w:tc>
          <w:tcPr>
            <w:tcW w:type="dxa" w:w="1872"/>
            <w:tcBorders>
              <w:top w:val="single" w:color="2A2A2A" w:sz="1"/>
              <w:left w:val="single" w:color="2A2A2A" w:sz="1"/>
              <w:bottom w:val="single" w:color="2A2A2A" w:sz="1"/>
              <w:right w:val="single" w:color="2A2A2A" w:sz="1"/>
            </w:tcBorders>
            <w:shd w:fill="F0F9F0" w:val="clear"/>
            <w:tcMar>
              <w:top w:type="dxa" w:w="80"/>
              <w:left w:type="dxa" w:w="120"/>
              <w:bottom w:type="dxa" w:w="80"/>
              <w:right w:type="dxa" w:w="120"/>
            </w:tcMar>
          </w:tcPr>
          <w:p>
            <w:r>
              <w:rPr>
                <w:rFonts w:ascii="Arial" w:cs="Arial" w:eastAsia="Arial" w:hAnsi="Arial"/>
                <w:color w:val="222222"/>
                <w:sz w:val="19"/>
                <w:szCs w:val="19"/>
              </w:rPr>
              <w:t xml:space="preserve">React / Framer / GSAP</w:t>
            </w:r>
          </w:p>
        </w:tc>
        <w:tc>
          <w:tcPr>
            <w:tcW w:type="dxa" w:w="1872"/>
            <w:tcBorders>
              <w:top w:val="single" w:color="2A2A2A" w:sz="1"/>
              <w:left w:val="single" w:color="2A2A2A" w:sz="1"/>
              <w:bottom w:val="single" w:color="2A2A2A" w:sz="1"/>
              <w:right w:val="single" w:color="2A2A2A" w:sz="1"/>
            </w:tcBorders>
            <w:shd w:fill="F0F9F0" w:val="clear"/>
            <w:tcMar>
              <w:top w:type="dxa" w:w="80"/>
              <w:left w:type="dxa" w:w="120"/>
              <w:bottom w:type="dxa" w:w="80"/>
              <w:right w:type="dxa" w:w="120"/>
            </w:tcMar>
          </w:tcPr>
          <w:p>
            <w:r>
              <w:rPr>
                <w:rFonts w:ascii="Arial" w:cs="Arial" w:eastAsia="Arial" w:hAnsi="Arial"/>
                <w:color w:val="222222"/>
                <w:sz w:val="19"/>
                <w:szCs w:val="19"/>
              </w:rPr>
              <w:t xml:space="preserve">Static JSON data</w:t>
            </w:r>
          </w:p>
        </w:tc>
      </w:tr>
      <w:tr>
        <w:tc>
          <w:tcPr>
            <w:tcW w:type="dxa" w:w="1872"/>
            <w:tcBorders>
              <w:top w:val="single" w:color="2A2A2A" w:sz="1"/>
              <w:left w:val="single" w:color="2A2A2A" w:sz="1"/>
              <w:bottom w:val="single" w:color="2A2A2A" w:sz="1"/>
              <w:right w:val="single" w:color="2A2A2A" w:sz="1"/>
            </w:tcBorders>
            <w:shd w:fill="F0F5FC" w:val="clear"/>
            <w:tcMar>
              <w:top w:type="dxa" w:w="80"/>
              <w:left w:type="dxa" w:w="120"/>
              <w:bottom w:type="dxa" w:w="80"/>
              <w:right w:type="dxa" w:w="120"/>
            </w:tcMar>
          </w:tcPr>
          <w:p>
            <w:r>
              <w:rPr>
                <w:rFonts w:ascii="Arial" w:cs="Arial" w:eastAsia="Arial" w:hAnsi="Arial"/>
                <w:color w:val="222222"/>
                <w:sz w:val="19"/>
                <w:szCs w:val="19"/>
              </w:rPr>
              <w:t xml:space="preserve">Phase 3</w:t>
            </w:r>
          </w:p>
        </w:tc>
        <w:tc>
          <w:tcPr>
            <w:tcW w:type="dxa" w:w="1872"/>
            <w:tcBorders>
              <w:top w:val="single" w:color="2A2A2A" w:sz="1"/>
              <w:left w:val="single" w:color="2A2A2A" w:sz="1"/>
              <w:bottom w:val="single" w:color="2A2A2A" w:sz="1"/>
              <w:right w:val="single" w:color="2A2A2A" w:sz="1"/>
            </w:tcBorders>
            <w:shd w:fill="F0F5FC" w:val="clear"/>
            <w:tcMar>
              <w:top w:type="dxa" w:w="80"/>
              <w:left w:type="dxa" w:w="120"/>
              <w:bottom w:type="dxa" w:w="80"/>
              <w:right w:type="dxa" w:w="120"/>
            </w:tcMar>
          </w:tcPr>
          <w:p>
            <w:r>
              <w:rPr>
                <w:rFonts w:ascii="Arial" w:cs="Arial" w:eastAsia="Arial" w:hAnsi="Arial"/>
                <w:color w:val="222222"/>
                <w:sz w:val="19"/>
                <w:szCs w:val="19"/>
              </w:rPr>
              <w:t xml:space="preserve">Backend + Database</w:t>
            </w:r>
          </w:p>
        </w:tc>
        <w:tc>
          <w:tcPr>
            <w:tcW w:type="dxa" w:w="1872"/>
            <w:tcBorders>
              <w:top w:val="single" w:color="2A2A2A" w:sz="1"/>
              <w:left w:val="single" w:color="2A2A2A" w:sz="1"/>
              <w:bottom w:val="single" w:color="2A2A2A" w:sz="1"/>
              <w:right w:val="single" w:color="2A2A2A" w:sz="1"/>
            </w:tcBorders>
            <w:shd w:fill="F0F5FC" w:val="clear"/>
            <w:tcMar>
              <w:top w:type="dxa" w:w="80"/>
              <w:left w:type="dxa" w:w="120"/>
              <w:bottom w:type="dxa" w:w="80"/>
              <w:right w:type="dxa" w:w="120"/>
            </w:tcMar>
          </w:tcPr>
          <w:p>
            <w:r>
              <w:rPr>
                <w:rFonts w:ascii="Arial" w:cs="Arial" w:eastAsia="Arial" w:hAnsi="Arial"/>
                <w:color w:val="222222"/>
                <w:sz w:val="19"/>
                <w:szCs w:val="19"/>
              </w:rPr>
              <w:t xml:space="preserve">5–7 days</w:t>
            </w:r>
          </w:p>
        </w:tc>
        <w:tc>
          <w:tcPr>
            <w:tcW w:type="dxa" w:w="1872"/>
            <w:tcBorders>
              <w:top w:val="single" w:color="2A2A2A" w:sz="1"/>
              <w:left w:val="single" w:color="2A2A2A" w:sz="1"/>
              <w:bottom w:val="single" w:color="2A2A2A" w:sz="1"/>
              <w:right w:val="single" w:color="2A2A2A" w:sz="1"/>
            </w:tcBorders>
            <w:shd w:fill="F0F5FC" w:val="clear"/>
            <w:tcMar>
              <w:top w:type="dxa" w:w="80"/>
              <w:left w:type="dxa" w:w="120"/>
              <w:bottom w:type="dxa" w:w="80"/>
              <w:right w:type="dxa" w:w="120"/>
            </w:tcMar>
          </w:tcPr>
          <w:p>
            <w:r>
              <w:rPr>
                <w:rFonts w:ascii="Arial" w:cs="Arial" w:eastAsia="Arial" w:hAnsi="Arial"/>
                <w:color w:val="222222"/>
                <w:sz w:val="19"/>
                <w:szCs w:val="19"/>
              </w:rPr>
              <w:t xml:space="preserve">Prisma / Postgres/Supabase</w:t>
            </w:r>
          </w:p>
        </w:tc>
        <w:tc>
          <w:tcPr>
            <w:tcW w:type="dxa" w:w="1872"/>
            <w:tcBorders>
              <w:top w:val="single" w:color="2A2A2A" w:sz="1"/>
              <w:left w:val="single" w:color="2A2A2A" w:sz="1"/>
              <w:bottom w:val="single" w:color="2A2A2A" w:sz="1"/>
              <w:right w:val="single" w:color="2A2A2A" w:sz="1"/>
            </w:tcBorders>
            <w:shd w:fill="F0F5FC" w:val="clear"/>
            <w:tcMar>
              <w:top w:type="dxa" w:w="80"/>
              <w:left w:type="dxa" w:w="120"/>
              <w:bottom w:type="dxa" w:w="80"/>
              <w:right w:type="dxa" w:w="120"/>
            </w:tcMar>
          </w:tcPr>
          <w:p>
            <w:r>
              <w:rPr>
                <w:rFonts w:ascii="Arial" w:cs="Arial" w:eastAsia="Arial" w:hAnsi="Arial"/>
                <w:color w:val="222222"/>
                <w:sz w:val="19"/>
                <w:szCs w:val="19"/>
              </w:rPr>
              <w:t xml:space="preserve">APIs only</w:t>
            </w:r>
          </w:p>
        </w:tc>
      </w:tr>
      <w:tr>
        <w:tc>
          <w:tcPr>
            <w:tcW w:type="dxa" w:w="1872"/>
            <w:tcBorders>
              <w:top w:val="single" w:color="2A2A2A" w:sz="1"/>
              <w:left w:val="single" w:color="2A2A2A" w:sz="1"/>
              <w:bottom w:val="single" w:color="2A2A2A" w:sz="1"/>
              <w:right w:val="single" w:color="2A2A2A" w:sz="1"/>
            </w:tcBorders>
            <w:shd w:fill="FDF3F0" w:val="clear"/>
            <w:tcMar>
              <w:top w:type="dxa" w:w="80"/>
              <w:left w:type="dxa" w:w="120"/>
              <w:bottom w:type="dxa" w:w="80"/>
              <w:right w:type="dxa" w:w="120"/>
            </w:tcMar>
          </w:tcPr>
          <w:p>
            <w:r>
              <w:rPr>
                <w:rFonts w:ascii="Arial" w:cs="Arial" w:eastAsia="Arial" w:hAnsi="Arial"/>
                <w:color w:val="222222"/>
                <w:sz w:val="19"/>
                <w:szCs w:val="19"/>
              </w:rPr>
              <w:t xml:space="preserve">Phase 4</w:t>
            </w:r>
          </w:p>
        </w:tc>
        <w:tc>
          <w:tcPr>
            <w:tcW w:type="dxa" w:w="1872"/>
            <w:tcBorders>
              <w:top w:val="single" w:color="2A2A2A" w:sz="1"/>
              <w:left w:val="single" w:color="2A2A2A" w:sz="1"/>
              <w:bottom w:val="single" w:color="2A2A2A" w:sz="1"/>
              <w:right w:val="single" w:color="2A2A2A" w:sz="1"/>
            </w:tcBorders>
            <w:shd w:fill="FDF3F0" w:val="clear"/>
            <w:tcMar>
              <w:top w:type="dxa" w:w="80"/>
              <w:left w:type="dxa" w:w="120"/>
              <w:bottom w:type="dxa" w:w="80"/>
              <w:right w:type="dxa" w:w="120"/>
            </w:tcMar>
          </w:tcPr>
          <w:p>
            <w:r>
              <w:rPr>
                <w:rFonts w:ascii="Arial" w:cs="Arial" w:eastAsia="Arial" w:hAnsi="Arial"/>
                <w:color w:val="222222"/>
                <w:sz w:val="19"/>
                <w:szCs w:val="19"/>
              </w:rPr>
              <w:t xml:space="preserve">Admin CMS Panel</w:t>
            </w:r>
          </w:p>
        </w:tc>
        <w:tc>
          <w:tcPr>
            <w:tcW w:type="dxa" w:w="1872"/>
            <w:tcBorders>
              <w:top w:val="single" w:color="2A2A2A" w:sz="1"/>
              <w:left w:val="single" w:color="2A2A2A" w:sz="1"/>
              <w:bottom w:val="single" w:color="2A2A2A" w:sz="1"/>
              <w:right w:val="single" w:color="2A2A2A" w:sz="1"/>
            </w:tcBorders>
            <w:shd w:fill="FDF3F0" w:val="clear"/>
            <w:tcMar>
              <w:top w:type="dxa" w:w="80"/>
              <w:left w:type="dxa" w:w="120"/>
              <w:bottom w:type="dxa" w:w="80"/>
              <w:right w:type="dxa" w:w="120"/>
            </w:tcMar>
          </w:tcPr>
          <w:p>
            <w:r>
              <w:rPr>
                <w:rFonts w:ascii="Arial" w:cs="Arial" w:eastAsia="Arial" w:hAnsi="Arial"/>
                <w:color w:val="222222"/>
                <w:sz w:val="19"/>
                <w:szCs w:val="19"/>
              </w:rPr>
              <w:t xml:space="preserve">6–8 days</w:t>
            </w:r>
          </w:p>
        </w:tc>
        <w:tc>
          <w:tcPr>
            <w:tcW w:type="dxa" w:w="1872"/>
            <w:tcBorders>
              <w:top w:val="single" w:color="2A2A2A" w:sz="1"/>
              <w:left w:val="single" w:color="2A2A2A" w:sz="1"/>
              <w:bottom w:val="single" w:color="2A2A2A" w:sz="1"/>
              <w:right w:val="single" w:color="2A2A2A" w:sz="1"/>
            </w:tcBorders>
            <w:shd w:fill="FDF3F0" w:val="clear"/>
            <w:tcMar>
              <w:top w:type="dxa" w:w="80"/>
              <w:left w:type="dxa" w:w="120"/>
              <w:bottom w:type="dxa" w:w="80"/>
              <w:right w:type="dxa" w:w="120"/>
            </w:tcMar>
          </w:tcPr>
          <w:p>
            <w:r>
              <w:rPr>
                <w:rFonts w:ascii="Arial" w:cs="Arial" w:eastAsia="Arial" w:hAnsi="Arial"/>
                <w:color w:val="222222"/>
                <w:sz w:val="19"/>
                <w:szCs w:val="19"/>
              </w:rPr>
              <w:t xml:space="preserve">ShadCN / JWT / CRUD</w:t>
            </w:r>
          </w:p>
        </w:tc>
        <w:tc>
          <w:tcPr>
            <w:tcW w:type="dxa" w:w="1872"/>
            <w:tcBorders>
              <w:top w:val="single" w:color="2A2A2A" w:sz="1"/>
              <w:left w:val="single" w:color="2A2A2A" w:sz="1"/>
              <w:bottom w:val="single" w:color="2A2A2A" w:sz="1"/>
              <w:right w:val="single" w:color="2A2A2A" w:sz="1"/>
            </w:tcBorders>
            <w:shd w:fill="FDF3F0" w:val="clear"/>
            <w:tcMar>
              <w:top w:type="dxa" w:w="80"/>
              <w:left w:type="dxa" w:w="120"/>
              <w:bottom w:type="dxa" w:w="80"/>
              <w:right w:type="dxa" w:w="120"/>
            </w:tcMar>
          </w:tcPr>
          <w:p>
            <w:r>
              <w:rPr>
                <w:rFonts w:ascii="Arial" w:cs="Arial" w:eastAsia="Arial" w:hAnsi="Arial"/>
                <w:color w:val="222222"/>
                <w:sz w:val="19"/>
                <w:szCs w:val="19"/>
              </w:rPr>
              <w:t xml:space="preserve">Full integration</w:t>
            </w:r>
          </w:p>
        </w:tc>
      </w:tr>
      <w:tr>
        <w:tc>
          <w:tcPr>
            <w:tcW w:type="dxa" w:w="1872"/>
            <w:tcBorders>
              <w:top w:val="single" w:color="2A2A2A" w:sz="1"/>
              <w:left w:val="single" w:color="2A2A2A" w:sz="1"/>
              <w:bottom w:val="single" w:color="2A2A2A" w:sz="1"/>
              <w:right w:val="single" w:color="2A2A2A" w:sz="1"/>
            </w:tcBorders>
            <w:shd w:fill="F4F0FD" w:val="clear"/>
            <w:tcMar>
              <w:top w:type="dxa" w:w="80"/>
              <w:left w:type="dxa" w:w="120"/>
              <w:bottom w:type="dxa" w:w="80"/>
              <w:right w:type="dxa" w:w="120"/>
            </w:tcMar>
          </w:tcPr>
          <w:p>
            <w:r>
              <w:rPr>
                <w:rFonts w:ascii="Arial" w:cs="Arial" w:eastAsia="Arial" w:hAnsi="Arial"/>
                <w:color w:val="222222"/>
                <w:sz w:val="19"/>
                <w:szCs w:val="19"/>
              </w:rPr>
              <w:t xml:space="preserve">Phase 5</w:t>
            </w:r>
          </w:p>
        </w:tc>
        <w:tc>
          <w:tcPr>
            <w:tcW w:type="dxa" w:w="1872"/>
            <w:tcBorders>
              <w:top w:val="single" w:color="2A2A2A" w:sz="1"/>
              <w:left w:val="single" w:color="2A2A2A" w:sz="1"/>
              <w:bottom w:val="single" w:color="2A2A2A" w:sz="1"/>
              <w:right w:val="single" w:color="2A2A2A" w:sz="1"/>
            </w:tcBorders>
            <w:shd w:fill="F4F0FD" w:val="clear"/>
            <w:tcMar>
              <w:top w:type="dxa" w:w="80"/>
              <w:left w:type="dxa" w:w="120"/>
              <w:bottom w:type="dxa" w:w="80"/>
              <w:right w:type="dxa" w:w="120"/>
            </w:tcMar>
          </w:tcPr>
          <w:p>
            <w:r>
              <w:rPr>
                <w:rFonts w:ascii="Arial" w:cs="Arial" w:eastAsia="Arial" w:hAnsi="Arial"/>
                <w:color w:val="222222"/>
                <w:sz w:val="19"/>
                <w:szCs w:val="19"/>
              </w:rPr>
              <w:t xml:space="preserve">Security Hardening</w:t>
            </w:r>
          </w:p>
        </w:tc>
        <w:tc>
          <w:tcPr>
            <w:tcW w:type="dxa" w:w="1872"/>
            <w:tcBorders>
              <w:top w:val="single" w:color="2A2A2A" w:sz="1"/>
              <w:left w:val="single" w:color="2A2A2A" w:sz="1"/>
              <w:bottom w:val="single" w:color="2A2A2A" w:sz="1"/>
              <w:right w:val="single" w:color="2A2A2A" w:sz="1"/>
            </w:tcBorders>
            <w:shd w:fill="F4F0FD" w:val="clear"/>
            <w:tcMar>
              <w:top w:type="dxa" w:w="80"/>
              <w:left w:type="dxa" w:w="120"/>
              <w:bottom w:type="dxa" w:w="80"/>
              <w:right w:type="dxa" w:w="120"/>
            </w:tcMar>
          </w:tcPr>
          <w:p>
            <w:r>
              <w:rPr>
                <w:rFonts w:ascii="Arial" w:cs="Arial" w:eastAsia="Arial" w:hAnsi="Arial"/>
                <w:color w:val="222222"/>
                <w:sz w:val="19"/>
                <w:szCs w:val="19"/>
              </w:rPr>
              <w:t xml:space="preserve">3–4 days</w:t>
            </w:r>
          </w:p>
        </w:tc>
        <w:tc>
          <w:tcPr>
            <w:tcW w:type="dxa" w:w="1872"/>
            <w:tcBorders>
              <w:top w:val="single" w:color="2A2A2A" w:sz="1"/>
              <w:left w:val="single" w:color="2A2A2A" w:sz="1"/>
              <w:bottom w:val="single" w:color="2A2A2A" w:sz="1"/>
              <w:right w:val="single" w:color="2A2A2A" w:sz="1"/>
            </w:tcBorders>
            <w:shd w:fill="F4F0FD" w:val="clear"/>
            <w:tcMar>
              <w:top w:type="dxa" w:w="80"/>
              <w:left w:type="dxa" w:w="120"/>
              <w:bottom w:type="dxa" w:w="80"/>
              <w:right w:type="dxa" w:w="120"/>
            </w:tcMar>
          </w:tcPr>
          <w:p>
            <w:r>
              <w:rPr>
                <w:rFonts w:ascii="Arial" w:cs="Arial" w:eastAsia="Arial" w:hAnsi="Arial"/>
                <w:color w:val="222222"/>
                <w:sz w:val="19"/>
                <w:szCs w:val="19"/>
              </w:rPr>
              <w:t xml:space="preserve">Zod / Rate Limiting</w:t>
            </w:r>
          </w:p>
        </w:tc>
        <w:tc>
          <w:tcPr>
            <w:tcW w:type="dxa" w:w="1872"/>
            <w:tcBorders>
              <w:top w:val="single" w:color="2A2A2A" w:sz="1"/>
              <w:left w:val="single" w:color="2A2A2A" w:sz="1"/>
              <w:bottom w:val="single" w:color="2A2A2A" w:sz="1"/>
              <w:right w:val="single" w:color="2A2A2A" w:sz="1"/>
            </w:tcBorders>
            <w:shd w:fill="F4F0FD" w:val="clear"/>
            <w:tcMar>
              <w:top w:type="dxa" w:w="80"/>
              <w:left w:type="dxa" w:w="120"/>
              <w:bottom w:type="dxa" w:w="80"/>
              <w:right w:type="dxa" w:w="120"/>
            </w:tcMar>
          </w:tcPr>
          <w:p>
            <w:r>
              <w:rPr>
                <w:rFonts w:ascii="Arial" w:cs="Arial" w:eastAsia="Arial" w:hAnsi="Arial"/>
                <w:color w:val="222222"/>
                <w:sz w:val="19"/>
                <w:szCs w:val="19"/>
              </w:rPr>
              <w:t xml:space="preserve">OWASP pass</w:t>
            </w:r>
          </w:p>
        </w:tc>
      </w:tr>
    </w:tbl>
    <w:p>
      <w:pPr>
        <w:spacing w:after="60" w:before="60"/>
      </w:pPr>
      <w:r>
        <w:t xml:space="preserve"/>
      </w:r>
    </w:p>
    <w:p>
      <w:pPr>
        <w:spacing w:after="60" w:before="60"/>
      </w:pPr>
      <w:r>
        <w:t xml:space="preserve"/>
      </w:r>
    </w:p>
    <w:p>
      <w:pPr>
        <w:pBdr>
          <w:bottom w:val="single" w:color="DDDDDD" w:sz="4" w:space="1"/>
        </w:pBdr>
        <w:spacing w:after="160" w:before="160"/>
      </w:pPr>
      <w:r>
        <w:t xml:space="preserve"/>
      </w:r>
    </w:p>
    <w:p>
      <w:pPr>
        <w:pBdr>
          <w:top w:val="single" w:color="D4AF37" w:sz="6" w:space="4"/>
          <w:bottom w:val="single" w:color="D4AF37" w:sz="2" w:space="4"/>
        </w:pBdr>
        <w:spacing w:after="100" w:before="360"/>
      </w:pPr>
      <w:r>
        <w:rPr>
          <w:rFonts w:ascii="Arial" w:cs="Arial" w:eastAsia="Arial" w:hAnsi="Arial"/>
          <w:b/>
          <w:bCs/>
          <w:color w:val="D4AF37"/>
          <w:sz w:val="32"/>
          <w:szCs w:val="32"/>
        </w:rPr>
        <w:t xml:space="preserve">PHASE 1  </w:t>
      </w:r>
      <w:r>
        <w:rPr>
          <w:rFonts w:ascii="Arial" w:cs="Arial" w:eastAsia="Arial" w:hAnsi="Arial"/>
          <w:b/>
          <w:bCs/>
          <w:color w:val="2C3E50"/>
          <w:sz w:val="32"/>
          <w:szCs w:val="32"/>
        </w:rPr>
        <w:t xml:space="preserve">— Design System + UI Core Foundation</w:t>
      </w:r>
    </w:p>
    <w:p>
      <w:pPr>
        <w:spacing w:after="120" w:before="60"/>
      </w:pPr>
      <w:r>
        <w:rPr>
          <w:rFonts w:ascii="Arial" w:cs="Arial" w:eastAsia="Arial" w:hAnsi="Arial"/>
          <w:i/>
          <w:iCs/>
          <w:color w:val="8A8A8A"/>
          <w:sz w:val="21"/>
          <w:szCs w:val="21"/>
        </w:rPr>
        <w:t xml:space="preserve">Build the design language before writing a single page.</w:t>
      </w:r>
    </w:p>
    <w:p>
      <w:pPr>
        <w:pStyle w:val="Heading3"/>
        <w:spacing w:after="100" w:before="240"/>
      </w:pPr>
      <w:r>
        <w:rPr>
          <w:rFonts w:ascii="Arial" w:cs="Arial" w:eastAsia="Arial" w:hAnsi="Arial"/>
          <w:b/>
          <w:bCs/>
          <w:color w:val="34495E"/>
          <w:sz w:val="24"/>
          <w:szCs w:val="24"/>
        </w:rPr>
        <w:t xml:space="preserve">Goal</w:t>
      </w:r>
    </w:p>
    <w:p>
      <w:pPr>
        <w:spacing w:after="60" w:before="60"/>
      </w:pPr>
      <w:r>
        <w:rPr>
          <w:rFonts w:ascii="Arial" w:cs="Arial" w:eastAsia="Arial" w:hAnsi="Arial"/>
          <w:color w:val="222222"/>
          <w:sz w:val="22"/>
          <w:szCs w:val="22"/>
        </w:rPr>
        <w:t xml:space="preserve">Establish the complete visual and technical foundation. Every future component and page will inherit from this layer. Nothing should be built on Phase 2 until Phase 1 is stable and reviewed.</w:t>
      </w:r>
    </w:p>
    <w:p>
      <w:pPr>
        <w:pStyle w:val="Heading3"/>
        <w:spacing w:after="100" w:before="240"/>
      </w:pPr>
      <w:r>
        <w:rPr>
          <w:rFonts w:ascii="Arial" w:cs="Arial" w:eastAsia="Arial" w:hAnsi="Arial"/>
          <w:b/>
          <w:bCs/>
          <w:color w:val="34495E"/>
          <w:sz w:val="24"/>
          <w:szCs w:val="24"/>
        </w:rPr>
        <w:t xml:space="preserve">What to Build</w:t>
      </w:r>
    </w:p>
    <w:p>
      <w:pPr>
        <w:pStyle w:val="ListParagraph"/>
        <w:numPr>
          <w:ilvl w:val="0"/>
          <w:numId w:val="2"/>
        </w:numPr>
        <w:spacing w:after="40" w:before="40"/>
      </w:pPr>
      <w:r>
        <w:rPr>
          <w:rFonts w:ascii="Arial" w:cs="Arial" w:eastAsia="Arial" w:hAnsi="Arial"/>
          <w:b/>
          <w:bCs/>
          <w:color w:val="222222"/>
          <w:sz w:val="22"/>
          <w:szCs w:val="22"/>
        </w:rPr>
        <w:t xml:space="preserve">tailwind.config.js —</w:t>
      </w:r>
      <w:r>
        <w:rPr>
          <w:rFonts w:ascii="Arial" w:cs="Arial" w:eastAsia="Arial" w:hAnsi="Arial"/>
          <w:color w:val="222222"/>
          <w:sz w:val="22"/>
          <w:szCs w:val="22"/>
        </w:rPr>
        <w:t xml:space="preserve"> Tailwind CSS configuration</w:t>
      </w:r>
    </w:p>
    <w:p>
      <w:pPr>
        <w:pStyle w:val="ListParagraph"/>
        <w:numPr>
          <w:ilvl w:val="0"/>
          <w:numId w:val="3"/>
        </w:numPr>
        <w:spacing w:after="30" w:before="30"/>
      </w:pPr>
      <w:r>
        <w:rPr>
          <w:rFonts w:ascii="Arial" w:cs="Arial" w:eastAsia="Arial" w:hAnsi="Arial"/>
          <w:color w:val="444444"/>
          <w:sz w:val="20"/>
          <w:szCs w:val="20"/>
        </w:rPr>
        <w:t xml:space="preserve">Register all design-system colors: gold (#D4AF37), black (#0A0A0A), surfaces, borders</w:t>
      </w:r>
    </w:p>
    <w:p>
      <w:pPr>
        <w:pStyle w:val="ListParagraph"/>
        <w:numPr>
          <w:ilvl w:val="0"/>
          <w:numId w:val="3"/>
        </w:numPr>
        <w:spacing w:after="30" w:before="30"/>
      </w:pPr>
      <w:r>
        <w:rPr>
          <w:rFonts w:ascii="Arial" w:cs="Arial" w:eastAsia="Arial" w:hAnsi="Arial"/>
          <w:color w:val="444444"/>
          <w:sz w:val="20"/>
          <w:szCs w:val="20"/>
        </w:rPr>
        <w:t xml:space="preserve">Register all font families: Poppins (primary), Inter (secondary), Playfair Display (display)</w:t>
      </w:r>
    </w:p>
    <w:p>
      <w:pPr>
        <w:pStyle w:val="ListParagraph"/>
        <w:numPr>
          <w:ilvl w:val="0"/>
          <w:numId w:val="3"/>
        </w:numPr>
        <w:spacing w:after="30" w:before="30"/>
      </w:pPr>
      <w:r>
        <w:rPr>
          <w:rFonts w:ascii="Arial" w:cs="Arial" w:eastAsia="Arial" w:hAnsi="Arial"/>
          <w:color w:val="444444"/>
          <w:sz w:val="20"/>
          <w:szCs w:val="20"/>
        </w:rPr>
        <w:t xml:space="preserve">Register all shadow tokens: sm, md, lg, goldGlow</w:t>
      </w:r>
    </w:p>
    <w:p>
      <w:pPr>
        <w:pStyle w:val="ListParagraph"/>
        <w:numPr>
          <w:ilvl w:val="0"/>
          <w:numId w:val="3"/>
        </w:numPr>
        <w:spacing w:after="30" w:before="30"/>
      </w:pPr>
      <w:r>
        <w:rPr>
          <w:rFonts w:ascii="Arial" w:cs="Arial" w:eastAsia="Arial" w:hAnsi="Arial"/>
          <w:color w:val="444444"/>
          <w:sz w:val="20"/>
          <w:szCs w:val="20"/>
        </w:rPr>
        <w:t xml:space="preserve">Register all border-radius tokens: sm/md/lg/xl/full</w:t>
      </w:r>
    </w:p>
    <w:p>
      <w:pPr>
        <w:pStyle w:val="ListParagraph"/>
        <w:numPr>
          <w:ilvl w:val="0"/>
          <w:numId w:val="2"/>
        </w:numPr>
        <w:spacing w:after="40" w:before="40"/>
      </w:pPr>
      <w:r>
        <w:rPr>
          <w:rFonts w:ascii="Arial" w:cs="Arial" w:eastAsia="Arial" w:hAnsi="Arial"/>
          <w:b/>
          <w:bCs/>
          <w:color w:val="222222"/>
          <w:sz w:val="22"/>
          <w:szCs w:val="22"/>
        </w:rPr>
        <w:t xml:space="preserve">Base styles —</w:t>
      </w:r>
      <w:r>
        <w:rPr>
          <w:rFonts w:ascii="Arial" w:cs="Arial" w:eastAsia="Arial" w:hAnsi="Arial"/>
          <w:color w:val="222222"/>
          <w:sz w:val="22"/>
          <w:szCs w:val="22"/>
        </w:rPr>
        <w:t xml:space="preserve"> Global CSS / index.css</w:t>
      </w:r>
    </w:p>
    <w:p>
      <w:pPr>
        <w:pStyle w:val="ListParagraph"/>
        <w:numPr>
          <w:ilvl w:val="0"/>
          <w:numId w:val="3"/>
        </w:numPr>
        <w:spacing w:after="30" w:before="30"/>
      </w:pPr>
      <w:r>
        <w:rPr>
          <w:rFonts w:ascii="Arial" w:cs="Arial" w:eastAsia="Arial" w:hAnsi="Arial"/>
          <w:color w:val="444444"/>
          <w:sz w:val="20"/>
          <w:szCs w:val="20"/>
        </w:rPr>
        <w:t xml:space="preserve">CSS variables for every design token</w:t>
      </w:r>
    </w:p>
    <w:p>
      <w:pPr>
        <w:pStyle w:val="ListParagraph"/>
        <w:numPr>
          <w:ilvl w:val="0"/>
          <w:numId w:val="3"/>
        </w:numPr>
        <w:spacing w:after="30" w:before="30"/>
      </w:pPr>
      <w:r>
        <w:rPr>
          <w:rFonts w:ascii="Arial" w:cs="Arial" w:eastAsia="Arial" w:hAnsi="Arial"/>
          <w:color w:val="444444"/>
          <w:sz w:val="20"/>
          <w:szCs w:val="20"/>
        </w:rPr>
        <w:t xml:space="preserve">Font imports via Google Fonts</w:t>
      </w:r>
    </w:p>
    <w:p>
      <w:pPr>
        <w:pStyle w:val="ListParagraph"/>
        <w:numPr>
          <w:ilvl w:val="0"/>
          <w:numId w:val="3"/>
        </w:numPr>
        <w:spacing w:after="30" w:before="30"/>
      </w:pPr>
      <w:r>
        <w:rPr>
          <w:rFonts w:ascii="Arial" w:cs="Arial" w:eastAsia="Arial" w:hAnsi="Arial"/>
          <w:color w:val="444444"/>
          <w:sz w:val="20"/>
          <w:szCs w:val="20"/>
        </w:rPr>
        <w:t xml:space="preserve">Smooth scroll baseline (html { scroll-behavior: smooth })</w:t>
      </w:r>
    </w:p>
    <w:p>
      <w:pPr>
        <w:pStyle w:val="ListParagraph"/>
        <w:numPr>
          <w:ilvl w:val="0"/>
          <w:numId w:val="2"/>
        </w:numPr>
        <w:spacing w:after="40" w:before="40"/>
      </w:pPr>
      <w:r>
        <w:rPr>
          <w:rFonts w:ascii="Arial" w:cs="Arial" w:eastAsia="Arial" w:hAnsi="Arial"/>
          <w:b/>
          <w:bCs/>
          <w:color w:val="222222"/>
          <w:sz w:val="22"/>
          <w:szCs w:val="22"/>
        </w:rPr>
        <w:t xml:space="preserve">ThemeProvider.jsx —</w:t>
      </w:r>
      <w:r>
        <w:rPr>
          <w:rFonts w:ascii="Arial" w:cs="Arial" w:eastAsia="Arial" w:hAnsi="Arial"/>
          <w:color w:val="222222"/>
          <w:sz w:val="22"/>
          <w:szCs w:val="22"/>
        </w:rPr>
        <w:t xml:space="preserve"> Theme Provider</w:t>
      </w:r>
    </w:p>
    <w:p>
      <w:pPr>
        <w:pStyle w:val="ListParagraph"/>
        <w:numPr>
          <w:ilvl w:val="0"/>
          <w:numId w:val="3"/>
        </w:numPr>
        <w:spacing w:after="30" w:before="30"/>
      </w:pPr>
      <w:r>
        <w:rPr>
          <w:rFonts w:ascii="Arial" w:cs="Arial" w:eastAsia="Arial" w:hAnsi="Arial"/>
          <w:color w:val="444444"/>
          <w:sz w:val="20"/>
          <w:szCs w:val="20"/>
        </w:rPr>
        <w:t xml:space="preserve">Context API exposing design tokens to all children</w:t>
      </w:r>
    </w:p>
    <w:p>
      <w:pPr>
        <w:pStyle w:val="ListParagraph"/>
        <w:numPr>
          <w:ilvl w:val="0"/>
          <w:numId w:val="3"/>
        </w:numPr>
        <w:spacing w:after="30" w:before="30"/>
      </w:pPr>
      <w:r>
        <w:rPr>
          <w:rFonts w:ascii="Arial" w:cs="Arial" w:eastAsia="Arial" w:hAnsi="Arial"/>
          <w:color w:val="444444"/>
          <w:sz w:val="20"/>
          <w:szCs w:val="20"/>
        </w:rPr>
        <w:t xml:space="preserve">No page content — layout shell only</w:t>
      </w:r>
    </w:p>
    <w:p>
      <w:pPr>
        <w:pStyle w:val="ListParagraph"/>
        <w:numPr>
          <w:ilvl w:val="0"/>
          <w:numId w:val="2"/>
        </w:numPr>
        <w:spacing w:after="40" w:before="40"/>
      </w:pPr>
      <w:r>
        <w:rPr>
          <w:rFonts w:ascii="Arial" w:cs="Arial" w:eastAsia="Arial" w:hAnsi="Arial"/>
          <w:b/>
          <w:bCs/>
          <w:color w:val="222222"/>
          <w:sz w:val="22"/>
          <w:szCs w:val="22"/>
        </w:rPr>
        <w:t xml:space="preserve">useLenis.js hook —</w:t>
      </w:r>
      <w:r>
        <w:rPr>
          <w:rFonts w:ascii="Arial" w:cs="Arial" w:eastAsia="Arial" w:hAnsi="Arial"/>
          <w:color w:val="222222"/>
          <w:sz w:val="22"/>
          <w:szCs w:val="22"/>
        </w:rPr>
        <w:t xml:space="preserve"> Lenis Smooth Scroll setup</w:t>
      </w:r>
    </w:p>
    <w:p>
      <w:pPr>
        <w:pStyle w:val="ListParagraph"/>
        <w:numPr>
          <w:ilvl w:val="0"/>
          <w:numId w:val="3"/>
        </w:numPr>
        <w:spacing w:after="30" w:before="30"/>
      </w:pPr>
      <w:r>
        <w:rPr>
          <w:rFonts w:ascii="Arial" w:cs="Arial" w:eastAsia="Arial" w:hAnsi="Arial"/>
          <w:color w:val="444444"/>
          <w:sz w:val="20"/>
          <w:szCs w:val="20"/>
        </w:rPr>
        <w:t xml:space="preserve">Initialize Lenis, expose scroll callbacks</w:t>
      </w:r>
    </w:p>
    <w:p>
      <w:pPr>
        <w:pStyle w:val="ListParagraph"/>
        <w:numPr>
          <w:ilvl w:val="0"/>
          <w:numId w:val="3"/>
        </w:numPr>
        <w:spacing w:after="30" w:before="30"/>
      </w:pPr>
      <w:r>
        <w:rPr>
          <w:rFonts w:ascii="Arial" w:cs="Arial" w:eastAsia="Arial" w:hAnsi="Arial"/>
          <w:color w:val="444444"/>
          <w:sz w:val="20"/>
          <w:szCs w:val="20"/>
        </w:rPr>
        <w:t xml:space="preserve">Integrate with GSAP ScrollTrigger for later use</w:t>
      </w:r>
    </w:p>
    <w:p>
      <w:pPr>
        <w:pStyle w:val="ListParagraph"/>
        <w:numPr>
          <w:ilvl w:val="0"/>
          <w:numId w:val="2"/>
        </w:numPr>
        <w:spacing w:after="40" w:before="40"/>
      </w:pPr>
      <w:r>
        <w:rPr>
          <w:rFonts w:ascii="Arial" w:cs="Arial" w:eastAsia="Arial" w:hAnsi="Arial"/>
          <w:color w:val="222222"/>
          <w:sz w:val="22"/>
          <w:szCs w:val="22"/>
        </w:rPr>
        <w:t xml:space="preserve">Reusable Component Library</w:t>
      </w:r>
    </w:p>
    <w:p>
      <w:pPr>
        <w:pStyle w:val="ListParagraph"/>
        <w:numPr>
          <w:ilvl w:val="0"/>
          <w:numId w:val="3"/>
        </w:numPr>
        <w:spacing w:after="30" w:before="30"/>
      </w:pPr>
      <w:r>
        <w:rPr>
          <w:rFonts w:ascii="Arial" w:cs="Arial" w:eastAsia="Arial" w:hAnsi="Arial"/>
          <w:color w:val="444444"/>
          <w:sz w:val="20"/>
          <w:szCs w:val="20"/>
        </w:rPr>
        <w:t xml:space="preserve">Button (primary gold gradient, secondary outlined gold)</w:t>
      </w:r>
    </w:p>
    <w:p>
      <w:pPr>
        <w:pStyle w:val="ListParagraph"/>
        <w:numPr>
          <w:ilvl w:val="0"/>
          <w:numId w:val="3"/>
        </w:numPr>
        <w:spacing w:after="30" w:before="30"/>
      </w:pPr>
      <w:r>
        <w:rPr>
          <w:rFonts w:ascii="Arial" w:cs="Arial" w:eastAsia="Arial" w:hAnsi="Arial"/>
          <w:color w:val="444444"/>
          <w:sz w:val="20"/>
          <w:szCs w:val="20"/>
        </w:rPr>
        <w:t xml:space="preserve">Card (dark surface #141414, gold border, 18px radius)</w:t>
      </w:r>
    </w:p>
    <w:p>
      <w:pPr>
        <w:pStyle w:val="ListParagraph"/>
        <w:numPr>
          <w:ilvl w:val="0"/>
          <w:numId w:val="3"/>
        </w:numPr>
        <w:spacing w:after="30" w:before="30"/>
      </w:pPr>
      <w:r>
        <w:rPr>
          <w:rFonts w:ascii="Arial" w:cs="Arial" w:eastAsia="Arial" w:hAnsi="Arial"/>
          <w:color w:val="444444"/>
          <w:sz w:val="20"/>
          <w:szCs w:val="20"/>
        </w:rPr>
        <w:t xml:space="preserve">Badge (Best Seller, Popular, Spicy, New)</w:t>
      </w:r>
    </w:p>
    <w:p>
      <w:pPr>
        <w:pStyle w:val="ListParagraph"/>
        <w:numPr>
          <w:ilvl w:val="0"/>
          <w:numId w:val="3"/>
        </w:numPr>
        <w:spacing w:after="30" w:before="30"/>
      </w:pPr>
      <w:r>
        <w:rPr>
          <w:rFonts w:ascii="Arial" w:cs="Arial" w:eastAsia="Arial" w:hAnsi="Arial"/>
          <w:color w:val="444444"/>
          <w:sz w:val="20"/>
          <w:szCs w:val="20"/>
        </w:rPr>
        <w:t xml:space="preserve">Navbar shell (transparent → glassmorphism on scroll)</w:t>
      </w:r>
    </w:p>
    <w:p>
      <w:pPr>
        <w:pStyle w:val="ListParagraph"/>
        <w:numPr>
          <w:ilvl w:val="0"/>
          <w:numId w:val="3"/>
        </w:numPr>
        <w:spacing w:after="30" w:before="30"/>
      </w:pPr>
      <w:r>
        <w:rPr>
          <w:rFonts w:ascii="Arial" w:cs="Arial" w:eastAsia="Arial" w:hAnsi="Arial"/>
          <w:color w:val="444444"/>
          <w:sz w:val="20"/>
          <w:szCs w:val="20"/>
        </w:rPr>
        <w:t xml:space="preserve">Footer shell</w:t>
      </w:r>
    </w:p>
    <w:p>
      <w:pPr>
        <w:pStyle w:val="ListParagraph"/>
        <w:numPr>
          <w:ilvl w:val="0"/>
          <w:numId w:val="3"/>
        </w:numPr>
        <w:spacing w:after="30" w:before="30"/>
      </w:pPr>
      <w:r>
        <w:rPr>
          <w:rFonts w:ascii="Arial" w:cs="Arial" w:eastAsia="Arial" w:hAnsi="Arial"/>
          <w:color w:val="444444"/>
          <w:sz w:val="20"/>
          <w:szCs w:val="20"/>
        </w:rPr>
        <w:t xml:space="preserve">SectionWrapper (padding, max-width, responsive layout)</w:t>
      </w:r>
    </w:p>
    <w:p>
      <w:pPr>
        <w:pStyle w:val="ListParagraph"/>
        <w:numPr>
          <w:ilvl w:val="0"/>
          <w:numId w:val="3"/>
        </w:numPr>
        <w:spacing w:after="30" w:before="30"/>
      </w:pPr>
      <w:r>
        <w:rPr>
          <w:rFonts w:ascii="Arial" w:cs="Arial" w:eastAsia="Arial" w:hAnsi="Arial"/>
          <w:color w:val="444444"/>
          <w:sz w:val="20"/>
          <w:szCs w:val="20"/>
        </w:rPr>
        <w:t xml:space="preserve">AnimatedText (word-by-word reveal via Framer Motion)</w:t>
      </w:r>
    </w:p>
    <w:p>
      <w:pPr>
        <w:pStyle w:val="ListParagraph"/>
        <w:numPr>
          <w:ilvl w:val="0"/>
          <w:numId w:val="3"/>
        </w:numPr>
        <w:spacing w:after="30" w:before="30"/>
      </w:pPr>
      <w:r>
        <w:rPr>
          <w:rFonts w:ascii="Arial" w:cs="Arial" w:eastAsia="Arial" w:hAnsi="Arial"/>
          <w:color w:val="444444"/>
          <w:sz w:val="20"/>
          <w:szCs w:val="20"/>
        </w:rPr>
        <w:t xml:space="preserve">GoldDivider (decorative horizontal rule with gold accent)</w:t>
      </w:r>
    </w:p>
    <w:p>
      <w:pPr>
        <w:pStyle w:val="ListParagraph"/>
        <w:numPr>
          <w:ilvl w:val="0"/>
          <w:numId w:val="3"/>
        </w:numPr>
        <w:spacing w:after="30" w:before="30"/>
      </w:pPr>
      <w:r>
        <w:rPr>
          <w:rFonts w:ascii="Arial" w:cs="Arial" w:eastAsia="Arial" w:hAnsi="Arial"/>
          <w:color w:val="444444"/>
          <w:sz w:val="20"/>
          <w:szCs w:val="20"/>
        </w:rPr>
        <w:t xml:space="preserve">LoadingScreen (premium animated splash on first load)</w:t>
      </w:r>
    </w:p>
    <w:p>
      <w:pPr>
        <w:pStyle w:val="ListParagraph"/>
        <w:numPr>
          <w:ilvl w:val="0"/>
          <w:numId w:val="3"/>
        </w:numPr>
        <w:spacing w:after="30" w:before="30"/>
      </w:pPr>
      <w:r>
        <w:rPr>
          <w:rFonts w:ascii="Arial" w:cs="Arial" w:eastAsia="Arial" w:hAnsi="Arial"/>
          <w:color w:val="444444"/>
          <w:sz w:val="20"/>
          <w:szCs w:val="20"/>
        </w:rPr>
        <w:t xml:space="preserve">FloatingWhatsApp (fixed bottom-right WhatsApp CTA)</w:t>
      </w:r>
    </w:p>
    <w:p>
      <w:pPr>
        <w:pStyle w:val="ListParagraph"/>
        <w:numPr>
          <w:ilvl w:val="0"/>
          <w:numId w:val="2"/>
        </w:numPr>
        <w:spacing w:after="40" w:before="40"/>
      </w:pPr>
      <w:r>
        <w:rPr>
          <w:rFonts w:ascii="Arial" w:cs="Arial" w:eastAsia="Arial" w:hAnsi="Arial"/>
          <w:b/>
          <w:bCs/>
          <w:color w:val="222222"/>
          <w:sz w:val="22"/>
          <w:szCs w:val="22"/>
        </w:rPr>
        <w:t xml:space="preserve">React Router v6 —</w:t>
      </w:r>
      <w:r>
        <w:rPr>
          <w:rFonts w:ascii="Arial" w:cs="Arial" w:eastAsia="Arial" w:hAnsi="Arial"/>
          <w:color w:val="222222"/>
          <w:sz w:val="22"/>
          <w:szCs w:val="22"/>
        </w:rPr>
        <w:t xml:space="preserve"> Router Setup</w:t>
      </w:r>
    </w:p>
    <w:p>
      <w:pPr>
        <w:pStyle w:val="ListParagraph"/>
        <w:numPr>
          <w:ilvl w:val="0"/>
          <w:numId w:val="3"/>
        </w:numPr>
        <w:spacing w:after="30" w:before="30"/>
      </w:pPr>
      <w:r>
        <w:rPr>
          <w:rFonts w:ascii="Arial" w:cs="Arial" w:eastAsia="Arial" w:hAnsi="Arial"/>
          <w:color w:val="444444"/>
          <w:sz w:val="20"/>
          <w:szCs w:val="20"/>
        </w:rPr>
        <w:t xml:space="preserve">Define routes for all 11 pages (no content yet — empty shells)</w:t>
      </w:r>
    </w:p>
    <w:p>
      <w:pPr>
        <w:pStyle w:val="ListParagraph"/>
        <w:numPr>
          <w:ilvl w:val="0"/>
          <w:numId w:val="3"/>
        </w:numPr>
        <w:spacing w:after="30" w:before="30"/>
      </w:pPr>
      <w:r>
        <w:rPr>
          <w:rFonts w:ascii="Arial" w:cs="Arial" w:eastAsia="Arial" w:hAnsi="Arial"/>
          <w:color w:val="444444"/>
          <w:sz w:val="20"/>
          <w:szCs w:val="20"/>
        </w:rPr>
        <w:t xml:space="preserve">Wrap in layout with Navbar + Footer</w:t>
      </w:r>
    </w:p>
    <w:p>
      <w:pPr>
        <w:pStyle w:val="ListParagraph"/>
        <w:numPr>
          <w:ilvl w:val="0"/>
          <w:numId w:val="2"/>
        </w:numPr>
        <w:spacing w:after="40" w:before="40"/>
      </w:pPr>
      <w:r>
        <w:rPr>
          <w:rFonts w:ascii="Arial" w:cs="Arial" w:eastAsia="Arial" w:hAnsi="Arial"/>
          <w:color w:val="222222"/>
          <w:sz w:val="22"/>
          <w:szCs w:val="22"/>
        </w:rPr>
        <w:t xml:space="preserve">Framer Motion Page Transitions</w:t>
      </w:r>
    </w:p>
    <w:p>
      <w:pPr>
        <w:pStyle w:val="ListParagraph"/>
        <w:numPr>
          <w:ilvl w:val="0"/>
          <w:numId w:val="3"/>
        </w:numPr>
        <w:spacing w:after="30" w:before="30"/>
      </w:pPr>
      <w:r>
        <w:rPr>
          <w:rFonts w:ascii="Arial" w:cs="Arial" w:eastAsia="Arial" w:hAnsi="Arial"/>
          <w:color w:val="444444"/>
          <w:sz w:val="20"/>
          <w:szCs w:val="20"/>
        </w:rPr>
        <w:t xml:space="preserve">AnimatePresence wrapper</w:t>
      </w:r>
    </w:p>
    <w:p>
      <w:pPr>
        <w:pStyle w:val="ListParagraph"/>
        <w:numPr>
          <w:ilvl w:val="0"/>
          <w:numId w:val="3"/>
        </w:numPr>
        <w:spacing w:after="30" w:before="30"/>
      </w:pPr>
      <w:r>
        <w:rPr>
          <w:rFonts w:ascii="Arial" w:cs="Arial" w:eastAsia="Arial" w:hAnsi="Arial"/>
          <w:color w:val="444444"/>
          <w:sz w:val="20"/>
          <w:szCs w:val="20"/>
        </w:rPr>
        <w:t xml:space="preserve">Fade + slight-Y page enter/exit variants</w:t>
      </w:r>
    </w:p>
    <w:p>
      <w:pPr>
        <w:pStyle w:val="Heading3"/>
        <w:spacing w:after="100" w:before="240"/>
      </w:pPr>
      <w:r>
        <w:rPr>
          <w:rFonts w:ascii="Arial" w:cs="Arial" w:eastAsia="Arial" w:hAnsi="Arial"/>
          <w:b/>
          <w:bCs/>
          <w:color w:val="34495E"/>
          <w:sz w:val="24"/>
          <w:szCs w:val="24"/>
        </w:rPr>
        <w:t xml:space="preserve">Deliverable Checklist</w:t>
      </w:r>
    </w:p>
    <w:p>
      <w:pPr>
        <w:pStyle w:val="ListParagraph"/>
        <w:numPr>
          <w:ilvl w:val="0"/>
          <w:numId w:val="4"/>
        </w:numPr>
        <w:spacing w:after="50" w:before="50"/>
      </w:pPr>
      <w:r>
        <w:rPr>
          <w:rFonts w:ascii="Arial" w:cs="Arial" w:eastAsia="Arial" w:hAnsi="Arial"/>
          <w:color w:val="222222"/>
          <w:sz w:val="22"/>
          <w:szCs w:val="22"/>
        </w:rPr>
        <w:t xml:space="preserve">tailwind.config.js fully configured</w:t>
      </w:r>
    </w:p>
    <w:p>
      <w:pPr>
        <w:pStyle w:val="ListParagraph"/>
        <w:numPr>
          <w:ilvl w:val="0"/>
          <w:numId w:val="4"/>
        </w:numPr>
        <w:spacing w:after="50" w:before="50"/>
      </w:pPr>
      <w:r>
        <w:rPr>
          <w:rFonts w:ascii="Arial" w:cs="Arial" w:eastAsia="Arial" w:hAnsi="Arial"/>
          <w:color w:val="222222"/>
          <w:sz w:val="22"/>
          <w:szCs w:val="22"/>
        </w:rPr>
        <w:t xml:space="preserve">index.css with all CSS variables and font imports</w:t>
      </w:r>
    </w:p>
    <w:p>
      <w:pPr>
        <w:pStyle w:val="ListParagraph"/>
        <w:numPr>
          <w:ilvl w:val="0"/>
          <w:numId w:val="4"/>
        </w:numPr>
        <w:spacing w:after="50" w:before="50"/>
      </w:pPr>
      <w:r>
        <w:rPr>
          <w:rFonts w:ascii="Arial" w:cs="Arial" w:eastAsia="Arial" w:hAnsi="Arial"/>
          <w:color w:val="222222"/>
          <w:sz w:val="22"/>
          <w:szCs w:val="22"/>
        </w:rPr>
        <w:t xml:space="preserve">ThemeProvider.jsx working</w:t>
      </w:r>
    </w:p>
    <w:p>
      <w:pPr>
        <w:pStyle w:val="ListParagraph"/>
        <w:numPr>
          <w:ilvl w:val="0"/>
          <w:numId w:val="4"/>
        </w:numPr>
        <w:spacing w:after="50" w:before="50"/>
      </w:pPr>
      <w:r>
        <w:rPr>
          <w:rFonts w:ascii="Arial" w:cs="Arial" w:eastAsia="Arial" w:hAnsi="Arial"/>
          <w:color w:val="222222"/>
          <w:sz w:val="22"/>
          <w:szCs w:val="22"/>
        </w:rPr>
        <w:t xml:space="preserve">Lenis hook initialized and tested</w:t>
      </w:r>
    </w:p>
    <w:p>
      <w:pPr>
        <w:pStyle w:val="ListParagraph"/>
        <w:numPr>
          <w:ilvl w:val="0"/>
          <w:numId w:val="4"/>
        </w:numPr>
        <w:spacing w:after="50" w:before="50"/>
      </w:pPr>
      <w:r>
        <w:rPr>
          <w:rFonts w:ascii="Arial" w:cs="Arial" w:eastAsia="Arial" w:hAnsi="Arial"/>
          <w:color w:val="222222"/>
          <w:sz w:val="22"/>
          <w:szCs w:val="22"/>
        </w:rPr>
        <w:t xml:space="preserve">All 10+ base components built and visually tested</w:t>
      </w:r>
    </w:p>
    <w:p>
      <w:pPr>
        <w:pStyle w:val="ListParagraph"/>
        <w:numPr>
          <w:ilvl w:val="0"/>
          <w:numId w:val="4"/>
        </w:numPr>
        <w:spacing w:after="50" w:before="50"/>
      </w:pPr>
      <w:r>
        <w:rPr>
          <w:rFonts w:ascii="Arial" w:cs="Arial" w:eastAsia="Arial" w:hAnsi="Arial"/>
          <w:color w:val="222222"/>
          <w:sz w:val="22"/>
          <w:szCs w:val="22"/>
        </w:rPr>
        <w:t xml:space="preserve">Router with 11 empty page shells confirmed</w:t>
      </w:r>
    </w:p>
    <w:p>
      <w:pPr>
        <w:pStyle w:val="ListParagraph"/>
        <w:numPr>
          <w:ilvl w:val="0"/>
          <w:numId w:val="4"/>
        </w:numPr>
        <w:spacing w:after="50" w:before="50"/>
      </w:pPr>
      <w:r>
        <w:rPr>
          <w:rFonts w:ascii="Arial" w:cs="Arial" w:eastAsia="Arial" w:hAnsi="Arial"/>
          <w:color w:val="222222"/>
          <w:sz w:val="22"/>
          <w:szCs w:val="22"/>
        </w:rPr>
        <w:t xml:space="preserve">Page transition animation confirmed working</w:t>
      </w:r>
    </w:p>
    <w:p>
      <w:pPr>
        <w:pStyle w:val="Heading3"/>
        <w:spacing w:after="100" w:before="240"/>
      </w:pPr>
      <w:r>
        <w:rPr>
          <w:rFonts w:ascii="Arial" w:cs="Arial" w:eastAsia="Arial" w:hAnsi="Arial"/>
          <w:b/>
          <w:bCs/>
          <w:color w:val="34495E"/>
          <w:sz w:val="24"/>
          <w:szCs w:val="24"/>
        </w:rPr>
        <w:t xml:space="preserve">Prompt Template for Phase 1</w:t>
      </w:r>
    </w:p>
    <w:p>
      <w:pPr>
        <w:spacing w:after="40" w:before="80"/>
      </w:pPr>
      <w:r>
        <w:rPr>
          <w:rFonts w:ascii="Arial" w:cs="Arial" w:eastAsia="Arial" w:hAnsi="Arial"/>
          <w:b/>
          <w:bCs/>
          <w:color w:val="555555"/>
          <w:sz w:val="20"/>
          <w:szCs w:val="20"/>
        </w:rPr>
        <w:t xml:space="preserve">Copy this prompt to your AI tool (Claude / Lovable / Bolt / Cursor):</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Build only the design system integration and base UI architecture for a luxury restaurant website called Chattha's.
Use React + Vite + Tailwind CSS + Framer Motion + GSAP + Lenis.
Apply the following design system JSON exactly:
[PASTE YOUR JSON DESIGN SYSTEM HERE]
DO NOT build any pages yet. Build ONLY:
1. tailwind.config.js with all design tokens registered
2. index.css with CSS variables and Google Font imports
3. ThemeProvider context
4. Lenis smooth scroll hook
5. All reusable components: Button, Card, Badge, Navbar (shell), Footer (shell), SectionWrapper, AnimatedText, LoadingScreen, FloatingWhatsApp
6. React Router with 11 empty page shells
7. Framer Motion AnimatePresence page transitions
Style: Dark luxury — black backgrounds, gold accents, Playfair Display for headings.
Match the premium quality of Nobu, Zuma, or Nusr-Et restaurant websites.</w:t>
      </w:r>
    </w:p>
    <w:p>
      <w:pPr>
        <w:spacing w:after="80" w:before="80"/>
        <w:ind w:left="360"/>
      </w:pPr>
      <w:r>
        <w:rPr>
          <w:rFonts w:ascii="Arial" w:cs="Arial" w:eastAsia="Arial" w:hAnsi="Arial"/>
          <w:i/>
          <w:iCs/>
          <w:color w:val="C0392B"/>
          <w:sz w:val="20"/>
          <w:szCs w:val="20"/>
        </w:rPr>
        <w:t xml:space="preserve">⚠ Phase 1 is complete ONLY when all components are visually reviewed in a browser. Do not skip this gate.</w:t>
      </w:r>
    </w:p>
    <w:p>
      <w:pPr>
        <w:pBdr>
          <w:bottom w:val="single" w:color="DDDDDD" w:sz="4" w:space="1"/>
        </w:pBdr>
        <w:spacing w:after="160" w:before="160"/>
      </w:pPr>
      <w:r>
        <w:t xml:space="preserve"/>
      </w:r>
    </w:p>
    <w:p>
      <w:pPr>
        <w:pBdr>
          <w:top w:val="single" w:color="D4AF37" w:sz="6" w:space="4"/>
          <w:bottom w:val="single" w:color="D4AF37" w:sz="2" w:space="4"/>
        </w:pBdr>
        <w:spacing w:after="100" w:before="360"/>
      </w:pPr>
      <w:r>
        <w:rPr>
          <w:rFonts w:ascii="Arial" w:cs="Arial" w:eastAsia="Arial" w:hAnsi="Arial"/>
          <w:b/>
          <w:bCs/>
          <w:color w:val="D4AF37"/>
          <w:sz w:val="32"/>
          <w:szCs w:val="32"/>
        </w:rPr>
        <w:t xml:space="preserve">PHASE 2  </w:t>
      </w:r>
      <w:r>
        <w:rPr>
          <w:rFonts w:ascii="Arial" w:cs="Arial" w:eastAsia="Arial" w:hAnsi="Arial"/>
          <w:b/>
          <w:bCs/>
          <w:color w:val="2C3E50"/>
          <w:sz w:val="32"/>
          <w:szCs w:val="32"/>
        </w:rPr>
        <w:t xml:space="preserve">— Frontend Website — All 11 Pages (Static Data)</w:t>
      </w:r>
    </w:p>
    <w:p>
      <w:pPr>
        <w:spacing w:after="120" w:before="60"/>
      </w:pPr>
      <w:r>
        <w:rPr>
          <w:rFonts w:ascii="Arial" w:cs="Arial" w:eastAsia="Arial" w:hAnsi="Arial"/>
          <w:i/>
          <w:iCs/>
          <w:color w:val="8A8A8A"/>
          <w:sz w:val="21"/>
          <w:szCs w:val="21"/>
        </w:rPr>
        <w:t xml:space="preserve">Build the full cinematic UI without any backend complexity.</w:t>
      </w:r>
    </w:p>
    <w:p>
      <w:pPr>
        <w:pStyle w:val="Heading3"/>
        <w:spacing w:after="100" w:before="240"/>
      </w:pPr>
      <w:r>
        <w:rPr>
          <w:rFonts w:ascii="Arial" w:cs="Arial" w:eastAsia="Arial" w:hAnsi="Arial"/>
          <w:b/>
          <w:bCs/>
          <w:color w:val="34495E"/>
          <w:sz w:val="24"/>
          <w:szCs w:val="24"/>
        </w:rPr>
        <w:t xml:space="preserve">Goal</w:t>
      </w:r>
    </w:p>
    <w:p>
      <w:pPr>
        <w:spacing w:after="60" w:before="60"/>
      </w:pPr>
      <w:r>
        <w:rPr>
          <w:rFonts w:ascii="Arial" w:cs="Arial" w:eastAsia="Arial" w:hAnsi="Arial"/>
          <w:color w:val="222222"/>
          <w:sz w:val="22"/>
          <w:szCs w:val="22"/>
        </w:rPr>
        <w:t xml:space="preserve">Build all 11 pages of the Chattha's website using static JSON data files. No API calls, no database, no admin panel. Focus 100% on cinematic UI, luxury animations, and responsive design.</w:t>
      </w:r>
    </w:p>
    <w:p>
      <w:pPr>
        <w:pStyle w:val="Heading3"/>
        <w:spacing w:after="100" w:before="240"/>
      </w:pPr>
      <w:r>
        <w:rPr>
          <w:rFonts w:ascii="Arial" w:cs="Arial" w:eastAsia="Arial" w:hAnsi="Arial"/>
          <w:b/>
          <w:bCs/>
          <w:color w:val="34495E"/>
          <w:sz w:val="24"/>
          <w:szCs w:val="24"/>
        </w:rPr>
        <w:t xml:space="preserve">Pages to Build (in order)</w:t>
      </w:r>
    </w:p>
    <w:p>
      <w:pPr>
        <w:pStyle w:val="ListParagraph"/>
        <w:numPr>
          <w:ilvl w:val="0"/>
          <w:numId w:val="4"/>
        </w:numPr>
        <w:spacing w:after="50" w:before="50"/>
      </w:pPr>
      <w:r>
        <w:rPr>
          <w:rFonts w:ascii="Arial" w:cs="Arial" w:eastAsia="Arial" w:hAnsi="Arial"/>
          <w:color w:val="222222"/>
          <w:sz w:val="22"/>
          <w:szCs w:val="22"/>
        </w:rPr>
        <w:t xml:space="preserve">Homepage — Hero, Brand Intro, Signature Dishes, Story Preview, Menu Categories, Branches Preview, Testimonials, Instagram Feed, Stats, CTA, Footer</w:t>
      </w:r>
    </w:p>
    <w:p>
      <w:pPr>
        <w:pStyle w:val="ListParagraph"/>
        <w:numPr>
          <w:ilvl w:val="0"/>
          <w:numId w:val="4"/>
        </w:numPr>
        <w:spacing w:after="50" w:before="50"/>
      </w:pPr>
      <w:r>
        <w:rPr>
          <w:rFonts w:ascii="Arial" w:cs="Arial" w:eastAsia="Arial" w:hAnsi="Arial"/>
          <w:color w:val="222222"/>
          <w:sz w:val="22"/>
          <w:szCs w:val="22"/>
        </w:rPr>
        <w:t xml:space="preserve">About Us — Hero, Brand Philosophy, Mission/Vision, Why Choose Us, Timeline, Team Culture</w:t>
      </w:r>
    </w:p>
    <w:p>
      <w:pPr>
        <w:pStyle w:val="ListParagraph"/>
        <w:numPr>
          <w:ilvl w:val="0"/>
          <w:numId w:val="4"/>
        </w:numPr>
        <w:spacing w:after="50" w:before="50"/>
      </w:pPr>
      <w:r>
        <w:rPr>
          <w:rFonts w:ascii="Arial" w:cs="Arial" w:eastAsia="Arial" w:hAnsi="Arial"/>
          <w:color w:val="222222"/>
          <w:sz w:val="22"/>
          <w:szCs w:val="22"/>
        </w:rPr>
        <w:t xml:space="preserve">Our Story — Cinematic Hero, Origin Story, Founder Story, Growth Journey, Authenticity Section</w:t>
      </w:r>
    </w:p>
    <w:p>
      <w:pPr>
        <w:pStyle w:val="ListParagraph"/>
        <w:numPr>
          <w:ilvl w:val="0"/>
          <w:numId w:val="4"/>
        </w:numPr>
        <w:spacing w:after="50" w:before="50"/>
      </w:pPr>
      <w:r>
        <w:rPr>
          <w:rFonts w:ascii="Arial" w:cs="Arial" w:eastAsia="Arial" w:hAnsi="Arial"/>
          <w:color w:val="222222"/>
          <w:sz w:val="22"/>
          <w:szCs w:val="22"/>
        </w:rPr>
        <w:t xml:space="preserve">Menu — Hero, Sticky Category Nav, All 9 Categories (BBQ, Karahi, Burgers, Fast Food, Platters, Rice, Breads, Desserts, Drinks), Combo Deals</w:t>
      </w:r>
    </w:p>
    <w:p>
      <w:pPr>
        <w:pStyle w:val="ListParagraph"/>
        <w:numPr>
          <w:ilvl w:val="0"/>
          <w:numId w:val="4"/>
        </w:numPr>
        <w:spacing w:after="50" w:before="50"/>
      </w:pPr>
      <w:r>
        <w:rPr>
          <w:rFonts w:ascii="Arial" w:cs="Arial" w:eastAsia="Arial" w:hAnsi="Arial"/>
          <w:color w:val="222222"/>
          <w:sz w:val="22"/>
          <w:szCs w:val="22"/>
        </w:rPr>
        <w:t xml:space="preserve">Branches — Hero, All Branch Cards, Bahria Phase 7 Spotlight, Embedded Map</w:t>
      </w:r>
    </w:p>
    <w:p>
      <w:pPr>
        <w:pStyle w:val="ListParagraph"/>
        <w:numPr>
          <w:ilvl w:val="0"/>
          <w:numId w:val="4"/>
        </w:numPr>
        <w:spacing w:after="50" w:before="50"/>
      </w:pPr>
      <w:r>
        <w:rPr>
          <w:rFonts w:ascii="Arial" w:cs="Arial" w:eastAsia="Arial" w:hAnsi="Arial"/>
          <w:color w:val="222222"/>
          <w:sz w:val="22"/>
          <w:szCs w:val="22"/>
        </w:rPr>
        <w:t xml:space="preserve">Gallery — Hero, Masonry Food Grid, Interior Gallery, Lightbox, Video/Reels Section</w:t>
      </w:r>
    </w:p>
    <w:p>
      <w:pPr>
        <w:pStyle w:val="ListParagraph"/>
        <w:numPr>
          <w:ilvl w:val="0"/>
          <w:numId w:val="4"/>
        </w:numPr>
        <w:spacing w:after="50" w:before="50"/>
      </w:pPr>
      <w:r>
        <w:rPr>
          <w:rFonts w:ascii="Arial" w:cs="Arial" w:eastAsia="Arial" w:hAnsi="Arial"/>
          <w:color w:val="222222"/>
          <w:sz w:val="22"/>
          <w:szCs w:val="22"/>
        </w:rPr>
        <w:t xml:space="preserve">Reviews — Hero, Rating Statistics, Testimonials Grid, Customer Experience Stories</w:t>
      </w:r>
    </w:p>
    <w:p>
      <w:pPr>
        <w:pStyle w:val="ListParagraph"/>
        <w:numPr>
          <w:ilvl w:val="0"/>
          <w:numId w:val="4"/>
        </w:numPr>
        <w:spacing w:after="50" w:before="50"/>
      </w:pPr>
      <w:r>
        <w:rPr>
          <w:rFonts w:ascii="Arial" w:cs="Arial" w:eastAsia="Arial" w:hAnsi="Arial"/>
          <w:color w:val="222222"/>
          <w:sz w:val="22"/>
          <w:szCs w:val="22"/>
        </w:rPr>
        <w:t xml:space="preserve">Order Online — Hero CTA, Delivery Platforms (Foodpanda / WhatsApp / Call), Popular Items, Delivery Benefits</w:t>
      </w:r>
    </w:p>
    <w:p>
      <w:pPr>
        <w:pStyle w:val="ListParagraph"/>
        <w:numPr>
          <w:ilvl w:val="0"/>
          <w:numId w:val="4"/>
        </w:numPr>
        <w:spacing w:after="50" w:before="50"/>
      </w:pPr>
      <w:r>
        <w:rPr>
          <w:rFonts w:ascii="Arial" w:cs="Arial" w:eastAsia="Arial" w:hAnsi="Arial"/>
          <w:color w:val="222222"/>
          <w:sz w:val="22"/>
          <w:szCs w:val="22"/>
        </w:rPr>
        <w:t xml:space="preserve">Contact — Hero, Contact Info, Inquiry + Reservation Form, Maps, FAQ</w:t>
      </w:r>
    </w:p>
    <w:p>
      <w:pPr>
        <w:pStyle w:val="ListParagraph"/>
        <w:numPr>
          <w:ilvl w:val="0"/>
          <w:numId w:val="4"/>
        </w:numPr>
        <w:spacing w:after="50" w:before="50"/>
      </w:pPr>
      <w:r>
        <w:rPr>
          <w:rFonts w:ascii="Arial" w:cs="Arial" w:eastAsia="Arial" w:hAnsi="Arial"/>
          <w:color w:val="222222"/>
          <w:sz w:val="22"/>
          <w:szCs w:val="22"/>
        </w:rPr>
        <w:t xml:space="preserve">Owner's Message — Founder Hero, Personal Story, Message to Customers, Future Vision</w:t>
      </w:r>
    </w:p>
    <w:p>
      <w:pPr>
        <w:pStyle w:val="ListParagraph"/>
        <w:numPr>
          <w:ilvl w:val="0"/>
          <w:numId w:val="4"/>
        </w:numPr>
        <w:spacing w:after="50" w:before="50"/>
      </w:pPr>
      <w:r>
        <w:rPr>
          <w:rFonts w:ascii="Arial" w:cs="Arial" w:eastAsia="Arial" w:hAnsi="Arial"/>
          <w:color w:val="222222"/>
          <w:sz w:val="22"/>
          <w:szCs w:val="22"/>
        </w:rPr>
        <w:t xml:space="preserve">Franchise Inquiry — Hero, Why Partner With Us, Benefits, Inquiry Form</w:t>
      </w:r>
    </w:p>
    <w:p>
      <w:pPr>
        <w:pStyle w:val="Heading3"/>
        <w:spacing w:after="100" w:before="240"/>
      </w:pPr>
      <w:r>
        <w:rPr>
          <w:rFonts w:ascii="Arial" w:cs="Arial" w:eastAsia="Arial" w:hAnsi="Arial"/>
          <w:b/>
          <w:bCs/>
          <w:color w:val="34495E"/>
          <w:sz w:val="24"/>
          <w:szCs w:val="24"/>
        </w:rPr>
        <w:t xml:space="preserve">Static Data Files to Create</w:t>
      </w:r>
    </w:p>
    <w:p>
      <w:pPr>
        <w:pStyle w:val="ListParagraph"/>
        <w:numPr>
          <w:ilvl w:val="0"/>
          <w:numId w:val="2"/>
        </w:numPr>
        <w:spacing w:after="40" w:before="40"/>
      </w:pPr>
      <w:r>
        <w:rPr>
          <w:rFonts w:ascii="Arial" w:cs="Arial" w:eastAsia="Arial" w:hAnsi="Arial"/>
          <w:color w:val="222222"/>
          <w:sz w:val="22"/>
          <w:szCs w:val="22"/>
        </w:rPr>
        <w:t xml:space="preserve">src/data/menu.json — All 9 categories, items with name, description, price, tag, spice level, image URL</w:t>
      </w:r>
    </w:p>
    <w:p>
      <w:pPr>
        <w:pStyle w:val="ListParagraph"/>
        <w:numPr>
          <w:ilvl w:val="0"/>
          <w:numId w:val="2"/>
        </w:numPr>
        <w:spacing w:after="40" w:before="40"/>
      </w:pPr>
      <w:r>
        <w:rPr>
          <w:rFonts w:ascii="Arial" w:cs="Arial" w:eastAsia="Arial" w:hAnsi="Arial"/>
          <w:color w:val="222222"/>
          <w:sz w:val="22"/>
          <w:szCs w:val="22"/>
        </w:rPr>
        <w:t xml:space="preserve">src/data/branches.json — All branches with address, timings, phone, map link, WhatsApp link</w:t>
      </w:r>
    </w:p>
    <w:p>
      <w:pPr>
        <w:pStyle w:val="ListParagraph"/>
        <w:numPr>
          <w:ilvl w:val="0"/>
          <w:numId w:val="2"/>
        </w:numPr>
        <w:spacing w:after="40" w:before="40"/>
      </w:pPr>
      <w:r>
        <w:rPr>
          <w:rFonts w:ascii="Arial" w:cs="Arial" w:eastAsia="Arial" w:hAnsi="Arial"/>
          <w:color w:val="222222"/>
          <w:sz w:val="22"/>
          <w:szCs w:val="22"/>
        </w:rPr>
        <w:t xml:space="preserve">src/data/testimonials.json — 10–15 customer reviews with name, rating, platform, quote</w:t>
      </w:r>
    </w:p>
    <w:p>
      <w:pPr>
        <w:pStyle w:val="ListParagraph"/>
        <w:numPr>
          <w:ilvl w:val="0"/>
          <w:numId w:val="2"/>
        </w:numPr>
        <w:spacing w:after="40" w:before="40"/>
      </w:pPr>
      <w:r>
        <w:rPr>
          <w:rFonts w:ascii="Arial" w:cs="Arial" w:eastAsia="Arial" w:hAnsi="Arial"/>
          <w:color w:val="222222"/>
          <w:sz w:val="22"/>
          <w:szCs w:val="22"/>
        </w:rPr>
        <w:t xml:space="preserve">src/data/stats.json — Counter numbers: customers, orders, branches, reviews</w:t>
      </w:r>
    </w:p>
    <w:p>
      <w:pPr>
        <w:pStyle w:val="ListParagraph"/>
        <w:numPr>
          <w:ilvl w:val="0"/>
          <w:numId w:val="2"/>
        </w:numPr>
        <w:spacing w:after="40" w:before="40"/>
      </w:pPr>
      <w:r>
        <w:rPr>
          <w:rFonts w:ascii="Arial" w:cs="Arial" w:eastAsia="Arial" w:hAnsi="Arial"/>
          <w:color w:val="222222"/>
          <w:sz w:val="22"/>
          <w:szCs w:val="22"/>
        </w:rPr>
        <w:t xml:space="preserve">src/data/team.json — Staff/founder details, story</w:t>
      </w:r>
    </w:p>
    <w:p>
      <w:pPr>
        <w:pStyle w:val="ListParagraph"/>
        <w:numPr>
          <w:ilvl w:val="0"/>
          <w:numId w:val="2"/>
        </w:numPr>
        <w:spacing w:after="40" w:before="40"/>
      </w:pPr>
      <w:r>
        <w:rPr>
          <w:rFonts w:ascii="Arial" w:cs="Arial" w:eastAsia="Arial" w:hAnsi="Arial"/>
          <w:color w:val="222222"/>
          <w:sz w:val="22"/>
          <w:szCs w:val="22"/>
        </w:rPr>
        <w:t xml:space="preserve">src/data/gallery.json — Image URLs organized by category (food, interior, events)</w:t>
      </w:r>
    </w:p>
    <w:p>
      <w:pPr>
        <w:pStyle w:val="Heading3"/>
        <w:spacing w:after="100" w:before="240"/>
      </w:pPr>
      <w:r>
        <w:rPr>
          <w:rFonts w:ascii="Arial" w:cs="Arial" w:eastAsia="Arial" w:hAnsi="Arial"/>
          <w:b/>
          <w:bCs/>
          <w:color w:val="34495E"/>
          <w:sz w:val="24"/>
          <w:szCs w:val="24"/>
        </w:rPr>
        <w:t xml:space="preserve">Animation Requirements per Page</w:t>
      </w:r>
    </w:p>
    <w:p>
      <w:pPr>
        <w:pStyle w:val="ListParagraph"/>
        <w:numPr>
          <w:ilvl w:val="0"/>
          <w:numId w:val="2"/>
        </w:numPr>
        <w:spacing w:after="40" w:before="40"/>
      </w:pPr>
      <w:r>
        <w:rPr>
          <w:rFonts w:ascii="Arial" w:cs="Arial" w:eastAsia="Arial" w:hAnsi="Arial"/>
          <w:color w:val="222222"/>
          <w:sz w:val="22"/>
          <w:szCs w:val="22"/>
        </w:rPr>
        <w:t xml:space="preserve">Homepage Hero — GSAP timeline: logo fade in → headline word reveal → tagline slide up → CTA buttons pop in → scroll indicator bounce</w:t>
      </w:r>
    </w:p>
    <w:p>
      <w:pPr>
        <w:pStyle w:val="ListParagraph"/>
        <w:numPr>
          <w:ilvl w:val="0"/>
          <w:numId w:val="2"/>
        </w:numPr>
        <w:spacing w:after="40" w:before="40"/>
      </w:pPr>
      <w:r>
        <w:rPr>
          <w:rFonts w:ascii="Arial" w:cs="Arial" w:eastAsia="Arial" w:hAnsi="Arial"/>
          <w:color w:val="222222"/>
          <w:sz w:val="22"/>
          <w:szCs w:val="22"/>
        </w:rPr>
        <w:t xml:space="preserve">Signature Dishes — Framer Motion staggered card entrance on scroll</w:t>
      </w:r>
    </w:p>
    <w:p>
      <w:pPr>
        <w:pStyle w:val="ListParagraph"/>
        <w:numPr>
          <w:ilvl w:val="0"/>
          <w:numId w:val="2"/>
        </w:numPr>
        <w:spacing w:after="40" w:before="40"/>
      </w:pPr>
      <w:r>
        <w:rPr>
          <w:rFonts w:ascii="Arial" w:cs="Arial" w:eastAsia="Arial" w:hAnsi="Arial"/>
          <w:color w:val="222222"/>
          <w:sz w:val="22"/>
          <w:szCs w:val="22"/>
        </w:rPr>
        <w:t xml:space="preserve">Stats Section — GSAP CountTo animation triggered by ScrollTrigger</w:t>
      </w:r>
    </w:p>
    <w:p>
      <w:pPr>
        <w:pStyle w:val="ListParagraph"/>
        <w:numPr>
          <w:ilvl w:val="0"/>
          <w:numId w:val="2"/>
        </w:numPr>
        <w:spacing w:after="40" w:before="40"/>
      </w:pPr>
      <w:r>
        <w:rPr>
          <w:rFonts w:ascii="Arial" w:cs="Arial" w:eastAsia="Arial" w:hAnsi="Arial"/>
          <w:color w:val="222222"/>
          <w:sz w:val="22"/>
          <w:szCs w:val="22"/>
        </w:rPr>
        <w:t xml:space="preserve">Menu Cards — Framer Motion whileHover lift (y: -8) with gold glow shadow</w:t>
      </w:r>
    </w:p>
    <w:p>
      <w:pPr>
        <w:pStyle w:val="ListParagraph"/>
        <w:numPr>
          <w:ilvl w:val="0"/>
          <w:numId w:val="2"/>
        </w:numPr>
        <w:spacing w:after="40" w:before="40"/>
      </w:pPr>
      <w:r>
        <w:rPr>
          <w:rFonts w:ascii="Arial" w:cs="Arial" w:eastAsia="Arial" w:hAnsi="Arial"/>
          <w:color w:val="222222"/>
          <w:sz w:val="22"/>
          <w:szCs w:val="22"/>
        </w:rPr>
        <w:t xml:space="preserve">Gallery — CSS masonry grid with Framer Motion lightbox overlay</w:t>
      </w:r>
    </w:p>
    <w:p>
      <w:pPr>
        <w:pStyle w:val="ListParagraph"/>
        <w:numPr>
          <w:ilvl w:val="0"/>
          <w:numId w:val="2"/>
        </w:numPr>
        <w:spacing w:after="40" w:before="40"/>
      </w:pPr>
      <w:r>
        <w:rPr>
          <w:rFonts w:ascii="Arial" w:cs="Arial" w:eastAsia="Arial" w:hAnsi="Arial"/>
          <w:color w:val="222222"/>
          <w:sz w:val="22"/>
          <w:szCs w:val="22"/>
        </w:rPr>
        <w:t xml:space="preserve">Testimonials — Framer Motion auto-playing carousel with drag support</w:t>
      </w:r>
    </w:p>
    <w:p>
      <w:pPr>
        <w:pStyle w:val="ListParagraph"/>
        <w:numPr>
          <w:ilvl w:val="0"/>
          <w:numId w:val="2"/>
        </w:numPr>
        <w:spacing w:after="40" w:before="40"/>
      </w:pPr>
      <w:r>
        <w:rPr>
          <w:rFonts w:ascii="Arial" w:cs="Arial" w:eastAsia="Arial" w:hAnsi="Arial"/>
          <w:color w:val="222222"/>
          <w:sz w:val="22"/>
          <w:szCs w:val="22"/>
        </w:rPr>
        <w:t xml:space="preserve">Branch Cards — Hover reveals full contact panel with slide-up animation</w:t>
      </w:r>
    </w:p>
    <w:p>
      <w:pPr>
        <w:pStyle w:val="ListParagraph"/>
        <w:numPr>
          <w:ilvl w:val="0"/>
          <w:numId w:val="2"/>
        </w:numPr>
        <w:spacing w:after="40" w:before="40"/>
      </w:pPr>
      <w:r>
        <w:rPr>
          <w:rFonts w:ascii="Arial" w:cs="Arial" w:eastAsia="Arial" w:hAnsi="Arial"/>
          <w:color w:val="222222"/>
          <w:sz w:val="22"/>
          <w:szCs w:val="22"/>
        </w:rPr>
        <w:t xml:space="preserve">Page transitions — Framer Motion AnimatePresence fade + Y shift on every route change</w:t>
      </w:r>
    </w:p>
    <w:p>
      <w:pPr>
        <w:pStyle w:val="Heading3"/>
        <w:spacing w:after="100" w:before="240"/>
      </w:pPr>
      <w:r>
        <w:rPr>
          <w:rFonts w:ascii="Arial" w:cs="Arial" w:eastAsia="Arial" w:hAnsi="Arial"/>
          <w:b/>
          <w:bCs/>
          <w:color w:val="34495E"/>
          <w:sz w:val="24"/>
          <w:szCs w:val="24"/>
        </w:rPr>
        <w:t xml:space="preserve">Prompt Template for Phase 2</w:t>
      </w:r>
    </w:p>
    <w:p>
      <w:pPr>
        <w:spacing w:after="40" w:before="80"/>
      </w:pPr>
      <w:r>
        <w:rPr>
          <w:rFonts w:ascii="Arial" w:cs="Arial" w:eastAsia="Arial" w:hAnsi="Arial"/>
          <w:b/>
          <w:bCs/>
          <w:color w:val="555555"/>
          <w:sz w:val="20"/>
          <w:szCs w:val="20"/>
        </w:rPr>
        <w:t xml:space="preserve">After Phase 1 is confirmed complete, use this prompt:</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Using the design system, components, and router from Phase 1, now build all 11 pages of the Chattha's website.
IMPORTANT RULES:
- Use ONLY static JSON data files (no backend, no API calls)
- Create realistic content for a premium Pakistani desi restaurant
- Include Bahria Phase 7 as a branch
- Include founder story content based on Chattha's brand
ANIMATION REQUIREMENTS:
- GSAP ScrollTrigger for hero timelines and stats counters
- Framer Motion for all card hovers, page transitions, sliders
- Lenis for buttery smooth scroll
DESIGN REQUIREMENTS:
- Dark luxury: #0A0A0A backgrounds, #D4AF37 gold accents
- Fully responsive: mobile-first breakpoints
- Glassmorphism navbar on scroll
- Floating WhatsApp button on all pages
Match the quality of Nobu, Zuma, and Nusr-Et restaurant websites.</w:t>
      </w:r>
    </w:p>
    <w:p>
      <w:pPr>
        <w:spacing w:after="80" w:before="80"/>
        <w:ind w:left="360"/>
      </w:pPr>
      <w:r>
        <w:rPr>
          <w:rFonts w:ascii="Arial" w:cs="Arial" w:eastAsia="Arial" w:hAnsi="Arial"/>
          <w:i/>
          <w:iCs/>
          <w:color w:val="C0392B"/>
          <w:sz w:val="20"/>
          <w:szCs w:val="20"/>
        </w:rPr>
        <w:t xml:space="preserve">⚠ Do not add any API calls or database integration in Phase 2. All data must come from src/data/*.json files.</w:t>
      </w:r>
    </w:p>
    <w:p>
      <w:pPr>
        <w:spacing w:after="80" w:before="80"/>
        <w:ind w:left="360"/>
      </w:pPr>
      <w:r>
        <w:rPr>
          <w:rFonts w:ascii="Arial" w:cs="Arial" w:eastAsia="Arial" w:hAnsi="Arial"/>
          <w:i/>
          <w:iCs/>
          <w:color w:val="27AE60"/>
          <w:sz w:val="20"/>
          <w:szCs w:val="20"/>
        </w:rPr>
        <w:t xml:space="preserve">💡 Test every page on mobile (375px), tablet (768px), and desktop (1440px) before marking Phase 2 complete.</w:t>
      </w:r>
    </w:p>
    <w:p>
      <w:pPr>
        <w:pBdr>
          <w:bottom w:val="single" w:color="DDDDDD" w:sz="4" w:space="1"/>
        </w:pBdr>
        <w:spacing w:after="160" w:before="160"/>
      </w:pPr>
      <w:r>
        <w:t xml:space="preserve"/>
      </w:r>
    </w:p>
    <w:p>
      <w:pPr>
        <w:pBdr>
          <w:top w:val="single" w:color="D4AF37" w:sz="6" w:space="4"/>
          <w:bottom w:val="single" w:color="D4AF37" w:sz="2" w:space="4"/>
        </w:pBdr>
        <w:spacing w:after="100" w:before="360"/>
      </w:pPr>
      <w:r>
        <w:rPr>
          <w:rFonts w:ascii="Arial" w:cs="Arial" w:eastAsia="Arial" w:hAnsi="Arial"/>
          <w:b/>
          <w:bCs/>
          <w:color w:val="D4AF37"/>
          <w:sz w:val="32"/>
          <w:szCs w:val="32"/>
        </w:rPr>
        <w:t xml:space="preserve">PHASE 3  </w:t>
      </w:r>
      <w:r>
        <w:rPr>
          <w:rFonts w:ascii="Arial" w:cs="Arial" w:eastAsia="Arial" w:hAnsi="Arial"/>
          <w:b/>
          <w:bCs/>
          <w:color w:val="2C3E50"/>
          <w:sz w:val="32"/>
          <w:szCs w:val="32"/>
        </w:rPr>
        <w:t xml:space="preserve">— Backend + Database Layer</w:t>
      </w:r>
    </w:p>
    <w:p>
      <w:pPr>
        <w:spacing w:after="120" w:before="60"/>
      </w:pPr>
      <w:r>
        <w:rPr>
          <w:rFonts w:ascii="Arial" w:cs="Arial" w:eastAsia="Arial" w:hAnsi="Arial"/>
          <w:i/>
          <w:iCs/>
          <w:color w:val="8A8A8A"/>
          <w:sz w:val="21"/>
          <w:szCs w:val="21"/>
        </w:rPr>
        <w:t xml:space="preserve">Build the data infrastructure. No UI changes in this phase.</w:t>
      </w:r>
    </w:p>
    <w:p>
      <w:pPr>
        <w:pStyle w:val="Heading3"/>
        <w:spacing w:after="100" w:before="240"/>
      </w:pPr>
      <w:r>
        <w:rPr>
          <w:rFonts w:ascii="Arial" w:cs="Arial" w:eastAsia="Arial" w:hAnsi="Arial"/>
          <w:b/>
          <w:bCs/>
          <w:color w:val="34495E"/>
          <w:sz w:val="24"/>
          <w:szCs w:val="24"/>
        </w:rPr>
        <w:t xml:space="preserve">Goal</w:t>
      </w:r>
    </w:p>
    <w:p>
      <w:pPr>
        <w:spacing w:after="60" w:before="60"/>
      </w:pPr>
      <w:r>
        <w:rPr>
          <w:rFonts w:ascii="Arial" w:cs="Arial" w:eastAsia="Arial" w:hAnsi="Arial"/>
          <w:color w:val="222222"/>
          <w:sz w:val="22"/>
          <w:szCs w:val="22"/>
        </w:rPr>
        <w:t xml:space="preserve">Create a fully functional REST API and database schema that will power the CMS and dynamic frontend. The frontend UI built in Phase 2 remains completely unchanged in this phase.</w:t>
      </w:r>
    </w:p>
    <w:p>
      <w:pPr>
        <w:pStyle w:val="Heading3"/>
        <w:spacing w:after="100" w:before="240"/>
      </w:pPr>
      <w:r>
        <w:rPr>
          <w:rFonts w:ascii="Arial" w:cs="Arial" w:eastAsia="Arial" w:hAnsi="Arial"/>
          <w:b/>
          <w:bCs/>
          <w:color w:val="34495E"/>
          <w:sz w:val="24"/>
          <w:szCs w:val="24"/>
        </w:rPr>
        <w:t xml:space="preserve">Technology Stack</w:t>
      </w:r>
    </w:p>
    <w:p>
      <w:pPr>
        <w:pStyle w:val="ListParagraph"/>
        <w:numPr>
          <w:ilvl w:val="0"/>
          <w:numId w:val="2"/>
        </w:numPr>
        <w:spacing w:after="40" w:before="40"/>
      </w:pPr>
      <w:r>
        <w:rPr>
          <w:rFonts w:ascii="Arial" w:cs="Arial" w:eastAsia="Arial" w:hAnsi="Arial"/>
          <w:b/>
          <w:bCs/>
          <w:color w:val="222222"/>
          <w:sz w:val="22"/>
          <w:szCs w:val="22"/>
        </w:rPr>
        <w:t xml:space="preserve">PostgreSQL (via Supabase — recommended for speed) or self-hosted PostgreSQL</w:t>
      </w:r>
      <w:r>
        <w:rPr>
          <w:rFonts w:ascii="Arial" w:cs="Arial" w:eastAsia="Arial" w:hAnsi="Arial"/>
          <w:color w:val="222222"/>
          <w:sz w:val="22"/>
          <w:szCs w:val="22"/>
        </w:rPr>
        <w:t xml:space="preserve"> Database</w:t>
      </w:r>
    </w:p>
    <w:p>
      <w:pPr>
        <w:pStyle w:val="ListParagraph"/>
        <w:numPr>
          <w:ilvl w:val="0"/>
          <w:numId w:val="2"/>
        </w:numPr>
        <w:spacing w:after="40" w:before="40"/>
      </w:pPr>
      <w:r>
        <w:rPr>
          <w:rFonts w:ascii="Arial" w:cs="Arial" w:eastAsia="Arial" w:hAnsi="Arial"/>
          <w:b/>
          <w:bCs/>
          <w:color w:val="222222"/>
          <w:sz w:val="22"/>
          <w:szCs w:val="22"/>
        </w:rPr>
        <w:t xml:space="preserve">Prisma — type-safe schema and migration system</w:t>
      </w:r>
      <w:r>
        <w:rPr>
          <w:rFonts w:ascii="Arial" w:cs="Arial" w:eastAsia="Arial" w:hAnsi="Arial"/>
          <w:color w:val="222222"/>
          <w:sz w:val="22"/>
          <w:szCs w:val="22"/>
        </w:rPr>
        <w:t xml:space="preserve"> ORM</w:t>
      </w:r>
    </w:p>
    <w:p>
      <w:pPr>
        <w:pStyle w:val="ListParagraph"/>
        <w:numPr>
          <w:ilvl w:val="0"/>
          <w:numId w:val="2"/>
        </w:numPr>
        <w:spacing w:after="40" w:before="40"/>
      </w:pPr>
      <w:r>
        <w:rPr>
          <w:rFonts w:ascii="Arial" w:cs="Arial" w:eastAsia="Arial" w:hAnsi="Arial"/>
          <w:b/>
          <w:bCs/>
          <w:color w:val="222222"/>
          <w:sz w:val="22"/>
          <w:szCs w:val="22"/>
        </w:rPr>
        <w:t xml:space="preserve">Express.js (Node) or Next.js API Routes if using Next</w:t>
      </w:r>
      <w:r>
        <w:rPr>
          <w:rFonts w:ascii="Arial" w:cs="Arial" w:eastAsia="Arial" w:hAnsi="Arial"/>
          <w:color w:val="222222"/>
          <w:sz w:val="22"/>
          <w:szCs w:val="22"/>
        </w:rPr>
        <w:t xml:space="preserve"> API Framework</w:t>
      </w:r>
    </w:p>
    <w:p>
      <w:pPr>
        <w:pStyle w:val="ListParagraph"/>
        <w:numPr>
          <w:ilvl w:val="0"/>
          <w:numId w:val="2"/>
        </w:numPr>
        <w:spacing w:after="40" w:before="40"/>
      </w:pPr>
      <w:r>
        <w:rPr>
          <w:rFonts w:ascii="Arial" w:cs="Arial" w:eastAsia="Arial" w:hAnsi="Arial"/>
          <w:b/>
          <w:bCs/>
          <w:color w:val="222222"/>
          <w:sz w:val="22"/>
          <w:szCs w:val="22"/>
        </w:rPr>
        <w:t xml:space="preserve">JWT (jsonwebtoken) + bcryptjs for password hashing</w:t>
      </w:r>
      <w:r>
        <w:rPr>
          <w:rFonts w:ascii="Arial" w:cs="Arial" w:eastAsia="Arial" w:hAnsi="Arial"/>
          <w:color w:val="222222"/>
          <w:sz w:val="22"/>
          <w:szCs w:val="22"/>
        </w:rPr>
        <w:t xml:space="preserve"> Authentication</w:t>
      </w:r>
    </w:p>
    <w:p>
      <w:pPr>
        <w:pStyle w:val="ListParagraph"/>
        <w:numPr>
          <w:ilvl w:val="0"/>
          <w:numId w:val="2"/>
        </w:numPr>
        <w:spacing w:after="40" w:before="40"/>
      </w:pPr>
      <w:r>
        <w:rPr>
          <w:rFonts w:ascii="Arial" w:cs="Arial" w:eastAsia="Arial" w:hAnsi="Arial"/>
          <w:b/>
          <w:bCs/>
          <w:color w:val="222222"/>
          <w:sz w:val="22"/>
          <w:szCs w:val="22"/>
        </w:rPr>
        <w:t xml:space="preserve">Zod — schema-based input validation on every endpoint</w:t>
      </w:r>
      <w:r>
        <w:rPr>
          <w:rFonts w:ascii="Arial" w:cs="Arial" w:eastAsia="Arial" w:hAnsi="Arial"/>
          <w:color w:val="222222"/>
          <w:sz w:val="22"/>
          <w:szCs w:val="22"/>
        </w:rPr>
        <w:t xml:space="preserve"> Validation</w:t>
      </w:r>
    </w:p>
    <w:p>
      <w:pPr>
        <w:pStyle w:val="ListParagraph"/>
        <w:numPr>
          <w:ilvl w:val="0"/>
          <w:numId w:val="2"/>
        </w:numPr>
        <w:spacing w:after="40" w:before="40"/>
      </w:pPr>
      <w:r>
        <w:rPr>
          <w:rFonts w:ascii="Arial" w:cs="Arial" w:eastAsia="Arial" w:hAnsi="Arial"/>
          <w:b/>
          <w:bCs/>
          <w:color w:val="222222"/>
          <w:sz w:val="22"/>
          <w:szCs w:val="22"/>
        </w:rPr>
        <w:t xml:space="preserve">Supabase Storage or Cloudinary for image management</w:t>
      </w:r>
      <w:r>
        <w:rPr>
          <w:rFonts w:ascii="Arial" w:cs="Arial" w:eastAsia="Arial" w:hAnsi="Arial"/>
          <w:color w:val="222222"/>
          <w:sz w:val="22"/>
          <w:szCs w:val="22"/>
        </w:rPr>
        <w:t xml:space="preserve"> File Uploads</w:t>
      </w:r>
    </w:p>
    <w:p>
      <w:pPr>
        <w:pStyle w:val="ListParagraph"/>
        <w:numPr>
          <w:ilvl w:val="0"/>
          <w:numId w:val="2"/>
        </w:numPr>
        <w:spacing w:after="40" w:before="40"/>
      </w:pPr>
      <w:r>
        <w:rPr>
          <w:rFonts w:ascii="Arial" w:cs="Arial" w:eastAsia="Arial" w:hAnsi="Arial"/>
          <w:b/>
          <w:bCs/>
          <w:color w:val="222222"/>
          <w:sz w:val="22"/>
          <w:szCs w:val="22"/>
        </w:rPr>
        <w:t xml:space="preserve">.env file for all secrets — NEVER hardcoded</w:t>
      </w:r>
      <w:r>
        <w:rPr>
          <w:rFonts w:ascii="Arial" w:cs="Arial" w:eastAsia="Arial" w:hAnsi="Arial"/>
          <w:color w:val="222222"/>
          <w:sz w:val="22"/>
          <w:szCs w:val="22"/>
        </w:rPr>
        <w:t xml:space="preserve"> Environment</w:t>
      </w:r>
    </w:p>
    <w:p>
      <w:pPr>
        <w:pStyle w:val="Heading3"/>
        <w:spacing w:after="100" w:before="240"/>
      </w:pPr>
      <w:r>
        <w:rPr>
          <w:rFonts w:ascii="Arial" w:cs="Arial" w:eastAsia="Arial" w:hAnsi="Arial"/>
          <w:b/>
          <w:bCs/>
          <w:color w:val="34495E"/>
          <w:sz w:val="24"/>
          <w:szCs w:val="24"/>
        </w:rPr>
        <w:t xml:space="preserve">Prisma Schema — Database Models</w:t>
      </w:r>
    </w:p>
    <w:p>
      <w:pPr>
        <w:spacing w:after="40" w:before="80"/>
      </w:pPr>
      <w:r>
        <w:rPr>
          <w:rFonts w:ascii="Arial" w:cs="Arial" w:eastAsia="Arial" w:hAnsi="Arial"/>
          <w:b/>
          <w:bCs/>
          <w:color w:val="555555"/>
          <w:sz w:val="20"/>
          <w:szCs w:val="20"/>
        </w:rPr>
        <w:t xml:space="preserve">Full database model list:</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Models to create in schema.prisma:
User          — id, name, email, passwordHash, role (ADMIN|STAFF|VIEWER), createdAt
MenuItem      — id, name, description, price, category, imageUrl, tags[], spiceLevel, isAvailable, isFeatured, createdAt
Category      — id, name, slug, displayOrder, isVisible
Branch        — id, name, address, city, phone, whatsapp, mapLink, timings, imageUrl, isFeatured, isNew
Review        — id, authorName, rating, text, platform, isApproved, isFeatured, createdAt
GalleryImage  — id, url, category (FOOD|INTERIOR|EVENT), caption, displayOrder
Promotion     — id, title, description, imageUrl, startDate, endDate, isActive
Inquiry       — id, type (CONTACT|FRANCHISE|RESERVATION), name, email, phone, message, createdAt
SeoSetting    — id, page, metaTitle, metaDescription, keywords, ogImage
SiteSetting   — id, key, value (key-value store for homepage CMS content)</w:t>
      </w:r>
    </w:p>
    <w:p>
      <w:pPr>
        <w:pStyle w:val="Heading3"/>
        <w:spacing w:after="100" w:before="240"/>
      </w:pPr>
      <w:r>
        <w:rPr>
          <w:rFonts w:ascii="Arial" w:cs="Arial" w:eastAsia="Arial" w:hAnsi="Arial"/>
          <w:b/>
          <w:bCs/>
          <w:color w:val="34495E"/>
          <w:sz w:val="24"/>
          <w:szCs w:val="24"/>
        </w:rPr>
        <w:t xml:space="preserve">API Endpoints to Build</w:t>
      </w:r>
    </w:p>
    <w:p>
      <w:pPr>
        <w:pStyle w:val="ListParagraph"/>
        <w:numPr>
          <w:ilvl w:val="0"/>
          <w:numId w:val="2"/>
        </w:numPr>
        <w:spacing w:after="40" w:before="40"/>
      </w:pPr>
      <w:r>
        <w:rPr>
          <w:rFonts w:ascii="Arial" w:cs="Arial" w:eastAsia="Arial" w:hAnsi="Arial"/>
          <w:color w:val="222222"/>
          <w:sz w:val="22"/>
          <w:szCs w:val="22"/>
        </w:rPr>
        <w:t xml:space="preserve">GET /api/menu — fetch all menu items (with optional ?category= filter)</w:t>
      </w:r>
    </w:p>
    <w:p>
      <w:pPr>
        <w:pStyle w:val="ListParagraph"/>
        <w:numPr>
          <w:ilvl w:val="0"/>
          <w:numId w:val="2"/>
        </w:numPr>
        <w:spacing w:after="40" w:before="40"/>
      </w:pPr>
      <w:r>
        <w:rPr>
          <w:rFonts w:ascii="Arial" w:cs="Arial" w:eastAsia="Arial" w:hAnsi="Arial"/>
          <w:color w:val="222222"/>
          <w:sz w:val="22"/>
          <w:szCs w:val="22"/>
        </w:rPr>
        <w:t xml:space="preserve">POST /api/menu — create item (admin only, JWT required)</w:t>
      </w:r>
    </w:p>
    <w:p>
      <w:pPr>
        <w:pStyle w:val="ListParagraph"/>
        <w:numPr>
          <w:ilvl w:val="0"/>
          <w:numId w:val="2"/>
        </w:numPr>
        <w:spacing w:after="40" w:before="40"/>
      </w:pPr>
      <w:r>
        <w:rPr>
          <w:rFonts w:ascii="Arial" w:cs="Arial" w:eastAsia="Arial" w:hAnsi="Arial"/>
          <w:color w:val="222222"/>
          <w:sz w:val="22"/>
          <w:szCs w:val="22"/>
        </w:rPr>
        <w:t xml:space="preserve">PUT /api/menu/:id — update item (admin only)</w:t>
      </w:r>
    </w:p>
    <w:p>
      <w:pPr>
        <w:pStyle w:val="ListParagraph"/>
        <w:numPr>
          <w:ilvl w:val="0"/>
          <w:numId w:val="2"/>
        </w:numPr>
        <w:spacing w:after="40" w:before="40"/>
      </w:pPr>
      <w:r>
        <w:rPr>
          <w:rFonts w:ascii="Arial" w:cs="Arial" w:eastAsia="Arial" w:hAnsi="Arial"/>
          <w:color w:val="222222"/>
          <w:sz w:val="22"/>
          <w:szCs w:val="22"/>
        </w:rPr>
        <w:t xml:space="preserve">DELETE /api/menu/:id — delete item (admin only)</w:t>
      </w:r>
    </w:p>
    <w:p>
      <w:pPr>
        <w:pStyle w:val="ListParagraph"/>
        <w:numPr>
          <w:ilvl w:val="0"/>
          <w:numId w:val="2"/>
        </w:numPr>
        <w:spacing w:after="40" w:before="40"/>
      </w:pPr>
      <w:r>
        <w:rPr>
          <w:rFonts w:ascii="Arial" w:cs="Arial" w:eastAsia="Arial" w:hAnsi="Arial"/>
          <w:color w:val="222222"/>
          <w:sz w:val="22"/>
          <w:szCs w:val="22"/>
        </w:rPr>
        <w:t xml:space="preserve">GET /api/branches — fetch all branches</w:t>
      </w:r>
    </w:p>
    <w:p>
      <w:pPr>
        <w:pStyle w:val="ListParagraph"/>
        <w:numPr>
          <w:ilvl w:val="0"/>
          <w:numId w:val="2"/>
        </w:numPr>
        <w:spacing w:after="40" w:before="40"/>
      </w:pPr>
      <w:r>
        <w:rPr>
          <w:rFonts w:ascii="Arial" w:cs="Arial" w:eastAsia="Arial" w:hAnsi="Arial"/>
          <w:color w:val="222222"/>
          <w:sz w:val="22"/>
          <w:szCs w:val="22"/>
        </w:rPr>
        <w:t xml:space="preserve">GET /api/reviews — fetch approved reviews</w:t>
      </w:r>
    </w:p>
    <w:p>
      <w:pPr>
        <w:pStyle w:val="ListParagraph"/>
        <w:numPr>
          <w:ilvl w:val="0"/>
          <w:numId w:val="2"/>
        </w:numPr>
        <w:spacing w:after="40" w:before="40"/>
      </w:pPr>
      <w:r>
        <w:rPr>
          <w:rFonts w:ascii="Arial" w:cs="Arial" w:eastAsia="Arial" w:hAnsi="Arial"/>
          <w:color w:val="222222"/>
          <w:sz w:val="22"/>
          <w:szCs w:val="22"/>
        </w:rPr>
        <w:t xml:space="preserve">POST /api/inquiries — submit contact/franchise form (public, rate-limited)</w:t>
      </w:r>
    </w:p>
    <w:p>
      <w:pPr>
        <w:pStyle w:val="ListParagraph"/>
        <w:numPr>
          <w:ilvl w:val="0"/>
          <w:numId w:val="2"/>
        </w:numPr>
        <w:spacing w:after="40" w:before="40"/>
      </w:pPr>
      <w:r>
        <w:rPr>
          <w:rFonts w:ascii="Arial" w:cs="Arial" w:eastAsia="Arial" w:hAnsi="Arial"/>
          <w:color w:val="222222"/>
          <w:sz w:val="22"/>
          <w:szCs w:val="22"/>
        </w:rPr>
        <w:t xml:space="preserve">POST /api/auth/login — admin login, returns JWT</w:t>
      </w:r>
    </w:p>
    <w:p>
      <w:pPr>
        <w:pStyle w:val="ListParagraph"/>
        <w:numPr>
          <w:ilvl w:val="0"/>
          <w:numId w:val="2"/>
        </w:numPr>
        <w:spacing w:after="40" w:before="40"/>
      </w:pPr>
      <w:r>
        <w:rPr>
          <w:rFonts w:ascii="Arial" w:cs="Arial" w:eastAsia="Arial" w:hAnsi="Arial"/>
          <w:color w:val="222222"/>
          <w:sz w:val="22"/>
          <w:szCs w:val="22"/>
        </w:rPr>
        <w:t xml:space="preserve">POST /api/auth/logout — invalidate session</w:t>
      </w:r>
    </w:p>
    <w:p>
      <w:pPr>
        <w:pStyle w:val="ListParagraph"/>
        <w:numPr>
          <w:ilvl w:val="0"/>
          <w:numId w:val="2"/>
        </w:numPr>
        <w:spacing w:after="40" w:before="40"/>
      </w:pPr>
      <w:r>
        <w:rPr>
          <w:rFonts w:ascii="Arial" w:cs="Arial" w:eastAsia="Arial" w:hAnsi="Arial"/>
          <w:color w:val="222222"/>
          <w:sz w:val="22"/>
          <w:szCs w:val="22"/>
        </w:rPr>
        <w:t xml:space="preserve">GET /api/seo/:page — fetch SEO settings for a page</w:t>
      </w:r>
    </w:p>
    <w:p>
      <w:pPr>
        <w:pStyle w:val="ListParagraph"/>
        <w:numPr>
          <w:ilvl w:val="0"/>
          <w:numId w:val="2"/>
        </w:numPr>
        <w:spacing w:after="40" w:before="40"/>
      </w:pPr>
      <w:r>
        <w:rPr>
          <w:rFonts w:ascii="Arial" w:cs="Arial" w:eastAsia="Arial" w:hAnsi="Arial"/>
          <w:color w:val="222222"/>
          <w:sz w:val="22"/>
          <w:szCs w:val="22"/>
        </w:rPr>
        <w:t xml:space="preserve">GET /api/settings — fetch homepage CMS content</w:t>
      </w:r>
    </w:p>
    <w:p>
      <w:pPr>
        <w:pStyle w:val="ListParagraph"/>
        <w:numPr>
          <w:ilvl w:val="0"/>
          <w:numId w:val="2"/>
        </w:numPr>
        <w:spacing w:after="40" w:before="40"/>
      </w:pPr>
      <w:r>
        <w:rPr>
          <w:rFonts w:ascii="Arial" w:cs="Arial" w:eastAsia="Arial" w:hAnsi="Arial"/>
          <w:color w:val="222222"/>
          <w:sz w:val="22"/>
          <w:szCs w:val="22"/>
        </w:rPr>
        <w:t xml:space="preserve">GET /api/gallery — fetch gallery images by category</w:t>
      </w:r>
    </w:p>
    <w:p>
      <w:pPr>
        <w:pStyle w:val="Heading3"/>
        <w:spacing w:after="100" w:before="240"/>
      </w:pPr>
      <w:r>
        <w:rPr>
          <w:rFonts w:ascii="Arial" w:cs="Arial" w:eastAsia="Arial" w:hAnsi="Arial"/>
          <w:b/>
          <w:bCs/>
          <w:color w:val="34495E"/>
          <w:sz w:val="24"/>
          <w:szCs w:val="24"/>
        </w:rPr>
        <w:t xml:space="preserve">Authentication Flow</w:t>
      </w:r>
    </w:p>
    <w:p>
      <w:pPr>
        <w:pStyle w:val="ListParagraph"/>
        <w:numPr>
          <w:ilvl w:val="0"/>
          <w:numId w:val="4"/>
        </w:numPr>
        <w:spacing w:after="50" w:before="50"/>
      </w:pPr>
      <w:r>
        <w:rPr>
          <w:rFonts w:ascii="Arial" w:cs="Arial" w:eastAsia="Arial" w:hAnsi="Arial"/>
          <w:color w:val="222222"/>
          <w:sz w:val="22"/>
          <w:szCs w:val="22"/>
        </w:rPr>
        <w:t xml:space="preserve">Admin submits email + password to POST /api/auth/login</w:t>
      </w:r>
    </w:p>
    <w:p>
      <w:pPr>
        <w:pStyle w:val="ListParagraph"/>
        <w:numPr>
          <w:ilvl w:val="0"/>
          <w:numId w:val="4"/>
        </w:numPr>
        <w:spacing w:after="50" w:before="50"/>
      </w:pPr>
      <w:r>
        <w:rPr>
          <w:rFonts w:ascii="Arial" w:cs="Arial" w:eastAsia="Arial" w:hAnsi="Arial"/>
          <w:color w:val="222222"/>
          <w:sz w:val="22"/>
          <w:szCs w:val="22"/>
        </w:rPr>
        <w:t xml:space="preserve">Server validates credentials, checks bcrypt hash</w:t>
      </w:r>
    </w:p>
    <w:p>
      <w:pPr>
        <w:pStyle w:val="ListParagraph"/>
        <w:numPr>
          <w:ilvl w:val="0"/>
          <w:numId w:val="4"/>
        </w:numPr>
        <w:spacing w:after="50" w:before="50"/>
      </w:pPr>
      <w:r>
        <w:rPr>
          <w:rFonts w:ascii="Arial" w:cs="Arial" w:eastAsia="Arial" w:hAnsi="Arial"/>
          <w:color w:val="222222"/>
          <w:sz w:val="22"/>
          <w:szCs w:val="22"/>
        </w:rPr>
        <w:t xml:space="preserve">Server returns signed JWT (short-lived: 8h) + refresh token (7d, httpOnly cookie)</w:t>
      </w:r>
    </w:p>
    <w:p>
      <w:pPr>
        <w:pStyle w:val="ListParagraph"/>
        <w:numPr>
          <w:ilvl w:val="0"/>
          <w:numId w:val="4"/>
        </w:numPr>
        <w:spacing w:after="50" w:before="50"/>
      </w:pPr>
      <w:r>
        <w:rPr>
          <w:rFonts w:ascii="Arial" w:cs="Arial" w:eastAsia="Arial" w:hAnsi="Arial"/>
          <w:color w:val="222222"/>
          <w:sz w:val="22"/>
          <w:szCs w:val="22"/>
        </w:rPr>
        <w:t xml:space="preserve">All admin routes require Authorization: Bearer &lt;token&gt; header</w:t>
      </w:r>
    </w:p>
    <w:p>
      <w:pPr>
        <w:pStyle w:val="ListParagraph"/>
        <w:numPr>
          <w:ilvl w:val="0"/>
          <w:numId w:val="4"/>
        </w:numPr>
        <w:spacing w:after="50" w:before="50"/>
      </w:pPr>
      <w:r>
        <w:rPr>
          <w:rFonts w:ascii="Arial" w:cs="Arial" w:eastAsia="Arial" w:hAnsi="Arial"/>
          <w:color w:val="222222"/>
          <w:sz w:val="22"/>
          <w:szCs w:val="22"/>
        </w:rPr>
        <w:t xml:space="preserve">JWT middleware verifies token and attaches user to request object</w:t>
      </w:r>
    </w:p>
    <w:p>
      <w:pPr>
        <w:pStyle w:val="ListParagraph"/>
        <w:numPr>
          <w:ilvl w:val="0"/>
          <w:numId w:val="4"/>
        </w:numPr>
        <w:spacing w:after="50" w:before="50"/>
      </w:pPr>
      <w:r>
        <w:rPr>
          <w:rFonts w:ascii="Arial" w:cs="Arial" w:eastAsia="Arial" w:hAnsi="Arial"/>
          <w:color w:val="222222"/>
          <w:sz w:val="22"/>
          <w:szCs w:val="22"/>
        </w:rPr>
        <w:t xml:space="preserve">Role checks: ADMIN can write/delete; STAFF can write; VIEWER read-only</w:t>
      </w:r>
    </w:p>
    <w:p>
      <w:pPr>
        <w:pStyle w:val="Heading3"/>
        <w:spacing w:after="100" w:before="240"/>
      </w:pPr>
      <w:r>
        <w:rPr>
          <w:rFonts w:ascii="Arial" w:cs="Arial" w:eastAsia="Arial" w:hAnsi="Arial"/>
          <w:b/>
          <w:bCs/>
          <w:color w:val="34495E"/>
          <w:sz w:val="24"/>
          <w:szCs w:val="24"/>
        </w:rPr>
        <w:t xml:space="preserve">Prompt Template for Phase 3</w:t>
      </w:r>
    </w:p>
    <w:p>
      <w:pPr>
        <w:spacing w:after="40" w:before="80"/>
      </w:pPr>
      <w:r>
        <w:rPr>
          <w:rFonts w:ascii="Arial" w:cs="Arial" w:eastAsia="Arial" w:hAnsi="Arial"/>
          <w:b/>
          <w:bCs/>
          <w:color w:val="555555"/>
          <w:sz w:val="20"/>
          <w:szCs w:val="20"/>
        </w:rPr>
        <w:t xml:space="preserve">Use this prompt after Phase 2 UI is complete and tested:</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Now build the backend and database layer for the Chattha's restaurant website.
DO NOT change any frontend code from Phase 2.
BUILD ONLY:
1. Prisma schema with all models (User, MenuItem, Category, Branch, Review, GalleryImage, Promotion, Inquiry, SeoSetting, SiteSetting)
2. Supabase / PostgreSQL connection
3. REST API endpoints for all resources
4. JWT authentication system with bcrypt password hashing
5. Zod validation schemas for every endpoint
6. Environment variable setup (.env.example included)
7. Seed script with realistic Chattha's data
Folder structure:
src/backend/routes/   — all route files
src/backend/middleware/ — auth, rate-limit, validation
src/backend/controllers/ — business logic
prisma/schema.prisma
prisma/seed.ts</w:t>
      </w:r>
    </w:p>
    <w:p>
      <w:pPr>
        <w:spacing w:after="80" w:before="80"/>
        <w:ind w:left="360"/>
      </w:pPr>
      <w:r>
        <w:rPr>
          <w:rFonts w:ascii="Arial" w:cs="Arial" w:eastAsia="Arial" w:hAnsi="Arial"/>
          <w:i/>
          <w:iCs/>
          <w:color w:val="C0392B"/>
          <w:sz w:val="20"/>
          <w:szCs w:val="20"/>
        </w:rPr>
        <w:t xml:space="preserve">⚠ No frontend API calls yet. Phase 3 ends with a fully working API tested via Postman or Thunder Client.</w:t>
      </w:r>
    </w:p>
    <w:p>
      <w:pPr>
        <w:pBdr>
          <w:bottom w:val="single" w:color="DDDDDD" w:sz="4" w:space="1"/>
        </w:pBdr>
        <w:spacing w:after="160" w:before="160"/>
      </w:pPr>
      <w:r>
        <w:t xml:space="preserve"/>
      </w:r>
    </w:p>
    <w:p>
      <w:pPr>
        <w:pBdr>
          <w:top w:val="single" w:color="D4AF37" w:sz="6" w:space="4"/>
          <w:bottom w:val="single" w:color="D4AF37" w:sz="2" w:space="4"/>
        </w:pBdr>
        <w:spacing w:after="100" w:before="360"/>
      </w:pPr>
      <w:r>
        <w:rPr>
          <w:rFonts w:ascii="Arial" w:cs="Arial" w:eastAsia="Arial" w:hAnsi="Arial"/>
          <w:b/>
          <w:bCs/>
          <w:color w:val="D4AF37"/>
          <w:sz w:val="32"/>
          <w:szCs w:val="32"/>
        </w:rPr>
        <w:t xml:space="preserve">PHASE 4  </w:t>
      </w:r>
      <w:r>
        <w:rPr>
          <w:rFonts w:ascii="Arial" w:cs="Arial" w:eastAsia="Arial" w:hAnsi="Arial"/>
          <w:b/>
          <w:bCs/>
          <w:color w:val="2C3E50"/>
          <w:sz w:val="32"/>
          <w:szCs w:val="32"/>
        </w:rPr>
        <w:t xml:space="preserve">— Admin CMS Panel</w:t>
      </w:r>
    </w:p>
    <w:p>
      <w:pPr>
        <w:spacing w:after="120" w:before="60"/>
      </w:pPr>
      <w:r>
        <w:rPr>
          <w:rFonts w:ascii="Arial" w:cs="Arial" w:eastAsia="Arial" w:hAnsi="Arial"/>
          <w:i/>
          <w:iCs/>
          <w:color w:val="8A8A8A"/>
          <w:sz w:val="21"/>
          <w:szCs w:val="21"/>
        </w:rPr>
        <w:t xml:space="preserve">Connect the backend to a fully secured management dashboard.</w:t>
      </w:r>
    </w:p>
    <w:p>
      <w:pPr>
        <w:pStyle w:val="Heading3"/>
        <w:spacing w:after="100" w:before="240"/>
      </w:pPr>
      <w:r>
        <w:rPr>
          <w:rFonts w:ascii="Arial" w:cs="Arial" w:eastAsia="Arial" w:hAnsi="Arial"/>
          <w:b/>
          <w:bCs/>
          <w:color w:val="34495E"/>
          <w:sz w:val="24"/>
          <w:szCs w:val="24"/>
        </w:rPr>
        <w:t xml:space="preserve">Goal</w:t>
      </w:r>
    </w:p>
    <w:p>
      <w:pPr>
        <w:spacing w:after="60" w:before="60"/>
      </w:pPr>
      <w:r>
        <w:rPr>
          <w:rFonts w:ascii="Arial" w:cs="Arial" w:eastAsia="Arial" w:hAnsi="Arial"/>
          <w:color w:val="222222"/>
          <w:sz w:val="22"/>
          <w:szCs w:val="22"/>
        </w:rPr>
        <w:t xml:space="preserve">Build a professional, dark-themed admin dashboard that allows the restaurant owner or staff to manage all website content dynamically — without touching code. Simultaneously, update the frontend to fetch data from the Phase 3 API instead of static JSON files.</w:t>
      </w:r>
    </w:p>
    <w:p>
      <w:pPr>
        <w:pStyle w:val="Heading3"/>
        <w:spacing w:after="100" w:before="240"/>
      </w:pPr>
      <w:r>
        <w:rPr>
          <w:rFonts w:ascii="Arial" w:cs="Arial" w:eastAsia="Arial" w:hAnsi="Arial"/>
          <w:b/>
          <w:bCs/>
          <w:color w:val="34495E"/>
          <w:sz w:val="24"/>
          <w:szCs w:val="24"/>
        </w:rPr>
        <w:t xml:space="preserve">Admin Panel Modules</w:t>
      </w:r>
    </w:p>
    <w:p>
      <w:pPr>
        <w:pStyle w:val="ListParagraph"/>
        <w:numPr>
          <w:ilvl w:val="0"/>
          <w:numId w:val="2"/>
        </w:numPr>
        <w:spacing w:after="40" w:before="40"/>
      </w:pPr>
      <w:r>
        <w:rPr>
          <w:rFonts w:ascii="Arial" w:cs="Arial" w:eastAsia="Arial" w:hAnsi="Arial"/>
          <w:b/>
          <w:bCs/>
          <w:color w:val="222222"/>
          <w:sz w:val="22"/>
          <w:szCs w:val="22"/>
        </w:rPr>
        <w:t xml:space="preserve">Analytics cards —</w:t>
      </w:r>
      <w:r>
        <w:rPr>
          <w:rFonts w:ascii="Arial" w:cs="Arial" w:eastAsia="Arial" w:hAnsi="Arial"/>
          <w:color w:val="222222"/>
          <w:sz w:val="22"/>
          <w:szCs w:val="22"/>
        </w:rPr>
        <w:t xml:space="preserve"> Dashboard Overview</w:t>
      </w:r>
    </w:p>
    <w:p>
      <w:pPr>
        <w:pStyle w:val="ListParagraph"/>
        <w:numPr>
          <w:ilvl w:val="0"/>
          <w:numId w:val="3"/>
        </w:numPr>
        <w:spacing w:after="30" w:before="30"/>
      </w:pPr>
      <w:r>
        <w:rPr>
          <w:rFonts w:ascii="Arial" w:cs="Arial" w:eastAsia="Arial" w:hAnsi="Arial"/>
          <w:color w:val="444444"/>
          <w:sz w:val="20"/>
          <w:szCs w:val="20"/>
        </w:rPr>
        <w:t xml:space="preserve">Total inquiries, reviews pending approval, menu item count, active promotions</w:t>
      </w:r>
    </w:p>
    <w:p>
      <w:pPr>
        <w:pStyle w:val="ListParagraph"/>
        <w:numPr>
          <w:ilvl w:val="0"/>
          <w:numId w:val="3"/>
        </w:numPr>
        <w:spacing w:after="30" w:before="30"/>
      </w:pPr>
      <w:r>
        <w:rPr>
          <w:rFonts w:ascii="Arial" w:cs="Arial" w:eastAsia="Arial" w:hAnsi="Arial"/>
          <w:color w:val="444444"/>
          <w:sz w:val="20"/>
          <w:szCs w:val="20"/>
        </w:rPr>
        <w:t xml:space="preserve">Recent activity feed</w:t>
      </w:r>
    </w:p>
    <w:p>
      <w:pPr>
        <w:pStyle w:val="ListParagraph"/>
        <w:numPr>
          <w:ilvl w:val="0"/>
          <w:numId w:val="3"/>
        </w:numPr>
        <w:spacing w:after="30" w:before="30"/>
      </w:pPr>
      <w:r>
        <w:rPr>
          <w:rFonts w:ascii="Arial" w:cs="Arial" w:eastAsia="Arial" w:hAnsi="Arial"/>
          <w:color w:val="444444"/>
          <w:sz w:val="20"/>
          <w:szCs w:val="20"/>
        </w:rPr>
        <w:t xml:space="preserve">Quick stats: branches, menu categories, gallery images</w:t>
      </w:r>
    </w:p>
    <w:p>
      <w:pPr>
        <w:pStyle w:val="ListParagraph"/>
        <w:numPr>
          <w:ilvl w:val="0"/>
          <w:numId w:val="2"/>
        </w:numPr>
        <w:spacing w:after="40" w:before="40"/>
      </w:pPr>
      <w:r>
        <w:rPr>
          <w:rFonts w:ascii="Arial" w:cs="Arial" w:eastAsia="Arial" w:hAnsi="Arial"/>
          <w:color w:val="222222"/>
          <w:sz w:val="22"/>
          <w:szCs w:val="22"/>
        </w:rPr>
        <w:t xml:space="preserve">Menu Management — add/edit/delete items, toggle availability, upload images, reorder</w:t>
      </w:r>
    </w:p>
    <w:p>
      <w:pPr>
        <w:pStyle w:val="ListParagraph"/>
        <w:numPr>
          <w:ilvl w:val="0"/>
          <w:numId w:val="2"/>
        </w:numPr>
        <w:spacing w:after="40" w:before="40"/>
      </w:pPr>
      <w:r>
        <w:rPr>
          <w:rFonts w:ascii="Arial" w:cs="Arial" w:eastAsia="Arial" w:hAnsi="Arial"/>
          <w:color w:val="222222"/>
          <w:sz w:val="22"/>
          <w:szCs w:val="22"/>
        </w:rPr>
        <w:t xml:space="preserve">Branch Management — add/edit branches, update timings, upload photos, set featured branch</w:t>
      </w:r>
    </w:p>
    <w:p>
      <w:pPr>
        <w:pStyle w:val="ListParagraph"/>
        <w:numPr>
          <w:ilvl w:val="0"/>
          <w:numId w:val="2"/>
        </w:numPr>
        <w:spacing w:after="40" w:before="40"/>
      </w:pPr>
      <w:r>
        <w:rPr>
          <w:rFonts w:ascii="Arial" w:cs="Arial" w:eastAsia="Arial" w:hAnsi="Arial"/>
          <w:color w:val="222222"/>
          <w:sz w:val="22"/>
          <w:szCs w:val="22"/>
        </w:rPr>
        <w:t xml:space="preserve">Homepage CMS — edit hero text, subheading, featured dishes, banners, promotional content</w:t>
      </w:r>
    </w:p>
    <w:p>
      <w:pPr>
        <w:pStyle w:val="ListParagraph"/>
        <w:numPr>
          <w:ilvl w:val="0"/>
          <w:numId w:val="2"/>
        </w:numPr>
        <w:spacing w:after="40" w:before="40"/>
      </w:pPr>
      <w:r>
        <w:rPr>
          <w:rFonts w:ascii="Arial" w:cs="Arial" w:eastAsia="Arial" w:hAnsi="Arial"/>
          <w:color w:val="222222"/>
          <w:sz w:val="22"/>
          <w:szCs w:val="22"/>
        </w:rPr>
        <w:t xml:space="preserve">About &amp; Story CMS — edit brand story, founder story, mission/vision, timeline milestones</w:t>
      </w:r>
    </w:p>
    <w:p>
      <w:pPr>
        <w:pStyle w:val="ListParagraph"/>
        <w:numPr>
          <w:ilvl w:val="0"/>
          <w:numId w:val="2"/>
        </w:numPr>
        <w:spacing w:after="40" w:before="40"/>
      </w:pPr>
      <w:r>
        <w:rPr>
          <w:rFonts w:ascii="Arial" w:cs="Arial" w:eastAsia="Arial" w:hAnsi="Arial"/>
          <w:color w:val="222222"/>
          <w:sz w:val="22"/>
          <w:szCs w:val="22"/>
        </w:rPr>
        <w:t xml:space="preserve">Gallery Management — upload images (drag-and-drop), organize by category, delete</w:t>
      </w:r>
    </w:p>
    <w:p>
      <w:pPr>
        <w:pStyle w:val="ListParagraph"/>
        <w:numPr>
          <w:ilvl w:val="0"/>
          <w:numId w:val="2"/>
        </w:numPr>
        <w:spacing w:after="40" w:before="40"/>
      </w:pPr>
      <w:r>
        <w:rPr>
          <w:rFonts w:ascii="Arial" w:cs="Arial" w:eastAsia="Arial" w:hAnsi="Arial"/>
          <w:color w:val="222222"/>
          <w:sz w:val="22"/>
          <w:szCs w:val="22"/>
        </w:rPr>
        <w:t xml:space="preserve">Reviews Management — approve/reject/feature reviews, add manual testimonials</w:t>
      </w:r>
    </w:p>
    <w:p>
      <w:pPr>
        <w:pStyle w:val="ListParagraph"/>
        <w:numPr>
          <w:ilvl w:val="0"/>
          <w:numId w:val="2"/>
        </w:numPr>
        <w:spacing w:after="40" w:before="40"/>
      </w:pPr>
      <w:r>
        <w:rPr>
          <w:rFonts w:ascii="Arial" w:cs="Arial" w:eastAsia="Arial" w:hAnsi="Arial"/>
          <w:color w:val="222222"/>
          <w:sz w:val="22"/>
          <w:szCs w:val="22"/>
        </w:rPr>
        <w:t xml:space="preserve">Offers &amp; Promotions — create banners with date range, toggle active status</w:t>
      </w:r>
    </w:p>
    <w:p>
      <w:pPr>
        <w:pStyle w:val="ListParagraph"/>
        <w:numPr>
          <w:ilvl w:val="0"/>
          <w:numId w:val="2"/>
        </w:numPr>
        <w:spacing w:after="40" w:before="40"/>
      </w:pPr>
      <w:r>
        <w:rPr>
          <w:rFonts w:ascii="Arial" w:cs="Arial" w:eastAsia="Arial" w:hAnsi="Arial"/>
          <w:color w:val="222222"/>
          <w:sz w:val="22"/>
          <w:szCs w:val="22"/>
        </w:rPr>
        <w:t xml:space="preserve">Inquiries — view all contact + franchise + reservation submissions, export CSV</w:t>
      </w:r>
    </w:p>
    <w:p>
      <w:pPr>
        <w:pStyle w:val="ListParagraph"/>
        <w:numPr>
          <w:ilvl w:val="0"/>
          <w:numId w:val="2"/>
        </w:numPr>
        <w:spacing w:after="40" w:before="40"/>
      </w:pPr>
      <w:r>
        <w:rPr>
          <w:rFonts w:ascii="Arial" w:cs="Arial" w:eastAsia="Arial" w:hAnsi="Arial"/>
          <w:color w:val="222222"/>
          <w:sz w:val="22"/>
          <w:szCs w:val="22"/>
        </w:rPr>
        <w:t xml:space="preserve">SEO Management — edit meta title, description, keywords, OG image per page</w:t>
      </w:r>
    </w:p>
    <w:p>
      <w:pPr>
        <w:pStyle w:val="ListParagraph"/>
        <w:numPr>
          <w:ilvl w:val="0"/>
          <w:numId w:val="2"/>
        </w:numPr>
        <w:spacing w:after="40" w:before="40"/>
      </w:pPr>
      <w:r>
        <w:rPr>
          <w:rFonts w:ascii="Arial" w:cs="Arial" w:eastAsia="Arial" w:hAnsi="Arial"/>
          <w:color w:val="222222"/>
          <w:sz w:val="22"/>
          <w:szCs w:val="22"/>
        </w:rPr>
        <w:t xml:space="preserve">User Management — create staff accounts, assign roles, deactivate users</w:t>
      </w:r>
    </w:p>
    <w:p>
      <w:pPr>
        <w:pStyle w:val="Heading3"/>
        <w:spacing w:after="100" w:before="240"/>
      </w:pPr>
      <w:r>
        <w:rPr>
          <w:rFonts w:ascii="Arial" w:cs="Arial" w:eastAsia="Arial" w:hAnsi="Arial"/>
          <w:b/>
          <w:bCs/>
          <w:color w:val="34495E"/>
          <w:sz w:val="24"/>
          <w:szCs w:val="24"/>
        </w:rPr>
        <w:t xml:space="preserve">Admin UI Component Stack</w:t>
      </w:r>
    </w:p>
    <w:p>
      <w:pPr>
        <w:pStyle w:val="ListParagraph"/>
        <w:numPr>
          <w:ilvl w:val="0"/>
          <w:numId w:val="2"/>
        </w:numPr>
        <w:spacing w:after="40" w:before="40"/>
      </w:pPr>
      <w:r>
        <w:rPr>
          <w:rFonts w:ascii="Arial" w:cs="Arial" w:eastAsia="Arial" w:hAnsi="Arial"/>
          <w:color w:val="222222"/>
          <w:sz w:val="22"/>
          <w:szCs w:val="22"/>
        </w:rPr>
        <w:t xml:space="preserve">Tailwind CSS — same design system, adapted for admin dark UI</w:t>
      </w:r>
    </w:p>
    <w:p>
      <w:pPr>
        <w:pStyle w:val="ListParagraph"/>
        <w:numPr>
          <w:ilvl w:val="0"/>
          <w:numId w:val="2"/>
        </w:numPr>
        <w:spacing w:after="40" w:before="40"/>
      </w:pPr>
      <w:r>
        <w:rPr>
          <w:rFonts w:ascii="Arial" w:cs="Arial" w:eastAsia="Arial" w:hAnsi="Arial"/>
          <w:color w:val="222222"/>
          <w:sz w:val="22"/>
          <w:szCs w:val="22"/>
        </w:rPr>
        <w:t xml:space="preserve">ShadCN/UI — DataTable, Dialog/Modal, Tabs, Select, Toast notifications</w:t>
      </w:r>
    </w:p>
    <w:p>
      <w:pPr>
        <w:pStyle w:val="ListParagraph"/>
        <w:numPr>
          <w:ilvl w:val="0"/>
          <w:numId w:val="2"/>
        </w:numPr>
        <w:spacing w:after="40" w:before="40"/>
      </w:pPr>
      <w:r>
        <w:rPr>
          <w:rFonts w:ascii="Arial" w:cs="Arial" w:eastAsia="Arial" w:hAnsi="Arial"/>
          <w:color w:val="222222"/>
          <w:sz w:val="22"/>
          <w:szCs w:val="22"/>
        </w:rPr>
        <w:t xml:space="preserve">React Hook Form + Zod — all admin forms validated client-side before submission</w:t>
      </w:r>
    </w:p>
    <w:p>
      <w:pPr>
        <w:pStyle w:val="ListParagraph"/>
        <w:numPr>
          <w:ilvl w:val="0"/>
          <w:numId w:val="2"/>
        </w:numPr>
        <w:spacing w:after="40" w:before="40"/>
      </w:pPr>
      <w:r>
        <w:rPr>
          <w:rFonts w:ascii="Arial" w:cs="Arial" w:eastAsia="Arial" w:hAnsi="Arial"/>
          <w:color w:val="222222"/>
          <w:sz w:val="22"/>
          <w:szCs w:val="22"/>
        </w:rPr>
        <w:t xml:space="preserve">React Query (TanStack) — server state management, auto-refetch, cache invalidation</w:t>
      </w:r>
    </w:p>
    <w:p>
      <w:pPr>
        <w:pStyle w:val="ListParagraph"/>
        <w:numPr>
          <w:ilvl w:val="0"/>
          <w:numId w:val="2"/>
        </w:numPr>
        <w:spacing w:after="40" w:before="40"/>
      </w:pPr>
      <w:r>
        <w:rPr>
          <w:rFonts w:ascii="Arial" w:cs="Arial" w:eastAsia="Arial" w:hAnsi="Arial"/>
          <w:color w:val="222222"/>
          <w:sz w:val="22"/>
          <w:szCs w:val="22"/>
        </w:rPr>
        <w:t xml:space="preserve">Recharts — dashboard analytics charts</w:t>
      </w:r>
    </w:p>
    <w:p>
      <w:pPr>
        <w:pStyle w:val="ListParagraph"/>
        <w:numPr>
          <w:ilvl w:val="0"/>
          <w:numId w:val="2"/>
        </w:numPr>
        <w:spacing w:after="40" w:before="40"/>
      </w:pPr>
      <w:r>
        <w:rPr>
          <w:rFonts w:ascii="Arial" w:cs="Arial" w:eastAsia="Arial" w:hAnsi="Arial"/>
          <w:color w:val="222222"/>
          <w:sz w:val="22"/>
          <w:szCs w:val="22"/>
        </w:rPr>
        <w:t xml:space="preserve">React Dropzone — drag-and-drop image upload with preview</w:t>
      </w:r>
    </w:p>
    <w:p>
      <w:pPr>
        <w:pStyle w:val="ListParagraph"/>
        <w:numPr>
          <w:ilvl w:val="0"/>
          <w:numId w:val="2"/>
        </w:numPr>
        <w:spacing w:after="40" w:before="40"/>
      </w:pPr>
      <w:r>
        <w:rPr>
          <w:rFonts w:ascii="Arial" w:cs="Arial" w:eastAsia="Arial" w:hAnsi="Arial"/>
          <w:color w:val="222222"/>
          <w:sz w:val="22"/>
          <w:szCs w:val="22"/>
        </w:rPr>
        <w:t xml:space="preserve">React Hot Toast — success/error notifications</w:t>
      </w:r>
    </w:p>
    <w:p>
      <w:pPr>
        <w:pStyle w:val="Heading3"/>
        <w:spacing w:after="100" w:before="240"/>
      </w:pPr>
      <w:r>
        <w:rPr>
          <w:rFonts w:ascii="Arial" w:cs="Arial" w:eastAsia="Arial" w:hAnsi="Arial"/>
          <w:b/>
          <w:bCs/>
          <w:color w:val="34495E"/>
          <w:sz w:val="24"/>
          <w:szCs w:val="24"/>
        </w:rPr>
        <w:t xml:space="preserve">Frontend Integration (Static → Dynamic)</w:t>
      </w:r>
    </w:p>
    <w:p>
      <w:pPr>
        <w:spacing w:after="60" w:before="60"/>
      </w:pPr>
      <w:r>
        <w:rPr>
          <w:rFonts w:ascii="Arial" w:cs="Arial" w:eastAsia="Arial" w:hAnsi="Arial"/>
          <w:color w:val="222222"/>
          <w:sz w:val="22"/>
          <w:szCs w:val="22"/>
        </w:rPr>
        <w:t xml:space="preserve">In this sub-phase, update all frontend pages to fetch data from the API instead of static JSON:</w:t>
      </w:r>
    </w:p>
    <w:p>
      <w:pPr>
        <w:pStyle w:val="ListParagraph"/>
        <w:numPr>
          <w:ilvl w:val="0"/>
          <w:numId w:val="4"/>
        </w:numPr>
        <w:spacing w:after="50" w:before="50"/>
      </w:pPr>
      <w:r>
        <w:rPr>
          <w:rFonts w:ascii="Arial" w:cs="Arial" w:eastAsia="Arial" w:hAnsi="Arial"/>
          <w:color w:val="222222"/>
          <w:sz w:val="22"/>
          <w:szCs w:val="22"/>
        </w:rPr>
        <w:t xml:space="preserve">Replace import from '../data/menu.json' with useQuery(() =&gt; fetch('/api/menu'))</w:t>
      </w:r>
    </w:p>
    <w:p>
      <w:pPr>
        <w:pStyle w:val="ListParagraph"/>
        <w:numPr>
          <w:ilvl w:val="0"/>
          <w:numId w:val="4"/>
        </w:numPr>
        <w:spacing w:after="50" w:before="50"/>
      </w:pPr>
      <w:r>
        <w:rPr>
          <w:rFonts w:ascii="Arial" w:cs="Arial" w:eastAsia="Arial" w:hAnsi="Arial"/>
          <w:color w:val="222222"/>
          <w:sz w:val="22"/>
          <w:szCs w:val="22"/>
        </w:rPr>
        <w:t xml:space="preserve">Add loading skeletons for all data-fetched components</w:t>
      </w:r>
    </w:p>
    <w:p>
      <w:pPr>
        <w:pStyle w:val="ListParagraph"/>
        <w:numPr>
          <w:ilvl w:val="0"/>
          <w:numId w:val="4"/>
        </w:numPr>
        <w:spacing w:after="50" w:before="50"/>
      </w:pPr>
      <w:r>
        <w:rPr>
          <w:rFonts w:ascii="Arial" w:cs="Arial" w:eastAsia="Arial" w:hAnsi="Arial"/>
          <w:color w:val="222222"/>
          <w:sz w:val="22"/>
          <w:szCs w:val="22"/>
        </w:rPr>
        <w:t xml:space="preserve">Add error boundaries for graceful API failure handling</w:t>
      </w:r>
    </w:p>
    <w:p>
      <w:pPr>
        <w:pStyle w:val="ListParagraph"/>
        <w:numPr>
          <w:ilvl w:val="0"/>
          <w:numId w:val="4"/>
        </w:numPr>
        <w:spacing w:after="50" w:before="50"/>
      </w:pPr>
      <w:r>
        <w:rPr>
          <w:rFonts w:ascii="Arial" w:cs="Arial" w:eastAsia="Arial" w:hAnsi="Arial"/>
          <w:color w:val="222222"/>
          <w:sz w:val="22"/>
          <w:szCs w:val="22"/>
        </w:rPr>
        <w:t xml:space="preserve">Implement SWR or React Query for client-side caching</w:t>
      </w:r>
    </w:p>
    <w:p>
      <w:pPr>
        <w:pStyle w:val="ListParagraph"/>
        <w:numPr>
          <w:ilvl w:val="0"/>
          <w:numId w:val="4"/>
        </w:numPr>
        <w:spacing w:after="50" w:before="50"/>
      </w:pPr>
      <w:r>
        <w:rPr>
          <w:rFonts w:ascii="Arial" w:cs="Arial" w:eastAsia="Arial" w:hAnsi="Arial"/>
          <w:color w:val="222222"/>
          <w:sz w:val="22"/>
          <w:szCs w:val="22"/>
        </w:rPr>
        <w:t xml:space="preserve">Update SEO: fetch meta tags from /api/seo/:page and inject via React Helmet</w:t>
      </w:r>
    </w:p>
    <w:p>
      <w:pPr>
        <w:pStyle w:val="Heading3"/>
        <w:spacing w:after="100" w:before="240"/>
      </w:pPr>
      <w:r>
        <w:rPr>
          <w:rFonts w:ascii="Arial" w:cs="Arial" w:eastAsia="Arial" w:hAnsi="Arial"/>
          <w:b/>
          <w:bCs/>
          <w:color w:val="34495E"/>
          <w:sz w:val="24"/>
          <w:szCs w:val="24"/>
        </w:rPr>
        <w:t xml:space="preserve">Route Protection</w:t>
      </w:r>
    </w:p>
    <w:p>
      <w:pPr>
        <w:pStyle w:val="ListParagraph"/>
        <w:numPr>
          <w:ilvl w:val="0"/>
          <w:numId w:val="2"/>
        </w:numPr>
        <w:spacing w:after="40" w:before="40"/>
      </w:pPr>
      <w:r>
        <w:rPr>
          <w:rFonts w:ascii="Arial" w:cs="Arial" w:eastAsia="Arial" w:hAnsi="Arial"/>
          <w:color w:val="222222"/>
          <w:sz w:val="22"/>
          <w:szCs w:val="22"/>
        </w:rPr>
        <w:t xml:space="preserve">/admin — redirect to /admin/login if no valid JWT</w:t>
      </w:r>
    </w:p>
    <w:p>
      <w:pPr>
        <w:pStyle w:val="ListParagraph"/>
        <w:numPr>
          <w:ilvl w:val="0"/>
          <w:numId w:val="2"/>
        </w:numPr>
        <w:spacing w:after="40" w:before="40"/>
      </w:pPr>
      <w:r>
        <w:rPr>
          <w:rFonts w:ascii="Arial" w:cs="Arial" w:eastAsia="Arial" w:hAnsi="Arial"/>
          <w:color w:val="222222"/>
          <w:sz w:val="22"/>
          <w:szCs w:val="22"/>
        </w:rPr>
        <w:t xml:space="preserve">/admin/login — public route, rate-limited (5 attempts / 15 min per IP)</w:t>
      </w:r>
    </w:p>
    <w:p>
      <w:pPr>
        <w:pStyle w:val="ListParagraph"/>
        <w:numPr>
          <w:ilvl w:val="0"/>
          <w:numId w:val="2"/>
        </w:numPr>
        <w:spacing w:after="40" w:before="40"/>
      </w:pPr>
      <w:r>
        <w:rPr>
          <w:rFonts w:ascii="Arial" w:cs="Arial" w:eastAsia="Arial" w:hAnsi="Arial"/>
          <w:color w:val="222222"/>
          <w:sz w:val="22"/>
          <w:szCs w:val="22"/>
        </w:rPr>
        <w:t xml:space="preserve">All /admin/* routes wrapped in AuthGuard component</w:t>
      </w:r>
    </w:p>
    <w:p>
      <w:pPr>
        <w:pStyle w:val="ListParagraph"/>
        <w:numPr>
          <w:ilvl w:val="0"/>
          <w:numId w:val="2"/>
        </w:numPr>
        <w:spacing w:after="40" w:before="40"/>
      </w:pPr>
      <w:r>
        <w:rPr>
          <w:rFonts w:ascii="Arial" w:cs="Arial" w:eastAsia="Arial" w:hAnsi="Arial"/>
          <w:color w:val="222222"/>
          <w:sz w:val="22"/>
          <w:szCs w:val="22"/>
        </w:rPr>
        <w:t xml:space="preserve">Role-based rendering: VIEWER sees read-only; STAFF sees create/edit; ADMIN sees all including delete and user management</w:t>
      </w:r>
    </w:p>
    <w:p>
      <w:pPr>
        <w:pStyle w:val="Heading3"/>
        <w:spacing w:after="100" w:before="240"/>
      </w:pPr>
      <w:r>
        <w:rPr>
          <w:rFonts w:ascii="Arial" w:cs="Arial" w:eastAsia="Arial" w:hAnsi="Arial"/>
          <w:b/>
          <w:bCs/>
          <w:color w:val="34495E"/>
          <w:sz w:val="24"/>
          <w:szCs w:val="24"/>
        </w:rPr>
        <w:t xml:space="preserve">Prompt Template for Phase 4</w:t>
      </w:r>
    </w:p>
    <w:p>
      <w:pPr>
        <w:spacing w:after="40" w:before="80"/>
      </w:pPr>
      <w:r>
        <w:rPr>
          <w:rFonts w:ascii="Arial" w:cs="Arial" w:eastAsia="Arial" w:hAnsi="Arial"/>
          <w:b/>
          <w:bCs/>
          <w:color w:val="555555"/>
          <w:sz w:val="20"/>
          <w:szCs w:val="20"/>
        </w:rPr>
        <w:t xml:space="preserve">Use this prompt after Phase 3 API is tested and working:</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Now build the Admin CMS panel for the Chattha's restaurant website.
REQUIREMENTS:
1. Secure admin login page (POST to /api/auth/login, store JWT in memory + refresh token in httpOnly cookie)
2. Protected /admin routes — redirect to login if unauthenticated
3. Sidebar navigation with all module links
4. Admin modules: Dashboard, Menu, Branches, Homepage CMS, Story CMS, Gallery, Reviews, Promotions, Inquiries, SEO, Users
5. All forms validated with React Hook Form + Zod
6. Image uploads via React Dropzone (to Supabase Storage)
7. Data tables with search, filter, pagination (ShadCN DataTable)
8. Toast notifications on all actions
9. Dark luxury design — #0A0A0A background, #D4AF37 gold highlights
ALSO update all frontend pages to fetch from the Phase 3 API instead of static JSON.
Add React Query, loading skeletons, and error boundaries.
Role permissions: ADMIN full access | STAFF create/edit | VIEWER read-only</w:t>
      </w:r>
    </w:p>
    <w:p>
      <w:pPr>
        <w:spacing w:after="80" w:before="80"/>
        <w:ind w:left="360"/>
      </w:pPr>
      <w:r>
        <w:rPr>
          <w:rFonts w:ascii="Arial" w:cs="Arial" w:eastAsia="Arial" w:hAnsi="Arial"/>
          <w:i/>
          <w:iCs/>
          <w:color w:val="C0392B"/>
          <w:sz w:val="20"/>
          <w:szCs w:val="20"/>
        </w:rPr>
        <w:t xml:space="preserve">⚠ Phase 4 is complete when: (a) admin can log in, (b) a menu item added in admin appears live on the public menu page within seconds.</w:t>
      </w:r>
    </w:p>
    <w:p>
      <w:pPr>
        <w:pBdr>
          <w:bottom w:val="single" w:color="DDDDDD" w:sz="4" w:space="1"/>
        </w:pBdr>
        <w:spacing w:after="160" w:before="160"/>
      </w:pPr>
      <w:r>
        <w:t xml:space="preserve"/>
      </w:r>
    </w:p>
    <w:p>
      <w:pPr>
        <w:pBdr>
          <w:top w:val="single" w:color="D4AF37" w:sz="6" w:space="4"/>
          <w:bottom w:val="single" w:color="D4AF37" w:sz="2" w:space="4"/>
        </w:pBdr>
        <w:spacing w:after="100" w:before="360"/>
      </w:pPr>
      <w:r>
        <w:rPr>
          <w:rFonts w:ascii="Arial" w:cs="Arial" w:eastAsia="Arial" w:hAnsi="Arial"/>
          <w:b/>
          <w:bCs/>
          <w:color w:val="D4AF37"/>
          <w:sz w:val="32"/>
          <w:szCs w:val="32"/>
        </w:rPr>
        <w:t xml:space="preserve">PHASE 5  </w:t>
      </w:r>
      <w:r>
        <w:rPr>
          <w:rFonts w:ascii="Arial" w:cs="Arial" w:eastAsia="Arial" w:hAnsi="Arial"/>
          <w:b/>
          <w:bCs/>
          <w:color w:val="2C3E50"/>
          <w:sz w:val="32"/>
          <w:szCs w:val="32"/>
        </w:rPr>
        <w:t xml:space="preserve">— Security Hardening (OWASP Pass)</w:t>
      </w:r>
    </w:p>
    <w:p>
      <w:pPr>
        <w:spacing w:after="120" w:before="60"/>
      </w:pPr>
      <w:r>
        <w:rPr>
          <w:rFonts w:ascii="Arial" w:cs="Arial" w:eastAsia="Arial" w:hAnsi="Arial"/>
          <w:i/>
          <w:iCs/>
          <w:color w:val="8A8A8A"/>
          <w:sz w:val="21"/>
          <w:szCs w:val="21"/>
        </w:rPr>
        <w:t xml:space="preserve">Secure the entire system before any public deployment.</w:t>
      </w:r>
    </w:p>
    <w:p>
      <w:pPr>
        <w:pStyle w:val="Heading3"/>
        <w:spacing w:after="100" w:before="240"/>
      </w:pPr>
      <w:r>
        <w:rPr>
          <w:rFonts w:ascii="Arial" w:cs="Arial" w:eastAsia="Arial" w:hAnsi="Arial"/>
          <w:b/>
          <w:bCs/>
          <w:color w:val="34495E"/>
          <w:sz w:val="24"/>
          <w:szCs w:val="24"/>
        </w:rPr>
        <w:t xml:space="preserve">Goal</w:t>
      </w:r>
    </w:p>
    <w:p>
      <w:pPr>
        <w:spacing w:after="60" w:before="60"/>
      </w:pPr>
      <w:r>
        <w:rPr>
          <w:rFonts w:ascii="Arial" w:cs="Arial" w:eastAsia="Arial" w:hAnsi="Arial"/>
          <w:color w:val="222222"/>
          <w:sz w:val="22"/>
          <w:szCs w:val="22"/>
        </w:rPr>
        <w:t xml:space="preserve">Perform a full security audit and hardening pass across the entire stack. This is a non-negotiable step before the site goes live. Do this only after Phases 1–4 are confirmed working.</w:t>
      </w:r>
    </w:p>
    <w:p>
      <w:pPr>
        <w:pStyle w:val="Heading3"/>
        <w:spacing w:after="100" w:before="240"/>
      </w:pPr>
      <w:r>
        <w:rPr>
          <w:rFonts w:ascii="Arial" w:cs="Arial" w:eastAsia="Arial" w:hAnsi="Arial"/>
          <w:b/>
          <w:bCs/>
          <w:color w:val="34495E"/>
          <w:sz w:val="24"/>
          <w:szCs w:val="24"/>
        </w:rPr>
        <w:t xml:space="preserve">1. Rate Limiting</w:t>
      </w:r>
    </w:p>
    <w:p>
      <w:pPr>
        <w:pStyle w:val="ListParagraph"/>
        <w:numPr>
          <w:ilvl w:val="0"/>
          <w:numId w:val="2"/>
        </w:numPr>
        <w:spacing w:after="40" w:before="40"/>
      </w:pPr>
      <w:r>
        <w:rPr>
          <w:rFonts w:ascii="Arial" w:cs="Arial" w:eastAsia="Arial" w:hAnsi="Arial"/>
          <w:color w:val="222222"/>
          <w:sz w:val="22"/>
          <w:szCs w:val="22"/>
        </w:rPr>
        <w:t xml:space="preserve">Install express-rate-limit on all API routes</w:t>
      </w:r>
    </w:p>
    <w:p>
      <w:pPr>
        <w:pStyle w:val="ListParagraph"/>
        <w:numPr>
          <w:ilvl w:val="0"/>
          <w:numId w:val="2"/>
        </w:numPr>
        <w:spacing w:after="40" w:before="40"/>
      </w:pPr>
      <w:r>
        <w:rPr>
          <w:rFonts w:ascii="Arial" w:cs="Arial" w:eastAsia="Arial" w:hAnsi="Arial"/>
          <w:color w:val="222222"/>
          <w:sz w:val="22"/>
          <w:szCs w:val="22"/>
        </w:rPr>
        <w:t xml:space="preserve">Public endpoints (contact form, reviews): 10 requests / 10 min per IP</w:t>
      </w:r>
    </w:p>
    <w:p>
      <w:pPr>
        <w:pStyle w:val="ListParagraph"/>
        <w:numPr>
          <w:ilvl w:val="0"/>
          <w:numId w:val="2"/>
        </w:numPr>
        <w:spacing w:after="40" w:before="40"/>
      </w:pPr>
      <w:r>
        <w:rPr>
          <w:rFonts w:ascii="Arial" w:cs="Arial" w:eastAsia="Arial" w:hAnsi="Arial"/>
          <w:color w:val="222222"/>
          <w:sz w:val="22"/>
          <w:szCs w:val="22"/>
        </w:rPr>
        <w:t xml:space="preserve">Auth endpoint (login): 5 attempts / 15 min per IP — lock out with graceful 429 JSON response</w:t>
      </w:r>
    </w:p>
    <w:p>
      <w:pPr>
        <w:pStyle w:val="ListParagraph"/>
        <w:numPr>
          <w:ilvl w:val="0"/>
          <w:numId w:val="2"/>
        </w:numPr>
        <w:spacing w:after="40" w:before="40"/>
      </w:pPr>
      <w:r>
        <w:rPr>
          <w:rFonts w:ascii="Arial" w:cs="Arial" w:eastAsia="Arial" w:hAnsi="Arial"/>
          <w:color w:val="222222"/>
          <w:sz w:val="22"/>
          <w:szCs w:val="22"/>
        </w:rPr>
        <w:t xml:space="preserve">Admin write endpoints: 30 requests / min per authenticated user</w:t>
      </w:r>
    </w:p>
    <w:p>
      <w:pPr>
        <w:pStyle w:val="ListParagraph"/>
        <w:numPr>
          <w:ilvl w:val="0"/>
          <w:numId w:val="2"/>
        </w:numPr>
        <w:spacing w:after="40" w:before="40"/>
      </w:pPr>
      <w:r>
        <w:rPr>
          <w:rFonts w:ascii="Arial" w:cs="Arial" w:eastAsia="Arial" w:hAnsi="Arial"/>
          <w:color w:val="222222"/>
          <w:sz w:val="22"/>
          <w:szCs w:val="22"/>
        </w:rPr>
        <w:t xml:space="preserve">Return proper Retry-After header on all 429 responses</w:t>
      </w:r>
    </w:p>
    <w:p>
      <w:pPr>
        <w:spacing w:after="40" w:before="80"/>
      </w:pPr>
      <w:r>
        <w:rPr>
          <w:rFonts w:ascii="Arial" w:cs="Arial" w:eastAsia="Arial" w:hAnsi="Arial"/>
          <w:b/>
          <w:bCs/>
          <w:color w:val="555555"/>
          <w:sz w:val="20"/>
          <w:szCs w:val="20"/>
        </w:rPr>
        <w:t xml:space="preserve">Rate limiting implementation snippet:</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import rateLimit from 'express-rate-limit';
// Public form endpoints
export const publicLimiter = rateLimit({
  windowMs: 10 * 60 * 1000, // 10 minutes
  max: 10,
  message: { error: 'Too many requests. Please try again later.', retryAfter: '10 minutes' },
  standardHeaders: true,
  legacyHeaders: false,
});
// Auth endpoints
export const authLimiter = rateLimit({
  windowMs: 15 * 60 * 1000, // 15 minutes
  max: 5,
  message: { error: 'Too many login attempts. Account temporarily locked.' },
});</w:t>
      </w:r>
    </w:p>
    <w:p>
      <w:pPr>
        <w:pStyle w:val="Heading3"/>
        <w:spacing w:after="100" w:before="240"/>
      </w:pPr>
      <w:r>
        <w:rPr>
          <w:rFonts w:ascii="Arial" w:cs="Arial" w:eastAsia="Arial" w:hAnsi="Arial"/>
          <w:b/>
          <w:bCs/>
          <w:color w:val="34495E"/>
          <w:sz w:val="24"/>
          <w:szCs w:val="24"/>
        </w:rPr>
        <w:t xml:space="preserve">2. Input Validation &amp; Sanitization</w:t>
      </w:r>
    </w:p>
    <w:p>
      <w:pPr>
        <w:pStyle w:val="ListParagraph"/>
        <w:numPr>
          <w:ilvl w:val="0"/>
          <w:numId w:val="2"/>
        </w:numPr>
        <w:spacing w:after="40" w:before="40"/>
      </w:pPr>
      <w:r>
        <w:rPr>
          <w:rFonts w:ascii="Arial" w:cs="Arial" w:eastAsia="Arial" w:hAnsi="Arial"/>
          <w:color w:val="222222"/>
          <w:sz w:val="22"/>
          <w:szCs w:val="22"/>
        </w:rPr>
        <w:t xml:space="preserve">Every API endpoint must validate input with a Zod schema before any database operation</w:t>
      </w:r>
    </w:p>
    <w:p>
      <w:pPr>
        <w:pStyle w:val="ListParagraph"/>
        <w:numPr>
          <w:ilvl w:val="0"/>
          <w:numId w:val="2"/>
        </w:numPr>
        <w:spacing w:after="40" w:before="40"/>
      </w:pPr>
      <w:r>
        <w:rPr>
          <w:rFonts w:ascii="Arial" w:cs="Arial" w:eastAsia="Arial" w:hAnsi="Arial"/>
          <w:color w:val="222222"/>
          <w:sz w:val="22"/>
          <w:szCs w:val="22"/>
        </w:rPr>
        <w:t xml:space="preserve">Enforce max string lengths: name ≤ 100 chars, description ≤ 1000 chars, message ≤ 2000 chars</w:t>
      </w:r>
    </w:p>
    <w:p>
      <w:pPr>
        <w:pStyle w:val="ListParagraph"/>
        <w:numPr>
          <w:ilvl w:val="0"/>
          <w:numId w:val="2"/>
        </w:numPr>
        <w:spacing w:after="40" w:before="40"/>
      </w:pPr>
      <w:r>
        <w:rPr>
          <w:rFonts w:ascii="Arial" w:cs="Arial" w:eastAsia="Arial" w:hAnsi="Arial"/>
          <w:color w:val="222222"/>
          <w:sz w:val="22"/>
          <w:szCs w:val="22"/>
        </w:rPr>
        <w:t xml:space="preserve">Strip all unexpected fields using Zod .strict() or .strip()</w:t>
      </w:r>
    </w:p>
    <w:p>
      <w:pPr>
        <w:pStyle w:val="ListParagraph"/>
        <w:numPr>
          <w:ilvl w:val="0"/>
          <w:numId w:val="2"/>
        </w:numPr>
        <w:spacing w:after="40" w:before="40"/>
      </w:pPr>
      <w:r>
        <w:rPr>
          <w:rFonts w:ascii="Arial" w:cs="Arial" w:eastAsia="Arial" w:hAnsi="Arial"/>
          <w:color w:val="222222"/>
          <w:sz w:val="22"/>
          <w:szCs w:val="22"/>
        </w:rPr>
        <w:t xml:space="preserve">Sanitize HTML in any rich-text fields using DOMPurify (client) and sanitize-html (server)</w:t>
      </w:r>
    </w:p>
    <w:p>
      <w:pPr>
        <w:pStyle w:val="ListParagraph"/>
        <w:numPr>
          <w:ilvl w:val="0"/>
          <w:numId w:val="2"/>
        </w:numPr>
        <w:spacing w:after="40" w:before="40"/>
      </w:pPr>
      <w:r>
        <w:rPr>
          <w:rFonts w:ascii="Arial" w:cs="Arial" w:eastAsia="Arial" w:hAnsi="Arial"/>
          <w:color w:val="222222"/>
          <w:sz w:val="22"/>
          <w:szCs w:val="22"/>
        </w:rPr>
        <w:t xml:space="preserve">Validate email format, phone number format, and price range on all relevant fields</w:t>
      </w:r>
    </w:p>
    <w:p>
      <w:pPr>
        <w:pStyle w:val="ListParagraph"/>
        <w:numPr>
          <w:ilvl w:val="0"/>
          <w:numId w:val="2"/>
        </w:numPr>
        <w:spacing w:after="40" w:before="40"/>
      </w:pPr>
      <w:r>
        <w:rPr>
          <w:rFonts w:ascii="Arial" w:cs="Arial" w:eastAsia="Arial" w:hAnsi="Arial"/>
          <w:color w:val="222222"/>
          <w:sz w:val="22"/>
          <w:szCs w:val="22"/>
        </w:rPr>
        <w:t xml:space="preserve">Reject requests with Content-Type other than application/json on JSON endpoints</w:t>
      </w:r>
    </w:p>
    <w:p>
      <w:pPr>
        <w:pStyle w:val="Heading3"/>
        <w:spacing w:after="100" w:before="240"/>
      </w:pPr>
      <w:r>
        <w:rPr>
          <w:rFonts w:ascii="Arial" w:cs="Arial" w:eastAsia="Arial" w:hAnsi="Arial"/>
          <w:b/>
          <w:bCs/>
          <w:color w:val="34495E"/>
          <w:sz w:val="24"/>
          <w:szCs w:val="24"/>
        </w:rPr>
        <w:t xml:space="preserve">3. API Key &amp; Secret Management</w:t>
      </w:r>
    </w:p>
    <w:p>
      <w:pPr>
        <w:pStyle w:val="ListParagraph"/>
        <w:numPr>
          <w:ilvl w:val="0"/>
          <w:numId w:val="2"/>
        </w:numPr>
        <w:spacing w:after="40" w:before="40"/>
      </w:pPr>
      <w:r>
        <w:rPr>
          <w:rFonts w:ascii="Arial" w:cs="Arial" w:eastAsia="Arial" w:hAnsi="Arial"/>
          <w:color w:val="222222"/>
          <w:sz w:val="22"/>
          <w:szCs w:val="22"/>
        </w:rPr>
        <w:t xml:space="preserve">Move ALL secrets to .env — Supabase URL, Supabase anon key, JWT secret, Cloudinary keys</w:t>
      </w:r>
    </w:p>
    <w:p>
      <w:pPr>
        <w:pStyle w:val="ListParagraph"/>
        <w:numPr>
          <w:ilvl w:val="0"/>
          <w:numId w:val="2"/>
        </w:numPr>
        <w:spacing w:after="40" w:before="40"/>
      </w:pPr>
      <w:r>
        <w:rPr>
          <w:rFonts w:ascii="Arial" w:cs="Arial" w:eastAsia="Arial" w:hAnsi="Arial"/>
          <w:color w:val="222222"/>
          <w:sz w:val="22"/>
          <w:szCs w:val="22"/>
        </w:rPr>
        <w:t xml:space="preserve">Use .env.example with placeholder values (commit this; never commit .env)</w:t>
      </w:r>
    </w:p>
    <w:p>
      <w:pPr>
        <w:pStyle w:val="ListParagraph"/>
        <w:numPr>
          <w:ilvl w:val="0"/>
          <w:numId w:val="2"/>
        </w:numPr>
        <w:spacing w:after="40" w:before="40"/>
      </w:pPr>
      <w:r>
        <w:rPr>
          <w:rFonts w:ascii="Arial" w:cs="Arial" w:eastAsia="Arial" w:hAnsi="Arial"/>
          <w:color w:val="222222"/>
          <w:sz w:val="22"/>
          <w:szCs w:val="22"/>
        </w:rPr>
        <w:t xml:space="preserve">Add .env to .gitignore — verify with: git check-ignore -v .env</w:t>
      </w:r>
    </w:p>
    <w:p>
      <w:pPr>
        <w:pStyle w:val="ListParagraph"/>
        <w:numPr>
          <w:ilvl w:val="0"/>
          <w:numId w:val="2"/>
        </w:numPr>
        <w:spacing w:after="40" w:before="40"/>
      </w:pPr>
      <w:r>
        <w:rPr>
          <w:rFonts w:ascii="Arial" w:cs="Arial" w:eastAsia="Arial" w:hAnsi="Arial"/>
          <w:color w:val="222222"/>
          <w:sz w:val="22"/>
          <w:szCs w:val="22"/>
        </w:rPr>
        <w:t xml:space="preserve">On Vercel/Railway/Render: use the platform's environment variable vault</w:t>
      </w:r>
    </w:p>
    <w:p>
      <w:pPr>
        <w:pStyle w:val="ListParagraph"/>
        <w:numPr>
          <w:ilvl w:val="0"/>
          <w:numId w:val="2"/>
        </w:numPr>
        <w:spacing w:after="40" w:before="40"/>
      </w:pPr>
      <w:r>
        <w:rPr>
          <w:rFonts w:ascii="Arial" w:cs="Arial" w:eastAsia="Arial" w:hAnsi="Arial"/>
          <w:color w:val="222222"/>
          <w:sz w:val="22"/>
          <w:szCs w:val="22"/>
        </w:rPr>
        <w:t xml:space="preserve">JWT_SECRET must be ≥ 32 random characters — generate with: openssl rand -base64 32</w:t>
      </w:r>
    </w:p>
    <w:p>
      <w:pPr>
        <w:pStyle w:val="ListParagraph"/>
        <w:numPr>
          <w:ilvl w:val="0"/>
          <w:numId w:val="2"/>
        </w:numPr>
        <w:spacing w:after="40" w:before="40"/>
      </w:pPr>
      <w:r>
        <w:rPr>
          <w:rFonts w:ascii="Arial" w:cs="Arial" w:eastAsia="Arial" w:hAnsi="Arial"/>
          <w:color w:val="222222"/>
          <w:sz w:val="22"/>
          <w:szCs w:val="22"/>
        </w:rPr>
        <w:t xml:space="preserve">Rotate all keys immediately if they were ever committed to version control</w:t>
      </w:r>
    </w:p>
    <w:p>
      <w:pPr>
        <w:spacing w:after="80" w:before="80"/>
        <w:ind w:left="360"/>
      </w:pPr>
      <w:r>
        <w:rPr>
          <w:rFonts w:ascii="Arial" w:cs="Arial" w:eastAsia="Arial" w:hAnsi="Arial"/>
          <w:i/>
          <w:iCs/>
          <w:color w:val="C0392B"/>
          <w:sz w:val="20"/>
          <w:szCs w:val="20"/>
        </w:rPr>
        <w:t xml:space="preserve">⚠ Run: git log --all --full-history -- .env to check if .env was ever committed. If yes, rotate ALL keys immediately.</w:t>
      </w:r>
    </w:p>
    <w:p>
      <w:pPr>
        <w:pStyle w:val="Heading3"/>
        <w:spacing w:after="100" w:before="240"/>
      </w:pPr>
      <w:r>
        <w:rPr>
          <w:rFonts w:ascii="Arial" w:cs="Arial" w:eastAsia="Arial" w:hAnsi="Arial"/>
          <w:b/>
          <w:bCs/>
          <w:color w:val="34495E"/>
          <w:sz w:val="24"/>
          <w:szCs w:val="24"/>
        </w:rPr>
        <w:t xml:space="preserve">4. Authentication Hardening</w:t>
      </w:r>
    </w:p>
    <w:p>
      <w:pPr>
        <w:pStyle w:val="ListParagraph"/>
        <w:numPr>
          <w:ilvl w:val="0"/>
          <w:numId w:val="2"/>
        </w:numPr>
        <w:spacing w:after="40" w:before="40"/>
      </w:pPr>
      <w:r>
        <w:rPr>
          <w:rFonts w:ascii="Arial" w:cs="Arial" w:eastAsia="Arial" w:hAnsi="Arial"/>
          <w:color w:val="222222"/>
          <w:sz w:val="22"/>
          <w:szCs w:val="22"/>
        </w:rPr>
        <w:t xml:space="preserve">JWT stored in memory (React state) — NOT in localStorage or sessionStorage</w:t>
      </w:r>
    </w:p>
    <w:p>
      <w:pPr>
        <w:pStyle w:val="ListParagraph"/>
        <w:numPr>
          <w:ilvl w:val="0"/>
          <w:numId w:val="2"/>
        </w:numPr>
        <w:spacing w:after="40" w:before="40"/>
      </w:pPr>
      <w:r>
        <w:rPr>
          <w:rFonts w:ascii="Arial" w:cs="Arial" w:eastAsia="Arial" w:hAnsi="Arial"/>
          <w:color w:val="222222"/>
          <w:sz w:val="22"/>
          <w:szCs w:val="22"/>
        </w:rPr>
        <w:t xml:space="preserve">Refresh token stored in httpOnly, Secure, SameSite=Strict cookie</w:t>
      </w:r>
    </w:p>
    <w:p>
      <w:pPr>
        <w:pStyle w:val="ListParagraph"/>
        <w:numPr>
          <w:ilvl w:val="0"/>
          <w:numId w:val="2"/>
        </w:numPr>
        <w:spacing w:after="40" w:before="40"/>
      </w:pPr>
      <w:r>
        <w:rPr>
          <w:rFonts w:ascii="Arial" w:cs="Arial" w:eastAsia="Arial" w:hAnsi="Arial"/>
          <w:color w:val="222222"/>
          <w:sz w:val="22"/>
          <w:szCs w:val="22"/>
        </w:rPr>
        <w:t xml:space="preserve">JWT expiry: access token 15 minutes, refresh token 7 days</w:t>
      </w:r>
    </w:p>
    <w:p>
      <w:pPr>
        <w:pStyle w:val="ListParagraph"/>
        <w:numPr>
          <w:ilvl w:val="0"/>
          <w:numId w:val="2"/>
        </w:numPr>
        <w:spacing w:after="40" w:before="40"/>
      </w:pPr>
      <w:r>
        <w:rPr>
          <w:rFonts w:ascii="Arial" w:cs="Arial" w:eastAsia="Arial" w:hAnsi="Arial"/>
          <w:color w:val="222222"/>
          <w:sz w:val="22"/>
          <w:szCs w:val="22"/>
        </w:rPr>
        <w:t xml:space="preserve">Implement token refresh logic: auto-refresh when access token is within 60s of expiry</w:t>
      </w:r>
    </w:p>
    <w:p>
      <w:pPr>
        <w:pStyle w:val="ListParagraph"/>
        <w:numPr>
          <w:ilvl w:val="0"/>
          <w:numId w:val="2"/>
        </w:numPr>
        <w:spacing w:after="40" w:before="40"/>
      </w:pPr>
      <w:r>
        <w:rPr>
          <w:rFonts w:ascii="Arial" w:cs="Arial" w:eastAsia="Arial" w:hAnsi="Arial"/>
          <w:color w:val="222222"/>
          <w:sz w:val="22"/>
          <w:szCs w:val="22"/>
        </w:rPr>
        <w:t xml:space="preserve">On logout: clear cookie server-side and invalidate refresh token in database</w:t>
      </w:r>
    </w:p>
    <w:p>
      <w:pPr>
        <w:pStyle w:val="ListParagraph"/>
        <w:numPr>
          <w:ilvl w:val="0"/>
          <w:numId w:val="2"/>
        </w:numPr>
        <w:spacing w:after="40" w:before="40"/>
      </w:pPr>
      <w:r>
        <w:rPr>
          <w:rFonts w:ascii="Arial" w:cs="Arial" w:eastAsia="Arial" w:hAnsi="Arial"/>
          <w:color w:val="222222"/>
          <w:sz w:val="22"/>
          <w:szCs w:val="22"/>
        </w:rPr>
        <w:t xml:space="preserve">Hash passwords with bcrypt, minimum cost factor 12</w:t>
      </w:r>
    </w:p>
    <w:p>
      <w:pPr>
        <w:pStyle w:val="Heading3"/>
        <w:spacing w:after="100" w:before="240"/>
      </w:pPr>
      <w:r>
        <w:rPr>
          <w:rFonts w:ascii="Arial" w:cs="Arial" w:eastAsia="Arial" w:hAnsi="Arial"/>
          <w:b/>
          <w:bCs/>
          <w:color w:val="34495E"/>
          <w:sz w:val="24"/>
          <w:szCs w:val="24"/>
        </w:rPr>
        <w:t xml:space="preserve">5. XSS &amp; CSRF Protection</w:t>
      </w:r>
    </w:p>
    <w:p>
      <w:pPr>
        <w:pStyle w:val="ListParagraph"/>
        <w:numPr>
          <w:ilvl w:val="0"/>
          <w:numId w:val="2"/>
        </w:numPr>
        <w:spacing w:after="40" w:before="40"/>
      </w:pPr>
      <w:r>
        <w:rPr>
          <w:rFonts w:ascii="Arial" w:cs="Arial" w:eastAsia="Arial" w:hAnsi="Arial"/>
          <w:color w:val="222222"/>
          <w:sz w:val="22"/>
          <w:szCs w:val="22"/>
        </w:rPr>
        <w:t xml:space="preserve">Install helmet.js — sets secure HTTP headers automatically (CSP, X-Frame-Options, etc.)</w:t>
      </w:r>
    </w:p>
    <w:p>
      <w:pPr>
        <w:pStyle w:val="ListParagraph"/>
        <w:numPr>
          <w:ilvl w:val="0"/>
          <w:numId w:val="2"/>
        </w:numPr>
        <w:spacing w:after="40" w:before="40"/>
      </w:pPr>
      <w:r>
        <w:rPr>
          <w:rFonts w:ascii="Arial" w:cs="Arial" w:eastAsia="Arial" w:hAnsi="Arial"/>
          <w:color w:val="222222"/>
          <w:sz w:val="22"/>
          <w:szCs w:val="22"/>
        </w:rPr>
        <w:t xml:space="preserve">Enable CORS with an allowlist: only your frontend domain(s) are permitted</w:t>
      </w:r>
    </w:p>
    <w:p>
      <w:pPr>
        <w:pStyle w:val="ListParagraph"/>
        <w:numPr>
          <w:ilvl w:val="0"/>
          <w:numId w:val="2"/>
        </w:numPr>
        <w:spacing w:after="40" w:before="40"/>
      </w:pPr>
      <w:r>
        <w:rPr>
          <w:rFonts w:ascii="Arial" w:cs="Arial" w:eastAsia="Arial" w:hAnsi="Arial"/>
          <w:color w:val="222222"/>
          <w:sz w:val="22"/>
          <w:szCs w:val="22"/>
        </w:rPr>
        <w:t xml:space="preserve">Set Content-Security-Policy to disallow inline scripts except where explicitly needed</w:t>
      </w:r>
    </w:p>
    <w:p>
      <w:pPr>
        <w:pStyle w:val="ListParagraph"/>
        <w:numPr>
          <w:ilvl w:val="0"/>
          <w:numId w:val="2"/>
        </w:numPr>
        <w:spacing w:after="40" w:before="40"/>
      </w:pPr>
      <w:r>
        <w:rPr>
          <w:rFonts w:ascii="Arial" w:cs="Arial" w:eastAsia="Arial" w:hAnsi="Arial"/>
          <w:color w:val="222222"/>
          <w:sz w:val="22"/>
          <w:szCs w:val="22"/>
        </w:rPr>
        <w:t xml:space="preserve">For forms that modify state, verify the Origin header matches your domain</w:t>
      </w:r>
    </w:p>
    <w:p>
      <w:pPr>
        <w:pStyle w:val="ListParagraph"/>
        <w:numPr>
          <w:ilvl w:val="0"/>
          <w:numId w:val="2"/>
        </w:numPr>
        <w:spacing w:after="40" w:before="40"/>
      </w:pPr>
      <w:r>
        <w:rPr>
          <w:rFonts w:ascii="Arial" w:cs="Arial" w:eastAsia="Arial" w:hAnsi="Arial"/>
          <w:color w:val="222222"/>
          <w:sz w:val="22"/>
          <w:szCs w:val="22"/>
        </w:rPr>
        <w:t xml:space="preserve">Never reflect user input directly into HTML without sanitization</w:t>
      </w:r>
    </w:p>
    <w:p>
      <w:pPr>
        <w:pStyle w:val="ListParagraph"/>
        <w:numPr>
          <w:ilvl w:val="0"/>
          <w:numId w:val="2"/>
        </w:numPr>
        <w:spacing w:after="40" w:before="40"/>
      </w:pPr>
      <w:r>
        <w:rPr>
          <w:rFonts w:ascii="Arial" w:cs="Arial" w:eastAsia="Arial" w:hAnsi="Arial"/>
          <w:color w:val="222222"/>
          <w:sz w:val="22"/>
          <w:szCs w:val="22"/>
        </w:rPr>
        <w:t xml:space="preserve">Use React's JSX (which auto-escapes) — avoid dangerouslySetInnerHTML</w:t>
      </w:r>
    </w:p>
    <w:p>
      <w:pPr>
        <w:pStyle w:val="Heading3"/>
        <w:spacing w:after="100" w:before="240"/>
      </w:pPr>
      <w:r>
        <w:rPr>
          <w:rFonts w:ascii="Arial" w:cs="Arial" w:eastAsia="Arial" w:hAnsi="Arial"/>
          <w:b/>
          <w:bCs/>
          <w:color w:val="34495E"/>
          <w:sz w:val="24"/>
          <w:szCs w:val="24"/>
        </w:rPr>
        <w:t xml:space="preserve">6. OWASP Top 10 Checklist</w:t>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shd w:fill="F8F5E6" w:val="clear"/>
            <w:tcMar>
              <w:top w:type="dxa" w:w="100"/>
              <w:left w:type="dxa" w:w="160"/>
              <w:bottom w:type="dxa" w:w="100"/>
              <w:right w:type="dxa" w:w="100"/>
            </w:tcMar>
          </w:tcPr>
          <w:p>
            <w:pPr>
              <w:jc w:val="left"/>
            </w:pPr>
            <w:r>
              <w:rPr>
                <w:rFonts w:ascii="Arial" w:cs="Arial" w:eastAsia="Arial" w:hAnsi="Arial"/>
                <w:b/>
                <w:bCs/>
                <w:color w:val="D4AF37"/>
                <w:sz w:val="20"/>
                <w:szCs w:val="20"/>
              </w:rPr>
              <w:t xml:space="preserve">A01 — Broken Access Control</w:t>
            </w:r>
          </w:p>
        </w:tc>
        <w:tc>
          <w:tcPr>
            <w:tcW w:type="dxa" w:w="7360"/>
            <w:tcMar>
              <w:top w:type="dxa" w:w="100"/>
              <w:left w:type="dxa" w:w="160"/>
              <w:bottom w:type="dxa" w:w="100"/>
              <w:right w:type="dxa" w:w="100"/>
            </w:tcMar>
          </w:tcPr>
          <w:p>
            <w:r>
              <w:rPr>
                <w:rFonts w:ascii="Arial" w:cs="Arial" w:eastAsia="Arial" w:hAnsi="Arial"/>
                <w:color w:val="222222"/>
                <w:sz w:val="21"/>
                <w:szCs w:val="21"/>
              </w:rPr>
              <w:t xml:space="preserve">All admin routes require valid JWT + role check. Public users cannot access /admin/*. Enforce at middleware level, not just UI.</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shd w:fill="F8F5E6" w:val="clear"/>
            <w:tcMar>
              <w:top w:type="dxa" w:w="100"/>
              <w:left w:type="dxa" w:w="160"/>
              <w:bottom w:type="dxa" w:w="100"/>
              <w:right w:type="dxa" w:w="100"/>
            </w:tcMar>
          </w:tcPr>
          <w:p>
            <w:pPr>
              <w:jc w:val="left"/>
            </w:pPr>
            <w:r>
              <w:rPr>
                <w:rFonts w:ascii="Arial" w:cs="Arial" w:eastAsia="Arial" w:hAnsi="Arial"/>
                <w:b/>
                <w:bCs/>
                <w:color w:val="D4AF37"/>
                <w:sz w:val="20"/>
                <w:szCs w:val="20"/>
              </w:rPr>
              <w:t xml:space="preserve">A02 — Cryptographic Failures</w:t>
            </w:r>
          </w:p>
        </w:tc>
        <w:tc>
          <w:tcPr>
            <w:tcW w:type="dxa" w:w="7360"/>
            <w:tcMar>
              <w:top w:type="dxa" w:w="100"/>
              <w:left w:type="dxa" w:w="160"/>
              <w:bottom w:type="dxa" w:w="100"/>
              <w:right w:type="dxa" w:w="100"/>
            </w:tcMar>
          </w:tcPr>
          <w:p>
            <w:r>
              <w:rPr>
                <w:rFonts w:ascii="Arial" w:cs="Arial" w:eastAsia="Arial" w:hAnsi="Arial"/>
                <w:color w:val="222222"/>
                <w:sz w:val="21"/>
                <w:szCs w:val="21"/>
              </w:rPr>
              <w:t xml:space="preserve">Passwords hashed with bcrypt (cost 12+). JWT signed with HS256 and strong secret. HTTPS enforced in production.</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shd w:fill="F8F5E6" w:val="clear"/>
            <w:tcMar>
              <w:top w:type="dxa" w:w="100"/>
              <w:left w:type="dxa" w:w="160"/>
              <w:bottom w:type="dxa" w:w="100"/>
              <w:right w:type="dxa" w:w="100"/>
            </w:tcMar>
          </w:tcPr>
          <w:p>
            <w:pPr>
              <w:jc w:val="left"/>
            </w:pPr>
            <w:r>
              <w:rPr>
                <w:rFonts w:ascii="Arial" w:cs="Arial" w:eastAsia="Arial" w:hAnsi="Arial"/>
                <w:b/>
                <w:bCs/>
                <w:color w:val="D4AF37"/>
                <w:sz w:val="20"/>
                <w:szCs w:val="20"/>
              </w:rPr>
              <w:t xml:space="preserve">A03 — Injection</w:t>
            </w:r>
          </w:p>
        </w:tc>
        <w:tc>
          <w:tcPr>
            <w:tcW w:type="dxa" w:w="7360"/>
            <w:tcMar>
              <w:top w:type="dxa" w:w="100"/>
              <w:left w:type="dxa" w:w="160"/>
              <w:bottom w:type="dxa" w:w="100"/>
              <w:right w:type="dxa" w:w="100"/>
            </w:tcMar>
          </w:tcPr>
          <w:p>
            <w:r>
              <w:rPr>
                <w:rFonts w:ascii="Arial" w:cs="Arial" w:eastAsia="Arial" w:hAnsi="Arial"/>
                <w:color w:val="222222"/>
                <w:sz w:val="21"/>
                <w:szCs w:val="21"/>
              </w:rPr>
              <w:t xml:space="preserve">All database queries via Prisma (parameterized). No raw SQL string concatenation. HTML sanitized server-side.</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shd w:fill="F8F5E6" w:val="clear"/>
            <w:tcMar>
              <w:top w:type="dxa" w:w="100"/>
              <w:left w:type="dxa" w:w="160"/>
              <w:bottom w:type="dxa" w:w="100"/>
              <w:right w:type="dxa" w:w="100"/>
            </w:tcMar>
          </w:tcPr>
          <w:p>
            <w:pPr>
              <w:jc w:val="left"/>
            </w:pPr>
            <w:r>
              <w:rPr>
                <w:rFonts w:ascii="Arial" w:cs="Arial" w:eastAsia="Arial" w:hAnsi="Arial"/>
                <w:b/>
                <w:bCs/>
                <w:color w:val="D4AF37"/>
                <w:sz w:val="20"/>
                <w:szCs w:val="20"/>
              </w:rPr>
              <w:t xml:space="preserve">A05 — Security Misconfiguration</w:t>
            </w:r>
          </w:p>
        </w:tc>
        <w:tc>
          <w:tcPr>
            <w:tcW w:type="dxa" w:w="7360"/>
            <w:tcMar>
              <w:top w:type="dxa" w:w="100"/>
              <w:left w:type="dxa" w:w="160"/>
              <w:bottom w:type="dxa" w:w="100"/>
              <w:right w:type="dxa" w:w="100"/>
            </w:tcMar>
          </w:tcPr>
          <w:p>
            <w:r>
              <w:rPr>
                <w:rFonts w:ascii="Arial" w:cs="Arial" w:eastAsia="Arial" w:hAnsi="Arial"/>
                <w:color w:val="222222"/>
                <w:sz w:val="21"/>
                <w:szCs w:val="21"/>
              </w:rPr>
              <w:t xml:space="preserve">helmet.js enabled. CORS allowlist enforced. No debug mode in production. Remove all console.log with secrets.</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shd w:fill="F8F5E6" w:val="clear"/>
            <w:tcMar>
              <w:top w:type="dxa" w:w="100"/>
              <w:left w:type="dxa" w:w="160"/>
              <w:bottom w:type="dxa" w:w="100"/>
              <w:right w:type="dxa" w:w="100"/>
            </w:tcMar>
          </w:tcPr>
          <w:p>
            <w:pPr>
              <w:jc w:val="left"/>
            </w:pPr>
            <w:r>
              <w:rPr>
                <w:rFonts w:ascii="Arial" w:cs="Arial" w:eastAsia="Arial" w:hAnsi="Arial"/>
                <w:b/>
                <w:bCs/>
                <w:color w:val="D4AF37"/>
                <w:sz w:val="20"/>
                <w:szCs w:val="20"/>
              </w:rPr>
              <w:t xml:space="preserve">A07 — Auth Failures</w:t>
            </w:r>
          </w:p>
        </w:tc>
        <w:tc>
          <w:tcPr>
            <w:tcW w:type="dxa" w:w="7360"/>
            <w:tcMar>
              <w:top w:type="dxa" w:w="100"/>
              <w:left w:type="dxa" w:w="160"/>
              <w:bottom w:type="dxa" w:w="100"/>
              <w:right w:type="dxa" w:w="100"/>
            </w:tcMar>
          </w:tcPr>
          <w:p>
            <w:r>
              <w:rPr>
                <w:rFonts w:ascii="Arial" w:cs="Arial" w:eastAsia="Arial" w:hAnsi="Arial"/>
                <w:color w:val="222222"/>
                <w:sz w:val="21"/>
                <w:szCs w:val="21"/>
              </w:rPr>
              <w:t xml:space="preserve">Rate limiting on login. JWT in memory. Refresh token in httpOnly cookie. Bcrypt with cost 12.</w:t>
            </w:r>
          </w:p>
        </w:tc>
      </w:tr>
    </w:tbl>
    <w:p>
      <w:pPr>
        <w:spacing w:after="60" w:before="60"/>
      </w:pPr>
      <w:r>
        <w:t xml:space="preserve"/>
      </w:r>
    </w:p>
    <w:tbl>
      <w:tblPr>
        <w:tblW w:type="dxa" w:w="9360"/>
        <w:tblBorders>
          <w:top w:val="none"/>
          <w:left w:val="none"/>
          <w:bottom w:val="none"/>
          <w:right w:val="none"/>
          <w:insideH w:val="single" w:color="auto" w:sz="4"/>
          <w:insideV w:val="single" w:color="auto" w:sz="4"/>
        </w:tblBorders>
      </w:tblPr>
      <w:tblGrid>
        <w:gridCol w:w="2000"/>
        <w:gridCol w:w="7360"/>
      </w:tblGrid>
      <w:tr>
        <w:tc>
          <w:tcPr>
            <w:tcW w:type="dxa" w:w="2000"/>
            <w:shd w:fill="F8F5E6" w:val="clear"/>
            <w:tcMar>
              <w:top w:type="dxa" w:w="100"/>
              <w:left w:type="dxa" w:w="160"/>
              <w:bottom w:type="dxa" w:w="100"/>
              <w:right w:type="dxa" w:w="100"/>
            </w:tcMar>
          </w:tcPr>
          <w:p>
            <w:pPr>
              <w:jc w:val="left"/>
            </w:pPr>
            <w:r>
              <w:rPr>
                <w:rFonts w:ascii="Arial" w:cs="Arial" w:eastAsia="Arial" w:hAnsi="Arial"/>
                <w:b/>
                <w:bCs/>
                <w:color w:val="D4AF37"/>
                <w:sz w:val="20"/>
                <w:szCs w:val="20"/>
              </w:rPr>
              <w:t xml:space="preserve">A09 — Logging Failures</w:t>
            </w:r>
          </w:p>
        </w:tc>
        <w:tc>
          <w:tcPr>
            <w:tcW w:type="dxa" w:w="7360"/>
            <w:tcMar>
              <w:top w:type="dxa" w:w="100"/>
              <w:left w:type="dxa" w:w="160"/>
              <w:bottom w:type="dxa" w:w="100"/>
              <w:right w:type="dxa" w:w="100"/>
            </w:tcMar>
          </w:tcPr>
          <w:p>
            <w:r>
              <w:rPr>
                <w:rFonts w:ascii="Arial" w:cs="Arial" w:eastAsia="Arial" w:hAnsi="Arial"/>
                <w:color w:val="222222"/>
                <w:sz w:val="21"/>
                <w:szCs w:val="21"/>
              </w:rPr>
              <w:t xml:space="preserve">Log all auth events (login, logout, failures). Log all 4xx/5xx errors. Never log passwords or tokens.</w:t>
            </w:r>
          </w:p>
        </w:tc>
      </w:tr>
    </w:tbl>
    <w:p>
      <w:pPr>
        <w:pStyle w:val="Heading3"/>
        <w:spacing w:after="100" w:before="240"/>
      </w:pPr>
      <w:r>
        <w:rPr>
          <w:rFonts w:ascii="Arial" w:cs="Arial" w:eastAsia="Arial" w:hAnsi="Arial"/>
          <w:b/>
          <w:bCs/>
          <w:color w:val="34495E"/>
          <w:sz w:val="24"/>
          <w:szCs w:val="24"/>
        </w:rPr>
        <w:t xml:space="preserve">Prompt Template for Phase 5</w:t>
      </w:r>
    </w:p>
    <w:p>
      <w:pPr>
        <w:spacing w:after="40" w:before="80"/>
      </w:pPr>
      <w:r>
        <w:rPr>
          <w:rFonts w:ascii="Arial" w:cs="Arial" w:eastAsia="Arial" w:hAnsi="Arial"/>
          <w:b/>
          <w:bCs/>
          <w:color w:val="555555"/>
          <w:sz w:val="20"/>
          <w:szCs w:val="20"/>
        </w:rPr>
        <w:t xml:space="preserve">Run this prompt as a final security audit pass:</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Perform a full OWASP security hardening pass on the entire Chattha's website codebase.
DO NOT change any UI or functionality. Harden ONLY security.
REQUIRED:
1. Rate limiting on all public endpoints (express-rate-limit)
   - Contact/form endpoints: 10 req / 10 min per IP
   - Login endpoint: 5 attempts / 15 min per IP, graceful 429
2. Zod validation on every API endpoint — enforce lengths, types, strip unexpected fields
3. Move ALL secrets to .env — verify no hardcoded keys anywhere
4. JWT in memory + refresh token in httpOnly cookie
5. helmet.js with Content-Security-Policy
6. CORS allowlist with your production domain
7. sanitize-html on all server-side user inputs
8. Verify bcrypt cost factor &gt;= 12
9. Add security comments explaining each measure
Follow OWASP Top 10 2021 as your checklist.
After hardening, provide a summary of every change made.</w:t>
      </w:r>
    </w:p>
    <w:p>
      <w:pPr>
        <w:spacing w:after="80" w:before="80"/>
        <w:ind w:left="360"/>
      </w:pPr>
      <w:r>
        <w:rPr>
          <w:rFonts w:ascii="Arial" w:cs="Arial" w:eastAsia="Arial" w:hAnsi="Arial"/>
          <w:i/>
          <w:iCs/>
          <w:color w:val="27AE60"/>
          <w:sz w:val="20"/>
          <w:szCs w:val="20"/>
        </w:rPr>
        <w:t xml:space="preserve">💡 After Phase 5, run a free OWASP ZAP scan or use securityheaders.com to verify HTTP headers before launch.</w:t>
      </w:r>
    </w:p>
    <w:p>
      <w:pPr>
        <w:pBdr>
          <w:bottom w:val="single" w:color="DDDDDD" w:sz="4" w:space="1"/>
        </w:pBdr>
        <w:spacing w:after="160" w:before="160"/>
      </w:pPr>
      <w:r>
        <w:t xml:space="preserve"/>
      </w:r>
    </w:p>
    <w:p>
      <w:pPr>
        <w:pStyle w:val="Heading1"/>
        <w:pBdr>
          <w:bottom w:val="single" w:color="D4AF37" w:sz="8" w:space="6"/>
        </w:pBdr>
        <w:spacing w:after="180" w:before="400"/>
      </w:pPr>
      <w:r>
        <w:rPr>
          <w:rFonts w:ascii="Arial" w:cs="Arial" w:eastAsia="Arial" w:hAnsi="Arial"/>
          <w:b/>
          <w:bCs/>
          <w:color w:val="D4AF37"/>
          <w:sz w:val="36"/>
          <w:szCs w:val="36"/>
        </w:rPr>
        <w:t xml:space="preserve">Pre-Launch Checklist</w:t>
      </w:r>
    </w:p>
    <w:p>
      <w:pPr>
        <w:spacing w:after="60" w:before="60"/>
      </w:pPr>
      <w:r>
        <w:rPr>
          <w:rFonts w:ascii="Arial" w:cs="Arial" w:eastAsia="Arial" w:hAnsi="Arial"/>
          <w:color w:val="222222"/>
          <w:sz w:val="22"/>
          <w:szCs w:val="22"/>
        </w:rPr>
        <w:t xml:space="preserve">Before going live, verify every item below is complete:</w:t>
      </w:r>
    </w:p>
    <w:p>
      <w:pPr>
        <w:spacing w:after="6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All 11 pages render correctly on mobile (375px), tablet (768px), and desktop (1440px+)</w:t>
      </w:r>
    </w:p>
    <w:p>
      <w:pPr>
        <w:pStyle w:val="ListParagraph"/>
        <w:numPr>
          <w:ilvl w:val="0"/>
          <w:numId w:val="2"/>
        </w:numPr>
        <w:spacing w:after="40" w:before="40"/>
      </w:pPr>
      <w:r>
        <w:rPr>
          <w:rFonts w:ascii="Arial" w:cs="Arial" w:eastAsia="Arial" w:hAnsi="Arial"/>
          <w:color w:val="222222"/>
          <w:sz w:val="22"/>
          <w:szCs w:val="22"/>
        </w:rPr>
        <w:t xml:space="preserve">All animations are smooth and do not cause layout shift or jank</w:t>
      </w:r>
    </w:p>
    <w:p>
      <w:pPr>
        <w:pStyle w:val="ListParagraph"/>
        <w:numPr>
          <w:ilvl w:val="0"/>
          <w:numId w:val="2"/>
        </w:numPr>
        <w:spacing w:after="40" w:before="40"/>
      </w:pPr>
      <w:r>
        <w:rPr>
          <w:rFonts w:ascii="Arial" w:cs="Arial" w:eastAsia="Arial" w:hAnsi="Arial"/>
          <w:color w:val="222222"/>
          <w:sz w:val="22"/>
          <w:szCs w:val="22"/>
        </w:rPr>
        <w:t xml:space="preserve">Lenis smooth scroll is working across all pages</w:t>
      </w:r>
    </w:p>
    <w:p>
      <w:pPr>
        <w:pStyle w:val="ListParagraph"/>
        <w:numPr>
          <w:ilvl w:val="0"/>
          <w:numId w:val="2"/>
        </w:numPr>
        <w:spacing w:after="40" w:before="40"/>
      </w:pPr>
      <w:r>
        <w:rPr>
          <w:rFonts w:ascii="Arial" w:cs="Arial" w:eastAsia="Arial" w:hAnsi="Arial"/>
          <w:color w:val="222222"/>
          <w:sz w:val="22"/>
          <w:szCs w:val="22"/>
        </w:rPr>
        <w:t xml:space="preserve">GSAP ScrollTrigger animations fire correctly (test on clean scroll)</w:t>
      </w:r>
    </w:p>
    <w:p>
      <w:pPr>
        <w:pStyle w:val="ListParagraph"/>
        <w:numPr>
          <w:ilvl w:val="0"/>
          <w:numId w:val="2"/>
        </w:numPr>
        <w:spacing w:after="40" w:before="40"/>
      </w:pPr>
      <w:r>
        <w:rPr>
          <w:rFonts w:ascii="Arial" w:cs="Arial" w:eastAsia="Arial" w:hAnsi="Arial"/>
          <w:color w:val="222222"/>
          <w:sz w:val="22"/>
          <w:szCs w:val="22"/>
        </w:rPr>
        <w:t xml:space="preserve">All menu items, branches, and reviews are loading from the live API</w:t>
      </w:r>
    </w:p>
    <w:p>
      <w:pPr>
        <w:pStyle w:val="ListParagraph"/>
        <w:numPr>
          <w:ilvl w:val="0"/>
          <w:numId w:val="2"/>
        </w:numPr>
        <w:spacing w:after="40" w:before="40"/>
      </w:pPr>
      <w:r>
        <w:rPr>
          <w:rFonts w:ascii="Arial" w:cs="Arial" w:eastAsia="Arial" w:hAnsi="Arial"/>
          <w:color w:val="222222"/>
          <w:sz w:val="22"/>
          <w:szCs w:val="22"/>
        </w:rPr>
        <w:t xml:space="preserve">Admin can log in and make changes that appear on the public site within seconds</w:t>
      </w:r>
    </w:p>
    <w:p>
      <w:pPr>
        <w:pStyle w:val="ListParagraph"/>
        <w:numPr>
          <w:ilvl w:val="0"/>
          <w:numId w:val="2"/>
        </w:numPr>
        <w:spacing w:after="40" w:before="40"/>
      </w:pPr>
      <w:r>
        <w:rPr>
          <w:rFonts w:ascii="Arial" w:cs="Arial" w:eastAsia="Arial" w:hAnsi="Arial"/>
          <w:color w:val="222222"/>
          <w:sz w:val="22"/>
          <w:szCs w:val="22"/>
        </w:rPr>
        <w:t xml:space="preserve">All .env secrets are set in the production environment (not .env file)</w:t>
      </w:r>
    </w:p>
    <w:p>
      <w:pPr>
        <w:pStyle w:val="ListParagraph"/>
        <w:numPr>
          <w:ilvl w:val="0"/>
          <w:numId w:val="2"/>
        </w:numPr>
        <w:spacing w:after="40" w:before="40"/>
      </w:pPr>
      <w:r>
        <w:rPr>
          <w:rFonts w:ascii="Arial" w:cs="Arial" w:eastAsia="Arial" w:hAnsi="Arial"/>
          <w:color w:val="222222"/>
          <w:sz w:val="22"/>
          <w:szCs w:val="22"/>
        </w:rPr>
        <w:t xml:space="preserve">No console.log statements containing sensitive data remain</w:t>
      </w:r>
    </w:p>
    <w:p>
      <w:pPr>
        <w:pStyle w:val="ListParagraph"/>
        <w:numPr>
          <w:ilvl w:val="0"/>
          <w:numId w:val="2"/>
        </w:numPr>
        <w:spacing w:after="40" w:before="40"/>
      </w:pPr>
      <w:r>
        <w:rPr>
          <w:rFonts w:ascii="Arial" w:cs="Arial" w:eastAsia="Arial" w:hAnsi="Arial"/>
          <w:color w:val="222222"/>
          <w:sz w:val="22"/>
          <w:szCs w:val="22"/>
        </w:rPr>
        <w:t xml:space="preserve">Rate limiting is confirmed working (test with a rapid-fire script)</w:t>
      </w:r>
    </w:p>
    <w:p>
      <w:pPr>
        <w:pStyle w:val="ListParagraph"/>
        <w:numPr>
          <w:ilvl w:val="0"/>
          <w:numId w:val="2"/>
        </w:numPr>
        <w:spacing w:after="40" w:before="40"/>
      </w:pPr>
      <w:r>
        <w:rPr>
          <w:rFonts w:ascii="Arial" w:cs="Arial" w:eastAsia="Arial" w:hAnsi="Arial"/>
          <w:color w:val="222222"/>
          <w:sz w:val="22"/>
          <w:szCs w:val="22"/>
        </w:rPr>
        <w:t xml:space="preserve">Google Maps embeds are loading for all branches</w:t>
      </w:r>
    </w:p>
    <w:p>
      <w:pPr>
        <w:pStyle w:val="ListParagraph"/>
        <w:numPr>
          <w:ilvl w:val="0"/>
          <w:numId w:val="2"/>
        </w:numPr>
        <w:spacing w:after="40" w:before="40"/>
      </w:pPr>
      <w:r>
        <w:rPr>
          <w:rFonts w:ascii="Arial" w:cs="Arial" w:eastAsia="Arial" w:hAnsi="Arial"/>
          <w:color w:val="222222"/>
          <w:sz w:val="22"/>
          <w:szCs w:val="22"/>
        </w:rPr>
        <w:t xml:space="preserve">WhatsApp floating button links to correct number</w:t>
      </w:r>
    </w:p>
    <w:p>
      <w:pPr>
        <w:pStyle w:val="ListParagraph"/>
        <w:numPr>
          <w:ilvl w:val="0"/>
          <w:numId w:val="2"/>
        </w:numPr>
        <w:spacing w:after="40" w:before="40"/>
      </w:pPr>
      <w:r>
        <w:rPr>
          <w:rFonts w:ascii="Arial" w:cs="Arial" w:eastAsia="Arial" w:hAnsi="Arial"/>
          <w:color w:val="222222"/>
          <w:sz w:val="22"/>
          <w:szCs w:val="22"/>
        </w:rPr>
        <w:t xml:space="preserve">Foodpanda / delivery links are active and pointing to correct pages</w:t>
      </w:r>
    </w:p>
    <w:p>
      <w:pPr>
        <w:pStyle w:val="ListParagraph"/>
        <w:numPr>
          <w:ilvl w:val="0"/>
          <w:numId w:val="2"/>
        </w:numPr>
        <w:spacing w:after="40" w:before="40"/>
      </w:pPr>
      <w:r>
        <w:rPr>
          <w:rFonts w:ascii="Arial" w:cs="Arial" w:eastAsia="Arial" w:hAnsi="Arial"/>
          <w:color w:val="222222"/>
          <w:sz w:val="22"/>
          <w:szCs w:val="22"/>
        </w:rPr>
        <w:t xml:space="preserve">SEO meta tags are set for all 11 pages</w:t>
      </w:r>
    </w:p>
    <w:p>
      <w:pPr>
        <w:pStyle w:val="ListParagraph"/>
        <w:numPr>
          <w:ilvl w:val="0"/>
          <w:numId w:val="2"/>
        </w:numPr>
        <w:spacing w:after="40" w:before="40"/>
      </w:pPr>
      <w:r>
        <w:rPr>
          <w:rFonts w:ascii="Arial" w:cs="Arial" w:eastAsia="Arial" w:hAnsi="Arial"/>
          <w:color w:val="222222"/>
          <w:sz w:val="22"/>
          <w:szCs w:val="22"/>
        </w:rPr>
        <w:t xml:space="preserve">Lighthouse score: Performance ≥ 85, Accessibility ≥ 90, Best Practices ≥ 90</w:t>
      </w:r>
    </w:p>
    <w:p>
      <w:pPr>
        <w:pStyle w:val="ListParagraph"/>
        <w:numPr>
          <w:ilvl w:val="0"/>
          <w:numId w:val="2"/>
        </w:numPr>
        <w:spacing w:after="40" w:before="40"/>
      </w:pPr>
      <w:r>
        <w:rPr>
          <w:rFonts w:ascii="Arial" w:cs="Arial" w:eastAsia="Arial" w:hAnsi="Arial"/>
          <w:color w:val="222222"/>
          <w:sz w:val="22"/>
          <w:szCs w:val="22"/>
        </w:rPr>
        <w:t xml:space="preserve">securityheaders.com score: A or B rating</w:t>
      </w:r>
    </w:p>
    <w:p>
      <w:pPr>
        <w:pStyle w:val="ListParagraph"/>
        <w:numPr>
          <w:ilvl w:val="0"/>
          <w:numId w:val="2"/>
        </w:numPr>
        <w:spacing w:after="40" w:before="40"/>
      </w:pPr>
      <w:r>
        <w:rPr>
          <w:rFonts w:ascii="Arial" w:cs="Arial" w:eastAsia="Arial" w:hAnsi="Arial"/>
          <w:color w:val="222222"/>
          <w:sz w:val="22"/>
          <w:szCs w:val="22"/>
        </w:rPr>
        <w:t xml:space="preserve">Bahria Phase 7 branch is highlighted as 'NEW' on the Branches page</w:t>
      </w:r>
    </w:p>
    <w:p>
      <w:pPr>
        <w:pStyle w:val="ListParagraph"/>
        <w:numPr>
          <w:ilvl w:val="0"/>
          <w:numId w:val="2"/>
        </w:numPr>
        <w:spacing w:after="40" w:before="40"/>
      </w:pPr>
      <w:r>
        <w:rPr>
          <w:rFonts w:ascii="Arial" w:cs="Arial" w:eastAsia="Arial" w:hAnsi="Arial"/>
          <w:color w:val="222222"/>
          <w:sz w:val="22"/>
          <w:szCs w:val="22"/>
        </w:rPr>
        <w:t xml:space="preserve">SSL/HTTPS is enforced — no mixed content warnings</w:t>
      </w:r>
    </w:p>
    <w:p>
      <w:pPr>
        <w:spacing w:after="60" w:before="60"/>
      </w:pPr>
      <w:r>
        <w:t xml:space="preserve"/>
      </w:r>
    </w:p>
    <w:p>
      <w:pPr>
        <w:spacing w:after="60" w:before="60"/>
      </w:pPr>
      <w:r>
        <w:t xml:space="preserve"/>
      </w:r>
    </w:p>
    <w:p>
      <w:pPr>
        <w:pStyle w:val="Heading1"/>
        <w:pBdr>
          <w:bottom w:val="single" w:color="D4AF37" w:sz="8" w:space="6"/>
        </w:pBdr>
        <w:spacing w:after="180" w:before="400"/>
      </w:pPr>
      <w:r>
        <w:rPr>
          <w:rFonts w:ascii="Arial" w:cs="Arial" w:eastAsia="Arial" w:hAnsi="Arial"/>
          <w:b/>
          <w:bCs/>
          <w:color w:val="D4AF37"/>
          <w:sz w:val="36"/>
          <w:szCs w:val="36"/>
        </w:rPr>
        <w:t xml:space="preserve">Recommended Folder Structure</w:t>
      </w:r>
    </w:p>
    <w:p>
      <w:pPr>
        <w:spacing w:after="40" w:before="80"/>
      </w:pPr>
      <w:r>
        <w:rPr>
          <w:rFonts w:ascii="Arial" w:cs="Arial" w:eastAsia="Arial" w:hAnsi="Arial"/>
          <w:b/>
          <w:bCs/>
          <w:color w:val="555555"/>
          <w:sz w:val="20"/>
          <w:szCs w:val="20"/>
        </w:rPr>
        <w:t xml:space="preserve">Force this structure from day one to prevent chaos:</w:t>
      </w:r>
    </w:p>
    <w:p>
      <w:pPr>
        <w:pBdr>
          <w:top w:val="single" w:color="AED6F1" w:sz="2"/>
          <w:bottom w:val="single" w:color="AED6F1" w:sz="2"/>
          <w:left w:val="thick" w:color="2E86C1" w:sz="8"/>
          <w:right w:val="single" w:color="AED6F1" w:sz="2"/>
        </w:pBdr>
        <w:shd w:fill="EBF5FB" w:val="clear"/>
        <w:spacing w:after="120" w:before="0"/>
        <w:ind w:left="240" w:right="240"/>
      </w:pPr>
      <w:r>
        <w:rPr>
          <w:rFonts w:ascii="Courier New" w:cs="Courier New" w:eastAsia="Courier New" w:hAnsi="Courier New"/>
          <w:color w:val="1A5276"/>
          <w:sz w:val="18"/>
          <w:szCs w:val="18"/>
        </w:rPr>
        <w:t xml:space="preserve">chatthas-website/
├── src/
│   ├── components/       ← Reusable UI components
│   │   ├── ui/           ← Base: Button, Card, Badge, Input
│   │   ├── layout/       ← Navbar, Footer, SectionWrapper
│   │   └── sections/     ← Hero, MenuCard, TestimonialSlider, etc.
│   ├── pages/            ← One file per route (Home, About, Menu...)
│   ├── admin/            ← All CMS / dashboard components
│   │   ├── components/
│   │   ├── pages/
│   │   └── hooks/
│   ├── hooks/            ← useLenis, useAuth, useMenuItems, etc.
│   ├── lib/              ← API client, auth helpers, formatters
│   ├── services/         ← API call functions (menuService.ts, etc.)
│   ├── data/             ← Static JSON (Phase 2 only, removed in Phase 4)
│   ├── styles/           ← index.css, animations.css
│   └── backend/
│       ├── routes/       ← Express route handlers
│       ├── controllers/  ← Business logic
│       ├── middleware/   ← auth.ts, rateLimiter.ts, validate.ts
│       └── lib/          ← prismaClient, supabase
├── prisma/
│   ├── schema.prisma
│   └── seed.ts
├── .env.example
├── .gitignore            ← Must include .env
└── tailwind.config.js</w:t>
      </w:r>
    </w:p>
    <w:p>
      <w:pPr>
        <w:spacing w:after="60" w:before="60"/>
      </w:pPr>
      <w:r>
        <w:t xml:space="preserve"/>
      </w:r>
    </w:p>
    <w:p>
      <w:pPr>
        <w:spacing w:after="60" w:before="60"/>
      </w:pPr>
      <w:r>
        <w:t xml:space="preserve"/>
      </w:r>
    </w:p>
    <w:p>
      <w:pPr>
        <w:pBdr>
          <w:top w:val="single" w:color="D4AF37" w:sz="4" w:space="6"/>
        </w:pBdr>
        <w:spacing w:after="0" w:before="200"/>
        <w:jc w:val="center"/>
      </w:pPr>
      <w:r>
        <w:rPr>
          <w:rFonts w:ascii="Arial" w:cs="Arial" w:eastAsia="Arial" w:hAnsi="Arial"/>
          <w:i/>
          <w:iCs/>
          <w:color w:val="8A8A8A"/>
          <w:sz w:val="20"/>
          <w:szCs w:val="20"/>
        </w:rPr>
        <w:t xml:space="preserve">End of Chattha's Build Execution Plan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spacing w:after="0" w:before="60"/>
    </w:pPr>
    <w:r>
      <w:rPr>
        <w:rFonts w:ascii="Arial" w:cs="Arial" w:eastAsia="Arial" w:hAnsi="Arial"/>
        <w:color w:val="8A8A8A"/>
        <w:sz w:val="17"/>
        <w:szCs w:val="17"/>
      </w:rPr>
      <w:t xml:space="preserve">Chattha's Restaurant — Phased Build Strategy  |  Page </w:t>
    </w:r>
    <w:r>
      <w:rPr>
        <w:rFonts w:ascii="Arial" w:cs="Arial" w:eastAsia="Arial" w:hAnsi="Arial"/>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60" w:before="0"/>
    </w:pPr>
    <w:r>
      <w:rPr>
        <w:rFonts w:ascii="Arial" w:cs="Arial" w:eastAsia="Arial" w:hAnsi="Arial"/>
        <w:color w:val="8A8A8A"/>
        <w:sz w:val="18"/>
        <w:szCs w:val="18"/>
      </w:rPr>
      <w:t xml:space="preserve">CHATTHA'S — Website Build Execution Plan</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sz w:val="36"/>
      <w:szCs w:val="36"/>
    </w:rPr>
  </w:style>
  <w:style w:type="paragraph" w:styleId="Heading2">
    <w:name w:val="Heading 2"/>
    <w:basedOn w:val="Normal"/>
    <w:next w:val="Normal"/>
    <w:qFormat/>
    <w:pPr>
      <w:spacing w:after="140" w:before="30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2026-05-11T21:04:55.522Z</dcterms:created>
  <dcterms:modified xsi:type="dcterms:W3CDTF">2026-05-11T21:04:55.523Z</dcterms:modified>
</cp:coreProperties>
</file>

<file path=docProps/custom.xml><?xml version="1.0" encoding="utf-8"?>
<Properties xmlns="http://schemas.openxmlformats.org/officeDocument/2006/custom-properties" xmlns:vt="http://schemas.openxmlformats.org/officeDocument/2006/docPropsVTypes"/>
</file>