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50" w:lineRule="exact" w:before="0" w:after="0"/>
        <w:ind w:left="0" w:right="0"/>
      </w:pPr>
    </w:p>
    <w:tbl>
      <w:tblPr>
        <w:tblW w:type="auto" w:w="0"/>
        <w:tblLayout w:type="fixed"/>
        <w:tblLook w:firstColumn="1" w:firstRow="1" w:lastColumn="0" w:lastRow="0" w:noHBand="0" w:noVBand="1" w:val="04A0"/>
        <w:tblInd w:w="1450.0" w:type="dxa"/>
      </w:tblPr>
      <w:tblGrid>
        <w:gridCol w:w="5470"/>
        <w:gridCol w:w="5470"/>
      </w:tblGrid>
      <w:tr>
        <w:trPr>
          <w:trHeight w:hRule="exact" w:val="1650"/>
        </w:trPr>
        <w:tc>
          <w:tcPr>
            <w:tcW w:type="dxa" w:w="6960"/>
            <w:tcBorders/>
            <w:tcMar>
              <w:start w:w="0" w:type="dxa"/>
              <w:end w:w="0" w:type="dxa"/>
            </w:tcMar>
          </w:tcPr>
          <w:p>
            <w:pPr>
              <w:autoSpaceDN w:val="0"/>
              <w:autoSpaceDE w:val="0"/>
              <w:widowControl/>
              <w:spacing w:line="740" w:lineRule="exact" w:before="0" w:after="0"/>
              <w:ind w:left="1440" w:right="288" w:firstLine="0"/>
              <w:jc w:val="center"/>
            </w:pPr>
            <w:r>
              <w:rPr>
                <w:rFonts w:ascii="NSimSun" w:hAnsi="NSimSun" w:eastAsia="NSimSun"/>
                <w:b w:val="0"/>
                <w:i w:val="0"/>
                <w:color w:val="000000"/>
                <w:sz w:val="32"/>
              </w:rPr>
              <w:t xml:space="preserve">2023年下半年全国大学英语四级考试 </w:t>
            </w:r>
            <w:r>
              <w:rPr>
                <w:rFonts w:ascii="NSimSun" w:hAnsi="NSimSun" w:eastAsia="NSimSun"/>
                <w:b w:val="0"/>
                <w:i w:val="0"/>
                <w:color w:val="000000"/>
                <w:sz w:val="30"/>
              </w:rPr>
              <w:t>准 考 证</w:t>
            </w:r>
          </w:p>
        </w:tc>
        <w:tc>
          <w:tcPr>
            <w:tcW w:type="dxa" w:w="2260"/>
            <w:tcBorders/>
            <w:tcMar>
              <w:start w:w="0" w:type="dxa"/>
              <w:end w:w="0" w:type="dxa"/>
            </w:tcMar>
          </w:tcPr>
          <w:p>
            <w:pPr>
              <w:autoSpaceDN w:val="0"/>
              <w:autoSpaceDE w:val="0"/>
              <w:widowControl/>
              <w:spacing w:line="240" w:lineRule="auto" w:before="0" w:after="0"/>
              <w:ind w:left="400" w:right="0" w:firstLine="0"/>
              <w:jc w:val="left"/>
            </w:pPr>
            <w:r>
              <w:drawing>
                <wp:inline xmlns:a="http://schemas.openxmlformats.org/drawingml/2006/main" xmlns:pic="http://schemas.openxmlformats.org/drawingml/2006/picture">
                  <wp:extent cx="1016000" cy="101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16000" cy="1016000"/>
                          </a:xfrm>
                          <a:prstGeom prst="rect"/>
                        </pic:spPr>
                      </pic:pic>
                    </a:graphicData>
                  </a:graphic>
                </wp:inline>
              </w:drawing>
            </w:r>
          </w:p>
        </w:tc>
      </w:tr>
    </w:tbl>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10.0" w:type="dxa"/>
      </w:tblPr>
      <w:tblGrid>
        <w:gridCol w:w="10940"/>
      </w:tblGrid>
      <w:tr>
        <w:trPr>
          <w:trHeight w:hRule="exact" w:val="40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40" w:lineRule="exact" w:before="64" w:after="0"/>
              <w:ind w:left="30" w:right="0" w:firstLine="0"/>
              <w:jc w:val="left"/>
            </w:pPr>
            <w:r>
              <w:rPr>
                <w:rFonts w:ascii="NSimSun" w:hAnsi="NSimSun" w:eastAsia="NSimSun"/>
                <w:b w:val="0"/>
                <w:i w:val="0"/>
                <w:color w:val="000000"/>
                <w:sz w:val="24"/>
              </w:rPr>
              <w:t>身份信息</w:t>
            </w:r>
          </w:p>
        </w:tc>
      </w:tr>
      <w:tr>
        <w:trPr>
          <w:trHeight w:hRule="exact" w:val="328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4" w:lineRule="exact" w:before="0" w:after="0"/>
              <w:ind w:left="0" w:right="0"/>
            </w:pPr>
          </w:p>
          <w:tbl>
            <w:tblPr>
              <w:tblW w:type="auto" w:w="0"/>
              <w:tblLayout w:type="fixed"/>
              <w:tblLook w:firstColumn="1" w:firstRow="1" w:lastColumn="0" w:lastRow="0" w:noHBand="0" w:noVBand="1" w:val="04A0"/>
              <w:tblInd w:w="90.0" w:type="dxa"/>
            </w:tblPr>
            <w:tblGrid>
              <w:gridCol w:w="5450"/>
              <w:gridCol w:w="5450"/>
            </w:tblGrid>
            <w:tr>
              <w:trPr>
                <w:trHeight w:hRule="exact" w:val="2538"/>
              </w:trPr>
              <w:tc>
                <w:tcPr>
                  <w:tcW w:type="dxa" w:w="6900"/>
                  <w:tcBorders/>
                  <w:tcMar>
                    <w:start w:w="0" w:type="dxa"/>
                    <w:end w:w="0" w:type="dxa"/>
                  </w:tcMar>
                </w:tcPr>
                <w:p>
                  <w:pPr>
                    <w:autoSpaceDN w:val="0"/>
                    <w:autoSpaceDE w:val="0"/>
                    <w:widowControl/>
                    <w:spacing w:line="240" w:lineRule="exact" w:before="38" w:after="0"/>
                    <w:ind w:left="100" w:right="0" w:firstLine="0"/>
                    <w:jc w:val="left"/>
                  </w:pPr>
                  <w:r>
                    <w:rPr>
                      <w:rFonts w:ascii="NSimSun" w:hAnsi="NSimSun" w:eastAsia="NSimSun"/>
                      <w:b w:val="0"/>
                      <w:i w:val="0"/>
                      <w:color w:val="000000"/>
                      <w:sz w:val="24"/>
                    </w:rPr>
                    <w:t>准考证号：440385232103525</w:t>
                  </w:r>
                </w:p>
                <w:p>
                  <w:pPr>
                    <w:autoSpaceDN w:val="0"/>
                    <w:autoSpaceDE w:val="0"/>
                    <w:widowControl/>
                    <w:spacing w:line="360" w:lineRule="exact" w:before="40" w:after="0"/>
                    <w:ind w:left="100" w:right="1440" w:firstLine="0"/>
                    <w:jc w:val="left"/>
                  </w:pPr>
                  <w:r>
                    <w:rPr>
                      <w:rFonts w:ascii="NSimSun" w:hAnsi="NSimSun" w:eastAsia="NSimSun"/>
                      <w:b w:val="0"/>
                      <w:i w:val="0"/>
                      <w:color w:val="000000"/>
                      <w:sz w:val="24"/>
                    </w:rPr>
                    <w:t xml:space="preserve">姓名：林峻安 </w:t>
                  </w:r>
                  <w:r>
                    <w:br/>
                  </w:r>
                  <w:r>
                    <w:rPr>
                      <w:rFonts w:ascii="NSimSun" w:hAnsi="NSimSun" w:eastAsia="NSimSun"/>
                      <w:b w:val="0"/>
                      <w:i w:val="0"/>
                      <w:color w:val="000000"/>
                      <w:sz w:val="24"/>
                    </w:rPr>
                    <w:t xml:space="preserve">性别：男 </w:t>
                  </w:r>
                  <w:r>
                    <w:br/>
                  </w:r>
                  <w:r>
                    <w:rPr>
                      <w:rFonts w:ascii="NSimSun" w:hAnsi="NSimSun" w:eastAsia="NSimSun"/>
                      <w:b w:val="0"/>
                      <w:i w:val="0"/>
                      <w:color w:val="000000"/>
                      <w:sz w:val="24"/>
                    </w:rPr>
                    <w:t xml:space="preserve">证件类型：中华人民共和国居民身份证 </w:t>
                  </w:r>
                  <w:r>
                    <w:br/>
                  </w:r>
                  <w:r>
                    <w:rPr>
                      <w:rFonts w:ascii="NSimSun" w:hAnsi="NSimSun" w:eastAsia="NSimSun"/>
                      <w:b w:val="0"/>
                      <w:i w:val="0"/>
                      <w:color w:val="000000"/>
                      <w:sz w:val="24"/>
                    </w:rPr>
                    <w:t xml:space="preserve">证件号码：360727200503260717 </w:t>
                  </w:r>
                  <w:r>
                    <w:br/>
                  </w:r>
                  <w:r>
                    <w:rPr>
                      <w:rFonts w:ascii="NSimSun" w:hAnsi="NSimSun" w:eastAsia="NSimSun"/>
                      <w:b w:val="0"/>
                      <w:i w:val="0"/>
                      <w:color w:val="000000"/>
                      <w:sz w:val="24"/>
                    </w:rPr>
                    <w:t xml:space="preserve">所属学校：广东工业大学 </w:t>
                  </w:r>
                  <w:r>
                    <w:br/>
                  </w:r>
                  <w:r>
                    <w:rPr>
                      <w:rFonts w:ascii="NSimSun" w:hAnsi="NSimSun" w:eastAsia="NSimSun"/>
                      <w:b w:val="0"/>
                      <w:i w:val="0"/>
                      <w:color w:val="000000"/>
                      <w:sz w:val="24"/>
                    </w:rPr>
                    <w:t>院系班级：先进制造学院 计算机科学与技术23(6)</w:t>
                  </w:r>
                </w:p>
              </w:tc>
              <w:tc>
                <w:tcPr>
                  <w:tcW w:type="dxa" w:w="3800"/>
                  <w:tcBorders/>
                  <w:tcMar>
                    <w:start w:w="0" w:type="dxa"/>
                    <w:end w:w="0" w:type="dxa"/>
                  </w:tcMar>
                </w:tcPr>
                <w:p>
                  <w:pPr>
                    <w:autoSpaceDN w:val="0"/>
                    <w:autoSpaceDE w:val="0"/>
                    <w:widowControl/>
                    <w:spacing w:line="240" w:lineRule="auto" w:before="164" w:after="0"/>
                    <w:ind w:left="0" w:right="100" w:firstLine="0"/>
                    <w:jc w:val="right"/>
                  </w:pPr>
                  <w:r>
                    <w:drawing>
                      <wp:inline xmlns:a="http://schemas.openxmlformats.org/drawingml/2006/main" xmlns:pic="http://schemas.openxmlformats.org/drawingml/2006/picture">
                        <wp:extent cx="1371600" cy="14478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371600" cy="1447800"/>
                                </a:xfrm>
                                <a:prstGeom prst="rect"/>
                              </pic:spPr>
                            </pic:pic>
                          </a:graphicData>
                        </a:graphic>
                      </wp:inline>
                    </w:drawing>
                  </w:r>
                </w:p>
              </w:tc>
            </w:tr>
          </w:tbl>
          <w:p>
            <w:pPr>
              <w:autoSpaceDN w:val="0"/>
              <w:autoSpaceDE w:val="0"/>
              <w:widowControl/>
              <w:spacing w:line="240" w:lineRule="exact" w:before="60" w:after="0"/>
              <w:ind w:left="190" w:right="0" w:firstLine="0"/>
              <w:jc w:val="left"/>
            </w:pPr>
            <w:r>
              <w:rPr>
                <w:rFonts w:ascii="NSimSun" w:hAnsi="NSimSun" w:eastAsia="NSimSun"/>
                <w:b w:val="0"/>
                <w:i w:val="0"/>
                <w:color w:val="000000"/>
                <w:sz w:val="24"/>
              </w:rPr>
              <w:t>学号：3123008647</w:t>
            </w:r>
          </w:p>
          <w:p>
            <w:pPr>
              <w:autoSpaceDN w:val="0"/>
              <w:tabs>
                <w:tab w:pos="8928" w:val="left"/>
              </w:tabs>
              <w:autoSpaceDE w:val="0"/>
              <w:widowControl/>
              <w:spacing w:line="240" w:lineRule="exact" w:before="120" w:after="0"/>
              <w:ind w:left="190" w:right="0" w:firstLine="0"/>
              <w:jc w:val="left"/>
            </w:pPr>
            <w:r>
              <w:rPr>
                <w:rFonts w:ascii="NSimSun" w:hAnsi="NSimSun" w:eastAsia="NSimSun"/>
                <w:b w:val="0"/>
                <w:i w:val="0"/>
                <w:color w:val="000000"/>
                <w:sz w:val="24"/>
              </w:rPr>
              <w:t xml:space="preserve">身份证件备注：无 </w:t>
            </w:r>
            <w:r>
              <w:tab/>
            </w:r>
            <w:r>
              <w:rPr>
                <w:rFonts w:ascii="Helvetica" w:hAnsi="Helvetica" w:eastAsia="Helvetica"/>
                <w:b w:val="0"/>
                <w:i w:val="0"/>
                <w:color w:val="FFFFFF"/>
                <w:sz w:val="14"/>
              </w:rPr>
              <w:t>440385232103525</w:t>
            </w:r>
          </w:p>
        </w:tc>
      </w:tr>
    </w:tbl>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10.0" w:type="dxa"/>
      </w:tblPr>
      <w:tblGrid>
        <w:gridCol w:w="10940"/>
      </w:tblGrid>
      <w:tr>
        <w:trPr>
          <w:trHeight w:hRule="exact" w:val="40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40" w:lineRule="exact" w:before="64" w:after="0"/>
              <w:ind w:left="30" w:right="0" w:firstLine="0"/>
              <w:jc w:val="left"/>
            </w:pPr>
            <w:r>
              <w:rPr>
                <w:rFonts w:ascii="NSimSun" w:hAnsi="NSimSun" w:eastAsia="NSimSun"/>
                <w:b w:val="0"/>
                <w:i w:val="0"/>
                <w:color w:val="000000"/>
                <w:sz w:val="24"/>
              </w:rPr>
              <w:t>时间安排</w:t>
            </w:r>
          </w:p>
        </w:tc>
      </w:tr>
      <w:tr>
        <w:trPr>
          <w:trHeight w:hRule="exact" w:val="80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2" w:lineRule="exact" w:before="0" w:after="0"/>
              <w:ind w:left="0" w:right="0"/>
            </w:pPr>
          </w:p>
          <w:tbl>
            <w:tblPr>
              <w:tblW w:type="auto" w:w="0"/>
              <w:tblLayout w:type="fixed"/>
              <w:tblLook w:firstColumn="1" w:firstRow="1" w:lastColumn="0" w:lastRow="0" w:noHBand="0" w:noVBand="1" w:val="04A0"/>
              <w:tblInd w:w="430.0" w:type="dxa"/>
            </w:tblPr>
            <w:tblGrid>
              <w:gridCol w:w="2180"/>
              <w:gridCol w:w="2180"/>
              <w:gridCol w:w="2180"/>
              <w:gridCol w:w="2180"/>
              <w:gridCol w:w="2180"/>
            </w:tblGrid>
            <w:tr>
              <w:trPr>
                <w:trHeight w:hRule="exact" w:val="250"/>
              </w:trPr>
              <w:tc>
                <w:tcPr>
                  <w:tcW w:type="dxa" w:w="1740"/>
                  <w:tcBorders/>
                  <w:tcMar>
                    <w:start w:w="0" w:type="dxa"/>
                    <w:end w:w="0" w:type="dxa"/>
                  </w:tcMar>
                </w:tcPr>
                <w:p>
                  <w:pPr>
                    <w:autoSpaceDN w:val="0"/>
                    <w:autoSpaceDE w:val="0"/>
                    <w:widowControl/>
                    <w:spacing w:line="180" w:lineRule="exact" w:before="34" w:after="0"/>
                    <w:ind w:left="0" w:right="910" w:firstLine="0"/>
                    <w:jc w:val="right"/>
                  </w:pPr>
                  <w:r>
                    <w:rPr>
                      <w:rFonts w:ascii="NSimSun" w:hAnsi="NSimSun" w:eastAsia="NSimSun"/>
                      <w:b w:val="0"/>
                      <w:i w:val="0"/>
                      <w:color w:val="000000"/>
                      <w:sz w:val="18"/>
                    </w:rPr>
                    <w:t>考试</w:t>
                  </w:r>
                </w:p>
              </w:tc>
              <w:tc>
                <w:tcPr>
                  <w:tcW w:type="dxa" w:w="2080"/>
                  <w:tcBorders/>
                  <w:tcMar>
                    <w:start w:w="0" w:type="dxa"/>
                    <w:end w:w="0" w:type="dxa"/>
                  </w:tcMar>
                </w:tcPr>
                <w:p>
                  <w:pPr>
                    <w:autoSpaceDN w:val="0"/>
                    <w:autoSpaceDE w:val="0"/>
                    <w:widowControl/>
                    <w:spacing w:line="180" w:lineRule="exact" w:before="34" w:after="0"/>
                    <w:ind w:left="0" w:right="810" w:firstLine="0"/>
                    <w:jc w:val="right"/>
                  </w:pPr>
                  <w:r>
                    <w:rPr>
                      <w:rFonts w:ascii="NSimSun" w:hAnsi="NSimSun" w:eastAsia="NSimSun"/>
                      <w:b w:val="0"/>
                      <w:i w:val="0"/>
                      <w:color w:val="000000"/>
                      <w:sz w:val="18"/>
                    </w:rPr>
                    <w:t>场次</w:t>
                  </w:r>
                </w:p>
              </w:tc>
              <w:tc>
                <w:tcPr>
                  <w:tcW w:type="dxa" w:w="2280"/>
                  <w:tcBorders/>
                  <w:tcMar>
                    <w:start w:w="0" w:type="dxa"/>
                    <w:end w:w="0" w:type="dxa"/>
                  </w:tcMar>
                </w:tcPr>
                <w:p>
                  <w:pPr>
                    <w:autoSpaceDN w:val="0"/>
                    <w:autoSpaceDE w:val="0"/>
                    <w:widowControl/>
                    <w:spacing w:line="180" w:lineRule="exact" w:before="34" w:after="0"/>
                    <w:ind w:left="0" w:right="730" w:firstLine="0"/>
                    <w:jc w:val="right"/>
                  </w:pPr>
                  <w:r>
                    <w:rPr>
                      <w:rFonts w:ascii="NSimSun" w:hAnsi="NSimSun" w:eastAsia="NSimSun"/>
                      <w:b w:val="0"/>
                      <w:i w:val="0"/>
                      <w:color w:val="000000"/>
                      <w:sz w:val="18"/>
                    </w:rPr>
                    <w:t>考试日期</w:t>
                  </w:r>
                </w:p>
              </w:tc>
              <w:tc>
                <w:tcPr>
                  <w:tcW w:type="dxa" w:w="2180"/>
                  <w:tcBorders/>
                  <w:tcMar>
                    <w:start w:w="0" w:type="dxa"/>
                    <w:end w:w="0" w:type="dxa"/>
                  </w:tcMar>
                </w:tcPr>
                <w:p>
                  <w:pPr>
                    <w:autoSpaceDN w:val="0"/>
                    <w:autoSpaceDE w:val="0"/>
                    <w:widowControl/>
                    <w:spacing w:line="180" w:lineRule="exact" w:before="34" w:after="0"/>
                    <w:ind w:left="0" w:right="0" w:firstLine="0"/>
                    <w:jc w:val="center"/>
                  </w:pPr>
                  <w:r>
                    <w:rPr>
                      <w:rFonts w:ascii="NSimSun" w:hAnsi="NSimSun" w:eastAsia="NSimSun"/>
                      <w:b w:val="0"/>
                      <w:i w:val="0"/>
                      <w:color w:val="000000"/>
                      <w:sz w:val="18"/>
                    </w:rPr>
                    <w:t>报到时间</w:t>
                  </w:r>
                </w:p>
              </w:tc>
              <w:tc>
                <w:tcPr>
                  <w:tcW w:type="dxa" w:w="1800"/>
                  <w:tcBorders/>
                  <w:tcMar>
                    <w:start w:w="0" w:type="dxa"/>
                    <w:end w:w="0" w:type="dxa"/>
                  </w:tcMar>
                </w:tcPr>
                <w:p>
                  <w:pPr>
                    <w:autoSpaceDN w:val="0"/>
                    <w:autoSpaceDE w:val="0"/>
                    <w:widowControl/>
                    <w:spacing w:line="180" w:lineRule="exact" w:before="34" w:after="0"/>
                    <w:ind w:left="0" w:right="350" w:firstLine="0"/>
                    <w:jc w:val="right"/>
                  </w:pPr>
                  <w:r>
                    <w:rPr>
                      <w:rFonts w:ascii="NSimSun" w:hAnsi="NSimSun" w:eastAsia="NSimSun"/>
                      <w:b w:val="0"/>
                      <w:i w:val="0"/>
                      <w:color w:val="000000"/>
                      <w:sz w:val="18"/>
                    </w:rPr>
                    <w:t>考试时间</w:t>
                  </w:r>
                </w:p>
              </w:tc>
            </w:tr>
          </w:tbl>
          <w:p>
            <w:pPr>
              <w:autoSpaceDN w:val="0"/>
              <w:autoSpaceDE w:val="0"/>
              <w:widowControl/>
              <w:spacing w:line="140" w:lineRule="exact" w:before="38" w:after="42"/>
              <w:ind w:left="0" w:right="0" w:firstLine="0"/>
              <w:jc w:val="center"/>
            </w:pPr>
            <w:r>
              <w:rPr>
                <w:rFonts w:ascii="NSimSun" w:hAnsi="NSimSun" w:eastAsia="NSimSun"/>
                <w:b w:val="0"/>
                <w:i w:val="0"/>
                <w:color w:val="000000"/>
                <w:sz w:val="14"/>
              </w:rPr>
              <w:t>-------------------------------------------------------------------------------------------------------------------------------------------------</w:t>
            </w:r>
          </w:p>
          <w:tbl>
            <w:tblPr>
              <w:tblW w:type="auto" w:w="0"/>
              <w:tblLayout w:type="fixed"/>
              <w:tblLook w:firstColumn="1" w:firstRow="1" w:lastColumn="0" w:lastRow="0" w:noHBand="0" w:noVBand="1" w:val="04A0"/>
              <w:tblInd w:w="250.0" w:type="dxa"/>
            </w:tblPr>
            <w:tblGrid>
              <w:gridCol w:w="2180"/>
              <w:gridCol w:w="2180"/>
              <w:gridCol w:w="2180"/>
              <w:gridCol w:w="2180"/>
              <w:gridCol w:w="2180"/>
            </w:tblGrid>
            <w:tr>
              <w:trPr>
                <w:trHeight w:hRule="exact" w:val="240"/>
              </w:trPr>
              <w:tc>
                <w:tcPr>
                  <w:tcW w:type="dxa" w:w="2140"/>
                  <w:tcBorders/>
                  <w:tcMar>
                    <w:start w:w="0" w:type="dxa"/>
                    <w:end w:w="0" w:type="dxa"/>
                  </w:tcMar>
                </w:tcPr>
                <w:p>
                  <w:pPr>
                    <w:autoSpaceDN w:val="0"/>
                    <w:autoSpaceDE w:val="0"/>
                    <w:widowControl/>
                    <w:spacing w:line="180" w:lineRule="exact" w:before="44" w:after="0"/>
                    <w:ind w:left="290" w:right="0" w:firstLine="0"/>
                    <w:jc w:val="left"/>
                  </w:pPr>
                  <w:r>
                    <w:rPr>
                      <w:rFonts w:ascii="NSimSun" w:hAnsi="NSimSun" w:eastAsia="NSimSun"/>
                      <w:b w:val="0"/>
                      <w:i w:val="0"/>
                      <w:color w:val="000000"/>
                      <w:sz w:val="18"/>
                    </w:rPr>
                    <w:t>英语四级笔试</w:t>
                  </w:r>
                </w:p>
              </w:tc>
              <w:tc>
                <w:tcPr>
                  <w:tcW w:type="dxa" w:w="1780"/>
                  <w:tcBorders/>
                  <w:tcMar>
                    <w:start w:w="0" w:type="dxa"/>
                    <w:end w:w="0" w:type="dxa"/>
                  </w:tcMar>
                </w:tcPr>
                <w:p>
                  <w:pPr>
                    <w:autoSpaceDN w:val="0"/>
                    <w:autoSpaceDE w:val="0"/>
                    <w:widowControl/>
                    <w:spacing w:line="180" w:lineRule="exact" w:before="44" w:after="0"/>
                    <w:ind w:left="0" w:right="0" w:firstLine="0"/>
                    <w:jc w:val="center"/>
                  </w:pPr>
                  <w:r>
                    <w:rPr>
                      <w:rFonts w:ascii="NSimSun" w:hAnsi="NSimSun" w:eastAsia="NSimSun"/>
                      <w:b w:val="0"/>
                      <w:i w:val="0"/>
                      <w:color w:val="000000"/>
                      <w:sz w:val="18"/>
                    </w:rPr>
                    <w:t>--</w:t>
                  </w:r>
                </w:p>
              </w:tc>
              <w:tc>
                <w:tcPr>
                  <w:tcW w:type="dxa" w:w="2460"/>
                  <w:tcBorders/>
                  <w:tcMar>
                    <w:start w:w="0" w:type="dxa"/>
                    <w:end w:w="0" w:type="dxa"/>
                  </w:tcMar>
                </w:tcPr>
                <w:p>
                  <w:pPr>
                    <w:autoSpaceDN w:val="0"/>
                    <w:autoSpaceDE w:val="0"/>
                    <w:widowControl/>
                    <w:spacing w:line="180" w:lineRule="exact" w:before="44" w:after="0"/>
                    <w:ind w:left="0" w:right="740" w:firstLine="0"/>
                    <w:jc w:val="right"/>
                  </w:pPr>
                  <w:r>
                    <w:rPr>
                      <w:rFonts w:ascii="NSimSun" w:hAnsi="NSimSun" w:eastAsia="NSimSun"/>
                      <w:b w:val="0"/>
                      <w:i w:val="0"/>
                      <w:color w:val="000000"/>
                      <w:sz w:val="18"/>
                    </w:rPr>
                    <w:t>2023-12-16</w:t>
                  </w:r>
                </w:p>
              </w:tc>
              <w:tc>
                <w:tcPr>
                  <w:tcW w:type="dxa" w:w="1940"/>
                  <w:tcBorders/>
                  <w:tcMar>
                    <w:start w:w="0" w:type="dxa"/>
                    <w:end w:w="0" w:type="dxa"/>
                  </w:tcMar>
                </w:tcPr>
                <w:p>
                  <w:pPr>
                    <w:autoSpaceDN w:val="0"/>
                    <w:autoSpaceDE w:val="0"/>
                    <w:widowControl/>
                    <w:spacing w:line="180" w:lineRule="exact" w:before="44" w:after="0"/>
                    <w:ind w:left="0" w:right="0" w:firstLine="0"/>
                    <w:jc w:val="center"/>
                  </w:pPr>
                  <w:r>
                    <w:rPr>
                      <w:rFonts w:ascii="NSimSun" w:hAnsi="NSimSun" w:eastAsia="NSimSun"/>
                      <w:b w:val="0"/>
                      <w:i w:val="0"/>
                      <w:color w:val="000000"/>
                      <w:sz w:val="18"/>
                    </w:rPr>
                    <w:t>08:45</w:t>
                  </w:r>
                </w:p>
              </w:tc>
              <w:tc>
                <w:tcPr>
                  <w:tcW w:type="dxa" w:w="2020"/>
                  <w:tcBorders/>
                  <w:tcMar>
                    <w:start w:w="0" w:type="dxa"/>
                    <w:end w:w="0" w:type="dxa"/>
                  </w:tcMar>
                </w:tcPr>
                <w:p>
                  <w:pPr>
                    <w:autoSpaceDN w:val="0"/>
                    <w:autoSpaceDE w:val="0"/>
                    <w:widowControl/>
                    <w:spacing w:line="180" w:lineRule="exact" w:before="44" w:after="0"/>
                    <w:ind w:left="0" w:right="296" w:firstLine="0"/>
                    <w:jc w:val="right"/>
                  </w:pPr>
                  <w:r>
                    <w:rPr>
                      <w:rFonts w:ascii="NSimSun" w:hAnsi="NSimSun" w:eastAsia="NSimSun"/>
                      <w:b w:val="0"/>
                      <w:i w:val="0"/>
                      <w:color w:val="000000"/>
                      <w:sz w:val="18"/>
                    </w:rPr>
                    <w:t>09:00-11:20</w:t>
                  </w:r>
                </w:p>
              </w:tc>
            </w:tr>
          </w:tbl>
          <w:p>
            <w:pPr>
              <w:autoSpaceDN w:val="0"/>
              <w:autoSpaceDE w:val="0"/>
              <w:widowControl/>
              <w:spacing w:line="14" w:lineRule="exact" w:before="0" w:after="0"/>
              <w:ind w:left="0" w:right="0"/>
            </w:pPr>
          </w:p>
        </w:tc>
      </w:tr>
    </w:tbl>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10.0" w:type="dxa"/>
      </w:tblPr>
      <w:tblGrid>
        <w:gridCol w:w="10940"/>
      </w:tblGrid>
      <w:tr>
        <w:trPr>
          <w:trHeight w:hRule="exact" w:val="40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40" w:lineRule="exact" w:before="64" w:after="0"/>
              <w:ind w:left="30" w:right="0" w:firstLine="0"/>
              <w:jc w:val="left"/>
            </w:pPr>
            <w:r>
              <w:rPr>
                <w:rFonts w:ascii="NSimSun" w:hAnsi="NSimSun" w:eastAsia="NSimSun"/>
                <w:b w:val="0"/>
                <w:i w:val="0"/>
                <w:color w:val="000000"/>
                <w:sz w:val="24"/>
              </w:rPr>
              <w:t>考场安排</w:t>
            </w:r>
          </w:p>
        </w:tc>
      </w:tr>
      <w:tr>
        <w:trPr>
          <w:trHeight w:hRule="exact" w:val="80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2" w:lineRule="exact" w:before="0" w:after="0"/>
              <w:ind w:left="0" w:right="0"/>
            </w:pPr>
          </w:p>
          <w:tbl>
            <w:tblPr>
              <w:tblW w:type="auto" w:w="0"/>
              <w:tblLayout w:type="fixed"/>
              <w:tblLook w:firstColumn="1" w:firstRow="1" w:lastColumn="0" w:lastRow="0" w:noHBand="0" w:noVBand="1" w:val="04A0"/>
              <w:tblInd w:w="370.0" w:type="dxa"/>
            </w:tblPr>
            <w:tblGrid>
              <w:gridCol w:w="2725"/>
              <w:gridCol w:w="2725"/>
              <w:gridCol w:w="2725"/>
              <w:gridCol w:w="2725"/>
            </w:tblGrid>
            <w:tr>
              <w:trPr>
                <w:trHeight w:hRule="exact" w:val="250"/>
              </w:trPr>
              <w:tc>
                <w:tcPr>
                  <w:tcW w:type="dxa" w:w="2380"/>
                  <w:tcBorders/>
                  <w:tcMar>
                    <w:start w:w="0" w:type="dxa"/>
                    <w:end w:w="0" w:type="dxa"/>
                  </w:tcMar>
                </w:tcPr>
                <w:p>
                  <w:pPr>
                    <w:autoSpaceDN w:val="0"/>
                    <w:autoSpaceDE w:val="0"/>
                    <w:widowControl/>
                    <w:spacing w:line="180" w:lineRule="exact" w:before="34" w:after="0"/>
                    <w:ind w:left="396" w:right="0" w:firstLine="0"/>
                    <w:jc w:val="left"/>
                  </w:pPr>
                  <w:r>
                    <w:rPr>
                      <w:rFonts w:ascii="NSimSun" w:hAnsi="NSimSun" w:eastAsia="NSimSun"/>
                      <w:b w:val="0"/>
                      <w:i w:val="0"/>
                      <w:color w:val="000000"/>
                      <w:sz w:val="18"/>
                    </w:rPr>
                    <w:t>考试</w:t>
                  </w:r>
                </w:p>
              </w:tc>
              <w:tc>
                <w:tcPr>
                  <w:tcW w:type="dxa" w:w="3820"/>
                  <w:tcBorders/>
                  <w:tcMar>
                    <w:start w:w="0" w:type="dxa"/>
                    <w:end w:w="0" w:type="dxa"/>
                  </w:tcMar>
                </w:tcPr>
                <w:p>
                  <w:pPr>
                    <w:autoSpaceDN w:val="0"/>
                    <w:autoSpaceDE w:val="0"/>
                    <w:widowControl/>
                    <w:spacing w:line="180" w:lineRule="exact" w:before="34" w:after="0"/>
                    <w:ind w:left="0" w:right="1440" w:firstLine="0"/>
                    <w:jc w:val="right"/>
                  </w:pPr>
                  <w:r>
                    <w:rPr>
                      <w:rFonts w:ascii="NSimSun" w:hAnsi="NSimSun" w:eastAsia="NSimSun"/>
                      <w:b w:val="0"/>
                      <w:i w:val="0"/>
                      <w:color w:val="000000"/>
                      <w:sz w:val="18"/>
                    </w:rPr>
                    <w:t>考试地点</w:t>
                  </w:r>
                </w:p>
              </w:tc>
              <w:tc>
                <w:tcPr>
                  <w:tcW w:type="dxa" w:w="2540"/>
                  <w:tcBorders/>
                  <w:tcMar>
                    <w:start w:w="0" w:type="dxa"/>
                    <w:end w:w="0" w:type="dxa"/>
                  </w:tcMar>
                </w:tcPr>
                <w:p>
                  <w:pPr>
                    <w:autoSpaceDN w:val="0"/>
                    <w:autoSpaceDE w:val="0"/>
                    <w:widowControl/>
                    <w:spacing w:line="180" w:lineRule="exact" w:before="34" w:after="0"/>
                    <w:ind w:left="0" w:right="532" w:firstLine="0"/>
                    <w:jc w:val="right"/>
                  </w:pPr>
                  <w:r>
                    <w:rPr>
                      <w:rFonts w:ascii="NSimSun" w:hAnsi="NSimSun" w:eastAsia="NSimSun"/>
                      <w:b w:val="0"/>
                      <w:i w:val="0"/>
                      <w:color w:val="000000"/>
                      <w:sz w:val="18"/>
                    </w:rPr>
                    <w:t>考场号</w:t>
                  </w:r>
                </w:p>
              </w:tc>
              <w:tc>
                <w:tcPr>
                  <w:tcW w:type="dxa" w:w="1420"/>
                  <w:tcBorders/>
                  <w:tcMar>
                    <w:start w:w="0" w:type="dxa"/>
                    <w:end w:w="0" w:type="dxa"/>
                  </w:tcMar>
                </w:tcPr>
                <w:p>
                  <w:pPr>
                    <w:autoSpaceDN w:val="0"/>
                    <w:autoSpaceDE w:val="0"/>
                    <w:widowControl/>
                    <w:spacing w:line="180" w:lineRule="exact" w:before="34" w:after="0"/>
                    <w:ind w:left="0" w:right="326" w:firstLine="0"/>
                    <w:jc w:val="right"/>
                  </w:pPr>
                  <w:r>
                    <w:rPr>
                      <w:rFonts w:ascii="NSimSun" w:hAnsi="NSimSun" w:eastAsia="NSimSun"/>
                      <w:b w:val="0"/>
                      <w:i w:val="0"/>
                      <w:color w:val="000000"/>
                      <w:sz w:val="18"/>
                    </w:rPr>
                    <w:t>座位号</w:t>
                  </w:r>
                </w:p>
              </w:tc>
            </w:tr>
          </w:tbl>
          <w:p>
            <w:pPr>
              <w:autoSpaceDN w:val="0"/>
              <w:autoSpaceDE w:val="0"/>
              <w:widowControl/>
              <w:spacing w:line="140" w:lineRule="exact" w:before="38" w:after="26"/>
              <w:ind w:left="0" w:right="0" w:firstLine="0"/>
              <w:jc w:val="center"/>
            </w:pPr>
            <w:r>
              <w:rPr>
                <w:rFonts w:ascii="NSimSun" w:hAnsi="NSimSun" w:eastAsia="NSimSun"/>
                <w:b w:val="0"/>
                <w:i w:val="0"/>
                <w:color w:val="000000"/>
                <w:sz w:val="14"/>
              </w:rPr>
              <w:t>-------------------------------------------------------------------------------------------------------------------------------------------------</w:t>
            </w:r>
          </w:p>
          <w:tbl>
            <w:tblPr>
              <w:tblW w:type="auto" w:w="0"/>
              <w:tblLayout w:type="fixed"/>
              <w:tblLook w:firstColumn="1" w:firstRow="1" w:lastColumn="0" w:lastRow="0" w:noHBand="0" w:noVBand="1" w:val="04A0"/>
              <w:tblInd w:w="190.0" w:type="dxa"/>
            </w:tblPr>
            <w:tblGrid>
              <w:gridCol w:w="2725"/>
              <w:gridCol w:w="2725"/>
              <w:gridCol w:w="2725"/>
              <w:gridCol w:w="2725"/>
            </w:tblGrid>
            <w:tr>
              <w:trPr>
                <w:trHeight w:hRule="exact" w:val="256"/>
              </w:trPr>
              <w:tc>
                <w:tcPr>
                  <w:tcW w:type="dxa" w:w="1520"/>
                  <w:tcBorders/>
                  <w:tcMar>
                    <w:start w:w="0" w:type="dxa"/>
                    <w:end w:w="0" w:type="dxa"/>
                  </w:tcMar>
                </w:tcPr>
                <w:p>
                  <w:pPr>
                    <w:autoSpaceDN w:val="0"/>
                    <w:autoSpaceDE w:val="0"/>
                    <w:widowControl/>
                    <w:spacing w:line="180" w:lineRule="exact" w:before="60" w:after="0"/>
                    <w:ind w:left="0" w:right="0" w:firstLine="0"/>
                    <w:jc w:val="center"/>
                  </w:pPr>
                  <w:r>
                    <w:rPr>
                      <w:rFonts w:ascii="NSimSun" w:hAnsi="NSimSun" w:eastAsia="NSimSun"/>
                      <w:b w:val="0"/>
                      <w:i w:val="0"/>
                      <w:color w:val="000000"/>
                      <w:sz w:val="18"/>
                    </w:rPr>
                    <w:t>英语四级笔试</w:t>
                  </w:r>
                </w:p>
              </w:tc>
              <w:tc>
                <w:tcPr>
                  <w:tcW w:type="dxa" w:w="5220"/>
                  <w:tcBorders/>
                  <w:tcMar>
                    <w:start w:w="0" w:type="dxa"/>
                    <w:end w:w="0" w:type="dxa"/>
                  </w:tcMar>
                </w:tcPr>
                <w:p>
                  <w:pPr>
                    <w:autoSpaceDN w:val="0"/>
                    <w:autoSpaceDE w:val="0"/>
                    <w:widowControl/>
                    <w:spacing w:line="180" w:lineRule="exact" w:before="60" w:after="0"/>
                    <w:ind w:left="232" w:right="0" w:firstLine="0"/>
                    <w:jc w:val="left"/>
                  </w:pPr>
                  <w:r>
                    <w:rPr>
                      <w:rFonts w:ascii="NSimSun" w:hAnsi="NSimSun" w:eastAsia="NSimSun"/>
                      <w:b w:val="0"/>
                      <w:i w:val="0"/>
                      <w:color w:val="000000"/>
                      <w:sz w:val="18"/>
                    </w:rPr>
                    <w:t>广东工业大学-广东工业大学揭阳校区 教1-309A</w:t>
                  </w:r>
                </w:p>
              </w:tc>
              <w:tc>
                <w:tcPr>
                  <w:tcW w:type="dxa" w:w="2200"/>
                  <w:tcBorders/>
                  <w:tcMar>
                    <w:start w:w="0" w:type="dxa"/>
                    <w:end w:w="0" w:type="dxa"/>
                  </w:tcMar>
                </w:tcPr>
                <w:p>
                  <w:pPr>
                    <w:autoSpaceDN w:val="0"/>
                    <w:autoSpaceDE w:val="0"/>
                    <w:widowControl/>
                    <w:spacing w:line="180" w:lineRule="exact" w:before="60" w:after="0"/>
                    <w:ind w:left="0" w:right="686" w:firstLine="0"/>
                    <w:jc w:val="right"/>
                  </w:pPr>
                  <w:r>
                    <w:rPr>
                      <w:rFonts w:ascii="NSimSun" w:hAnsi="NSimSun" w:eastAsia="NSimSun"/>
                      <w:b w:val="0"/>
                      <w:i w:val="0"/>
                      <w:color w:val="000000"/>
                      <w:sz w:val="18"/>
                    </w:rPr>
                    <w:t>035</w:t>
                  </w:r>
                </w:p>
              </w:tc>
              <w:tc>
                <w:tcPr>
                  <w:tcW w:type="dxa" w:w="1320"/>
                  <w:tcBorders/>
                  <w:tcMar>
                    <w:start w:w="0" w:type="dxa"/>
                    <w:end w:w="0" w:type="dxa"/>
                  </w:tcMar>
                </w:tcPr>
                <w:p>
                  <w:pPr>
                    <w:autoSpaceDN w:val="0"/>
                    <w:autoSpaceDE w:val="0"/>
                    <w:widowControl/>
                    <w:spacing w:line="180" w:lineRule="exact" w:before="60" w:after="0"/>
                    <w:ind w:left="0" w:right="426" w:firstLine="0"/>
                    <w:jc w:val="right"/>
                  </w:pPr>
                  <w:r>
                    <w:rPr>
                      <w:rFonts w:ascii="NSimSun" w:hAnsi="NSimSun" w:eastAsia="NSimSun"/>
                      <w:b w:val="0"/>
                      <w:i w:val="0"/>
                      <w:color w:val="000000"/>
                      <w:sz w:val="18"/>
                    </w:rPr>
                    <w:t>25</w:t>
                  </w:r>
                </w:p>
              </w:tc>
            </w:tr>
          </w:tbl>
          <w:p>
            <w:pPr>
              <w:autoSpaceDN w:val="0"/>
              <w:autoSpaceDE w:val="0"/>
              <w:widowControl/>
              <w:spacing w:line="14" w:lineRule="exact" w:before="0" w:after="0"/>
              <w:ind w:left="0" w:right="0"/>
            </w:pPr>
          </w:p>
        </w:tc>
      </w:tr>
    </w:tbl>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10.0" w:type="dxa"/>
      </w:tblPr>
      <w:tblGrid>
        <w:gridCol w:w="10940"/>
      </w:tblGrid>
      <w:tr>
        <w:trPr>
          <w:trHeight w:hRule="exact" w:val="40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40" w:lineRule="exact" w:before="64" w:after="0"/>
              <w:ind w:left="30" w:right="0" w:firstLine="0"/>
              <w:jc w:val="left"/>
            </w:pPr>
            <w:r>
              <w:rPr>
                <w:rFonts w:ascii="NSimSun" w:hAnsi="NSimSun" w:eastAsia="NSimSun"/>
                <w:b w:val="0"/>
                <w:i w:val="0"/>
                <w:color w:val="000000"/>
                <w:sz w:val="24"/>
              </w:rPr>
              <w:t>考生须知</w:t>
            </w:r>
          </w:p>
        </w:tc>
      </w:tr>
      <w:tr>
        <w:trPr>
          <w:trHeight w:hRule="exact" w:val="314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180" w:lineRule="exact" w:before="56" w:after="0"/>
              <w:ind w:left="30" w:right="0" w:firstLine="180"/>
              <w:jc w:val="left"/>
            </w:pPr>
            <w:r>
              <w:rPr>
                <w:rFonts w:ascii="NSimSun" w:hAnsi="NSimSun" w:eastAsia="NSimSun"/>
                <w:b w:val="0"/>
                <w:i w:val="0"/>
                <w:color w:val="000000"/>
                <w:sz w:val="18"/>
              </w:rPr>
              <w:t xml:space="preserve"> 1.考试当日考生须携带相应科目准考证、报考时使用身份证件及学校规定其他证件按规定时间到达准考证上指定的考场，配合监考员 </w:t>
            </w:r>
            <w:r>
              <w:rPr>
                <w:rFonts w:ascii="NSimSun" w:hAnsi="NSimSun" w:eastAsia="NSimSun"/>
                <w:b w:val="0"/>
                <w:i w:val="0"/>
                <w:color w:val="000000"/>
                <w:sz w:val="18"/>
              </w:rPr>
              <w:t xml:space="preserve">完成身份核对，考场签到表上签字，并按考点要求将与考试无关物品放置在指定位置。证件携带不齐全或不配合监考员完成身份核对、签 </w:t>
            </w:r>
            <w:r>
              <w:rPr>
                <w:rFonts w:ascii="NSimSun" w:hAnsi="NSimSun" w:eastAsia="NSimSun"/>
                <w:b w:val="0"/>
                <w:i w:val="0"/>
                <w:color w:val="000000"/>
                <w:sz w:val="18"/>
              </w:rPr>
              <w:t>到及拒绝将与考试无关物品放置在指定位置的考生将不得进入考场，情节严重的将按违规处理。</w:t>
            </w:r>
          </w:p>
          <w:p>
            <w:pPr>
              <w:autoSpaceDN w:val="0"/>
              <w:autoSpaceDE w:val="0"/>
              <w:widowControl/>
              <w:spacing w:line="180" w:lineRule="exact" w:before="0" w:after="0"/>
              <w:ind w:left="210" w:right="0" w:firstLine="0"/>
              <w:jc w:val="left"/>
            </w:pPr>
            <w:r>
              <w:rPr>
                <w:rFonts w:ascii="NSimSun" w:hAnsi="NSimSun" w:eastAsia="NSimSun"/>
                <w:b w:val="0"/>
                <w:i w:val="0"/>
                <w:color w:val="000000"/>
                <w:sz w:val="18"/>
              </w:rPr>
              <w:t xml:space="preserve"> 2.考生进入考场后须按准考证上的位置入座，否则按违规处理。</w:t>
            </w:r>
          </w:p>
          <w:p>
            <w:pPr>
              <w:autoSpaceDN w:val="0"/>
              <w:autoSpaceDE w:val="0"/>
              <w:widowControl/>
              <w:spacing w:line="180" w:lineRule="exact" w:before="0" w:after="0"/>
              <w:ind w:left="210" w:right="0" w:firstLine="0"/>
              <w:jc w:val="left"/>
            </w:pPr>
            <w:r>
              <w:rPr>
                <w:rFonts w:ascii="NSimSun" w:hAnsi="NSimSun" w:eastAsia="NSimSun"/>
                <w:b w:val="0"/>
                <w:i w:val="0"/>
                <w:color w:val="000000"/>
                <w:sz w:val="18"/>
              </w:rPr>
              <w:t xml:space="preserve"> 3.考生须听从监考员指令，在规定时间打开试卷、作答和停止作答，否则按违规处理。</w:t>
            </w:r>
          </w:p>
          <w:p>
            <w:pPr>
              <w:autoSpaceDN w:val="0"/>
              <w:autoSpaceDE w:val="0"/>
              <w:widowControl/>
              <w:spacing w:line="180" w:lineRule="exact" w:before="0" w:after="0"/>
              <w:ind w:left="30" w:right="140" w:firstLine="180"/>
              <w:jc w:val="both"/>
            </w:pPr>
            <w:r>
              <w:rPr>
                <w:rFonts w:ascii="NSimSun" w:hAnsi="NSimSun" w:eastAsia="NSimSun"/>
                <w:b w:val="0"/>
                <w:i w:val="0"/>
                <w:color w:val="000000"/>
                <w:sz w:val="18"/>
              </w:rPr>
              <w:t xml:space="preserve"> 4.考生在答题前，请认真完成以下内容:(1)请检查试题册背面条形码粘贴条、答题卡的印刷质量，如有问题及时向监考员反映，确认 </w:t>
            </w:r>
            <w:r>
              <w:rPr>
                <w:rFonts w:ascii="NSimSun" w:hAnsi="NSimSun" w:eastAsia="NSimSun"/>
                <w:b w:val="0"/>
                <w:i w:val="0"/>
                <w:color w:val="000000"/>
                <w:sz w:val="18"/>
              </w:rPr>
              <w:t xml:space="preserve">无误后完成以下两点要求;(2)请将试题册背面条形码粘贴条揭下后粘贴在答题卡1的条形码粘贴框内，并将姓名和准考证号填写在试题册 </w:t>
            </w:r>
            <w:r>
              <w:rPr>
                <w:rFonts w:ascii="NSimSun" w:hAnsi="NSimSun" w:eastAsia="NSimSun"/>
                <w:b w:val="0"/>
                <w:i w:val="0"/>
                <w:color w:val="000000"/>
                <w:sz w:val="18"/>
              </w:rPr>
              <w:t xml:space="preserve">背面相应位置;(3)请在答题卡1和答题卡2指定位置用黑色签字笔填写准考证号、姓名和学校名称，并用HB-2B铅笔将对应准考证号的信息 </w:t>
            </w:r>
            <w:r>
              <w:rPr>
                <w:rFonts w:ascii="NSimSun" w:hAnsi="NSimSun" w:eastAsia="NSimSun"/>
                <w:b w:val="0"/>
                <w:i w:val="0"/>
                <w:color w:val="000000"/>
                <w:sz w:val="18"/>
              </w:rPr>
              <w:t>点涂黑。</w:t>
            </w:r>
          </w:p>
          <w:p>
            <w:pPr>
              <w:autoSpaceDN w:val="0"/>
              <w:autoSpaceDE w:val="0"/>
              <w:widowControl/>
              <w:spacing w:line="180" w:lineRule="exact" w:before="0" w:after="0"/>
              <w:ind w:left="30" w:right="0" w:firstLine="180"/>
              <w:jc w:val="left"/>
            </w:pPr>
            <w:r>
              <w:rPr>
                <w:rFonts w:ascii="NSimSun" w:hAnsi="NSimSun" w:eastAsia="NSimSun"/>
                <w:b w:val="0"/>
                <w:i w:val="0"/>
                <w:color w:val="000000"/>
                <w:sz w:val="18"/>
              </w:rPr>
              <w:t xml:space="preserve"> 5.考生在考试过程中，请注意以下内容:(1)所有题目必须在答题卡上规定位置作答，在试题册上或答题卡上非规定位置的作答一律无 </w:t>
            </w:r>
            <w:r>
              <w:rPr>
                <w:rFonts w:ascii="NSimSun" w:hAnsi="NSimSun" w:eastAsia="NSimSun"/>
                <w:b w:val="0"/>
                <w:i w:val="0"/>
                <w:color w:val="000000"/>
                <w:sz w:val="18"/>
              </w:rPr>
              <w:t xml:space="preserve">效;(2)请在规定时间内在答题卡指定位置依次完成作文、听力、阅读、翻译各部分考试，作答作文期间不得翻阅该试题册。听力录音播放 </w:t>
            </w:r>
            <w:r>
              <w:rPr>
                <w:rFonts w:ascii="NSimSun" w:hAnsi="NSimSun" w:eastAsia="NSimSun"/>
                <w:b w:val="0"/>
                <w:i w:val="0"/>
                <w:color w:val="000000"/>
                <w:sz w:val="18"/>
              </w:rPr>
              <w:t xml:space="preserve">完毕后，请立即停止作答，监考员将立即回收答题卡1，得到监考员指令后方可继续作答;(3)作文题内容印在试题册背面，作文题及其他 </w:t>
            </w:r>
            <w:r>
              <w:rPr>
                <w:rFonts w:ascii="NSimSun" w:hAnsi="NSimSun" w:eastAsia="NSimSun"/>
                <w:b w:val="0"/>
                <w:i w:val="0"/>
                <w:color w:val="000000"/>
                <w:sz w:val="18"/>
              </w:rPr>
              <w:t>主观题必须用黑色签字笔在答题卡指定区域内作答。</w:t>
            </w:r>
          </w:p>
          <w:p>
            <w:pPr>
              <w:autoSpaceDN w:val="0"/>
              <w:autoSpaceDE w:val="0"/>
              <w:widowControl/>
              <w:spacing w:line="180" w:lineRule="exact" w:before="0" w:after="0"/>
              <w:ind w:left="30" w:right="0" w:firstLine="180"/>
              <w:jc w:val="left"/>
            </w:pPr>
            <w:r>
              <w:rPr>
                <w:rFonts w:ascii="NSimSun" w:hAnsi="NSimSun" w:eastAsia="NSimSun"/>
                <w:b w:val="0"/>
                <w:i w:val="0"/>
                <w:color w:val="000000"/>
                <w:sz w:val="18"/>
              </w:rPr>
              <w:t xml:space="preserve"> 6.考生在考试过程中出现以下情况按违规处理;(1)不正确填写（涂）个人信息，错贴、不贴、毁损条形码粘贴条;(2)未按规定翻阅试 </w:t>
            </w:r>
            <w:r>
              <w:rPr>
                <w:rFonts w:ascii="NSimSun" w:hAnsi="NSimSun" w:eastAsia="NSimSun"/>
                <w:b w:val="0"/>
                <w:i w:val="0"/>
                <w:color w:val="000000"/>
                <w:sz w:val="18"/>
              </w:rPr>
              <w:t xml:space="preserve">题册、提前阅读试题、提前或在收答题卡期间作答;(3)未用所规定的笔作答、折叠或毁损答题卡导致无法评卷;(4)考试期间在非听力考试 </w:t>
            </w:r>
            <w:r>
              <w:rPr>
                <w:rFonts w:ascii="NSimSun" w:hAnsi="NSimSun" w:eastAsia="NSimSun"/>
                <w:b w:val="0"/>
                <w:i w:val="0"/>
                <w:color w:val="000000"/>
                <w:sz w:val="18"/>
              </w:rPr>
              <w:t>时间佩戴耳机;(5)CET相关规定中规定的违规行为。</w:t>
            </w:r>
          </w:p>
          <w:p>
            <w:pPr>
              <w:autoSpaceDN w:val="0"/>
              <w:autoSpaceDE w:val="0"/>
              <w:widowControl/>
              <w:spacing w:line="180" w:lineRule="exact" w:before="0" w:after="0"/>
              <w:ind w:left="210" w:right="0" w:firstLine="0"/>
              <w:jc w:val="left"/>
            </w:pPr>
            <w:r>
              <w:rPr>
                <w:rFonts w:ascii="NSimSun" w:hAnsi="NSimSun" w:eastAsia="NSimSun"/>
                <w:b w:val="0"/>
                <w:i w:val="0"/>
                <w:color w:val="000000"/>
                <w:sz w:val="18"/>
              </w:rPr>
              <w:t xml:space="preserve"> 7.在考试过程中出现突发事件导致考试无法正常进行时，考生须听从监考员安排，相关情况未解决之前，不得离开考场。</w:t>
            </w:r>
          </w:p>
        </w:tc>
      </w:tr>
    </w:tbl>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10.0" w:type="dxa"/>
      </w:tblPr>
      <w:tblGrid>
        <w:gridCol w:w="10940"/>
      </w:tblGrid>
      <w:tr>
        <w:trPr>
          <w:trHeight w:hRule="exact" w:val="40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240" w:lineRule="exact" w:before="64" w:after="0"/>
              <w:ind w:left="30" w:right="0" w:firstLine="0"/>
              <w:jc w:val="left"/>
            </w:pPr>
            <w:r>
              <w:rPr>
                <w:rFonts w:ascii="NSimSun" w:hAnsi="NSimSun" w:eastAsia="NSimSun"/>
                <w:b w:val="0"/>
                <w:i w:val="0"/>
                <w:color w:val="000000"/>
                <w:sz w:val="24"/>
              </w:rPr>
              <w:t>考点提示</w:t>
            </w:r>
          </w:p>
        </w:tc>
      </w:tr>
      <w:tr>
        <w:trPr>
          <w:trHeight w:hRule="exact" w:val="2040"/>
        </w:trPr>
        <w:tc>
          <w:tcPr>
            <w:tcW w:type="dxa" w:w="10900"/>
            <w:tcBorders>
              <w:start w:sz="8.0" w:val="single" w:color="#000000"/>
              <w:top w:sz="8.0" w:val="single" w:color="#000000"/>
              <w:end w:sz="8.0" w:val="single" w:color="#000000"/>
              <w:bottom w:sz="8.0" w:val="single" w:color="#000000"/>
            </w:tcBorders>
            <w:tcMar>
              <w:start w:w="0" w:type="dxa"/>
              <w:end w:w="0" w:type="dxa"/>
            </w:tcMar>
          </w:tcPr>
          <w:p>
            <w:pPr>
              <w:autoSpaceDN w:val="0"/>
              <w:autoSpaceDE w:val="0"/>
              <w:widowControl/>
              <w:spacing w:line="180" w:lineRule="exact" w:before="56" w:after="0"/>
              <w:ind w:left="30" w:right="0" w:firstLine="0"/>
              <w:jc w:val="left"/>
            </w:pPr>
            <w:r>
              <w:rPr>
                <w:rFonts w:ascii="NSimSun" w:hAnsi="NSimSun" w:eastAsia="NSimSun"/>
                <w:b w:val="0"/>
                <w:i w:val="0"/>
                <w:color w:val="000000"/>
                <w:sz w:val="18"/>
              </w:rPr>
              <w:t>1.在校生凭身份证（或户口本、护照、港澳台通行证、军人证等）、学生证（或校园卡）、准考证三证入场。</w:t>
            </w:r>
          </w:p>
          <w:p>
            <w:pPr>
              <w:autoSpaceDN w:val="0"/>
              <w:autoSpaceDE w:val="0"/>
              <w:widowControl/>
              <w:spacing w:line="180" w:lineRule="exact" w:before="0" w:after="0"/>
              <w:ind w:left="30" w:right="0" w:firstLine="0"/>
              <w:jc w:val="left"/>
            </w:pPr>
            <w:r>
              <w:rPr>
                <w:rFonts w:ascii="NSimSun" w:hAnsi="NSimSun" w:eastAsia="NSimSun"/>
                <w:b w:val="0"/>
                <w:i w:val="0"/>
                <w:color w:val="000000"/>
                <w:sz w:val="18"/>
              </w:rPr>
              <w:t>2.考生进入考场前需要人脸识别，保持距离，有序入场。</w:t>
            </w:r>
          </w:p>
          <w:p>
            <w:pPr>
              <w:autoSpaceDN w:val="0"/>
              <w:autoSpaceDE w:val="0"/>
              <w:widowControl/>
              <w:spacing w:line="180" w:lineRule="exact" w:before="0" w:after="0"/>
              <w:ind w:left="30" w:right="0" w:firstLine="0"/>
              <w:jc w:val="left"/>
            </w:pPr>
            <w:r>
              <w:rPr>
                <w:rFonts w:ascii="NSimSun" w:hAnsi="NSimSun" w:eastAsia="NSimSun"/>
                <w:b w:val="0"/>
                <w:i w:val="0"/>
                <w:color w:val="000000"/>
                <w:sz w:val="18"/>
              </w:rPr>
              <w:t>3.上午四级8:45开始入场，9：00开考后不能入场；下午六级14:45开始入场，15：00开考后不能入场。</w:t>
            </w:r>
          </w:p>
          <w:p>
            <w:pPr>
              <w:autoSpaceDN w:val="0"/>
              <w:autoSpaceDE w:val="0"/>
              <w:widowControl/>
              <w:spacing w:line="180" w:lineRule="exact" w:before="0" w:after="0"/>
              <w:ind w:left="30" w:right="0" w:firstLine="0"/>
              <w:jc w:val="left"/>
            </w:pPr>
            <w:r>
              <w:rPr>
                <w:rFonts w:ascii="NSimSun" w:hAnsi="NSimSun" w:eastAsia="NSimSun"/>
                <w:b w:val="0"/>
                <w:i w:val="0"/>
                <w:color w:val="000000"/>
                <w:sz w:val="18"/>
              </w:rPr>
              <w:t xml:space="preserve">4.只携带必需的文具（2B铅笔、黑色签字笔、橡皮、听力专用收音机），其它物品均放到书包一并放置讲台前。严禁携带手机、任何手表 </w:t>
            </w:r>
            <w:r>
              <w:rPr>
                <w:rFonts w:ascii="NSimSun" w:hAnsi="NSimSun" w:eastAsia="NSimSun"/>
                <w:b w:val="0"/>
                <w:i w:val="0"/>
                <w:color w:val="000000"/>
                <w:sz w:val="18"/>
              </w:rPr>
              <w:t>和其它通讯工具入场。</w:t>
            </w:r>
          </w:p>
          <w:p>
            <w:pPr>
              <w:autoSpaceDN w:val="0"/>
              <w:autoSpaceDE w:val="0"/>
              <w:widowControl/>
              <w:spacing w:line="180" w:lineRule="exact" w:before="0" w:after="0"/>
              <w:ind w:left="30" w:right="0" w:firstLine="0"/>
              <w:jc w:val="left"/>
            </w:pPr>
            <w:r>
              <w:rPr>
                <w:rFonts w:ascii="NSimSun" w:hAnsi="NSimSun" w:eastAsia="NSimSun"/>
                <w:b w:val="0"/>
                <w:i w:val="0"/>
                <w:color w:val="000000"/>
                <w:sz w:val="18"/>
              </w:rPr>
              <w:t xml:space="preserve">5.准备好接收学校调频台的收音机并提前做好收音试听调试（听力播放频率：大学城校区 FM84.0兆赫  龙洞校区 FM85.0兆赫； 东风路 </w:t>
            </w:r>
            <w:r>
              <w:rPr>
                <w:rFonts w:ascii="NSimSun" w:hAnsi="NSimSun" w:eastAsia="NSimSun"/>
                <w:b w:val="0"/>
                <w:i w:val="0"/>
                <w:color w:val="000000"/>
                <w:sz w:val="18"/>
              </w:rPr>
              <w:t>校区AF/音频； 番禺校区FM78.5兆赫； 揭阳校区按实际通知操作）</w:t>
            </w:r>
            <w:r>
              <w:br/>
            </w:r>
            <w:r>
              <w:rPr>
                <w:rFonts w:ascii="NSimSun" w:hAnsi="NSimSun" w:eastAsia="NSimSun"/>
                <w:b w:val="0"/>
                <w:i w:val="0"/>
                <w:color w:val="000000"/>
                <w:sz w:val="18"/>
              </w:rPr>
              <w:t>6.考试听力播放完毕后，将立即收答题卡1，注意务必将答案及时填涂在答题卡1上。</w:t>
            </w:r>
          </w:p>
          <w:p>
            <w:pPr>
              <w:autoSpaceDN w:val="0"/>
              <w:autoSpaceDE w:val="0"/>
              <w:widowControl/>
              <w:spacing w:line="180" w:lineRule="exact" w:before="0" w:after="0"/>
              <w:ind w:left="30" w:right="0" w:firstLine="0"/>
              <w:jc w:val="left"/>
            </w:pPr>
            <w:r>
              <w:rPr>
                <w:rFonts w:ascii="NSimSun" w:hAnsi="NSimSun" w:eastAsia="NSimSun"/>
                <w:b w:val="0"/>
                <w:i w:val="0"/>
                <w:color w:val="000000"/>
                <w:sz w:val="18"/>
              </w:rPr>
              <w:t>7.考试结束，请立即停止作答。试题册、答题卡不得带出考场。</w:t>
            </w:r>
          </w:p>
          <w:p>
            <w:pPr>
              <w:autoSpaceDN w:val="0"/>
              <w:autoSpaceDE w:val="0"/>
              <w:widowControl/>
              <w:spacing w:line="180" w:lineRule="exact" w:before="0" w:after="0"/>
              <w:ind w:left="30" w:right="0" w:firstLine="0"/>
              <w:jc w:val="left"/>
            </w:pPr>
            <w:r>
              <w:rPr>
                <w:rFonts w:ascii="NSimSun" w:hAnsi="NSimSun" w:eastAsia="NSimSun"/>
                <w:b w:val="0"/>
                <w:i w:val="0"/>
                <w:color w:val="000000"/>
                <w:sz w:val="18"/>
              </w:rPr>
              <w:t>8.考试中途不得离场。考试结束后，请按照监考指令，有序离场。</w:t>
            </w:r>
          </w:p>
          <w:p>
            <w:pPr>
              <w:autoSpaceDN w:val="0"/>
              <w:autoSpaceDE w:val="0"/>
              <w:widowControl/>
              <w:spacing w:line="180" w:lineRule="exact" w:before="0" w:after="0"/>
              <w:ind w:left="30" w:right="0" w:firstLine="0"/>
              <w:jc w:val="left"/>
            </w:pPr>
            <w:r>
              <w:rPr>
                <w:rFonts w:ascii="NSimSun" w:hAnsi="NSimSun" w:eastAsia="NSimSun"/>
                <w:b w:val="0"/>
                <w:i w:val="0"/>
                <w:color w:val="000000"/>
                <w:sz w:val="18"/>
              </w:rPr>
              <w:t>9.遵守纪律，诚信应考。违反考试纪律者，按考试规定严格处理。</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autoSpaceDN w:val="0"/>
        <w:autoSpaceDE w:val="0"/>
        <w:widowControl/>
        <w:spacing w:line="14" w:lineRule="exact" w:before="0" w:after="0"/>
        <w:ind w:left="0" w:right="0"/>
      </w:pPr>
    </w:p>
    <w:sectPr w:rsidR="00FC693F" w:rsidRPr="0006063C" w:rsidSect="00034616">
      <w:pgSz w:w="11900" w:h="16840"/>
      <w:pgMar w:top="50" w:right="470" w:bottom="1316" w:left="490" w:header="720" w:footer="720" w:gutter="0"/>
      <w:cols w:space="720" w:num="1" w:equalWidth="0">
        <w:col w:w="109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