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3C84" w14:textId="48307F5C" w:rsidR="00453B2C" w:rsidRDefault="00176E3A" w:rsidP="00176E3A">
      <w:pPr>
        <w:pStyle w:val="Heading1"/>
      </w:pPr>
      <w:r>
        <w:t>Getting Started with EE4524/ED5502 Project 2, Spring 2020</w:t>
      </w:r>
    </w:p>
    <w:p w14:paraId="0792D447" w14:textId="037CFF8F" w:rsidR="00176E3A" w:rsidRDefault="006507C6" w:rsidP="00176E3A">
      <w:r>
        <w:t>Version 1.0: Initial version (minimum proof reading)</w:t>
      </w:r>
      <w:r w:rsidR="00FB2D0D">
        <w:t>. V1.1 Added close Serial Program before programming.</w:t>
      </w:r>
    </w:p>
    <w:p w14:paraId="3A4C6F99" w14:textId="7F434CD2" w:rsidR="00AC665F" w:rsidRDefault="00AC665F" w:rsidP="00AC665F">
      <w:pPr>
        <w:pStyle w:val="Heading2"/>
      </w:pPr>
      <w:r>
        <w:t>General Ideas</w:t>
      </w:r>
    </w:p>
    <w:p w14:paraId="657C9B90" w14:textId="0B169ED6" w:rsidR="00176E3A" w:rsidRDefault="00176E3A" w:rsidP="00176E3A">
      <w:r>
        <w:t>This document describes how I would go about getting started with Project 2. It’s</w:t>
      </w:r>
      <w:r w:rsidR="00403B69">
        <w:t xml:space="preserve"> just a suggestion, other people will go about thing differently. </w:t>
      </w:r>
    </w:p>
    <w:p w14:paraId="4AEABDCD" w14:textId="461C9B76" w:rsidR="00403B69" w:rsidRDefault="00403B69" w:rsidP="00176E3A">
      <w:r>
        <w:t>A good way of doing software development is to design top-down and implement bottom up. The idea is that you can start from some working code and build on top of that. This does not mean you should just hack away at the problem: try to plan what you will do, outline the functions and data that you’ll be using and get an idea of the overall structure of your program.</w:t>
      </w:r>
      <w:r w:rsidR="006507C6">
        <w:t xml:space="preserve"> When you’ve done that then I recommend building up your program a bit at a time, rather than trying to get it going in one big lump.</w:t>
      </w:r>
    </w:p>
    <w:p w14:paraId="7DD82BD0" w14:textId="0829E28B" w:rsidR="00403B69" w:rsidRDefault="00403B69" w:rsidP="00176E3A">
      <w:r>
        <w:t>In this project, the structure of the program is going to be built around polling the serial port for a new character received. Since we are using just one character there is no advantage here to using interrupts for character received. But if we were parsing a string, we might use the receive interrupt to place characters in a buffer, and only flag the polling loop when a string was received. But for a single character this doesn’t help. You could go into a low power mode and use receive interrupts to wake up, but I haven’t asked you to do this.</w:t>
      </w:r>
    </w:p>
    <w:p w14:paraId="6357ABE6" w14:textId="3F7B2239" w:rsidR="00AC665F" w:rsidRDefault="00AC665F" w:rsidP="00AC665F">
      <w:pPr>
        <w:pStyle w:val="Heading2"/>
      </w:pPr>
      <w:r>
        <w:t>Specifics</w:t>
      </w:r>
    </w:p>
    <w:p w14:paraId="49E4B1EE" w14:textId="4702BAA1" w:rsidR="00AC665F" w:rsidRDefault="00AC665F" w:rsidP="00176E3A">
      <w:r>
        <w:t>So, I design my software with Initialisation code for the on-chip peripherals I’ll be using. To begin with I just put place holders (stubs) for these functions. I’ll fill them in later. So</w:t>
      </w:r>
      <w:r w:rsidR="006507C6">
        <w:t>,</w:t>
      </w:r>
      <w:r>
        <w:t xml:space="preserve"> my program will have some initialisation functions and some variables initialisation followed by a global interrupt enable and an infinite while loop. Yours will probably </w:t>
      </w:r>
      <w:r w:rsidR="006507C6">
        <w:t xml:space="preserve">be </w:t>
      </w:r>
      <w:r>
        <w:t>similar.</w:t>
      </w:r>
    </w:p>
    <w:p w14:paraId="782EFAC6" w14:textId="4862B502" w:rsidR="00AC665F" w:rsidRDefault="00AC665F" w:rsidP="00176E3A">
      <w:r w:rsidRPr="006507C6">
        <w:rPr>
          <w:b/>
          <w:bCs/>
        </w:rPr>
        <w:t>One very important point:</w:t>
      </w:r>
      <w:r>
        <w:t xml:space="preserve"> if you initialise an interrupt and enable interrupts you </w:t>
      </w:r>
      <w:r w:rsidRPr="006507C6">
        <w:rPr>
          <w:b/>
          <w:bCs/>
        </w:rPr>
        <w:t>MUST</w:t>
      </w:r>
      <w:r>
        <w:t xml:space="preserve"> have an ISR (even if it’s empty) for that interrupt source.</w:t>
      </w:r>
    </w:p>
    <w:p w14:paraId="6874EE2B" w14:textId="1C62EAA9" w:rsidR="00AC665F" w:rsidRDefault="00AC665F" w:rsidP="00176E3A">
      <w:r>
        <w:t>I set up a new project as we have done in the past. My project is called Starting_Project2.</w:t>
      </w:r>
    </w:p>
    <w:p w14:paraId="19D10EF1" w14:textId="21B85484" w:rsidR="00AC665F" w:rsidRDefault="00AC665F" w:rsidP="00176E3A">
      <w:r>
        <w:rPr>
          <w:noProof/>
        </w:rPr>
        <w:lastRenderedPageBreak/>
        <w:drawing>
          <wp:inline distT="0" distB="0" distL="0" distR="0" wp14:anchorId="78CFF51B" wp14:editId="1B5D4C21">
            <wp:extent cx="57245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378F074C" w14:textId="59074AE5" w:rsidR="00AC665F" w:rsidRDefault="00AC665F" w:rsidP="00176E3A">
      <w:r>
        <w:t>I set ATMega328P as the MCU and continue.</w:t>
      </w:r>
    </w:p>
    <w:p w14:paraId="07D12131" w14:textId="65033749" w:rsidR="00AC665F" w:rsidRDefault="00AC665F" w:rsidP="00176E3A">
      <w:r>
        <w:rPr>
          <w:noProof/>
        </w:rPr>
        <w:drawing>
          <wp:inline distT="0" distB="0" distL="0" distR="0" wp14:anchorId="327A4984" wp14:editId="743438B1">
            <wp:extent cx="572452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000500"/>
                    </a:xfrm>
                    <a:prstGeom prst="rect">
                      <a:avLst/>
                    </a:prstGeom>
                    <a:noFill/>
                    <a:ln>
                      <a:noFill/>
                    </a:ln>
                  </pic:spPr>
                </pic:pic>
              </a:graphicData>
            </a:graphic>
          </wp:inline>
        </w:drawing>
      </w:r>
    </w:p>
    <w:p w14:paraId="48EAF173" w14:textId="1CB86967" w:rsidR="00AC665F" w:rsidRDefault="00AC665F" w:rsidP="00176E3A">
      <w:r>
        <w:t>We get the usual</w:t>
      </w:r>
      <w:r w:rsidR="0060352D">
        <w:t xml:space="preserve"> program template from Studio 7.</w:t>
      </w:r>
    </w:p>
    <w:p w14:paraId="72105A92" w14:textId="306E1C46" w:rsidR="0060352D" w:rsidRDefault="0060352D" w:rsidP="00176E3A">
      <w:r>
        <w:rPr>
          <w:noProof/>
        </w:rPr>
        <w:lastRenderedPageBreak/>
        <w:drawing>
          <wp:inline distT="0" distB="0" distL="0" distR="0" wp14:anchorId="58A2F667" wp14:editId="1505C66E">
            <wp:extent cx="57245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p>
    <w:p w14:paraId="0BC31034" w14:textId="23700076" w:rsidR="00403B69" w:rsidRDefault="0060352D" w:rsidP="00176E3A">
      <w:r>
        <w:t xml:space="preserve">Now let’s be more specific. </w:t>
      </w:r>
      <w:r w:rsidR="00403B69">
        <w:t xml:space="preserve">Project 2 uses the Serial Port. I find that if I get this part of the project up and running </w:t>
      </w:r>
      <w:r>
        <w:t>then I can always output some information to the serial port on my PC to help me debug.</w:t>
      </w:r>
    </w:p>
    <w:p w14:paraId="1ACE69C3" w14:textId="1CC8489E" w:rsidR="0060352D" w:rsidRDefault="0060352D" w:rsidP="00176E3A">
      <w:r>
        <w:t>The Sulis Example programs have a program called USARTEX1.c. I’m going to copy the text from that program into my new project code.</w:t>
      </w:r>
    </w:p>
    <w:p w14:paraId="00599A49" w14:textId="6C40834C" w:rsidR="0060352D" w:rsidRDefault="0060352D" w:rsidP="00176E3A">
      <w:r>
        <w:rPr>
          <w:noProof/>
        </w:rPr>
        <w:drawing>
          <wp:inline distT="0" distB="0" distL="0" distR="0" wp14:anchorId="02837EA9" wp14:editId="2F775C72">
            <wp:extent cx="5191125" cy="465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4657725"/>
                    </a:xfrm>
                    <a:prstGeom prst="rect">
                      <a:avLst/>
                    </a:prstGeom>
                    <a:noFill/>
                    <a:ln>
                      <a:noFill/>
                    </a:ln>
                  </pic:spPr>
                </pic:pic>
              </a:graphicData>
            </a:graphic>
          </wp:inline>
        </w:drawing>
      </w:r>
    </w:p>
    <w:p w14:paraId="29C3C019" w14:textId="77777777" w:rsidR="0060352D" w:rsidRDefault="0060352D">
      <w:r>
        <w:br w:type="page"/>
      </w:r>
    </w:p>
    <w:p w14:paraId="01F9F8AE" w14:textId="5ED4EE38" w:rsidR="0060352D" w:rsidRDefault="0060352D" w:rsidP="00176E3A">
      <w:r>
        <w:lastRenderedPageBreak/>
        <w:t>Download the file and open it in a text editor (I use Notepad++) then Select All (Ctrl-A) and Copy (Ctrl-C) to copy the text. (Actually, I didn’t copy the comment block, but used everything else). Only part of the file is shown.</w:t>
      </w:r>
    </w:p>
    <w:p w14:paraId="641CA4F0" w14:textId="443C7803" w:rsidR="0060352D" w:rsidRDefault="0060352D" w:rsidP="00176E3A">
      <w:r>
        <w:rPr>
          <w:noProof/>
        </w:rPr>
        <w:drawing>
          <wp:inline distT="0" distB="0" distL="0" distR="0" wp14:anchorId="439D61F2" wp14:editId="4FF6A59E">
            <wp:extent cx="572452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4D3B121" w14:textId="090ED792" w:rsidR="0060352D" w:rsidRDefault="00204FD0" w:rsidP="00176E3A">
      <w:r>
        <w:t>Copy this into AVR Studio 7 main.c</w:t>
      </w:r>
    </w:p>
    <w:p w14:paraId="1970C46C" w14:textId="7B7F88A9" w:rsidR="00204FD0" w:rsidRDefault="00204FD0" w:rsidP="00176E3A">
      <w:r>
        <w:rPr>
          <w:noProof/>
        </w:rPr>
        <w:drawing>
          <wp:inline distT="0" distB="0" distL="0" distR="0" wp14:anchorId="0DCB94B2" wp14:editId="7DDBFCD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6AAC363" w14:textId="20092B10" w:rsidR="00204FD0" w:rsidRDefault="00204FD0" w:rsidP="00176E3A">
      <w:r>
        <w:lastRenderedPageBreak/>
        <w:t>Now let</w:t>
      </w:r>
      <w:r w:rsidR="006507C6">
        <w:t>’</w:t>
      </w:r>
      <w:r>
        <w:t>s modify this with some empty initialisation functions (to be filled in later): InitPorts(), InitTimer0(), InitTimer2(), InitADC(). InitUSART() is there already.</w:t>
      </w:r>
    </w:p>
    <w:p w14:paraId="0B0BD981" w14:textId="12B9D654" w:rsidR="00204FD0" w:rsidRDefault="00204FD0" w:rsidP="00176E3A">
      <w:r>
        <w:rPr>
          <w:noProof/>
        </w:rPr>
        <w:drawing>
          <wp:inline distT="0" distB="0" distL="0" distR="0" wp14:anchorId="67160A9E" wp14:editId="0598013E">
            <wp:extent cx="24288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p>
    <w:p w14:paraId="7E601720" w14:textId="7AC5088E" w:rsidR="00204FD0" w:rsidRDefault="00204FD0" w:rsidP="00176E3A">
      <w:r>
        <w:t>Add in the empty functions</w:t>
      </w:r>
      <w:r w:rsidR="006507C6">
        <w:t>. I put them after init_USART()</w:t>
      </w:r>
      <w:r>
        <w:t>:</w:t>
      </w:r>
    </w:p>
    <w:p w14:paraId="593C964C" w14:textId="34A9975C" w:rsidR="00204FD0" w:rsidRDefault="00204FD0" w:rsidP="00176E3A">
      <w:r>
        <w:rPr>
          <w:noProof/>
        </w:rPr>
        <w:drawing>
          <wp:inline distT="0" distB="0" distL="0" distR="0" wp14:anchorId="5F8A4EF4" wp14:editId="5C9124A3">
            <wp:extent cx="337185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067050"/>
                    </a:xfrm>
                    <a:prstGeom prst="rect">
                      <a:avLst/>
                    </a:prstGeom>
                    <a:noFill/>
                    <a:ln>
                      <a:noFill/>
                    </a:ln>
                  </pic:spPr>
                </pic:pic>
              </a:graphicData>
            </a:graphic>
          </wp:inline>
        </w:drawing>
      </w:r>
    </w:p>
    <w:p w14:paraId="25D193A7" w14:textId="34B57EDA" w:rsidR="00D776FE" w:rsidRDefault="00204FD0" w:rsidP="00176E3A">
      <w:r>
        <w:t>Now let’s build what we have: (F7 or use the Menu)</w:t>
      </w:r>
      <w:r w:rsidR="00D776FE">
        <w:t>. If all has gone well</w:t>
      </w:r>
      <w:r w:rsidR="006507C6">
        <w:t>,</w:t>
      </w:r>
      <w:r w:rsidR="00D776FE">
        <w:t xml:space="preserve"> </w:t>
      </w:r>
      <w:r w:rsidR="006507C6">
        <w:t>we</w:t>
      </w:r>
      <w:r w:rsidR="00D776FE">
        <w:t>’ll see:</w:t>
      </w:r>
    </w:p>
    <w:p w14:paraId="6C70DE7B" w14:textId="77777777" w:rsidR="00D776FE" w:rsidRDefault="00D776FE" w:rsidP="00176E3A">
      <w:r>
        <w:rPr>
          <w:noProof/>
        </w:rPr>
        <w:drawing>
          <wp:inline distT="0" distB="0" distL="0" distR="0" wp14:anchorId="30E5FE6F" wp14:editId="129E3106">
            <wp:extent cx="5731510" cy="18662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3D9EE6AC" w14:textId="24DAB7F8" w:rsidR="00D776FE" w:rsidRDefault="00D776FE" w:rsidP="00176E3A">
      <w:r>
        <w:lastRenderedPageBreak/>
        <w:t>Now connect my Arduino UNO R3 + Shield (even if we’re not using it yet). And use the AvrDude UNO Tool we setup for Project 1 (You may have used a different name, but the idea is the same).</w:t>
      </w:r>
    </w:p>
    <w:p w14:paraId="692067C8" w14:textId="6D69634B" w:rsidR="00204FD0" w:rsidRDefault="00D776FE" w:rsidP="00176E3A">
      <w:r>
        <w:t xml:space="preserve"> </w:t>
      </w:r>
      <w:r>
        <w:rPr>
          <w:noProof/>
        </w:rPr>
        <w:drawing>
          <wp:inline distT="0" distB="0" distL="0" distR="0" wp14:anchorId="4AF99D9C" wp14:editId="2099F223">
            <wp:extent cx="303847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3343275"/>
                    </a:xfrm>
                    <a:prstGeom prst="rect">
                      <a:avLst/>
                    </a:prstGeom>
                    <a:noFill/>
                    <a:ln>
                      <a:noFill/>
                    </a:ln>
                  </pic:spPr>
                </pic:pic>
              </a:graphicData>
            </a:graphic>
          </wp:inline>
        </w:drawing>
      </w:r>
    </w:p>
    <w:p w14:paraId="7F1319EC" w14:textId="0D7A417D" w:rsidR="00D776FE" w:rsidRDefault="00D776FE" w:rsidP="00176E3A">
      <w:r>
        <w:t>All going well I see in the Output Window:</w:t>
      </w:r>
    </w:p>
    <w:p w14:paraId="262F1182" w14:textId="2EFB42E0" w:rsidR="00D776FE" w:rsidRDefault="00D776FE" w:rsidP="00176E3A">
      <w:r>
        <w:rPr>
          <w:noProof/>
        </w:rPr>
        <w:drawing>
          <wp:inline distT="0" distB="0" distL="0" distR="0" wp14:anchorId="101F6512" wp14:editId="183EAE63">
            <wp:extent cx="38576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800225"/>
                    </a:xfrm>
                    <a:prstGeom prst="rect">
                      <a:avLst/>
                    </a:prstGeom>
                    <a:noFill/>
                    <a:ln>
                      <a:noFill/>
                    </a:ln>
                  </pic:spPr>
                </pic:pic>
              </a:graphicData>
            </a:graphic>
          </wp:inline>
        </w:drawing>
      </w:r>
    </w:p>
    <w:p w14:paraId="6B1DDD43" w14:textId="77777777" w:rsidR="0040562A" w:rsidRDefault="0040562A">
      <w:r>
        <w:br w:type="page"/>
      </w:r>
    </w:p>
    <w:p w14:paraId="531E2B66" w14:textId="3CE8E2C8" w:rsidR="0040562A" w:rsidRDefault="0040562A" w:rsidP="00176E3A">
      <w:r>
        <w:lastRenderedPageBreak/>
        <w:t>Now let’s use this</w:t>
      </w:r>
      <w:r w:rsidR="006507C6">
        <w:t xml:space="preserve"> program;</w:t>
      </w:r>
      <w:r>
        <w:t xml:space="preserve"> can we get data back from the USART serial port?</w:t>
      </w:r>
    </w:p>
    <w:p w14:paraId="63FD16D4" w14:textId="0DF88E27" w:rsidR="0040562A" w:rsidRDefault="0040562A" w:rsidP="00176E3A">
      <w:r>
        <w:t>Go to Tools-&gt;Data Visualizer</w:t>
      </w:r>
    </w:p>
    <w:p w14:paraId="30B71ACF" w14:textId="137226F7" w:rsidR="0040562A" w:rsidRDefault="0040562A" w:rsidP="00176E3A">
      <w:r>
        <w:rPr>
          <w:noProof/>
        </w:rPr>
        <w:drawing>
          <wp:inline distT="0" distB="0" distL="0" distR="0" wp14:anchorId="2A6A16BA" wp14:editId="6DB89959">
            <wp:extent cx="3114675" cy="3324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3324225"/>
                    </a:xfrm>
                    <a:prstGeom prst="rect">
                      <a:avLst/>
                    </a:prstGeom>
                    <a:noFill/>
                    <a:ln>
                      <a:noFill/>
                    </a:ln>
                  </pic:spPr>
                </pic:pic>
              </a:graphicData>
            </a:graphic>
          </wp:inline>
        </w:drawing>
      </w:r>
    </w:p>
    <w:p w14:paraId="1D4D9F6F" w14:textId="01E06907" w:rsidR="0040562A" w:rsidRDefault="00876455" w:rsidP="00176E3A">
      <w:r>
        <w:t>We see the following</w:t>
      </w:r>
      <w:r w:rsidR="004836BB">
        <w:t>, and we want to click drop down option.</w:t>
      </w:r>
    </w:p>
    <w:p w14:paraId="1929D9EF" w14:textId="2A495001" w:rsidR="004836BB" w:rsidRDefault="004836BB" w:rsidP="00176E3A">
      <w:r>
        <w:rPr>
          <w:noProof/>
        </w:rPr>
        <w:drawing>
          <wp:inline distT="0" distB="0" distL="0" distR="0" wp14:anchorId="562B6630" wp14:editId="1189DF98">
            <wp:extent cx="572452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p w14:paraId="598EF108" w14:textId="08C77BA7" w:rsidR="004836BB" w:rsidRDefault="004836BB" w:rsidP="00176E3A"/>
    <w:p w14:paraId="67DF6C10" w14:textId="65C91F35" w:rsidR="004836BB" w:rsidRDefault="004836BB" w:rsidP="00176E3A">
      <w:r>
        <w:t>We get:</w:t>
      </w:r>
    </w:p>
    <w:p w14:paraId="6FBF1775" w14:textId="39CAB16C" w:rsidR="004836BB" w:rsidRDefault="004836BB" w:rsidP="00176E3A">
      <w:r>
        <w:rPr>
          <w:noProof/>
        </w:rPr>
        <w:drawing>
          <wp:inline distT="0" distB="0" distL="0" distR="0" wp14:anchorId="40C1623B" wp14:editId="03A37625">
            <wp:extent cx="57245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914400"/>
                    </a:xfrm>
                    <a:prstGeom prst="rect">
                      <a:avLst/>
                    </a:prstGeom>
                    <a:noFill/>
                    <a:ln>
                      <a:noFill/>
                    </a:ln>
                  </pic:spPr>
                </pic:pic>
              </a:graphicData>
            </a:graphic>
          </wp:inline>
        </w:drawing>
      </w:r>
    </w:p>
    <w:p w14:paraId="2F7264C2" w14:textId="2C3D514C" w:rsidR="004836BB" w:rsidRDefault="004836BB" w:rsidP="00176E3A">
      <w:r>
        <w:t xml:space="preserve">I recommend Unchecking the DTR box. </w:t>
      </w:r>
      <w:r w:rsidRPr="006507C6">
        <w:rPr>
          <w:b/>
          <w:bCs/>
        </w:rPr>
        <w:t>NB</w:t>
      </w:r>
      <w:r>
        <w:t xml:space="preserve"> Make sure Autodetect protocols is </w:t>
      </w:r>
      <w:r w:rsidRPr="006507C6">
        <w:rPr>
          <w:b/>
          <w:bCs/>
        </w:rPr>
        <w:t>NOT</w:t>
      </w:r>
      <w:r>
        <w:t xml:space="preserve"> checked. Press Connect. This opens up a Terminal.</w:t>
      </w:r>
    </w:p>
    <w:p w14:paraId="47648B21" w14:textId="4ED34474" w:rsidR="004836BB" w:rsidRDefault="004836BB" w:rsidP="00176E3A">
      <w:r>
        <w:rPr>
          <w:noProof/>
        </w:rPr>
        <w:lastRenderedPageBreak/>
        <w:drawing>
          <wp:inline distT="0" distB="0" distL="0" distR="0" wp14:anchorId="39DF1FD6" wp14:editId="6AFDFCDB">
            <wp:extent cx="5724525" cy="2524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19F5F24E" w14:textId="590A108D" w:rsidR="004836BB" w:rsidRDefault="004836BB" w:rsidP="00176E3A">
      <w:r>
        <w:t>The bottom bar of the terminal is where you can enter characters. I entered ‘a’:</w:t>
      </w:r>
    </w:p>
    <w:p w14:paraId="7229D4A6" w14:textId="2823146E" w:rsidR="004836BB" w:rsidRDefault="004836BB" w:rsidP="00176E3A">
      <w:r>
        <w:rPr>
          <w:noProof/>
        </w:rPr>
        <w:drawing>
          <wp:inline distT="0" distB="0" distL="0" distR="0" wp14:anchorId="4680882E" wp14:editId="602BA958">
            <wp:extent cx="5724525" cy="2324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14:paraId="64D38DBC" w14:textId="59D46F98" w:rsidR="004836BB" w:rsidRDefault="004836BB" w:rsidP="00176E3A">
      <w:r>
        <w:t>Now at least I have a starting point to build on.</w:t>
      </w:r>
    </w:p>
    <w:p w14:paraId="58EEA7AA" w14:textId="77777777" w:rsidR="000E3951" w:rsidRDefault="000E3951">
      <w:pPr>
        <w:rPr>
          <w:rFonts w:asciiTheme="majorHAnsi" w:eastAsiaTheme="majorEastAsia" w:hAnsiTheme="majorHAnsi" w:cstheme="majorBidi"/>
          <w:color w:val="2F5496" w:themeColor="accent1" w:themeShade="BF"/>
          <w:sz w:val="26"/>
          <w:szCs w:val="26"/>
        </w:rPr>
      </w:pPr>
      <w:r>
        <w:br w:type="page"/>
      </w:r>
    </w:p>
    <w:p w14:paraId="45C9F4F5" w14:textId="402EA7F8" w:rsidR="004836BB" w:rsidRDefault="000E3951" w:rsidP="000E3951">
      <w:pPr>
        <w:pStyle w:val="Heading2"/>
      </w:pPr>
      <w:r>
        <w:lastRenderedPageBreak/>
        <w:t>Note: Avrdude and the Serial Port</w:t>
      </w:r>
    </w:p>
    <w:p w14:paraId="1A0B1F11" w14:textId="77777777" w:rsidR="000E3951" w:rsidRDefault="000E3951" w:rsidP="000E3951">
      <w:r>
        <w:t>Both Avrdude and the Serial Port Terminal opened in the Data Visualizer use the Virtual Com Port (in my case COM12). If you want to load (Flash) a new version of your program to the UNO, you’ll have to Disconnect the Serial Port first. Otherwise you’ll get error messages.</w:t>
      </w:r>
    </w:p>
    <w:p w14:paraId="4FB2E7A5" w14:textId="56848D30" w:rsidR="000E3951" w:rsidRDefault="000E3951" w:rsidP="000E3951">
      <w:r>
        <w:rPr>
          <w:noProof/>
        </w:rPr>
        <w:drawing>
          <wp:inline distT="0" distB="0" distL="0" distR="0" wp14:anchorId="16F1A583" wp14:editId="448EFB22">
            <wp:extent cx="5457825" cy="481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4810125"/>
                    </a:xfrm>
                    <a:prstGeom prst="rect">
                      <a:avLst/>
                    </a:prstGeom>
                    <a:noFill/>
                    <a:ln>
                      <a:noFill/>
                    </a:ln>
                  </pic:spPr>
                </pic:pic>
              </a:graphicData>
            </a:graphic>
          </wp:inline>
        </w:drawing>
      </w:r>
      <w:r>
        <w:t xml:space="preserve"> </w:t>
      </w:r>
    </w:p>
    <w:p w14:paraId="277A7BF7" w14:textId="77777777" w:rsidR="000E3951" w:rsidRDefault="000E3951">
      <w:r>
        <w:br w:type="page"/>
      </w:r>
    </w:p>
    <w:p w14:paraId="36295656" w14:textId="1C594360" w:rsidR="000E3951" w:rsidRDefault="000E3951" w:rsidP="000E3951">
      <w:r>
        <w:lastRenderedPageBreak/>
        <w:t>Press Disconnect to release COM12 so that Avrdude can use it.</w:t>
      </w:r>
    </w:p>
    <w:p w14:paraId="47053A22" w14:textId="2A5491A5" w:rsidR="000E3951" w:rsidRDefault="000E3951" w:rsidP="000E3951">
      <w:r>
        <w:rPr>
          <w:noProof/>
        </w:rPr>
        <w:drawing>
          <wp:inline distT="0" distB="0" distL="0" distR="0" wp14:anchorId="10923EA0" wp14:editId="0598B8B6">
            <wp:extent cx="572452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14:paraId="096434F2" w14:textId="6104BDC5" w:rsidR="000E3951" w:rsidRDefault="001B4603" w:rsidP="000E3951">
      <w:r>
        <w:t>Now it can work:</w:t>
      </w:r>
    </w:p>
    <w:p w14:paraId="0DF1196B" w14:textId="0C034FE6" w:rsidR="001B4603" w:rsidRDefault="001B4603" w:rsidP="000E3951">
      <w:r>
        <w:rPr>
          <w:noProof/>
        </w:rPr>
        <w:drawing>
          <wp:inline distT="0" distB="0" distL="0" distR="0" wp14:anchorId="589ECD76" wp14:editId="35AB69B7">
            <wp:extent cx="5724525" cy="2257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inline>
        </w:drawing>
      </w:r>
      <w:bookmarkStart w:id="0" w:name="_GoBack"/>
      <w:bookmarkEnd w:id="0"/>
    </w:p>
    <w:p w14:paraId="4F9182F1" w14:textId="77777777" w:rsidR="000E3951" w:rsidRPr="000E3951" w:rsidRDefault="000E3951" w:rsidP="000E3951"/>
    <w:p w14:paraId="04F42C90" w14:textId="0339A8A8" w:rsidR="0040562A" w:rsidRDefault="00EF4833" w:rsidP="006507C6">
      <w:pPr>
        <w:pStyle w:val="Heading2"/>
      </w:pPr>
      <w:r>
        <w:t>Note on Formatted Printing</w:t>
      </w:r>
    </w:p>
    <w:p w14:paraId="5607EDAD" w14:textId="56940CBA" w:rsidR="00EF4833" w:rsidRDefault="00EF4833" w:rsidP="00176E3A">
      <w:r>
        <w:t xml:space="preserve">The </w:t>
      </w:r>
      <w:r w:rsidR="00B56C13">
        <w:t>definition of message strings in USART_EX1.c is inflexible and hard to modify. We would prefer to use formatted print</w:t>
      </w:r>
      <w:r w:rsidR="006507C6">
        <w:t>ing as in</w:t>
      </w:r>
      <w:r w:rsidR="00B56C13">
        <w:t xml:space="preserve"> printf. But this requires polling the transmitted characters. So, we can use a close relative of printf</w:t>
      </w:r>
      <w:r w:rsidR="006507C6">
        <w:t>:</w:t>
      </w:r>
      <w:r w:rsidR="00B56C13">
        <w:t xml:space="preserve"> sprintf to make formatted printing easier. I’ll show this i</w:t>
      </w:r>
      <w:r w:rsidR="006507C6">
        <w:t>n</w:t>
      </w:r>
      <w:r w:rsidR="00B56C13">
        <w:t xml:space="preserve"> a separate document.</w:t>
      </w:r>
    </w:p>
    <w:p w14:paraId="4353A2CB" w14:textId="77777777" w:rsidR="00204FD0" w:rsidRPr="00176E3A" w:rsidRDefault="00204FD0" w:rsidP="00176E3A"/>
    <w:sectPr w:rsidR="00204FD0" w:rsidRPr="00176E3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66FE1" w14:textId="77777777" w:rsidR="00244496" w:rsidRDefault="00244496" w:rsidP="00EF4833">
      <w:pPr>
        <w:spacing w:after="0" w:line="240" w:lineRule="auto"/>
      </w:pPr>
      <w:r>
        <w:separator/>
      </w:r>
    </w:p>
  </w:endnote>
  <w:endnote w:type="continuationSeparator" w:id="0">
    <w:p w14:paraId="33456388" w14:textId="77777777" w:rsidR="00244496" w:rsidRDefault="00244496" w:rsidP="00EF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0E64F" w14:textId="75504594" w:rsidR="00EF4833" w:rsidRDefault="00EF4833">
    <w:pPr>
      <w:pStyle w:val="Footer"/>
    </w:pPr>
    <w:r>
      <w:t xml:space="preserve">Getting Started with Project 2 (Spring 2020) 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E6A5" w14:textId="77777777" w:rsidR="00244496" w:rsidRDefault="00244496" w:rsidP="00EF4833">
      <w:pPr>
        <w:spacing w:after="0" w:line="240" w:lineRule="auto"/>
      </w:pPr>
      <w:r>
        <w:separator/>
      </w:r>
    </w:p>
  </w:footnote>
  <w:footnote w:type="continuationSeparator" w:id="0">
    <w:p w14:paraId="265ED5DF" w14:textId="77777777" w:rsidR="00244496" w:rsidRDefault="00244496" w:rsidP="00EF48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3A"/>
    <w:rsid w:val="000E3951"/>
    <w:rsid w:val="00176E3A"/>
    <w:rsid w:val="001B4603"/>
    <w:rsid w:val="001B7933"/>
    <w:rsid w:val="00204FD0"/>
    <w:rsid w:val="00244496"/>
    <w:rsid w:val="00403B69"/>
    <w:rsid w:val="0040562A"/>
    <w:rsid w:val="00453B2C"/>
    <w:rsid w:val="004836BB"/>
    <w:rsid w:val="0060352D"/>
    <w:rsid w:val="006507C6"/>
    <w:rsid w:val="00711557"/>
    <w:rsid w:val="00876455"/>
    <w:rsid w:val="008970CE"/>
    <w:rsid w:val="00AC665F"/>
    <w:rsid w:val="00AD1DAB"/>
    <w:rsid w:val="00B56C13"/>
    <w:rsid w:val="00C21A73"/>
    <w:rsid w:val="00D776FE"/>
    <w:rsid w:val="00E06E7C"/>
    <w:rsid w:val="00E619DE"/>
    <w:rsid w:val="00EF4833"/>
    <w:rsid w:val="00FB2D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EF4F"/>
  <w15:chartTrackingRefBased/>
  <w15:docId w15:val="{EA76BBDE-E2EC-4C23-A259-2E2D1F77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6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4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33"/>
  </w:style>
  <w:style w:type="paragraph" w:styleId="Footer">
    <w:name w:val="footer"/>
    <w:basedOn w:val="Normal"/>
    <w:link w:val="FooterChar"/>
    <w:uiPriority w:val="99"/>
    <w:unhideWhenUsed/>
    <w:rsid w:val="00EF4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MacNamee</dc:creator>
  <cp:keywords/>
  <dc:description/>
  <cp:lastModifiedBy>Ciaran MacNamee</cp:lastModifiedBy>
  <cp:revision>3</cp:revision>
  <dcterms:created xsi:type="dcterms:W3CDTF">2020-03-27T14:56:00Z</dcterms:created>
  <dcterms:modified xsi:type="dcterms:W3CDTF">2020-03-27T15:06:00Z</dcterms:modified>
</cp:coreProperties>
</file>