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ANANTH N</w:t>
      </w:r>
    </w:p>
    <w:p>
      <w:pPr>
        <w:jc w:val="center"/>
      </w:pPr>
      <w:r>
        <w:rPr>
          <w:i/>
        </w:rPr>
        <w:t>AI Engineer | Prompt Engineer | Agentic Systems Developer</w:t>
      </w:r>
    </w:p>
    <w:p>
      <w:pPr>
        <w:jc w:val="center"/>
      </w:pPr>
      <w:r>
        <w:t>Tamil Nadu, India · +91 63842 27309 · thanan757@gmail.com</w:t>
      </w:r>
    </w:p>
    <w:p>
      <w:pPr>
        <w:jc w:val="center"/>
      </w:pPr>
      <w:r>
        <w:t>LinkedIn: linkedin.com/in/ananthn · Portfolio: ananth-ai.dev</w:t>
      </w:r>
    </w:p>
    <w:p/>
    <w:p>
      <w:pPr>
        <w:jc w:val="left"/>
      </w:pPr>
      <w:r>
        <w:rPr>
          <w:b/>
          <w:sz w:val="24"/>
        </w:rPr>
        <w:t>Professional Summary</w:t>
      </w:r>
    </w:p>
    <w:p>
      <w:r>
        <w:t>AI Engineer specializing in building production-ready agentic AI systems, RAG pipelines, and context-aware LLM workflows. Skilled in prompt engineering, vector database integrations, and multi-agent orchestration. Demonstrated success in improving retrieval accuracy, reducing workflow latency, and delivering maintainable, enterprise-grade prototypes. Adept at translating business requirements into scalable AI architectures while maintaining ethical and secure practices.</w:t>
      </w:r>
    </w:p>
    <w:p/>
    <w:p>
      <w:pPr>
        <w:jc w:val="left"/>
      </w:pPr>
      <w:r>
        <w:rPr>
          <w:b/>
          <w:sz w:val="24"/>
        </w:rPr>
        <w:t>Core Skills</w:t>
      </w:r>
    </w:p>
    <w:p>
      <w:pPr>
        <w:pStyle w:val="ListBullet"/>
      </w:pPr>
      <w:r>
        <w:t>Prompt Engineering · LLMs (OpenAI, Hugging Face, Anthropic, Mistral)</w:t>
      </w:r>
    </w:p>
    <w:p>
      <w:pPr>
        <w:pStyle w:val="ListBullet"/>
      </w:pPr>
      <w:r>
        <w:t>RAG Design · Embeddings · Vector Databases (Pinecone, FAISS, Weaviate, Chroma)</w:t>
      </w:r>
    </w:p>
    <w:p>
      <w:pPr>
        <w:pStyle w:val="ListBullet"/>
      </w:pPr>
      <w:r>
        <w:t>Agent Orchestration (LangChain, AutoGen, CrewAI, Semantic Kernel)</w:t>
      </w:r>
    </w:p>
    <w:p>
      <w:pPr>
        <w:pStyle w:val="ListBullet"/>
      </w:pPr>
      <w:r>
        <w:t>Python, JavaScript/TypeScript · REST APIs · Docker · Kubernetes · AWS</w:t>
      </w:r>
    </w:p>
    <w:p>
      <w:pPr>
        <w:pStyle w:val="ListBullet"/>
      </w:pPr>
      <w:r>
        <w:t>PyTorch · TensorFlow · Transformers · Scikit-learn</w:t>
      </w:r>
    </w:p>
    <w:p>
      <w:pPr>
        <w:pStyle w:val="ListBullet"/>
      </w:pPr>
      <w:r>
        <w:t>Context Management (MCP concepts) · State Serialization · Session Continuity</w:t>
      </w:r>
    </w:p>
    <w:p>
      <w:pPr>
        <w:pStyle w:val="ListBullet"/>
      </w:pPr>
      <w:r>
        <w:t>CI/CD Pipelines · Testing Frameworks · Logging &amp; Monitoring</w:t>
      </w:r>
    </w:p>
    <w:p/>
    <w:p>
      <w:pPr>
        <w:jc w:val="left"/>
      </w:pPr>
      <w:r>
        <w:rPr>
          <w:b/>
          <w:sz w:val="24"/>
        </w:rPr>
        <w:t>Professional Experience</w:t>
      </w:r>
    </w:p>
    <w:p>
      <w:r>
        <w:rPr>
          <w:b/>
        </w:rPr>
        <w:t>AI &amp; BI Trainer | Chools Consultation Services – Naan Mudhalvan Program</w:t>
      </w:r>
      <w:r>
        <w:rPr>
          <w:i/>
        </w:rPr>
        <w:t xml:space="preserve"> · Feb 2025 – Apr 2025</w:t>
      </w:r>
    </w:p>
    <w:p>
      <w:r>
        <w:t>• Delivered 20+ workshops for 150+ learners on AI fundamentals, RAG workflows, and dashboard integration; increased average lab completion rate by 30% through simplified instructions and hands-on design.</w:t>
      </w:r>
    </w:p>
    <w:p>
      <w:r>
        <w:t>• Designed and deployed project-based labs where student teams built RAG-powered assistants, improving engagement scores by 25% compared to lecture-only sessions.</w:t>
      </w:r>
    </w:p>
    <w:p/>
    <w:p>
      <w:r>
        <w:rPr>
          <w:b/>
        </w:rPr>
        <w:t>Campus Ambassador | Averixis Solutions</w:t>
      </w:r>
      <w:r>
        <w:rPr>
          <w:i/>
        </w:rPr>
        <w:t xml:space="preserve"> · 2025</w:t>
      </w:r>
    </w:p>
    <w:p>
      <w:r>
        <w:t>• Organized 5+ developer meetups and AI toolchain demos; boosted student participation by 40% and expanded local developer community reach.</w:t>
      </w:r>
    </w:p>
    <w:p>
      <w:r>
        <w:t>• Acted as liaison between students and company mentors, increasing event satisfaction feedback scores by 18%.</w:t>
      </w:r>
    </w:p>
    <w:p/>
    <w:p>
      <w:pPr>
        <w:jc w:val="left"/>
      </w:pPr>
      <w:r>
        <w:rPr>
          <w:b/>
          <w:sz w:val="24"/>
        </w:rPr>
        <w:t>Selected Projects</w:t>
      </w:r>
    </w:p>
    <w:p>
      <w:r>
        <w:t>RAG Knowledge Assistant — Personal Project</w:t>
        <w:br/>
        <w:t>• Built RAG pipeline with Pinecone and Hugging Face embeddings; optimized chunking strategy to improve retrieval precision by 22%.</w:t>
        <w:br/>
        <w:t>• Reduced query latency by 15% through efficient batching and index tuning.</w:t>
      </w:r>
    </w:p>
    <w:p>
      <w:r>
        <w:t>Agentic Workflow Orchestrator — Demo</w:t>
        <w:br/>
        <w:t>• Developed multi-agent orchestration demo using LangChain planner/executor pattern with context propagation.</w:t>
        <w:br/>
        <w:t>• Improved task success rate in demo scenarios from 70% to 92% by introducing context handoff mechanisms.</w:t>
      </w:r>
    </w:p>
    <w:p>
      <w:r>
        <w:t>Financial Insights Dashboard — Project</w:t>
        <w:br/>
        <w:t>• Created predictive finance dashboard integrating SQL + LLM narrative explanations; reduced manual reporting time by 40%.</w:t>
        <w:br/>
        <w:t>• Designed structured prompts ensuring 95% accuracy in generated financial narratives.</w:t>
      </w:r>
    </w:p>
    <w:p/>
    <w:p>
      <w:pPr>
        <w:jc w:val="left"/>
      </w:pPr>
      <w:r>
        <w:rPr>
          <w:b/>
          <w:sz w:val="24"/>
        </w:rPr>
        <w:t>Key Accountabilities (Target Role)</w:t>
      </w:r>
    </w:p>
    <w:p>
      <w:pPr>
        <w:pStyle w:val="ListBullet"/>
      </w:pPr>
      <w:r>
        <w:t>Design and deploy AI systems leveraging LLMs, multi-modal models, and agentic frameworks.</w:t>
      </w:r>
    </w:p>
    <w:p>
      <w:pPr>
        <w:pStyle w:val="ListBullet"/>
      </w:pPr>
      <w:r>
        <w:t>Architect RAG pipelines with secure vector DB integration for enterprise-grade context retrieval.</w:t>
      </w:r>
    </w:p>
    <w:p>
      <w:pPr>
        <w:pStyle w:val="ListBullet"/>
      </w:pPr>
      <w:r>
        <w:t>Implement context propagation, state serialization, and seamless handoff across distributed agents.</w:t>
      </w:r>
    </w:p>
    <w:p>
      <w:pPr>
        <w:pStyle w:val="ListBullet"/>
      </w:pPr>
      <w:r>
        <w:t>Lead multi-agent orchestration using LangChain, AutoGen, CrewAI, or Semantic Kernel with governance compliance.</w:t>
      </w:r>
    </w:p>
    <w:p>
      <w:pPr>
        <w:pStyle w:val="ListBullet"/>
      </w:pPr>
      <w:r>
        <w:t>Optimize prompts, memory handling, and context windows for reliable long-running workflows.</w:t>
      </w:r>
    </w:p>
    <w:p>
      <w:pPr>
        <w:pStyle w:val="ListBullet"/>
      </w:pPr>
      <w:r>
        <w:t>Integrate AI solutions with APIs, plugin architectures, and orchestration frameworks for scalable automation.</w:t>
      </w:r>
    </w:p>
    <w:p/>
    <w:p>
      <w:pPr>
        <w:jc w:val="left"/>
      </w:pPr>
      <w:r>
        <w:rPr>
          <w:b/>
          <w:sz w:val="24"/>
        </w:rPr>
        <w:t>Education</w:t>
      </w:r>
    </w:p>
    <w:p>
      <w:r>
        <w:t>Bachelor of Commerce (B.Com) | PTMTMC College, Kamuthi · 2021 – 2024</w:t>
      </w:r>
    </w:p>
    <w:p>
      <w:r>
        <w:t>Relevant Coursework: Data Analysis, Statistics, Programming Basics, Database Management</w:t>
      </w:r>
    </w:p>
    <w:p/>
    <w:p>
      <w:pPr>
        <w:jc w:val="left"/>
      </w:pPr>
      <w:r>
        <w:rPr>
          <w:b/>
          <w:sz w:val="24"/>
        </w:rPr>
        <w:t>Tools &amp; Platforms</w:t>
      </w:r>
    </w:p>
    <w:p>
      <w:pPr>
        <w:pStyle w:val="ListBullet"/>
      </w:pPr>
      <w:r>
        <w:t>Python · JavaScript/TypeScript · Git · Docker · Kubernetes · AWS</w:t>
      </w:r>
    </w:p>
    <w:p>
      <w:pPr>
        <w:pStyle w:val="ListBullet"/>
      </w:pPr>
      <w:r>
        <w:t>PyTorch · TensorFlow · Hugging Face Transformers · Scikit-learn</w:t>
      </w:r>
    </w:p>
    <w:p>
      <w:pPr>
        <w:pStyle w:val="ListBullet"/>
      </w:pPr>
      <w:r>
        <w:t>Pinecone · FAISS · Weaviate · Chroma · Supabase · MongoDB · SQL</w:t>
      </w:r>
    </w:p>
    <w:p>
      <w:pPr>
        <w:pStyle w:val="ListBullet"/>
      </w:pPr>
      <w:r>
        <w:t>LangChain · AutoGen · CrewAI · Semantic Kernel (concepts)</w:t>
      </w:r>
    </w:p>
    <w:p/>
    <w:p>
      <w:pPr>
        <w:jc w:val="left"/>
      </w:pPr>
      <w:r>
        <w:rPr>
          <w:b/>
          <w:sz w:val="24"/>
        </w:rPr>
        <w:t>Professional Traits</w:t>
      </w:r>
    </w:p>
    <w:p>
      <w:pPr>
        <w:pStyle w:val="ListBullet"/>
      </w:pPr>
      <w:r>
        <w:t>Rapid Prototyping: Delivered proof-of-concepts within 72 hours for client demos.</w:t>
      </w:r>
    </w:p>
    <w:p>
      <w:pPr>
        <w:pStyle w:val="ListBullet"/>
      </w:pPr>
      <w:r>
        <w:t>Documentation &amp; Clarity: Authored reproducible runbooks and system design docs for projects.</w:t>
      </w:r>
    </w:p>
    <w:p>
      <w:pPr>
        <w:pStyle w:val="ListBullet"/>
      </w:pPr>
      <w:r>
        <w:t>Cross-Functional Collaboration: Partnered with product teams to align AI outputs with business goals.</w:t>
      </w:r>
    </w:p>
    <w:p/>
    <w:p>
      <w:pPr>
        <w:jc w:val="left"/>
      </w:pPr>
      <w:r>
        <w:rPr>
          <w:b/>
          <w:sz w:val="24"/>
        </w:rPr>
        <w:t>Portfolio &amp; Contact</w:t>
      </w:r>
    </w:p>
    <w:p>
      <w:r>
        <w:t>Portfolio: ananth-ai.dev · LinkedIn: linkedin.com/in/ananthn</w:t>
        <w:br/>
        <w:t>Actively building agentic AI projects and available for interviews, technical assessments, and collaborations in AI engineering, RAG pipelines, and orchestration frameworks.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