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14" w:rsidRDefault="00C8491D" w:rsidP="00C849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91D">
        <w:rPr>
          <w:rFonts w:ascii="Times New Roman" w:hAnsi="Times New Roman" w:cs="Times New Roman"/>
          <w:sz w:val="24"/>
          <w:szCs w:val="24"/>
        </w:rPr>
        <w:t>Отчет</w:t>
      </w:r>
    </w:p>
    <w:p w:rsidR="00C8491D" w:rsidRDefault="00C8491D" w:rsidP="00C8491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491D">
        <w:rPr>
          <w:rFonts w:ascii="Times New Roman" w:hAnsi="Times New Roman" w:cs="Times New Roman"/>
          <w:sz w:val="24"/>
          <w:szCs w:val="24"/>
        </w:rPr>
        <w:t>Научились создавать проект, объединять в решении несколько проектов. П</w:t>
      </w:r>
      <w:r>
        <w:rPr>
          <w:rFonts w:ascii="Times New Roman" w:hAnsi="Times New Roman" w:cs="Times New Roman"/>
          <w:sz w:val="24"/>
          <w:szCs w:val="24"/>
        </w:rPr>
        <w:t>одключать консольный ввод-вывод, д</w:t>
      </w:r>
      <w:r w:rsidRPr="00C8491D">
        <w:rPr>
          <w:rFonts w:ascii="Times New Roman" w:hAnsi="Times New Roman" w:cs="Times New Roman"/>
          <w:sz w:val="24"/>
          <w:szCs w:val="24"/>
        </w:rPr>
        <w:t>обавлять новые модули в проект (</w:t>
      </w:r>
      <w:proofErr w:type="spellStart"/>
      <w:r w:rsidRPr="00C8491D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C8491D">
        <w:rPr>
          <w:rFonts w:ascii="Times New Roman" w:hAnsi="Times New Roman" w:cs="Times New Roman"/>
          <w:sz w:val="24"/>
          <w:szCs w:val="24"/>
        </w:rPr>
        <w:t xml:space="preserve">) и размещать в них части программы (прототип в h, а реализацию в </w:t>
      </w:r>
      <w:proofErr w:type="spellStart"/>
      <w:r w:rsidRPr="00C8491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C849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491D" w:rsidRPr="00285B06" w:rsidRDefault="00C8491D" w:rsidP="00C8491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85B06">
        <w:rPr>
          <w:rFonts w:ascii="Times New Roman" w:hAnsi="Times New Roman" w:cs="Times New Roman"/>
          <w:sz w:val="24"/>
          <w:szCs w:val="24"/>
        </w:rPr>
        <w:t>Для добавления нескольких проектов в решении нажимаем на название решения правой кнопкой мыши и в контекстном меню выбираем «Добавить новый проект».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491D">
        <w:rPr>
          <w:rFonts w:ascii="Times New Roman" w:hAnsi="Times New Roman" w:cs="Times New Roman"/>
          <w:sz w:val="24"/>
          <w:szCs w:val="24"/>
        </w:rPr>
        <w:t>Несколько проектов в одном решении иметь удобно. Каждый из них прост, а имена говорят о содержании.</w:t>
      </w:r>
    </w:p>
    <w:p w:rsidR="00C8491D" w:rsidRDefault="00C8491D" w:rsidP="00C8491D">
      <w:pPr>
        <w:tabs>
          <w:tab w:val="left" w:pos="55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Ввод-вывод выполняется с использованием объектов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C8491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вывод)</w:t>
      </w:r>
      <w:r w:rsidRPr="00C849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(ввод).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85B06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285B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B06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285B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B06">
        <w:rPr>
          <w:rFonts w:ascii="Times New Roman" w:hAnsi="Times New Roman" w:cs="Times New Roman"/>
          <w:color w:val="A31515"/>
          <w:sz w:val="24"/>
          <w:szCs w:val="24"/>
        </w:rPr>
        <w:t>"x = ? "</w:t>
      </w:r>
      <w:r w:rsidRPr="00285B06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proofErr w:type="gramStart"/>
      <w:r w:rsidRPr="00285B06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285B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B06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285B0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285B06">
        <w:rPr>
          <w:rFonts w:ascii="Times New Roman" w:hAnsi="Times New Roman" w:cs="Times New Roman"/>
          <w:color w:val="000000"/>
          <w:sz w:val="24"/>
          <w:szCs w:val="24"/>
        </w:rPr>
        <w:t xml:space="preserve"> x</w:t>
      </w:r>
      <w:bookmarkStart w:id="0" w:name="_GoBack"/>
      <w:bookmarkEnd w:id="0"/>
    </w:p>
    <w:p w:rsidR="00C8491D" w:rsidRDefault="00C8491D" w:rsidP="00C8491D">
      <w:pPr>
        <w:tabs>
          <w:tab w:val="left" w:pos="5556"/>
        </w:tabs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8491D">
        <w:rPr>
          <w:rFonts w:ascii="Times New Roman" w:hAnsi="Times New Roman" w:cs="Times New Roman"/>
          <w:sz w:val="24"/>
          <w:szCs w:val="24"/>
        </w:rPr>
        <w:t>Модуль состоит из одного или нескольких файлов исходного кода, скомпилированных в двоичный файл. Двоичный файл описывает все экспортированные типы, функции и шаблоны в модуле. Когда исходный файл импортирует модуль, компилятор считывает двоичный файл, содержащий содержимое модуля.</w:t>
      </w:r>
    </w:p>
    <w:p w:rsidR="00C8491D" w:rsidRPr="00285B06" w:rsidRDefault="00C8491D" w:rsidP="00C8491D">
      <w:pPr>
        <w:spacing w:line="360" w:lineRule="auto"/>
        <w:ind w:firstLine="709"/>
        <w:rPr>
          <w:rStyle w:val="hgkelc"/>
          <w:rFonts w:ascii="Times New Roman" w:hAnsi="Times New Roman" w:cs="Times New Roman"/>
          <w:sz w:val="24"/>
          <w:szCs w:val="24"/>
        </w:rPr>
      </w:pPr>
      <w:r w:rsidRPr="00285B06">
        <w:rPr>
          <w:rStyle w:val="hgkelc"/>
          <w:rFonts w:ascii="Times New Roman" w:hAnsi="Times New Roman" w:cs="Times New Roman"/>
          <w:sz w:val="24"/>
          <w:szCs w:val="24"/>
        </w:rPr>
        <w:t>В заголовочном файле модуля содержится прототипы функции, а в реализации – функция.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C8491D">
        <w:rPr>
          <w:rStyle w:val="hgkelc"/>
          <w:rFonts w:ascii="Times New Roman" w:hAnsi="Times New Roman" w:cs="Times New Roman"/>
          <w:sz w:val="24"/>
          <w:szCs w:val="24"/>
        </w:rPr>
        <w:t>Прототип – заголовок функции без ее реализации.</w:t>
      </w:r>
      <w:r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Pr="00C8491D">
        <w:rPr>
          <w:rStyle w:val="hgkelc"/>
          <w:rFonts w:ascii="Times New Roman" w:hAnsi="Times New Roman" w:cs="Times New Roman"/>
          <w:sz w:val="24"/>
          <w:szCs w:val="24"/>
        </w:rPr>
        <w:t>Компилятору достаточно знать прототип, чтобы скомпилировать вызов функции.</w:t>
      </w:r>
    </w:p>
    <w:p w:rsidR="00C8491D" w:rsidRPr="00C8491D" w:rsidRDefault="00C8491D" w:rsidP="00C8491D">
      <w:pPr>
        <w:tabs>
          <w:tab w:val="left" w:pos="5556"/>
        </w:tabs>
        <w:rPr>
          <w:rFonts w:ascii="Times New Roman" w:hAnsi="Times New Roman" w:cs="Times New Roman"/>
          <w:sz w:val="24"/>
          <w:szCs w:val="24"/>
        </w:rPr>
      </w:pPr>
    </w:p>
    <w:sectPr w:rsidR="00C8491D" w:rsidRPr="00C84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D1"/>
    <w:rsid w:val="003B36D1"/>
    <w:rsid w:val="00601D14"/>
    <w:rsid w:val="00C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9ECA"/>
  <w15:chartTrackingRefBased/>
  <w15:docId w15:val="{0C8731B2-DD22-48F2-9185-D35F6FB1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C8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Lemons</dc:creator>
  <cp:keywords/>
  <dc:description/>
  <cp:lastModifiedBy>Susan Lemons</cp:lastModifiedBy>
  <cp:revision>2</cp:revision>
  <dcterms:created xsi:type="dcterms:W3CDTF">2023-02-13T22:04:00Z</dcterms:created>
  <dcterms:modified xsi:type="dcterms:W3CDTF">2023-02-13T22:12:00Z</dcterms:modified>
</cp:coreProperties>
</file>