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L7+L8- Assessment Lab – 3.3.26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1. Generate  the model  to classify the subscription  of term deposit using Multi Layer Perceptron  </w:t>
      </w:r>
      <w:r>
        <w:rPr/>
        <w:t xml:space="preserve">with suitable activation function </w:t>
      </w:r>
      <w:r>
        <w:rPr/>
        <w:t>and Logistic Regression  for the given dataset “bankmarket.csv”.  Use the following input features -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''age',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'duration',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'campaign',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'previous',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'housing',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 xml:space="preserve">'loan'' 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</w:t>
      </w:r>
      <w:r>
        <w:rPr/>
        <w:t>target feature as “y”. Use 70:15:15(train,validation, test) split and analyze the performance of the  data and visualize the results. Display the validation accuracy and test data accuracy.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2. Generate  the model  to cluster the data  for the given dataset “</w:t>
      </w:r>
      <w:r>
        <w:rPr/>
        <w:t>nursery</w:t>
      </w:r>
      <w:r>
        <w:rPr/>
        <w:t xml:space="preserve">”, </w:t>
      </w:r>
      <w:r>
        <w:rPr/>
        <w:t>that describes the admission of children in the nursery based on the criteria</w:t>
      </w:r>
      <w:r>
        <w:rPr/>
        <w:t xml:space="preserve">. Use the following input features – </w:t>
      </w:r>
      <w:r>
        <w:rPr/>
        <w:t>except the target variable “Class”.</w:t>
      </w:r>
      <w:r>
        <w:rPr/>
        <w:t xml:space="preserve"> Attribute Values: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</w:t>
      </w:r>
      <w:r>
        <w:rPr/>
        <w:t>parents        usual, pretentious, great_pret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</w:t>
      </w:r>
      <w:r>
        <w:rPr/>
        <w:t>has_nurs       proper, less_proper, improper, critical, very_crit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</w:t>
      </w:r>
      <w:r>
        <w:rPr/>
        <w:t>form           complete, completed, incomplete, foster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</w:t>
      </w:r>
      <w:r>
        <w:rPr/>
        <w:t>children       1, 2, 3, more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</w:t>
      </w:r>
      <w:r>
        <w:rPr/>
        <w:t>housing        convenient, less_conv, critical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</w:t>
      </w:r>
      <w:r>
        <w:rPr/>
        <w:t>finance        convenient, inconv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</w:t>
      </w:r>
      <w:r>
        <w:rPr/>
        <w:t>social         non-prob, slightly_prob, problematic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</w:t>
      </w:r>
      <w:r>
        <w:rPr/>
        <w:t>health         recommended, priority, not_recom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Class  -</w:t>
      </w:r>
      <w:r>
        <w:rPr/>
        <w:t>Target</w:t>
      </w:r>
      <w:r>
        <w:rPr/>
        <w:t xml:space="preserve">. 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Rename the children value to categorical(1,2,3) and apply kmode clustering method. Use 70:30 split. Find the suitable number of clusters using appropriate method. Display the cluster centroids and count of points in the clusters .  Label the clusters. Display the above results for training and test data and </w:t>
      </w:r>
      <w:r>
        <w:rPr/>
        <w:t>visualize the results.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</Pages>
  <Words>196</Words>
  <Characters>1221</Characters>
  <CharactersWithSpaces>1526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2026-03-02T22:04:47Z</dcterms:created>
  <dc:creator/>
  <dc:description/>
  <dc:language>en-US</dc:language>
  <cp:lastModifiedBy/>
  <dcterms:modified xsi:type="dcterms:W3CDTF">2026-03-03T08:47:08Z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