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9A6" w:rsidRDefault="00B719A6" w:rsidP="00B719A6">
      <w:pPr>
        <w:jc w:val="center"/>
        <w:rPr>
          <w:b/>
          <w:sz w:val="48"/>
          <w:u w:val="single"/>
          <w:lang w:val="en-US"/>
        </w:rPr>
      </w:pPr>
      <w:r w:rsidRPr="007A2288">
        <w:rPr>
          <w:b/>
          <w:sz w:val="48"/>
          <w:u w:val="single"/>
          <w:lang w:val="en-US"/>
        </w:rPr>
        <w:t>LAB 1</w:t>
      </w:r>
    </w:p>
    <w:p w:rsidR="00B719A6" w:rsidRPr="00B719A6" w:rsidRDefault="00B719A6" w:rsidP="00B719A6">
      <w:pPr>
        <w:rPr>
          <w:sz w:val="48"/>
        </w:rPr>
      </w:pPr>
      <w:r>
        <w:rPr>
          <w:sz w:val="36"/>
          <w:lang w:val="en-US"/>
        </w:rPr>
        <w:t>Q3</w:t>
      </w:r>
      <w:r w:rsidRPr="007A2288">
        <w:rPr>
          <w:sz w:val="36"/>
          <w:lang w:val="en-US"/>
        </w:rPr>
        <w:t xml:space="preserve">: </w:t>
      </w:r>
      <w:r w:rsidRPr="007A2288">
        <w:rPr>
          <w:sz w:val="32"/>
        </w:rPr>
        <w:t xml:space="preserve"> </w:t>
      </w:r>
      <w:r w:rsidRPr="00B719A6">
        <w:rPr>
          <w:sz w:val="36"/>
        </w:rPr>
        <w:t>Find whether the given triangle is isosceles or not</w:t>
      </w:r>
      <w:r w:rsidRPr="00B719A6">
        <w:rPr>
          <w:sz w:val="48"/>
        </w:rPr>
        <w:t>.</w:t>
      </w:r>
    </w:p>
    <w:p w:rsidR="00C34B2D" w:rsidRDefault="00B719A6">
      <w:pPr>
        <w:rPr>
          <w:b/>
          <w:sz w:val="32"/>
          <w:u w:val="single"/>
        </w:rPr>
      </w:pPr>
      <w:r w:rsidRPr="007A2288">
        <w:rPr>
          <w:b/>
          <w:sz w:val="32"/>
          <w:u w:val="single"/>
        </w:rPr>
        <w:t xml:space="preserve">Algorithm – </w:t>
      </w:r>
    </w:p>
    <w:p w:rsidR="00B719A6" w:rsidRDefault="00B719A6" w:rsidP="00B719A6">
      <w:pPr>
        <w:pStyle w:val="ListParagraph"/>
        <w:numPr>
          <w:ilvl w:val="0"/>
          <w:numId w:val="3"/>
        </w:numPr>
      </w:pPr>
      <w:r>
        <w:t>Start</w:t>
      </w:r>
    </w:p>
    <w:p w:rsidR="00B719A6" w:rsidRDefault="00B719A6" w:rsidP="00B719A6">
      <w:pPr>
        <w:pStyle w:val="ListParagraph"/>
        <w:numPr>
          <w:ilvl w:val="0"/>
          <w:numId w:val="3"/>
        </w:numPr>
      </w:pPr>
      <w:r>
        <w:t xml:space="preserve">Take three sides </w:t>
      </w:r>
      <w:proofErr w:type="spellStart"/>
      <w:r>
        <w:t>a</w:t>
      </w:r>
      <w:proofErr w:type="gramStart"/>
      <w:r>
        <w:t>,b,c</w:t>
      </w:r>
      <w:proofErr w:type="spellEnd"/>
      <w:proofErr w:type="gramEnd"/>
      <w:r>
        <w:t xml:space="preserve"> as input and store them in respective variables.</w:t>
      </w:r>
    </w:p>
    <w:p w:rsidR="00B719A6" w:rsidRDefault="00B719A6" w:rsidP="00B719A6">
      <w:pPr>
        <w:pStyle w:val="ListParagraph"/>
        <w:numPr>
          <w:ilvl w:val="0"/>
          <w:numId w:val="3"/>
        </w:numPr>
      </w:pPr>
      <w:r>
        <w:t>Check if (a == b or b == c or c == a)</w:t>
      </w:r>
    </w:p>
    <w:p w:rsidR="00B719A6" w:rsidRDefault="00B719A6" w:rsidP="00B719A6">
      <w:pPr>
        <w:pStyle w:val="ListParagraph"/>
        <w:numPr>
          <w:ilvl w:val="1"/>
          <w:numId w:val="3"/>
        </w:numPr>
      </w:pPr>
      <w:r>
        <w:t>If True Go to Step 4</w:t>
      </w:r>
    </w:p>
    <w:p w:rsidR="00B719A6" w:rsidRDefault="00B719A6" w:rsidP="00B719A6">
      <w:pPr>
        <w:pStyle w:val="ListParagraph"/>
        <w:numPr>
          <w:ilvl w:val="1"/>
          <w:numId w:val="3"/>
        </w:numPr>
      </w:pPr>
      <w:r>
        <w:t>If False Go to Step 6</w:t>
      </w:r>
    </w:p>
    <w:p w:rsidR="00B719A6" w:rsidRDefault="00B719A6" w:rsidP="00B719A6">
      <w:pPr>
        <w:pStyle w:val="ListParagraph"/>
        <w:numPr>
          <w:ilvl w:val="0"/>
          <w:numId w:val="3"/>
        </w:numPr>
      </w:pPr>
      <w:r>
        <w:t>Check if (a==b and b ==c)</w:t>
      </w:r>
    </w:p>
    <w:p w:rsidR="00B719A6" w:rsidRDefault="00B719A6" w:rsidP="00B719A6">
      <w:pPr>
        <w:pStyle w:val="ListParagraph"/>
        <w:numPr>
          <w:ilvl w:val="1"/>
          <w:numId w:val="3"/>
        </w:numPr>
      </w:pPr>
      <w:r>
        <w:t>If True Go to Step 6</w:t>
      </w:r>
    </w:p>
    <w:p w:rsidR="00B719A6" w:rsidRDefault="00B719A6" w:rsidP="00B719A6">
      <w:pPr>
        <w:pStyle w:val="ListParagraph"/>
        <w:numPr>
          <w:ilvl w:val="1"/>
          <w:numId w:val="3"/>
        </w:numPr>
      </w:pPr>
      <w:r>
        <w:t>If False Go to Step 5</w:t>
      </w:r>
    </w:p>
    <w:p w:rsidR="00B719A6" w:rsidRDefault="00B719A6" w:rsidP="00B719A6">
      <w:pPr>
        <w:pStyle w:val="ListParagraph"/>
        <w:numPr>
          <w:ilvl w:val="0"/>
          <w:numId w:val="3"/>
        </w:numPr>
      </w:pPr>
      <w:r>
        <w:t>Print “Triangle Is Isosceles”. Go to Step 7</w:t>
      </w:r>
    </w:p>
    <w:p w:rsidR="00B719A6" w:rsidRDefault="00B719A6" w:rsidP="00B719A6">
      <w:pPr>
        <w:pStyle w:val="ListParagraph"/>
        <w:numPr>
          <w:ilvl w:val="0"/>
          <w:numId w:val="3"/>
        </w:numPr>
      </w:pPr>
      <w:r>
        <w:t>Print “Triangle is Not Isosceles”</w:t>
      </w:r>
    </w:p>
    <w:p w:rsidR="00B719A6" w:rsidRDefault="00B719A6" w:rsidP="00B719A6">
      <w:pPr>
        <w:pStyle w:val="ListParagraph"/>
        <w:numPr>
          <w:ilvl w:val="0"/>
          <w:numId w:val="3"/>
        </w:numPr>
      </w:pPr>
      <w:r>
        <w:t>End</w:t>
      </w:r>
    </w:p>
    <w:p w:rsidR="00521D53" w:rsidRDefault="003575DF" w:rsidP="00521D53">
      <w:pPr>
        <w:pStyle w:val="ListParagraph"/>
        <w:jc w:val="center"/>
      </w:pPr>
      <w:r w:rsidRPr="003575DF">
        <w:rPr>
          <w:noProof/>
          <w:lang w:eastAsia="en-IN"/>
        </w:rPr>
        <w:drawing>
          <wp:inline distT="0" distB="0" distL="0" distR="0" wp14:anchorId="1D4A8AEC" wp14:editId="76A1C43D">
            <wp:extent cx="4191000" cy="540564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363" cy="543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49E" w:rsidRDefault="00B4649E" w:rsidP="00B4649E">
      <w:pPr>
        <w:rPr>
          <w:b/>
          <w:sz w:val="36"/>
        </w:rPr>
      </w:pPr>
      <w:r>
        <w:rPr>
          <w:b/>
          <w:sz w:val="36"/>
        </w:rPr>
        <w:lastRenderedPageBreak/>
        <w:t>SPARSH CHADHA</w:t>
      </w:r>
    </w:p>
    <w:p w:rsidR="00B4649E" w:rsidRDefault="00B4649E" w:rsidP="00B4649E">
      <w:pPr>
        <w:rPr>
          <w:b/>
          <w:sz w:val="36"/>
        </w:rPr>
      </w:pPr>
      <w:r>
        <w:rPr>
          <w:b/>
          <w:sz w:val="36"/>
        </w:rPr>
        <w:t>E18CSE179</w:t>
      </w:r>
    </w:p>
    <w:p w:rsidR="00B4649E" w:rsidRDefault="00B4649E" w:rsidP="00521D53">
      <w:pPr>
        <w:pStyle w:val="ListParagraph"/>
        <w:jc w:val="center"/>
      </w:pPr>
      <w:bookmarkStart w:id="0" w:name="_GoBack"/>
      <w:bookmarkEnd w:id="0"/>
    </w:p>
    <w:p w:rsidR="00B719A6" w:rsidRPr="00B719A6" w:rsidRDefault="00B719A6" w:rsidP="00B719A6">
      <w:pPr>
        <w:pStyle w:val="ListParagraph"/>
        <w:rPr>
          <w:b/>
          <w:sz w:val="32"/>
          <w:u w:val="single"/>
        </w:rPr>
      </w:pPr>
    </w:p>
    <w:sectPr w:rsidR="00B719A6" w:rsidRPr="00B71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06151"/>
    <w:multiLevelType w:val="hybridMultilevel"/>
    <w:tmpl w:val="5B1823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355619"/>
    <w:multiLevelType w:val="multilevel"/>
    <w:tmpl w:val="568A6F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30"/>
        <w:szCs w:val="3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5923C3F"/>
    <w:multiLevelType w:val="hybridMultilevel"/>
    <w:tmpl w:val="1BE47F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9A6"/>
    <w:rsid w:val="003575DF"/>
    <w:rsid w:val="00521D53"/>
    <w:rsid w:val="00B4649E"/>
    <w:rsid w:val="00B719A6"/>
    <w:rsid w:val="00C3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FD002E-6562-4FCA-AEB5-BBF4EC9C2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9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51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2021-01-12T17:09:00Z</dcterms:created>
  <dcterms:modified xsi:type="dcterms:W3CDTF">2021-01-12T18:47:00Z</dcterms:modified>
</cp:coreProperties>
</file>