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7CAC" w14:textId="77777777" w:rsidR="00666854" w:rsidRPr="00666854" w:rsidRDefault="00666854" w:rsidP="00666854">
      <w:pPr>
        <w:rPr>
          <w:b/>
          <w:bCs/>
          <w:lang w:val="en-AU"/>
        </w:rPr>
      </w:pPr>
      <w:r w:rsidRPr="00666854">
        <w:rPr>
          <w:b/>
          <w:bCs/>
          <w:lang w:val="en-AU"/>
        </w:rPr>
        <w:t>Step 2 Organise and Describe the Data –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68"/>
        <w:gridCol w:w="2268"/>
        <w:gridCol w:w="1417"/>
        <w:gridCol w:w="2217"/>
      </w:tblGrid>
      <w:tr w:rsidR="00666854" w:rsidRPr="00666854" w14:paraId="7EE2F1C2" w14:textId="77777777" w:rsidTr="00780FB5">
        <w:tc>
          <w:tcPr>
            <w:tcW w:w="1646" w:type="dxa"/>
          </w:tcPr>
          <w:p w14:paraId="1D68A761" w14:textId="77777777" w:rsidR="00666854" w:rsidRPr="00666854" w:rsidRDefault="00666854" w:rsidP="00666854">
            <w:pPr>
              <w:spacing w:after="160" w:line="259" w:lineRule="auto"/>
              <w:rPr>
                <w:b/>
                <w:bCs/>
                <w:lang w:val="en-AU"/>
              </w:rPr>
            </w:pPr>
            <w:r w:rsidRPr="00666854">
              <w:rPr>
                <w:b/>
                <w:bCs/>
                <w:lang w:val="en-AU"/>
              </w:rPr>
              <w:t>Input/Output</w:t>
            </w:r>
          </w:p>
        </w:tc>
        <w:tc>
          <w:tcPr>
            <w:tcW w:w="1468" w:type="dxa"/>
          </w:tcPr>
          <w:p w14:paraId="52EA065C" w14:textId="77777777" w:rsidR="00666854" w:rsidRPr="00666854" w:rsidRDefault="00666854" w:rsidP="00666854">
            <w:pPr>
              <w:spacing w:after="160" w:line="259" w:lineRule="auto"/>
              <w:rPr>
                <w:b/>
                <w:bCs/>
                <w:lang w:val="en-AU"/>
              </w:rPr>
            </w:pPr>
            <w:r w:rsidRPr="00666854">
              <w:rPr>
                <w:b/>
                <w:bCs/>
                <w:lang w:val="en-AU"/>
              </w:rPr>
              <w:t>Attribute</w:t>
            </w:r>
          </w:p>
        </w:tc>
        <w:tc>
          <w:tcPr>
            <w:tcW w:w="2268" w:type="dxa"/>
          </w:tcPr>
          <w:p w14:paraId="7702D441" w14:textId="77777777" w:rsidR="00666854" w:rsidRPr="00666854" w:rsidRDefault="00666854" w:rsidP="00666854">
            <w:pPr>
              <w:spacing w:after="160" w:line="259" w:lineRule="auto"/>
              <w:rPr>
                <w:b/>
                <w:bCs/>
                <w:lang w:val="en-AU"/>
              </w:rPr>
            </w:pPr>
            <w:r w:rsidRPr="00666854">
              <w:rPr>
                <w:b/>
                <w:bCs/>
                <w:lang w:val="en-AU"/>
              </w:rPr>
              <w:t>Definition</w:t>
            </w:r>
          </w:p>
        </w:tc>
        <w:tc>
          <w:tcPr>
            <w:tcW w:w="1417" w:type="dxa"/>
          </w:tcPr>
          <w:p w14:paraId="4295C3D7" w14:textId="77777777" w:rsidR="00666854" w:rsidRPr="00666854" w:rsidRDefault="00666854" w:rsidP="00666854">
            <w:pPr>
              <w:spacing w:after="160" w:line="259" w:lineRule="auto"/>
              <w:rPr>
                <w:b/>
                <w:bCs/>
                <w:lang w:val="en-AU"/>
              </w:rPr>
            </w:pPr>
            <w:r w:rsidRPr="00666854">
              <w:rPr>
                <w:b/>
                <w:bCs/>
                <w:lang w:val="en-AU"/>
              </w:rPr>
              <w:t>Sample Parameters</w:t>
            </w:r>
          </w:p>
        </w:tc>
        <w:tc>
          <w:tcPr>
            <w:tcW w:w="2217" w:type="dxa"/>
          </w:tcPr>
          <w:p w14:paraId="0686DD42" w14:textId="77777777" w:rsidR="00666854" w:rsidRPr="00666854" w:rsidRDefault="00666854" w:rsidP="00666854">
            <w:pPr>
              <w:spacing w:after="160" w:line="259" w:lineRule="auto"/>
              <w:rPr>
                <w:b/>
                <w:bCs/>
                <w:lang w:val="en-AU"/>
              </w:rPr>
            </w:pPr>
            <w:r w:rsidRPr="00666854">
              <w:rPr>
                <w:b/>
                <w:bCs/>
                <w:lang w:val="en-AU"/>
              </w:rPr>
              <w:t>Constraint</w:t>
            </w:r>
          </w:p>
        </w:tc>
      </w:tr>
      <w:tr w:rsidR="00666854" w:rsidRPr="00666854" w14:paraId="08FA4E7F" w14:textId="77777777" w:rsidTr="00780FB5">
        <w:tc>
          <w:tcPr>
            <w:tcW w:w="1646" w:type="dxa"/>
          </w:tcPr>
          <w:p w14:paraId="636195F0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Input</w:t>
            </w:r>
          </w:p>
        </w:tc>
        <w:tc>
          <w:tcPr>
            <w:tcW w:w="1468" w:type="dxa"/>
          </w:tcPr>
          <w:p w14:paraId="31C1F8C5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Feeding timetable</w:t>
            </w:r>
          </w:p>
        </w:tc>
        <w:tc>
          <w:tcPr>
            <w:tcW w:w="2268" w:type="dxa"/>
          </w:tcPr>
          <w:p w14:paraId="79717C93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Defined timetable for dispensing food</w:t>
            </w:r>
          </w:p>
        </w:tc>
        <w:tc>
          <w:tcPr>
            <w:tcW w:w="1417" w:type="dxa"/>
          </w:tcPr>
          <w:p w14:paraId="11C4F988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Every 3 hours</w:t>
            </w:r>
          </w:p>
        </w:tc>
        <w:tc>
          <w:tcPr>
            <w:tcW w:w="2217" w:type="dxa"/>
          </w:tcPr>
          <w:p w14:paraId="4CA5A00F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Requires manual intervention</w:t>
            </w:r>
          </w:p>
        </w:tc>
      </w:tr>
      <w:tr w:rsidR="00666854" w:rsidRPr="00666854" w14:paraId="26312C2F" w14:textId="77777777" w:rsidTr="00780FB5">
        <w:tc>
          <w:tcPr>
            <w:tcW w:w="1646" w:type="dxa"/>
          </w:tcPr>
          <w:p w14:paraId="05A218F6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Input</w:t>
            </w:r>
          </w:p>
        </w:tc>
        <w:tc>
          <w:tcPr>
            <w:tcW w:w="1468" w:type="dxa"/>
          </w:tcPr>
          <w:p w14:paraId="36A4390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Clock</w:t>
            </w:r>
          </w:p>
        </w:tc>
        <w:tc>
          <w:tcPr>
            <w:tcW w:w="2268" w:type="dxa"/>
          </w:tcPr>
          <w:p w14:paraId="552CD36D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 xml:space="preserve">Time monitoring for feeding </w:t>
            </w:r>
          </w:p>
        </w:tc>
        <w:tc>
          <w:tcPr>
            <w:tcW w:w="1417" w:type="dxa"/>
          </w:tcPr>
          <w:p w14:paraId="33B7EF8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09:00AM</w:t>
            </w:r>
            <w:r w:rsidRPr="00666854">
              <w:rPr>
                <w:lang w:val="en-AU"/>
              </w:rPr>
              <w:br/>
              <w:t>12:00PM</w:t>
            </w:r>
            <w:r w:rsidRPr="00666854">
              <w:rPr>
                <w:lang w:val="en-AU"/>
              </w:rPr>
              <w:br/>
              <w:t>5:00PM</w:t>
            </w:r>
          </w:p>
        </w:tc>
        <w:tc>
          <w:tcPr>
            <w:tcW w:w="2217" w:type="dxa"/>
          </w:tcPr>
          <w:p w14:paraId="326D4D0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Must have power supply like a battery during outage</w:t>
            </w:r>
          </w:p>
        </w:tc>
      </w:tr>
      <w:tr w:rsidR="00666854" w:rsidRPr="00666854" w14:paraId="138A4F6F" w14:textId="77777777" w:rsidTr="00780FB5">
        <w:tc>
          <w:tcPr>
            <w:tcW w:w="1646" w:type="dxa"/>
          </w:tcPr>
          <w:p w14:paraId="4778DFB7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Input</w:t>
            </w:r>
          </w:p>
        </w:tc>
        <w:tc>
          <w:tcPr>
            <w:tcW w:w="1468" w:type="dxa"/>
          </w:tcPr>
          <w:p w14:paraId="032B44C1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Timer</w:t>
            </w:r>
          </w:p>
        </w:tc>
        <w:tc>
          <w:tcPr>
            <w:tcW w:w="2268" w:type="dxa"/>
          </w:tcPr>
          <w:p w14:paraId="2DF9485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To determine how long the system needs to dispense food</w:t>
            </w:r>
          </w:p>
        </w:tc>
        <w:tc>
          <w:tcPr>
            <w:tcW w:w="1417" w:type="dxa"/>
          </w:tcPr>
          <w:p w14:paraId="4F596CEE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10mins</w:t>
            </w:r>
          </w:p>
        </w:tc>
        <w:tc>
          <w:tcPr>
            <w:tcW w:w="2217" w:type="dxa"/>
          </w:tcPr>
          <w:p w14:paraId="34B4B4D6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N/A</w:t>
            </w:r>
          </w:p>
        </w:tc>
      </w:tr>
      <w:tr w:rsidR="00666854" w:rsidRPr="00666854" w14:paraId="133D5D7E" w14:textId="77777777" w:rsidTr="00780FB5">
        <w:tc>
          <w:tcPr>
            <w:tcW w:w="1646" w:type="dxa"/>
          </w:tcPr>
          <w:p w14:paraId="3C16190F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Input</w:t>
            </w:r>
          </w:p>
        </w:tc>
        <w:tc>
          <w:tcPr>
            <w:tcW w:w="1468" w:type="dxa"/>
          </w:tcPr>
          <w:p w14:paraId="36CC3615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Servo motor</w:t>
            </w:r>
          </w:p>
        </w:tc>
        <w:tc>
          <w:tcPr>
            <w:tcW w:w="2268" w:type="dxa"/>
          </w:tcPr>
          <w:p w14:paraId="5343911B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To determine the food portions release</w:t>
            </w:r>
          </w:p>
        </w:tc>
        <w:tc>
          <w:tcPr>
            <w:tcW w:w="1417" w:type="dxa"/>
          </w:tcPr>
          <w:p w14:paraId="62228B9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90 degrees</w:t>
            </w:r>
          </w:p>
        </w:tc>
        <w:tc>
          <w:tcPr>
            <w:tcW w:w="2217" w:type="dxa"/>
          </w:tcPr>
          <w:p w14:paraId="62528822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May reflect inaccurate values due to calibration.</w:t>
            </w:r>
          </w:p>
        </w:tc>
      </w:tr>
      <w:tr w:rsidR="00666854" w:rsidRPr="00666854" w14:paraId="34FF6B1E" w14:textId="77777777" w:rsidTr="00780FB5">
        <w:tc>
          <w:tcPr>
            <w:tcW w:w="1646" w:type="dxa"/>
          </w:tcPr>
          <w:p w14:paraId="343855C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Input</w:t>
            </w:r>
          </w:p>
        </w:tc>
        <w:tc>
          <w:tcPr>
            <w:tcW w:w="1468" w:type="dxa"/>
          </w:tcPr>
          <w:p w14:paraId="703FBD88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Sensor</w:t>
            </w:r>
          </w:p>
        </w:tc>
        <w:tc>
          <w:tcPr>
            <w:tcW w:w="2268" w:type="dxa"/>
          </w:tcPr>
          <w:p w14:paraId="58570F7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To manage weight of the food dispensed.</w:t>
            </w:r>
          </w:p>
          <w:p w14:paraId="1EF9ABF1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</w:p>
        </w:tc>
        <w:tc>
          <w:tcPr>
            <w:tcW w:w="1417" w:type="dxa"/>
          </w:tcPr>
          <w:p w14:paraId="6B45F040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250g per cycle</w:t>
            </w:r>
          </w:p>
        </w:tc>
        <w:tc>
          <w:tcPr>
            <w:tcW w:w="2217" w:type="dxa"/>
          </w:tcPr>
          <w:p w14:paraId="751EADD3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Marginal errors due to low-cost sensor system.</w:t>
            </w:r>
          </w:p>
        </w:tc>
      </w:tr>
      <w:tr w:rsidR="00666854" w:rsidRPr="00666854" w14:paraId="3F8D5548" w14:textId="77777777" w:rsidTr="00780FB5">
        <w:tc>
          <w:tcPr>
            <w:tcW w:w="1646" w:type="dxa"/>
          </w:tcPr>
          <w:p w14:paraId="45BD344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Input</w:t>
            </w:r>
          </w:p>
        </w:tc>
        <w:tc>
          <w:tcPr>
            <w:tcW w:w="1468" w:type="dxa"/>
          </w:tcPr>
          <w:p w14:paraId="068BE54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Power Supply</w:t>
            </w:r>
          </w:p>
        </w:tc>
        <w:tc>
          <w:tcPr>
            <w:tcW w:w="2268" w:type="dxa"/>
          </w:tcPr>
          <w:p w14:paraId="3FE7D24C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System power.</w:t>
            </w:r>
          </w:p>
        </w:tc>
        <w:tc>
          <w:tcPr>
            <w:tcW w:w="1417" w:type="dxa"/>
          </w:tcPr>
          <w:p w14:paraId="3B7B90F7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14V</w:t>
            </w:r>
          </w:p>
        </w:tc>
        <w:tc>
          <w:tcPr>
            <w:tcW w:w="2217" w:type="dxa"/>
          </w:tcPr>
          <w:p w14:paraId="0E752807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Battery backup is required.</w:t>
            </w:r>
          </w:p>
        </w:tc>
      </w:tr>
      <w:tr w:rsidR="00666854" w:rsidRPr="00666854" w14:paraId="2B14FC26" w14:textId="77777777" w:rsidTr="00780FB5">
        <w:tc>
          <w:tcPr>
            <w:tcW w:w="1646" w:type="dxa"/>
          </w:tcPr>
          <w:p w14:paraId="2C0D829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Output</w:t>
            </w:r>
          </w:p>
        </w:tc>
        <w:tc>
          <w:tcPr>
            <w:tcW w:w="1468" w:type="dxa"/>
          </w:tcPr>
          <w:p w14:paraId="1D580073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Feeding Tray</w:t>
            </w:r>
          </w:p>
        </w:tc>
        <w:tc>
          <w:tcPr>
            <w:tcW w:w="2268" w:type="dxa"/>
          </w:tcPr>
          <w:p w14:paraId="5415FF96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Place where the food will be dispensed.</w:t>
            </w:r>
          </w:p>
        </w:tc>
        <w:tc>
          <w:tcPr>
            <w:tcW w:w="1417" w:type="dxa"/>
          </w:tcPr>
          <w:p w14:paraId="6AFB0617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N/A</w:t>
            </w:r>
          </w:p>
        </w:tc>
        <w:tc>
          <w:tcPr>
            <w:tcW w:w="2217" w:type="dxa"/>
          </w:tcPr>
          <w:p w14:paraId="3B259013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Must be sanitised and cleaned.</w:t>
            </w:r>
          </w:p>
        </w:tc>
      </w:tr>
      <w:tr w:rsidR="00666854" w:rsidRPr="00666854" w14:paraId="78AE9F35" w14:textId="77777777" w:rsidTr="00780FB5">
        <w:tc>
          <w:tcPr>
            <w:tcW w:w="1646" w:type="dxa"/>
          </w:tcPr>
          <w:p w14:paraId="5F1A1013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Output</w:t>
            </w:r>
          </w:p>
        </w:tc>
        <w:tc>
          <w:tcPr>
            <w:tcW w:w="1468" w:type="dxa"/>
          </w:tcPr>
          <w:p w14:paraId="05E793AE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LED Display</w:t>
            </w:r>
          </w:p>
        </w:tc>
        <w:tc>
          <w:tcPr>
            <w:tcW w:w="2268" w:type="dxa"/>
          </w:tcPr>
          <w:p w14:paraId="20192778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To display system notifications.</w:t>
            </w:r>
          </w:p>
        </w:tc>
        <w:tc>
          <w:tcPr>
            <w:tcW w:w="1417" w:type="dxa"/>
          </w:tcPr>
          <w:p w14:paraId="000BF55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Tray full</w:t>
            </w:r>
          </w:p>
        </w:tc>
        <w:tc>
          <w:tcPr>
            <w:tcW w:w="2217" w:type="dxa"/>
          </w:tcPr>
          <w:p w14:paraId="65D00722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Must be visible.</w:t>
            </w:r>
          </w:p>
        </w:tc>
      </w:tr>
      <w:tr w:rsidR="00666854" w:rsidRPr="00666854" w14:paraId="1DCC17DE" w14:textId="77777777" w:rsidTr="00780FB5">
        <w:tc>
          <w:tcPr>
            <w:tcW w:w="1646" w:type="dxa"/>
          </w:tcPr>
          <w:p w14:paraId="5E1EA565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Output</w:t>
            </w:r>
          </w:p>
        </w:tc>
        <w:tc>
          <w:tcPr>
            <w:tcW w:w="1468" w:type="dxa"/>
          </w:tcPr>
          <w:p w14:paraId="58BBF852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Alert system</w:t>
            </w:r>
          </w:p>
        </w:tc>
        <w:tc>
          <w:tcPr>
            <w:tcW w:w="2268" w:type="dxa"/>
          </w:tcPr>
          <w:p w14:paraId="3E323975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Raise alert notifications when the food is at low levels</w:t>
            </w:r>
          </w:p>
        </w:tc>
        <w:tc>
          <w:tcPr>
            <w:tcW w:w="1417" w:type="dxa"/>
          </w:tcPr>
          <w:p w14:paraId="27D304E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Buzzer</w:t>
            </w:r>
          </w:p>
        </w:tc>
        <w:tc>
          <w:tcPr>
            <w:tcW w:w="2217" w:type="dxa"/>
          </w:tcPr>
          <w:p w14:paraId="65703C74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Internet connection may be required.</w:t>
            </w:r>
          </w:p>
        </w:tc>
      </w:tr>
      <w:tr w:rsidR="00666854" w:rsidRPr="00666854" w14:paraId="71D1E080" w14:textId="77777777" w:rsidTr="00780FB5">
        <w:tc>
          <w:tcPr>
            <w:tcW w:w="1646" w:type="dxa"/>
          </w:tcPr>
          <w:p w14:paraId="39BC5E70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Output</w:t>
            </w:r>
          </w:p>
        </w:tc>
        <w:tc>
          <w:tcPr>
            <w:tcW w:w="1468" w:type="dxa"/>
          </w:tcPr>
          <w:p w14:paraId="0A7FD0C6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Data log</w:t>
            </w:r>
          </w:p>
        </w:tc>
        <w:tc>
          <w:tcPr>
            <w:tcW w:w="2268" w:type="dxa"/>
          </w:tcPr>
          <w:p w14:paraId="6478E67D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Feeding records for monitoring purpose</w:t>
            </w:r>
          </w:p>
        </w:tc>
        <w:tc>
          <w:tcPr>
            <w:tcW w:w="1417" w:type="dxa"/>
          </w:tcPr>
          <w:p w14:paraId="0D2F29D9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09:00am – 200g dispensed</w:t>
            </w:r>
          </w:p>
        </w:tc>
        <w:tc>
          <w:tcPr>
            <w:tcW w:w="2217" w:type="dxa"/>
          </w:tcPr>
          <w:p w14:paraId="6565148A" w14:textId="77777777" w:rsidR="00666854" w:rsidRPr="00666854" w:rsidRDefault="00666854" w:rsidP="00666854">
            <w:pPr>
              <w:spacing w:after="160" w:line="259" w:lineRule="auto"/>
              <w:rPr>
                <w:lang w:val="en-AU"/>
              </w:rPr>
            </w:pPr>
            <w:r w:rsidRPr="00666854">
              <w:rPr>
                <w:lang w:val="en-AU"/>
              </w:rPr>
              <w:t>May require cloud storage</w:t>
            </w:r>
          </w:p>
        </w:tc>
      </w:tr>
    </w:tbl>
    <w:p w14:paraId="63C0FB79" w14:textId="1636CB47" w:rsidR="00CC1D4E" w:rsidRPr="00CC1D4E" w:rsidRDefault="00CC1D4E" w:rsidP="00CC1D4E"/>
    <w:sectPr w:rsidR="00CC1D4E" w:rsidRPr="00CC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E"/>
    <w:rsid w:val="00052AB3"/>
    <w:rsid w:val="000571A7"/>
    <w:rsid w:val="00201507"/>
    <w:rsid w:val="002A1263"/>
    <w:rsid w:val="005E23E6"/>
    <w:rsid w:val="005F11F9"/>
    <w:rsid w:val="00666854"/>
    <w:rsid w:val="009934AC"/>
    <w:rsid w:val="00CC1D4E"/>
    <w:rsid w:val="00EF39FE"/>
    <w:rsid w:val="00F0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1B04"/>
  <w15:chartTrackingRefBased/>
  <w15:docId w15:val="{72D03BD0-E23F-41E0-AD87-FAA1237E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Sharma</dc:creator>
  <cp:keywords/>
  <dc:description/>
  <cp:lastModifiedBy>Sparsh Sharma</cp:lastModifiedBy>
  <cp:revision>2</cp:revision>
  <dcterms:created xsi:type="dcterms:W3CDTF">2025-08-17T02:40:00Z</dcterms:created>
  <dcterms:modified xsi:type="dcterms:W3CDTF">2025-08-17T02:40:00Z</dcterms:modified>
</cp:coreProperties>
</file>