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6B131" w14:textId="639954FA" w:rsidR="00717AD3" w:rsidRDefault="005D2718" w:rsidP="005D2718">
      <w:pPr>
        <w:pStyle w:val="ListParagraph"/>
        <w:numPr>
          <w:ilvl w:val="0"/>
          <w:numId w:val="1"/>
        </w:numPr>
      </w:pPr>
      <w:r>
        <w:t>All Univariate plots in single cell</w:t>
      </w:r>
    </w:p>
    <w:p w14:paraId="6AE6647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countplot(x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23A9A4C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3E22C43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"Pclass"</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56CDBFED"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2E48DA6A"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"SibSp"</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3BEFDCE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7BF9DC2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"Parch"</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3B7F053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12F86C19"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"Embarked"</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5F57AF61"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41F0143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"Pclass"</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col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3243BAF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6B67CE9F"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"Parch"</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col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086E9B8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1650738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"SibSp"</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col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276C45A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7FB8E211"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'Pclass'</w:t>
      </w:r>
      <w:r w:rsidRPr="004D3602">
        <w:rPr>
          <w:rFonts w:ascii="Consolas" w:eastAsia="Times New Roman" w:hAnsi="Consolas" w:cs="Courier New"/>
          <w:sz w:val="16"/>
          <w:szCs w:val="21"/>
        </w:rPr>
        <w:t xml:space="preserve">,y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'Survived'</w:t>
      </w:r>
      <w:r w:rsidRPr="004D3602">
        <w:rPr>
          <w:rFonts w:ascii="Consolas" w:eastAsia="Times New Roman" w:hAnsi="Consolas" w:cs="Courier New"/>
          <w:sz w:val="16"/>
          <w:szCs w:val="21"/>
        </w:rPr>
        <w:t>, hue</w:t>
      </w:r>
      <w:r w:rsidRPr="004D3602">
        <w:rPr>
          <w:rFonts w:ascii="Consolas" w:eastAsia="Times New Roman" w:hAnsi="Consolas" w:cs="Courier New"/>
          <w:color w:val="055BE0"/>
          <w:sz w:val="16"/>
          <w:szCs w:val="21"/>
        </w:rPr>
        <w:t>=</w:t>
      </w:r>
      <w:r w:rsidRPr="004D3602">
        <w:rPr>
          <w:rFonts w:ascii="Consolas" w:eastAsia="Times New Roman" w:hAnsi="Consolas" w:cs="Courier New"/>
          <w:color w:val="BB2323"/>
          <w:sz w:val="16"/>
          <w:szCs w:val="21"/>
        </w:rPr>
        <w:t>'Sex'</w:t>
      </w:r>
      <w:r w:rsidRPr="004D3602">
        <w:rPr>
          <w:rFonts w:ascii="Consolas" w:eastAsia="Times New Roman" w:hAnsi="Consolas" w:cs="Courier New"/>
          <w:sz w:val="16"/>
          <w:szCs w:val="21"/>
        </w:rPr>
        <w:t>, data</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train_dataframe,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"point"</w:t>
      </w:r>
      <w:r w:rsidRPr="004D3602">
        <w:rPr>
          <w:rFonts w:ascii="Consolas" w:eastAsia="Times New Roman" w:hAnsi="Consolas" w:cs="Courier New"/>
          <w:sz w:val="16"/>
          <w:szCs w:val="21"/>
        </w:rPr>
        <w:t xml:space="preserve">) </w:t>
      </w:r>
      <w:r w:rsidRPr="004D3602">
        <w:rPr>
          <w:rFonts w:ascii="Consolas" w:eastAsia="Times New Roman" w:hAnsi="Consolas" w:cs="Courier New"/>
          <w:i/>
          <w:iCs/>
          <w:sz w:val="16"/>
          <w:szCs w:val="21"/>
        </w:rPr>
        <w:t># equivalent to sns.pointplot</w:t>
      </w:r>
    </w:p>
    <w:p w14:paraId="72C5B489"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25ABF07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'Embarked'</w:t>
      </w:r>
      <w:r w:rsidRPr="004D3602">
        <w:rPr>
          <w:rFonts w:ascii="Consolas" w:eastAsia="Times New Roman" w:hAnsi="Consolas" w:cs="Courier New"/>
          <w:sz w:val="16"/>
          <w:szCs w:val="21"/>
        </w:rPr>
        <w:t xml:space="preserve">,hue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'Survived'</w:t>
      </w:r>
      <w:r w:rsidRPr="004D3602">
        <w:rPr>
          <w:rFonts w:ascii="Consolas" w:eastAsia="Times New Roman" w:hAnsi="Consolas" w:cs="Courier New"/>
          <w:sz w:val="16"/>
          <w:szCs w:val="21"/>
        </w:rPr>
        <w:t>, col</w:t>
      </w:r>
      <w:r w:rsidRPr="004D3602">
        <w:rPr>
          <w:rFonts w:ascii="Consolas" w:eastAsia="Times New Roman" w:hAnsi="Consolas" w:cs="Courier New"/>
          <w:color w:val="055BE0"/>
          <w:sz w:val="16"/>
          <w:szCs w:val="21"/>
        </w:rPr>
        <w:t>=</w:t>
      </w:r>
      <w:r w:rsidRPr="004D3602">
        <w:rPr>
          <w:rFonts w:ascii="Consolas" w:eastAsia="Times New Roman" w:hAnsi="Consolas" w:cs="Courier New"/>
          <w:color w:val="BB2323"/>
          <w:sz w:val="16"/>
          <w:szCs w:val="21"/>
        </w:rPr>
        <w:t>'Pclass'</w:t>
      </w:r>
      <w:r w:rsidRPr="004D3602">
        <w:rPr>
          <w:rFonts w:ascii="Consolas" w:eastAsia="Times New Roman" w:hAnsi="Consolas" w:cs="Courier New"/>
          <w:sz w:val="16"/>
          <w:szCs w:val="21"/>
        </w:rPr>
        <w:t>, data</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train_dataframe,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w:t>
      </w:r>
    </w:p>
    <w:p w14:paraId="5034F972" w14:textId="09DE3DF4" w:rsid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2DFB7775" w14:textId="232297BA" w:rsidR="004869E0" w:rsidRDefault="004869E0"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01237458" w14:textId="4833092B" w:rsidR="004869E0" w:rsidRDefault="004869E0"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8F38F1C" w14:textId="5F8D16A2" w:rsidR="004869E0" w:rsidRPr="004869E0" w:rsidRDefault="004869E0" w:rsidP="004869E0">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Second option</w:t>
      </w:r>
    </w:p>
    <w:p w14:paraId="2A1C1646"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f,ax=plt.subplots(2,2,figsize=(20,15))</w:t>
      </w:r>
    </w:p>
    <w:p w14:paraId="128F325B"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sns.countplot('Embarked',data=data,ax=ax[0,0])</w:t>
      </w:r>
    </w:p>
    <w:p w14:paraId="1A8B8602"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ax[0,0].set_title('No. Of Passengers Boarded')</w:t>
      </w:r>
    </w:p>
    <w:p w14:paraId="75A0AFFF"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sns.countplot('Embarked',hue='Sex',data=data,ax=ax[0,1])</w:t>
      </w:r>
    </w:p>
    <w:p w14:paraId="308CCF76"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ax[0,1].set_title('Male-Female Split for Embarked')</w:t>
      </w:r>
    </w:p>
    <w:p w14:paraId="24FFA53B"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sns.countplot('Embarked',hue='Survived',data=data,ax=ax[1,0])</w:t>
      </w:r>
    </w:p>
    <w:p w14:paraId="7E728738"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ax[1,0].set_title('Embarked vs Survived')</w:t>
      </w:r>
    </w:p>
    <w:p w14:paraId="0ABA77CB"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sns.countplot('Embarked',hue='Pclass',data=data,ax=ax[1,1])</w:t>
      </w:r>
    </w:p>
    <w:p w14:paraId="2E925162"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ax[1,1].set_title('Embarked vs Pclass')</w:t>
      </w:r>
    </w:p>
    <w:p w14:paraId="3E48DDA4"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plt.subplots_adjust(wspace=0.2,hspace=0.5)</w:t>
      </w:r>
    </w:p>
    <w:p w14:paraId="0CCEF013" w14:textId="6BFCB970"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plt.show()</w:t>
      </w:r>
    </w:p>
    <w:p w14:paraId="41479585" w14:textId="290110F1" w:rsidR="004D3602" w:rsidRDefault="004D3602" w:rsidP="004D3602">
      <w:pPr>
        <w:pStyle w:val="ListParagraph"/>
        <w:numPr>
          <w:ilvl w:val="0"/>
          <w:numId w:val="1"/>
        </w:numPr>
      </w:pPr>
      <w:r>
        <w:t>Binning of patient age</w:t>
      </w:r>
    </w:p>
    <w:p w14:paraId="4671D679" w14:textId="77777777" w:rsidR="004D3602" w:rsidRPr="00A761D6" w:rsidRDefault="004D3602" w:rsidP="004D3602">
      <w:pPr>
        <w:pStyle w:val="HTMLPreformatted"/>
        <w:shd w:val="clear" w:color="auto" w:fill="F7F7F7"/>
        <w:wordWrap w:val="0"/>
        <w:rPr>
          <w:rFonts w:ascii="Consolas" w:hAnsi="Consolas"/>
          <w:sz w:val="16"/>
          <w:szCs w:val="21"/>
        </w:rPr>
      </w:pPr>
      <w:r w:rsidRPr="00A761D6">
        <w:rPr>
          <w:rStyle w:val="n"/>
          <w:rFonts w:ascii="Consolas" w:hAnsi="Consolas"/>
          <w:sz w:val="16"/>
          <w:szCs w:val="21"/>
        </w:rPr>
        <w:t>bins</w:t>
      </w:r>
      <w:r w:rsidRPr="00A761D6">
        <w:rPr>
          <w:rFonts w:ascii="Consolas" w:hAnsi="Consolas"/>
          <w:sz w:val="16"/>
          <w:szCs w:val="21"/>
        </w:rPr>
        <w:t xml:space="preserve"> </w:t>
      </w:r>
      <w:r w:rsidRPr="00A761D6">
        <w:rPr>
          <w:rStyle w:val="o"/>
          <w:rFonts w:ascii="Consolas" w:hAnsi="Consolas"/>
          <w:color w:val="055BE0"/>
          <w:sz w:val="16"/>
          <w:szCs w:val="21"/>
        </w:rPr>
        <w:t>=</w:t>
      </w:r>
      <w:r w:rsidRPr="00A761D6">
        <w:rPr>
          <w:rFonts w:ascii="Consolas" w:hAnsi="Consolas"/>
          <w:sz w:val="16"/>
          <w:szCs w:val="21"/>
        </w:rPr>
        <w:t xml:space="preserve"> </w:t>
      </w:r>
      <w:r w:rsidRPr="00A761D6">
        <w:rPr>
          <w:rStyle w:val="n"/>
          <w:rFonts w:ascii="Consolas" w:hAnsi="Consolas"/>
          <w:sz w:val="16"/>
          <w:szCs w:val="21"/>
        </w:rPr>
        <w:t>np</w:t>
      </w:r>
      <w:r w:rsidRPr="00A761D6">
        <w:rPr>
          <w:rStyle w:val="o"/>
          <w:rFonts w:ascii="Consolas" w:hAnsi="Consolas"/>
          <w:color w:val="055BE0"/>
          <w:sz w:val="16"/>
          <w:szCs w:val="21"/>
        </w:rPr>
        <w:t>.</w:t>
      </w:r>
      <w:r w:rsidRPr="00A761D6">
        <w:rPr>
          <w:rStyle w:val="n"/>
          <w:rFonts w:ascii="Consolas" w:hAnsi="Consolas"/>
          <w:sz w:val="16"/>
          <w:szCs w:val="21"/>
        </w:rPr>
        <w:t>linspace</w:t>
      </w:r>
      <w:r w:rsidRPr="00A761D6">
        <w:rPr>
          <w:rStyle w:val="p"/>
          <w:rFonts w:ascii="Consolas" w:hAnsi="Consolas"/>
          <w:sz w:val="16"/>
          <w:szCs w:val="21"/>
        </w:rPr>
        <w:t>(</w:t>
      </w:r>
      <w:r w:rsidRPr="00A761D6">
        <w:rPr>
          <w:rStyle w:val="mi"/>
          <w:rFonts w:ascii="Consolas" w:hAnsi="Consolas"/>
          <w:color w:val="666666"/>
          <w:sz w:val="16"/>
          <w:szCs w:val="21"/>
        </w:rPr>
        <w:t>0</w:t>
      </w:r>
      <w:r w:rsidRPr="00A761D6">
        <w:rPr>
          <w:rStyle w:val="p"/>
          <w:rFonts w:ascii="Consolas" w:hAnsi="Consolas"/>
          <w:sz w:val="16"/>
          <w:szCs w:val="21"/>
        </w:rPr>
        <w:t>,</w:t>
      </w:r>
      <w:r w:rsidRPr="00A761D6">
        <w:rPr>
          <w:rFonts w:ascii="Consolas" w:hAnsi="Consolas"/>
          <w:sz w:val="16"/>
          <w:szCs w:val="21"/>
        </w:rPr>
        <w:t xml:space="preserve"> </w:t>
      </w:r>
      <w:r w:rsidRPr="00A761D6">
        <w:rPr>
          <w:rStyle w:val="n"/>
          <w:rFonts w:ascii="Consolas" w:hAnsi="Consolas"/>
          <w:sz w:val="16"/>
          <w:szCs w:val="21"/>
        </w:rPr>
        <w:t>age_max</w:t>
      </w:r>
      <w:r w:rsidRPr="00A761D6">
        <w:rPr>
          <w:rStyle w:val="p"/>
          <w:rFonts w:ascii="Consolas" w:hAnsi="Consolas"/>
          <w:sz w:val="16"/>
          <w:szCs w:val="21"/>
        </w:rPr>
        <w:t>,</w:t>
      </w:r>
      <w:r w:rsidRPr="00A761D6">
        <w:rPr>
          <w:rFonts w:ascii="Consolas" w:hAnsi="Consolas"/>
          <w:sz w:val="16"/>
          <w:szCs w:val="21"/>
        </w:rPr>
        <w:t xml:space="preserve"> </w:t>
      </w:r>
      <w:r w:rsidRPr="00A761D6">
        <w:rPr>
          <w:rStyle w:val="mi"/>
          <w:rFonts w:ascii="Consolas" w:hAnsi="Consolas"/>
          <w:color w:val="666666"/>
          <w:sz w:val="16"/>
          <w:szCs w:val="21"/>
        </w:rPr>
        <w:t>20</w:t>
      </w:r>
      <w:r w:rsidRPr="00A761D6">
        <w:rPr>
          <w:rStyle w:val="p"/>
          <w:rFonts w:ascii="Consolas" w:hAnsi="Consolas"/>
          <w:sz w:val="16"/>
          <w:szCs w:val="21"/>
        </w:rPr>
        <w:t>)</w:t>
      </w:r>
    </w:p>
    <w:p w14:paraId="183DB0CF" w14:textId="7AB87A07" w:rsidR="004D3602" w:rsidRDefault="004D3602" w:rsidP="004D3602">
      <w:pPr>
        <w:pStyle w:val="HTMLPreformatted"/>
        <w:shd w:val="clear" w:color="auto" w:fill="F7F7F7"/>
        <w:wordWrap w:val="0"/>
        <w:rPr>
          <w:rStyle w:val="p"/>
          <w:rFonts w:ascii="Consolas" w:hAnsi="Consolas"/>
          <w:sz w:val="16"/>
          <w:szCs w:val="21"/>
        </w:rPr>
      </w:pPr>
      <w:r w:rsidRPr="00A761D6">
        <w:rPr>
          <w:rStyle w:val="n"/>
          <w:rFonts w:ascii="Consolas" w:hAnsi="Consolas"/>
          <w:sz w:val="16"/>
          <w:szCs w:val="21"/>
        </w:rPr>
        <w:t>train_dataframe</w:t>
      </w:r>
      <w:r w:rsidRPr="00A761D6">
        <w:rPr>
          <w:rStyle w:val="o"/>
          <w:rFonts w:ascii="Consolas" w:hAnsi="Consolas"/>
          <w:color w:val="055BE0"/>
          <w:sz w:val="16"/>
          <w:szCs w:val="21"/>
        </w:rPr>
        <w:t>.</w:t>
      </w:r>
      <w:r w:rsidRPr="00A761D6">
        <w:rPr>
          <w:rStyle w:val="n"/>
          <w:rFonts w:ascii="Consolas" w:hAnsi="Consolas"/>
          <w:sz w:val="16"/>
          <w:szCs w:val="21"/>
        </w:rPr>
        <w:t>loc</w:t>
      </w:r>
      <w:r w:rsidRPr="00A761D6">
        <w:rPr>
          <w:rStyle w:val="p"/>
          <w:rFonts w:ascii="Consolas" w:hAnsi="Consolas"/>
          <w:sz w:val="16"/>
          <w:szCs w:val="21"/>
        </w:rPr>
        <w:t>[:,</w:t>
      </w:r>
      <w:r w:rsidRPr="00A761D6">
        <w:rPr>
          <w:rStyle w:val="s2"/>
          <w:rFonts w:ascii="Consolas" w:hAnsi="Consolas"/>
          <w:color w:val="BA2121"/>
          <w:sz w:val="16"/>
          <w:szCs w:val="21"/>
        </w:rPr>
        <w:t>"Age_bin"</w:t>
      </w:r>
      <w:r w:rsidRPr="00A761D6">
        <w:rPr>
          <w:rStyle w:val="p"/>
          <w:rFonts w:ascii="Consolas" w:hAnsi="Consolas"/>
          <w:sz w:val="16"/>
          <w:szCs w:val="21"/>
        </w:rPr>
        <w:t>]</w:t>
      </w:r>
      <w:r w:rsidRPr="00A761D6">
        <w:rPr>
          <w:rFonts w:ascii="Consolas" w:hAnsi="Consolas"/>
          <w:sz w:val="16"/>
          <w:szCs w:val="21"/>
        </w:rPr>
        <w:t xml:space="preserve"> </w:t>
      </w:r>
      <w:r w:rsidRPr="00A761D6">
        <w:rPr>
          <w:rStyle w:val="o"/>
          <w:rFonts w:ascii="Consolas" w:hAnsi="Consolas"/>
          <w:color w:val="055BE0"/>
          <w:sz w:val="16"/>
          <w:szCs w:val="21"/>
        </w:rPr>
        <w:t>=</w:t>
      </w:r>
      <w:r w:rsidRPr="00A761D6">
        <w:rPr>
          <w:rFonts w:ascii="Consolas" w:hAnsi="Consolas"/>
          <w:sz w:val="16"/>
          <w:szCs w:val="21"/>
        </w:rPr>
        <w:t xml:space="preserve"> </w:t>
      </w:r>
      <w:r w:rsidRPr="00A761D6">
        <w:rPr>
          <w:rStyle w:val="n"/>
          <w:rFonts w:ascii="Consolas" w:hAnsi="Consolas"/>
          <w:sz w:val="16"/>
          <w:szCs w:val="21"/>
        </w:rPr>
        <w:t>np</w:t>
      </w:r>
      <w:r w:rsidRPr="00A761D6">
        <w:rPr>
          <w:rStyle w:val="o"/>
          <w:rFonts w:ascii="Consolas" w:hAnsi="Consolas"/>
          <w:color w:val="055BE0"/>
          <w:sz w:val="16"/>
          <w:szCs w:val="21"/>
        </w:rPr>
        <w:t>.</w:t>
      </w:r>
      <w:r w:rsidRPr="00A761D6">
        <w:rPr>
          <w:rStyle w:val="n"/>
          <w:rFonts w:ascii="Consolas" w:hAnsi="Consolas"/>
          <w:sz w:val="16"/>
          <w:szCs w:val="21"/>
        </w:rPr>
        <w:t>digitize</w:t>
      </w:r>
      <w:r w:rsidRPr="00A761D6">
        <w:rPr>
          <w:rStyle w:val="p"/>
          <w:rFonts w:ascii="Consolas" w:hAnsi="Consolas"/>
          <w:sz w:val="16"/>
          <w:szCs w:val="21"/>
        </w:rPr>
        <w:t>(</w:t>
      </w:r>
      <w:r w:rsidRPr="00A761D6">
        <w:rPr>
          <w:rStyle w:val="n"/>
          <w:rFonts w:ascii="Consolas" w:hAnsi="Consolas"/>
          <w:sz w:val="16"/>
          <w:szCs w:val="21"/>
        </w:rPr>
        <w:t>train_dataframe</w:t>
      </w:r>
      <w:r w:rsidRPr="00A761D6">
        <w:rPr>
          <w:rStyle w:val="o"/>
          <w:rFonts w:ascii="Consolas" w:hAnsi="Consolas"/>
          <w:color w:val="055BE0"/>
          <w:sz w:val="16"/>
          <w:szCs w:val="21"/>
        </w:rPr>
        <w:t>.</w:t>
      </w:r>
      <w:r w:rsidRPr="00A761D6">
        <w:rPr>
          <w:rStyle w:val="n"/>
          <w:rFonts w:ascii="Consolas" w:hAnsi="Consolas"/>
          <w:sz w:val="16"/>
          <w:szCs w:val="21"/>
        </w:rPr>
        <w:t>Age</w:t>
      </w:r>
      <w:r w:rsidRPr="00A761D6">
        <w:rPr>
          <w:rStyle w:val="p"/>
          <w:rFonts w:ascii="Consolas" w:hAnsi="Consolas"/>
          <w:sz w:val="16"/>
          <w:szCs w:val="21"/>
        </w:rPr>
        <w:t>,</w:t>
      </w:r>
      <w:r w:rsidRPr="00A761D6">
        <w:rPr>
          <w:rFonts w:ascii="Consolas" w:hAnsi="Consolas"/>
          <w:sz w:val="16"/>
          <w:szCs w:val="21"/>
        </w:rPr>
        <w:t xml:space="preserve"> </w:t>
      </w:r>
      <w:r w:rsidRPr="00A761D6">
        <w:rPr>
          <w:rStyle w:val="n"/>
          <w:rFonts w:ascii="Consolas" w:hAnsi="Consolas"/>
          <w:sz w:val="16"/>
          <w:szCs w:val="21"/>
        </w:rPr>
        <w:t>bins</w:t>
      </w:r>
      <w:r w:rsidRPr="00A761D6">
        <w:rPr>
          <w:rStyle w:val="p"/>
          <w:rFonts w:ascii="Consolas" w:hAnsi="Consolas"/>
          <w:sz w:val="16"/>
          <w:szCs w:val="21"/>
        </w:rPr>
        <w:t>)</w:t>
      </w:r>
    </w:p>
    <w:p w14:paraId="122E626B" w14:textId="045987EF" w:rsidR="00A761D6" w:rsidRDefault="00A54916" w:rsidP="00A54916">
      <w:pPr>
        <w:pStyle w:val="HTMLPreformatted"/>
        <w:numPr>
          <w:ilvl w:val="0"/>
          <w:numId w:val="2"/>
        </w:numPr>
        <w:shd w:val="clear" w:color="auto" w:fill="F7F7F7"/>
        <w:wordWrap w:val="0"/>
        <w:rPr>
          <w:rStyle w:val="p"/>
          <w:rFonts w:ascii="Consolas" w:hAnsi="Consolas"/>
          <w:sz w:val="16"/>
          <w:szCs w:val="21"/>
        </w:rPr>
      </w:pPr>
      <w:r>
        <w:rPr>
          <w:rStyle w:val="p"/>
          <w:rFonts w:ascii="Consolas" w:hAnsi="Consolas"/>
          <w:sz w:val="16"/>
          <w:szCs w:val="21"/>
        </w:rPr>
        <w:t>Second way</w:t>
      </w:r>
    </w:p>
    <w:p w14:paraId="21B831E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i/>
          <w:iCs/>
          <w:sz w:val="16"/>
          <w:szCs w:val="21"/>
        </w:rPr>
        <w:t># Mapping Age</w:t>
      </w:r>
    </w:p>
    <w:p w14:paraId="325EAAEE"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16</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0</w:t>
      </w:r>
    </w:p>
    <w:p w14:paraId="74D041A7"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16</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&amp;</w:t>
      </w: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32</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1</w:t>
      </w:r>
    </w:p>
    <w:p w14:paraId="747391A9"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32</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&amp;</w:t>
      </w: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48</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2</w:t>
      </w:r>
    </w:p>
    <w:p w14:paraId="10A7F31D"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48</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&amp;</w:t>
      </w: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64</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3</w:t>
      </w:r>
    </w:p>
    <w:p w14:paraId="5F2B387B" w14:textId="2B85BAD5" w:rsid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64</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4</w:t>
      </w:r>
      <w:r w:rsidRPr="00A761D6">
        <w:rPr>
          <w:rFonts w:ascii="Consolas" w:eastAsia="Times New Roman" w:hAnsi="Consolas" w:cs="Courier New"/>
          <w:sz w:val="16"/>
          <w:szCs w:val="21"/>
        </w:rPr>
        <w:t xml:space="preserve"> ;</w:t>
      </w:r>
    </w:p>
    <w:p w14:paraId="445D59FE" w14:textId="5E78E2E3" w:rsidR="00A54916" w:rsidRPr="00A54916" w:rsidRDefault="00A54916" w:rsidP="00A54916">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Third way</w:t>
      </w:r>
    </w:p>
    <w:p w14:paraId="7D00C76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data_train['AgeGroup'] = ["Baby" if (i&gt;=0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i&lt;5) else "Child" if (i&gt;=5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i&lt;12) else "Teenager" if (i&gt;=12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i&lt;18) </w:t>
      </w:r>
    </w:p>
    <w:p w14:paraId="21EF7B0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else "Student" if(i&gt;=18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i&lt;24) else "Young Adult" if(i&gt;=24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i&lt;35) </w:t>
      </w:r>
    </w:p>
    <w:p w14:paraId="7B4FEB65"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else "Adult" if(i&gt;=35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i&lt;60) else "Senior" if(i&gt;=60) else "Unknown" </w:t>
      </w:r>
    </w:p>
    <w:p w14:paraId="4A7B0B73" w14:textId="673D0849"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for i </w:t>
      </w:r>
      <w:r w:rsidRPr="00A54916">
        <w:rPr>
          <w:rFonts w:ascii="Consolas" w:eastAsia="Times New Roman" w:hAnsi="Consolas" w:cs="Courier New"/>
          <w:b/>
          <w:bCs/>
          <w:sz w:val="16"/>
          <w:szCs w:val="21"/>
        </w:rPr>
        <w:t>in</w:t>
      </w:r>
      <w:r w:rsidRPr="00A54916">
        <w:rPr>
          <w:rFonts w:ascii="Consolas" w:eastAsia="Times New Roman" w:hAnsi="Consolas" w:cs="Courier New"/>
          <w:sz w:val="16"/>
          <w:szCs w:val="21"/>
        </w:rPr>
        <w:t xml:space="preserve"> data_train.Age ]</w:t>
      </w:r>
    </w:p>
    <w:p w14:paraId="6D731F0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passanger_ageGroup = data_train.AgeGroup</w:t>
      </w:r>
    </w:p>
    <w:p w14:paraId="747A511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plt.figure(figsize=(10,7))</w:t>
      </w:r>
    </w:p>
    <w:p w14:paraId="1385E1CF"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sns.countplot(passanger_ageGroup)</w:t>
      </w:r>
    </w:p>
    <w:p w14:paraId="12347ED2"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plt.title("data_train Passanger AgeGroup",color = 'blue',fontsize=15)</w:t>
      </w:r>
    </w:p>
    <w:p w14:paraId="02F1EFBF"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plt.show()</w:t>
      </w:r>
    </w:p>
    <w:p w14:paraId="0777ADCD" w14:textId="562F834D" w:rsidR="00A54916" w:rsidRDefault="00A5491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7CD17A8" w14:textId="6B28D755" w:rsidR="00703293" w:rsidRPr="00A761D6" w:rsidRDefault="00703293"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HCSC use-case mapping: &lt;=26, 26-42, 42-55, 55-63, 63+</w:t>
      </w:r>
    </w:p>
    <w:p w14:paraId="28F3C093" w14:textId="270085A0" w:rsidR="004D3602" w:rsidRDefault="004D3602" w:rsidP="004D3602">
      <w:pPr>
        <w:pStyle w:val="ListParagraph"/>
        <w:numPr>
          <w:ilvl w:val="0"/>
          <w:numId w:val="1"/>
        </w:numPr>
      </w:pPr>
      <w:r>
        <w:t>Logistic regression hypertuning</w:t>
      </w:r>
    </w:p>
    <w:p w14:paraId="455C85F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C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np</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logspace(</w:t>
      </w:r>
      <w:r w:rsidRPr="004D3602">
        <w:rPr>
          <w:rFonts w:ascii="Consolas" w:eastAsia="Times New Roman" w:hAnsi="Consolas" w:cs="Courier New"/>
          <w:color w:val="055BE0"/>
          <w:sz w:val="16"/>
          <w:szCs w:val="21"/>
        </w:rPr>
        <w:t>-</w:t>
      </w:r>
      <w:r w:rsidRPr="004D3602">
        <w:rPr>
          <w:rFonts w:ascii="Consolas" w:eastAsia="Times New Roman" w:hAnsi="Consolas" w:cs="Courier New"/>
          <w:color w:val="666666"/>
          <w:sz w:val="16"/>
          <w:szCs w:val="21"/>
        </w:rPr>
        <w:t>4</w:t>
      </w:r>
      <w:r w:rsidRPr="004D3602">
        <w:rPr>
          <w:rFonts w:ascii="Consolas" w:eastAsia="Times New Roman" w:hAnsi="Consolas" w:cs="Courier New"/>
          <w:sz w:val="16"/>
          <w:szCs w:val="21"/>
        </w:rPr>
        <w:t>,</w:t>
      </w:r>
      <w:r w:rsidRPr="004D3602">
        <w:rPr>
          <w:rFonts w:ascii="Consolas" w:eastAsia="Times New Roman" w:hAnsi="Consolas" w:cs="Courier New"/>
          <w:color w:val="666666"/>
          <w:sz w:val="16"/>
          <w:szCs w:val="21"/>
        </w:rPr>
        <w:t>1</w:t>
      </w:r>
      <w:r w:rsidRPr="004D3602">
        <w:rPr>
          <w:rFonts w:ascii="Consolas" w:eastAsia="Times New Roman" w:hAnsi="Consolas" w:cs="Courier New"/>
          <w:sz w:val="16"/>
          <w:szCs w:val="21"/>
        </w:rPr>
        <w:t>,</w:t>
      </w:r>
      <w:r w:rsidRPr="004D3602">
        <w:rPr>
          <w:rFonts w:ascii="Consolas" w:eastAsia="Times New Roman" w:hAnsi="Consolas" w:cs="Courier New"/>
          <w:color w:val="666666"/>
          <w:sz w:val="16"/>
          <w:szCs w:val="21"/>
        </w:rPr>
        <w:t>10</w:t>
      </w:r>
      <w:r w:rsidRPr="004D3602">
        <w:rPr>
          <w:rFonts w:ascii="Consolas" w:eastAsia="Times New Roman" w:hAnsi="Consolas" w:cs="Courier New"/>
          <w:sz w:val="16"/>
          <w:szCs w:val="21"/>
        </w:rPr>
        <w:t>)</w:t>
      </w:r>
    </w:p>
    <w:p w14:paraId="098CCB5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tuned_parameters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"solver"</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"liblinear"</w:t>
      </w:r>
      <w:r w:rsidRPr="004D3602">
        <w:rPr>
          <w:rFonts w:ascii="Consolas" w:eastAsia="Times New Roman" w:hAnsi="Consolas" w:cs="Courier New"/>
          <w:sz w:val="16"/>
          <w:szCs w:val="21"/>
        </w:rPr>
        <w:t>],</w:t>
      </w:r>
    </w:p>
    <w:p w14:paraId="7960DA2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w:t>
      </w:r>
      <w:r w:rsidRPr="004D3602">
        <w:rPr>
          <w:rFonts w:ascii="Consolas" w:eastAsia="Times New Roman" w:hAnsi="Consolas" w:cs="Courier New"/>
          <w:sz w:val="16"/>
          <w:szCs w:val="21"/>
        </w:rPr>
        <w:t>: C,</w:t>
      </w:r>
    </w:p>
    <w:p w14:paraId="139E3AC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"penalty"</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"l2"</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"l1"</w:t>
      </w:r>
      <w:r w:rsidRPr="004D3602">
        <w:rPr>
          <w:rFonts w:ascii="Consolas" w:eastAsia="Times New Roman" w:hAnsi="Consolas" w:cs="Courier New"/>
          <w:sz w:val="16"/>
          <w:szCs w:val="21"/>
        </w:rPr>
        <w:t>]},</w:t>
      </w:r>
    </w:p>
    <w:p w14:paraId="38419CB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lastRenderedPageBreak/>
        <w:t xml:space="preserve">                   {</w:t>
      </w:r>
      <w:r w:rsidRPr="004D3602">
        <w:rPr>
          <w:rFonts w:ascii="Consolas" w:eastAsia="Times New Roman" w:hAnsi="Consolas" w:cs="Courier New"/>
          <w:color w:val="BA2121"/>
          <w:sz w:val="16"/>
          <w:szCs w:val="21"/>
        </w:rPr>
        <w:t>"solver"</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"newton-cg"</w:t>
      </w:r>
      <w:r w:rsidRPr="004D3602">
        <w:rPr>
          <w:rFonts w:ascii="Consolas" w:eastAsia="Times New Roman" w:hAnsi="Consolas" w:cs="Courier New"/>
          <w:sz w:val="16"/>
          <w:szCs w:val="21"/>
        </w:rPr>
        <w:t>],</w:t>
      </w:r>
    </w:p>
    <w:p w14:paraId="4825E9B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w:t>
      </w:r>
      <w:r w:rsidRPr="004D3602">
        <w:rPr>
          <w:rFonts w:ascii="Consolas" w:eastAsia="Times New Roman" w:hAnsi="Consolas" w:cs="Courier New"/>
          <w:sz w:val="16"/>
          <w:szCs w:val="21"/>
        </w:rPr>
        <w:t>: C,</w:t>
      </w:r>
    </w:p>
    <w:p w14:paraId="71837455"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"penalty"</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"l2"</w:t>
      </w:r>
      <w:r w:rsidRPr="004D3602">
        <w:rPr>
          <w:rFonts w:ascii="Consolas" w:eastAsia="Times New Roman" w:hAnsi="Consolas" w:cs="Courier New"/>
          <w:sz w:val="16"/>
          <w:szCs w:val="21"/>
        </w:rPr>
        <w:t>]}]</w:t>
      </w:r>
    </w:p>
    <w:p w14:paraId="5B12C7D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A89000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scores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"precision"</w:t>
      </w:r>
      <w:r w:rsidRPr="004D3602">
        <w:rPr>
          <w:rFonts w:ascii="Consolas" w:eastAsia="Times New Roman" w:hAnsi="Consolas" w:cs="Courier New"/>
          <w:sz w:val="16"/>
          <w:szCs w:val="21"/>
        </w:rPr>
        <w:t>]</w:t>
      </w:r>
    </w:p>
    <w:p w14:paraId="74D321F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color w:val="007B00"/>
          <w:sz w:val="16"/>
          <w:szCs w:val="21"/>
        </w:rPr>
        <w:t>for</w:t>
      </w:r>
      <w:r w:rsidRPr="004D3602">
        <w:rPr>
          <w:rFonts w:ascii="Consolas" w:eastAsia="Times New Roman" w:hAnsi="Consolas" w:cs="Courier New"/>
          <w:sz w:val="16"/>
          <w:szCs w:val="21"/>
        </w:rPr>
        <w:t xml:space="preserve"> score </w:t>
      </w:r>
      <w:r w:rsidRPr="004D3602">
        <w:rPr>
          <w:rFonts w:ascii="Consolas" w:eastAsia="Times New Roman" w:hAnsi="Consolas" w:cs="Courier New"/>
          <w:b/>
          <w:bCs/>
          <w:color w:val="AA22FF"/>
          <w:sz w:val="16"/>
          <w:szCs w:val="21"/>
        </w:rPr>
        <w:t>in</w:t>
      </w:r>
      <w:r w:rsidRPr="004D3602">
        <w:rPr>
          <w:rFonts w:ascii="Consolas" w:eastAsia="Times New Roman" w:hAnsi="Consolas" w:cs="Courier New"/>
          <w:sz w:val="16"/>
          <w:szCs w:val="21"/>
        </w:rPr>
        <w:t xml:space="preserve"> scores:</w:t>
      </w:r>
    </w:p>
    <w:p w14:paraId="62CA489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 xml:space="preserve">"Tuning hyperparameters for </w:t>
      </w:r>
      <w:r w:rsidRPr="004D3602">
        <w:rPr>
          <w:rFonts w:ascii="Consolas" w:eastAsia="Times New Roman" w:hAnsi="Consolas" w:cs="Courier New"/>
          <w:b/>
          <w:bCs/>
          <w:color w:val="BB6688"/>
          <w:sz w:val="16"/>
          <w:szCs w:val="21"/>
        </w:rPr>
        <w:t>%s</w:t>
      </w:r>
      <w:r w:rsidRPr="004D3602">
        <w:rPr>
          <w:rFonts w:ascii="Consolas" w:eastAsia="Times New Roman" w:hAnsi="Consolas" w:cs="Courier New"/>
          <w:color w:val="BA2121"/>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score)</w:t>
      </w:r>
    </w:p>
    <w:p w14:paraId="055060B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clf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GridSearchCV(LogisticRegression(), tuned_parameters, cv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666666"/>
          <w:sz w:val="16"/>
          <w:szCs w:val="21"/>
        </w:rPr>
        <w:t>3</w:t>
      </w:r>
      <w:r w:rsidRPr="004D3602">
        <w:rPr>
          <w:rFonts w:ascii="Consolas" w:eastAsia="Times New Roman" w:hAnsi="Consolas" w:cs="Courier New"/>
          <w:sz w:val="16"/>
          <w:szCs w:val="21"/>
        </w:rPr>
        <w:t>,</w:t>
      </w:r>
    </w:p>
    <w:p w14:paraId="779B105D"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scoring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w:t>
      </w:r>
      <w:r w:rsidRPr="004D3602">
        <w:rPr>
          <w:rFonts w:ascii="Consolas" w:eastAsia="Times New Roman" w:hAnsi="Consolas" w:cs="Courier New"/>
          <w:b/>
          <w:bCs/>
          <w:color w:val="BB6688"/>
          <w:sz w:val="16"/>
          <w:szCs w:val="21"/>
        </w:rPr>
        <w:t>%s</w:t>
      </w:r>
      <w:r w:rsidRPr="004D3602">
        <w:rPr>
          <w:rFonts w:ascii="Consolas" w:eastAsia="Times New Roman" w:hAnsi="Consolas" w:cs="Courier New"/>
          <w:color w:val="BA2121"/>
          <w:sz w:val="16"/>
          <w:szCs w:val="21"/>
        </w:rPr>
        <w:t>_macro"</w:t>
      </w:r>
      <w:r w:rsidRPr="004D3602">
        <w:rPr>
          <w:rFonts w:ascii="Consolas" w:eastAsia="Times New Roman" w:hAnsi="Consolas" w:cs="Courier New"/>
          <w:sz w:val="16"/>
          <w:szCs w:val="21"/>
        </w:rPr>
        <w:t xml:space="preserv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score)</w:t>
      </w:r>
    </w:p>
    <w:p w14:paraId="12CFAF5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fit(Xtrain, Ytrain)   </w:t>
      </w:r>
    </w:p>
    <w:p w14:paraId="4486FB5E"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 xml:space="preserve">"Best parameters found: </w:t>
      </w:r>
      <w:r w:rsidRPr="004D3602">
        <w:rPr>
          <w:rFonts w:ascii="Consolas" w:eastAsia="Times New Roman" w:hAnsi="Consolas" w:cs="Courier New"/>
          <w:b/>
          <w:bCs/>
          <w:color w:val="BB6688"/>
          <w:sz w:val="16"/>
          <w:szCs w:val="21"/>
        </w:rPr>
        <w:t>{0}</w:t>
      </w:r>
      <w:r w:rsidRPr="004D3602">
        <w:rPr>
          <w:rFonts w:ascii="Consolas" w:eastAsia="Times New Roman" w:hAnsi="Consolas" w:cs="Courier New"/>
          <w:color w:val="BA2121"/>
          <w:sz w:val="16"/>
          <w:szCs w:val="21"/>
        </w:rPr>
        <w:t xml:space="preserve">. Score </w:t>
      </w:r>
      <w:r w:rsidRPr="004D3602">
        <w:rPr>
          <w:rFonts w:ascii="Consolas" w:eastAsia="Times New Roman" w:hAnsi="Consolas" w:cs="Courier New"/>
          <w:b/>
          <w:bCs/>
          <w:color w:val="BB6688"/>
          <w:sz w:val="16"/>
          <w:szCs w:val="21"/>
        </w:rPr>
        <w:t>{1}</w:t>
      </w:r>
      <w:r w:rsidRPr="004D3602">
        <w:rPr>
          <w:rFonts w:ascii="Consolas" w:eastAsia="Times New Roman" w:hAnsi="Consolas" w:cs="Courier New"/>
          <w:b/>
          <w:bCs/>
          <w:color w:val="BB6622"/>
          <w:sz w:val="16"/>
          <w:szCs w:val="21"/>
        </w:rPr>
        <w:t>\n</w:t>
      </w:r>
      <w:r w:rsidRPr="004D3602">
        <w:rPr>
          <w:rFonts w:ascii="Consolas" w:eastAsia="Times New Roman" w:hAnsi="Consolas" w:cs="Courier New"/>
          <w:color w:val="BA2121"/>
          <w:sz w:val="16"/>
          <w:szCs w:val="21"/>
        </w:rPr>
        <w: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format(clf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best_params_,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best_score_))        </w:t>
      </w:r>
    </w:p>
    <w:p w14:paraId="09661FAA"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 xml:space="preserve">"Grid scores on development set: </w:t>
      </w:r>
      <w:r w:rsidRPr="004D3602">
        <w:rPr>
          <w:rFonts w:ascii="Consolas" w:eastAsia="Times New Roman" w:hAnsi="Consolas" w:cs="Courier New"/>
          <w:b/>
          <w:bCs/>
          <w:color w:val="BB6622"/>
          <w:sz w:val="16"/>
          <w:szCs w:val="21"/>
        </w:rPr>
        <w:t>\n</w:t>
      </w:r>
      <w:r w:rsidRPr="004D3602">
        <w:rPr>
          <w:rFonts w:ascii="Consolas" w:eastAsia="Times New Roman" w:hAnsi="Consolas" w:cs="Courier New"/>
          <w:color w:val="BA2121"/>
          <w:sz w:val="16"/>
          <w:szCs w:val="21"/>
        </w:rPr>
        <w:t>"</w:t>
      </w:r>
      <w:r w:rsidRPr="004D3602">
        <w:rPr>
          <w:rFonts w:ascii="Consolas" w:eastAsia="Times New Roman" w:hAnsi="Consolas" w:cs="Courier New"/>
          <w:sz w:val="16"/>
          <w:szCs w:val="21"/>
        </w:rPr>
        <w:t>)</w:t>
      </w:r>
    </w:p>
    <w:p w14:paraId="2DD9806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means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cv_results_[</w:t>
      </w:r>
      <w:r w:rsidRPr="004D3602">
        <w:rPr>
          <w:rFonts w:ascii="Consolas" w:eastAsia="Times New Roman" w:hAnsi="Consolas" w:cs="Courier New"/>
          <w:color w:val="BA2121"/>
          <w:sz w:val="16"/>
          <w:szCs w:val="21"/>
        </w:rPr>
        <w:t>"mean_test_score"</w:t>
      </w:r>
      <w:r w:rsidRPr="004D3602">
        <w:rPr>
          <w:rFonts w:ascii="Consolas" w:eastAsia="Times New Roman" w:hAnsi="Consolas" w:cs="Courier New"/>
          <w:sz w:val="16"/>
          <w:szCs w:val="21"/>
        </w:rPr>
        <w:t>]</w:t>
      </w:r>
    </w:p>
    <w:p w14:paraId="0C20638A"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stds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cv_results_[</w:t>
      </w:r>
      <w:r w:rsidRPr="004D3602">
        <w:rPr>
          <w:rFonts w:ascii="Consolas" w:eastAsia="Times New Roman" w:hAnsi="Consolas" w:cs="Courier New"/>
          <w:color w:val="BA2121"/>
          <w:sz w:val="16"/>
          <w:szCs w:val="21"/>
        </w:rPr>
        <w:t>"std_test_score"</w:t>
      </w:r>
      <w:r w:rsidRPr="004D3602">
        <w:rPr>
          <w:rFonts w:ascii="Consolas" w:eastAsia="Times New Roman" w:hAnsi="Consolas" w:cs="Courier New"/>
          <w:sz w:val="16"/>
          <w:szCs w:val="21"/>
        </w:rPr>
        <w:t>]</w:t>
      </w:r>
    </w:p>
    <w:p w14:paraId="5197505E"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7B00"/>
          <w:sz w:val="16"/>
          <w:szCs w:val="21"/>
        </w:rPr>
        <w:t>for</w:t>
      </w:r>
      <w:r w:rsidRPr="004D3602">
        <w:rPr>
          <w:rFonts w:ascii="Consolas" w:eastAsia="Times New Roman" w:hAnsi="Consolas" w:cs="Courier New"/>
          <w:sz w:val="16"/>
          <w:szCs w:val="21"/>
        </w:rPr>
        <w:t xml:space="preserve"> mean, std, params </w:t>
      </w:r>
      <w:r w:rsidRPr="004D3602">
        <w:rPr>
          <w:rFonts w:ascii="Consolas" w:eastAsia="Times New Roman" w:hAnsi="Consolas" w:cs="Courier New"/>
          <w:b/>
          <w:bCs/>
          <w:color w:val="AA22FF"/>
          <w:sz w:val="16"/>
          <w:szCs w:val="21"/>
        </w:rPr>
        <w:t>in</w:t>
      </w: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zip</w:t>
      </w:r>
      <w:r w:rsidRPr="004D3602">
        <w:rPr>
          <w:rFonts w:ascii="Consolas" w:eastAsia="Times New Roman" w:hAnsi="Consolas" w:cs="Courier New"/>
          <w:sz w:val="16"/>
          <w:szCs w:val="21"/>
        </w:rPr>
        <w:t>(means, stds,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cv_results_[</w:t>
      </w:r>
      <w:r w:rsidRPr="004D3602">
        <w:rPr>
          <w:rFonts w:ascii="Consolas" w:eastAsia="Times New Roman" w:hAnsi="Consolas" w:cs="Courier New"/>
          <w:color w:val="BA2121"/>
          <w:sz w:val="16"/>
          <w:szCs w:val="21"/>
        </w:rPr>
        <w:t>"params"</w:t>
      </w:r>
      <w:r w:rsidRPr="004D3602">
        <w:rPr>
          <w:rFonts w:ascii="Consolas" w:eastAsia="Times New Roman" w:hAnsi="Consolas" w:cs="Courier New"/>
          <w:sz w:val="16"/>
          <w:szCs w:val="21"/>
        </w:rPr>
        <w:t>]):</w:t>
      </w:r>
    </w:p>
    <w:p w14:paraId="34F2F89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w:t>
      </w:r>
      <w:r w:rsidRPr="004D3602">
        <w:rPr>
          <w:rFonts w:ascii="Consolas" w:eastAsia="Times New Roman" w:hAnsi="Consolas" w:cs="Courier New"/>
          <w:b/>
          <w:bCs/>
          <w:color w:val="BB6688"/>
          <w:sz w:val="16"/>
          <w:szCs w:val="21"/>
        </w:rPr>
        <w:t>%0.3f</w:t>
      </w:r>
      <w:r w:rsidRPr="004D3602">
        <w:rPr>
          <w:rFonts w:ascii="Consolas" w:eastAsia="Times New Roman" w:hAnsi="Consolas" w:cs="Courier New"/>
          <w:color w:val="BA2121"/>
          <w:sz w:val="16"/>
          <w:szCs w:val="21"/>
        </w:rPr>
        <w:t xml:space="preserve"> (+/-</w:t>
      </w:r>
      <w:r w:rsidRPr="004D3602">
        <w:rPr>
          <w:rFonts w:ascii="Consolas" w:eastAsia="Times New Roman" w:hAnsi="Consolas" w:cs="Courier New"/>
          <w:b/>
          <w:bCs/>
          <w:color w:val="BB6688"/>
          <w:sz w:val="16"/>
          <w:szCs w:val="21"/>
        </w:rPr>
        <w:t>%0.03f</w:t>
      </w:r>
      <w:r w:rsidRPr="004D3602">
        <w:rPr>
          <w:rFonts w:ascii="Consolas" w:eastAsia="Times New Roman" w:hAnsi="Consolas" w:cs="Courier New"/>
          <w:color w:val="BA2121"/>
          <w:sz w:val="16"/>
          <w:szCs w:val="21"/>
        </w:rPr>
        <w:t xml:space="preserve">) for </w:t>
      </w:r>
      <w:r w:rsidRPr="004D3602">
        <w:rPr>
          <w:rFonts w:ascii="Consolas" w:eastAsia="Times New Roman" w:hAnsi="Consolas" w:cs="Courier New"/>
          <w:b/>
          <w:bCs/>
          <w:color w:val="BB6688"/>
          <w:sz w:val="16"/>
          <w:szCs w:val="21"/>
        </w:rPr>
        <w:t>%r</w:t>
      </w:r>
      <w:r w:rsidRPr="004D3602">
        <w:rPr>
          <w:rFonts w:ascii="Consolas" w:eastAsia="Times New Roman" w:hAnsi="Consolas" w:cs="Courier New"/>
          <w:color w:val="BA2121"/>
          <w:sz w:val="16"/>
          <w:szCs w:val="21"/>
        </w:rPr>
        <w:t>"</w:t>
      </w:r>
    </w:p>
    <w:p w14:paraId="6836CB6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(mean, std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666666"/>
          <w:sz w:val="16"/>
          <w:szCs w:val="21"/>
        </w:rPr>
        <w:t>2</w:t>
      </w:r>
      <w:r w:rsidRPr="004D3602">
        <w:rPr>
          <w:rFonts w:ascii="Consolas" w:eastAsia="Times New Roman" w:hAnsi="Consolas" w:cs="Courier New"/>
          <w:sz w:val="16"/>
          <w:szCs w:val="21"/>
        </w:rPr>
        <w:t>, params))</w:t>
      </w:r>
    </w:p>
    <w:p w14:paraId="1925605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"Detailed classification report:"</w:t>
      </w:r>
      <w:r w:rsidRPr="004D3602">
        <w:rPr>
          <w:rFonts w:ascii="Consolas" w:eastAsia="Times New Roman" w:hAnsi="Consolas" w:cs="Courier New"/>
          <w:sz w:val="16"/>
          <w:szCs w:val="21"/>
        </w:rPr>
        <w:t>)</w:t>
      </w:r>
    </w:p>
    <w:p w14:paraId="49EDDF7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p>
    <w:p w14:paraId="45A2CDB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"The model is trained on the full development set."</w:t>
      </w:r>
      <w:r w:rsidRPr="004D3602">
        <w:rPr>
          <w:rFonts w:ascii="Consolas" w:eastAsia="Times New Roman" w:hAnsi="Consolas" w:cs="Courier New"/>
          <w:sz w:val="16"/>
          <w:szCs w:val="21"/>
        </w:rPr>
        <w:t>)</w:t>
      </w:r>
    </w:p>
    <w:p w14:paraId="11BADE7E"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"The scores are computed on the full evaluation set."</w:t>
      </w:r>
      <w:r w:rsidRPr="004D3602">
        <w:rPr>
          <w:rFonts w:ascii="Consolas" w:eastAsia="Times New Roman" w:hAnsi="Consolas" w:cs="Courier New"/>
          <w:sz w:val="16"/>
          <w:szCs w:val="21"/>
        </w:rPr>
        <w:t>)</w:t>
      </w:r>
    </w:p>
    <w:p w14:paraId="48F648A9"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p>
    <w:p w14:paraId="2B4E60C6"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best_estimator_)</w:t>
      </w:r>
    </w:p>
    <w:p w14:paraId="5A1321BE" w14:textId="348E0014" w:rsidR="004D3602" w:rsidRDefault="00A761D6" w:rsidP="004D3602">
      <w:pPr>
        <w:pStyle w:val="ListParagraph"/>
        <w:numPr>
          <w:ilvl w:val="0"/>
          <w:numId w:val="1"/>
        </w:numPr>
      </w:pPr>
      <w:r>
        <w:t>SVC hypertuning</w:t>
      </w:r>
    </w:p>
    <w:p w14:paraId="24236E8D"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color w:val="007B00"/>
          <w:sz w:val="16"/>
          <w:szCs w:val="21"/>
        </w:rPr>
        <w:t>from</w:t>
      </w:r>
      <w:r w:rsidRPr="00A761D6">
        <w:rPr>
          <w:rFonts w:ascii="Consolas" w:eastAsia="Times New Roman" w:hAnsi="Consolas" w:cs="Courier New"/>
          <w:sz w:val="16"/>
          <w:szCs w:val="21"/>
        </w:rPr>
        <w:t xml:space="preserve"> sklearn.svm </w:t>
      </w:r>
      <w:r w:rsidRPr="00A761D6">
        <w:rPr>
          <w:rFonts w:ascii="Consolas" w:eastAsia="Times New Roman" w:hAnsi="Consolas" w:cs="Courier New"/>
          <w:color w:val="007B00"/>
          <w:sz w:val="16"/>
          <w:szCs w:val="21"/>
        </w:rPr>
        <w:t>import</w:t>
      </w:r>
      <w:r w:rsidRPr="00A761D6">
        <w:rPr>
          <w:rFonts w:ascii="Consolas" w:eastAsia="Times New Roman" w:hAnsi="Consolas" w:cs="Courier New"/>
          <w:sz w:val="16"/>
          <w:szCs w:val="21"/>
        </w:rPr>
        <w:t xml:space="preserve"> SVC</w:t>
      </w:r>
    </w:p>
    <w:p w14:paraId="7E54DFF9"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192161F9"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parameters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"C"</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10</w:t>
      </w:r>
      <w:r w:rsidRPr="00A761D6">
        <w:rPr>
          <w:rFonts w:ascii="Consolas" w:eastAsia="Times New Roman" w:hAnsi="Consolas" w:cs="Courier New"/>
          <w:sz w:val="16"/>
          <w:szCs w:val="21"/>
        </w:rPr>
        <w:t>],</w:t>
      </w:r>
    </w:p>
    <w:p w14:paraId="30B8538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"kernel"</w:t>
      </w:r>
      <w:r w:rsidRPr="00A761D6">
        <w:rPr>
          <w:rFonts w:ascii="Consolas" w:eastAsia="Times New Roman" w:hAnsi="Consolas" w:cs="Courier New"/>
          <w:sz w:val="16"/>
          <w:szCs w:val="21"/>
        </w:rPr>
        <w:t>: [</w:t>
      </w:r>
      <w:r w:rsidRPr="00A761D6">
        <w:rPr>
          <w:rFonts w:ascii="Consolas" w:eastAsia="Times New Roman" w:hAnsi="Consolas" w:cs="Courier New"/>
          <w:color w:val="BA2121"/>
          <w:sz w:val="16"/>
          <w:szCs w:val="21"/>
        </w:rPr>
        <w:t>"linear"</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"rbf"</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"sigmoid"</w:t>
      </w:r>
      <w:r w:rsidRPr="00A761D6">
        <w:rPr>
          <w:rFonts w:ascii="Consolas" w:eastAsia="Times New Roman" w:hAnsi="Consolas" w:cs="Courier New"/>
          <w:sz w:val="16"/>
          <w:szCs w:val="21"/>
        </w:rPr>
        <w:t>],</w:t>
      </w:r>
    </w:p>
    <w:p w14:paraId="2A68C26D"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"gamma"</w:t>
      </w:r>
      <w:r w:rsidRPr="00A761D6">
        <w:rPr>
          <w:rFonts w:ascii="Consolas" w:eastAsia="Times New Roman" w:hAnsi="Consolas" w:cs="Courier New"/>
          <w:sz w:val="16"/>
          <w:szCs w:val="21"/>
        </w:rPr>
        <w:t>: [</w:t>
      </w:r>
      <w:r w:rsidRPr="00A761D6">
        <w:rPr>
          <w:rFonts w:ascii="Consolas" w:eastAsia="Times New Roman" w:hAnsi="Consolas" w:cs="Courier New"/>
          <w:color w:val="666666"/>
          <w:sz w:val="16"/>
          <w:szCs w:val="21"/>
        </w:rPr>
        <w:t>0.01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10</w:t>
      </w:r>
      <w:r w:rsidRPr="00A761D6">
        <w:rPr>
          <w:rFonts w:ascii="Consolas" w:eastAsia="Times New Roman" w:hAnsi="Consolas" w:cs="Courier New"/>
          <w:sz w:val="16"/>
          <w:szCs w:val="21"/>
        </w:rPr>
        <w:t>]}]</w:t>
      </w:r>
    </w:p>
    <w:p w14:paraId="0FF7906A"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76BEA8E"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2121E5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clf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GridSearchCV(estimator</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SVC(),</w:t>
      </w:r>
    </w:p>
    <w:p w14:paraId="3C226710"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param_grid</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parameters, scoring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"accuracy"</w:t>
      </w:r>
      <w:r w:rsidRPr="00A761D6">
        <w:rPr>
          <w:rFonts w:ascii="Consolas" w:eastAsia="Times New Roman" w:hAnsi="Consolas" w:cs="Courier New"/>
          <w:sz w:val="16"/>
          <w:szCs w:val="21"/>
        </w:rPr>
        <w:t xml:space="preserve">, cv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5</w:t>
      </w:r>
      <w:r w:rsidRPr="00A761D6">
        <w:rPr>
          <w:rFonts w:ascii="Consolas" w:eastAsia="Times New Roman" w:hAnsi="Consolas" w:cs="Courier New"/>
          <w:sz w:val="16"/>
          <w:szCs w:val="21"/>
        </w:rPr>
        <w:t>)</w:t>
      </w:r>
    </w:p>
    <w:p w14:paraId="0ED8B60B"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fit(Xtrain, Ytrain)</w:t>
      </w:r>
    </w:p>
    <w:p w14:paraId="2ACC86AF"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color w:val="008000"/>
          <w:sz w:val="16"/>
          <w:szCs w:val="21"/>
        </w:rPr>
        <w:t>print</w:t>
      </w:r>
      <w:r w:rsidRPr="00A761D6">
        <w:rPr>
          <w:rFonts w:ascii="Consolas" w:eastAsia="Times New Roman" w:hAnsi="Consolas" w:cs="Courier New"/>
          <w:sz w:val="16"/>
          <w:szCs w:val="21"/>
        </w:rPr>
        <w:t>(</w:t>
      </w:r>
      <w:r w:rsidRPr="00A761D6">
        <w:rPr>
          <w:rFonts w:ascii="Consolas" w:eastAsia="Times New Roman" w:hAnsi="Consolas" w:cs="Courier New"/>
          <w:color w:val="BA2121"/>
          <w:sz w:val="16"/>
          <w:szCs w:val="21"/>
        </w:rPr>
        <w:t xml:space="preserve">"Best parameters found: </w:t>
      </w:r>
      <w:r w:rsidRPr="00A761D6">
        <w:rPr>
          <w:rFonts w:ascii="Consolas" w:eastAsia="Times New Roman" w:hAnsi="Consolas" w:cs="Courier New"/>
          <w:b/>
          <w:bCs/>
          <w:color w:val="BB6688"/>
          <w:sz w:val="16"/>
          <w:szCs w:val="21"/>
        </w:rPr>
        <w:t>{0}</w:t>
      </w:r>
      <w:r w:rsidRPr="00A761D6">
        <w:rPr>
          <w:rFonts w:ascii="Consolas" w:eastAsia="Times New Roman" w:hAnsi="Consolas" w:cs="Courier New"/>
          <w:color w:val="BA2121"/>
          <w:sz w:val="16"/>
          <w:szCs w:val="21"/>
        </w:rPr>
        <w:t xml:space="preserve">. Score </w:t>
      </w:r>
      <w:r w:rsidRPr="00A761D6">
        <w:rPr>
          <w:rFonts w:ascii="Consolas" w:eastAsia="Times New Roman" w:hAnsi="Consolas" w:cs="Courier New"/>
          <w:b/>
          <w:bCs/>
          <w:color w:val="BB6688"/>
          <w:sz w:val="16"/>
          <w:szCs w:val="21"/>
        </w:rPr>
        <w:t>{1}</w:t>
      </w:r>
      <w:r w:rsidRPr="00A761D6">
        <w:rPr>
          <w:rFonts w:ascii="Consolas" w:eastAsia="Times New Roman" w:hAnsi="Consolas" w:cs="Courier New"/>
          <w:b/>
          <w:bCs/>
          <w:color w:val="BB6622"/>
          <w:sz w:val="16"/>
          <w:szCs w:val="21"/>
        </w:rPr>
        <w:t>\n</w:t>
      </w:r>
      <w:r w:rsidRPr="00A761D6">
        <w:rPr>
          <w:rFonts w:ascii="Consolas" w:eastAsia="Times New Roman" w:hAnsi="Consolas" w:cs="Courier New"/>
          <w:color w:val="BA2121"/>
          <w:sz w:val="16"/>
          <w:szCs w:val="21"/>
        </w:rPr>
        <w: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format(clf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best_params_, 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best_score_))        </w:t>
      </w:r>
    </w:p>
    <w:p w14:paraId="0357B461"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56AFA7AE"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Ypred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predict(Xtest)</w:t>
      </w:r>
    </w:p>
    <w:p w14:paraId="2BC0B220"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accuracy_dict[</w:t>
      </w:r>
      <w:r w:rsidRPr="00A761D6">
        <w:rPr>
          <w:rFonts w:ascii="Consolas" w:eastAsia="Times New Roman" w:hAnsi="Consolas" w:cs="Courier New"/>
          <w:color w:val="BA2121"/>
          <w:sz w:val="16"/>
          <w:szCs w:val="21"/>
        </w:rPr>
        <w:t>"svm"</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[accuracy_score(Ytest, Ypred), 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best_estimator_]</w:t>
      </w:r>
    </w:p>
    <w:p w14:paraId="1A7E4F6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color w:val="008000"/>
          <w:sz w:val="16"/>
          <w:szCs w:val="21"/>
        </w:rPr>
        <w:t>print</w:t>
      </w:r>
      <w:r w:rsidRPr="00A761D6">
        <w:rPr>
          <w:rFonts w:ascii="Consolas" w:eastAsia="Times New Roman" w:hAnsi="Consolas" w:cs="Courier New"/>
          <w:sz w:val="16"/>
          <w:szCs w:val="21"/>
        </w:rPr>
        <w:t>(</w:t>
      </w:r>
      <w:r w:rsidRPr="00A761D6">
        <w:rPr>
          <w:rFonts w:ascii="Consolas" w:eastAsia="Times New Roman" w:hAnsi="Consolas" w:cs="Courier New"/>
          <w:color w:val="BA2121"/>
          <w:sz w:val="16"/>
          <w:szCs w:val="21"/>
        </w:rPr>
        <w:t xml:space="preserve">"Accuracy on the test set: </w:t>
      </w:r>
      <w:r w:rsidRPr="00A761D6">
        <w:rPr>
          <w:rFonts w:ascii="Consolas" w:eastAsia="Times New Roman" w:hAnsi="Consolas" w:cs="Courier New"/>
          <w:b/>
          <w:bCs/>
          <w:color w:val="BB6688"/>
          <w:sz w:val="16"/>
          <w:szCs w:val="21"/>
        </w:rPr>
        <w:t>{0}</w:t>
      </w:r>
      <w:r w:rsidRPr="00A761D6">
        <w:rPr>
          <w:rFonts w:ascii="Consolas" w:eastAsia="Times New Roman" w:hAnsi="Consolas" w:cs="Courier New"/>
          <w:color w:val="BA2121"/>
          <w:sz w:val="16"/>
          <w:szCs w:val="21"/>
        </w:rPr>
        <w: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format(accuracy_score(Ytest, Ypred)</w:t>
      </w:r>
      <w:r w:rsidRPr="00A761D6">
        <w:rPr>
          <w:rFonts w:ascii="Consolas" w:eastAsia="Times New Roman" w:hAnsi="Consolas" w:cs="Courier New"/>
          <w:color w:val="055BE0"/>
          <w:sz w:val="16"/>
          <w:szCs w:val="21"/>
        </w:rPr>
        <w:t>*</w:t>
      </w:r>
      <w:r w:rsidRPr="00A761D6">
        <w:rPr>
          <w:rFonts w:ascii="Consolas" w:eastAsia="Times New Roman" w:hAnsi="Consolas" w:cs="Courier New"/>
          <w:color w:val="666666"/>
          <w:sz w:val="16"/>
          <w:szCs w:val="21"/>
        </w:rPr>
        <w:t>100</w:t>
      </w:r>
      <w:r w:rsidRPr="00A761D6">
        <w:rPr>
          <w:rFonts w:ascii="Consolas" w:eastAsia="Times New Roman" w:hAnsi="Consolas" w:cs="Courier New"/>
          <w:sz w:val="16"/>
          <w:szCs w:val="21"/>
        </w:rPr>
        <w:t>))</w:t>
      </w:r>
    </w:p>
    <w:p w14:paraId="46A5CFD0" w14:textId="7D6C8D3E" w:rsidR="00A761D6" w:rsidRDefault="000C4603" w:rsidP="004D3602">
      <w:pPr>
        <w:pStyle w:val="ListParagraph"/>
        <w:numPr>
          <w:ilvl w:val="0"/>
          <w:numId w:val="1"/>
        </w:numPr>
      </w:pPr>
      <w:r>
        <w:t xml:space="preserve">Use describe </w:t>
      </w:r>
      <w:r w:rsidRPr="000C4603">
        <w:t>include=['O']</w:t>
      </w:r>
      <w:r>
        <w:t xml:space="preserve"> for better description of categorical variables</w:t>
      </w:r>
    </w:p>
    <w:p w14:paraId="50B73C36" w14:textId="23C2B75E" w:rsidR="000C4603" w:rsidRDefault="000C4603" w:rsidP="000C4603">
      <w:pPr>
        <w:pStyle w:val="ListParagraph"/>
        <w:numPr>
          <w:ilvl w:val="0"/>
          <w:numId w:val="1"/>
        </w:numPr>
      </w:pPr>
      <w:r>
        <w:t>Test out all 25-30 classifier models including Catboost and LogosticGAM on both overall as well as approval &amp; denial accuracy, with onehot, target+onehot encoding</w:t>
      </w:r>
      <w:r w:rsidR="00A54916">
        <w:t xml:space="preserve">, showing results in </w:t>
      </w:r>
      <w:r w:rsidR="00F45EFF">
        <w:t xml:space="preserve">below </w:t>
      </w:r>
      <w:r w:rsidR="00A54916">
        <w:t>format</w:t>
      </w:r>
      <w:r w:rsidR="00F45EFF">
        <w:t xml:space="preserve">. Also refer </w:t>
      </w:r>
      <w:hyperlink r:id="rId5" w:history="1">
        <w:r w:rsidR="00F45EFF" w:rsidRPr="00F45EFF">
          <w:rPr>
            <w:rStyle w:val="Hyperlink"/>
          </w:rPr>
          <w:t>this kernel [21]</w:t>
        </w:r>
      </w:hyperlink>
      <w:r w:rsidR="00F45EFF">
        <w:t xml:space="preserve"> for comparison table code.</w:t>
      </w:r>
    </w:p>
    <w:p w14:paraId="5397895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models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w:t>
      </w:r>
    </w:p>
    <w:p w14:paraId="777D16B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'Model'</w:t>
      </w:r>
      <w:r w:rsidRPr="00A54916">
        <w:rPr>
          <w:rFonts w:ascii="Consolas" w:eastAsia="Times New Roman" w:hAnsi="Consolas" w:cs="Courier New"/>
          <w:sz w:val="16"/>
          <w:szCs w:val="21"/>
        </w:rPr>
        <w:t>: [</w:t>
      </w:r>
      <w:r w:rsidRPr="00A54916">
        <w:rPr>
          <w:rFonts w:ascii="Consolas" w:eastAsia="Times New Roman" w:hAnsi="Consolas" w:cs="Courier New"/>
          <w:color w:val="BB2323"/>
          <w:sz w:val="16"/>
          <w:szCs w:val="21"/>
        </w:rPr>
        <w:t>'Support Vector Machines'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'KNN'</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'Logistic Regression'</w:t>
      </w:r>
      <w:r w:rsidRPr="00A54916">
        <w:rPr>
          <w:rFonts w:ascii="Consolas" w:eastAsia="Times New Roman" w:hAnsi="Consolas" w:cs="Courier New"/>
          <w:sz w:val="16"/>
          <w:szCs w:val="21"/>
        </w:rPr>
        <w:t xml:space="preserve">, </w:t>
      </w:r>
    </w:p>
    <w:p w14:paraId="14DE30B9"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'Random Forest'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'Naive Bayes'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'Perceptron'</w:t>
      </w:r>
      <w:r w:rsidRPr="00A54916">
        <w:rPr>
          <w:rFonts w:ascii="Consolas" w:eastAsia="Times New Roman" w:hAnsi="Consolas" w:cs="Courier New"/>
          <w:sz w:val="16"/>
          <w:szCs w:val="21"/>
        </w:rPr>
        <w:t xml:space="preserve">, </w:t>
      </w:r>
    </w:p>
    <w:p w14:paraId="2AFFD79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'Stochastic Gradient Decent'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'Linear SVC'</w:t>
      </w:r>
      <w:r w:rsidRPr="00A54916">
        <w:rPr>
          <w:rFonts w:ascii="Consolas" w:eastAsia="Times New Roman" w:hAnsi="Consolas" w:cs="Courier New"/>
          <w:sz w:val="16"/>
          <w:szCs w:val="21"/>
        </w:rPr>
        <w:t xml:space="preserve">, </w:t>
      </w:r>
    </w:p>
    <w:p w14:paraId="33FE800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'Decision Tree'</w:t>
      </w:r>
      <w:r w:rsidRPr="00A54916">
        <w:rPr>
          <w:rFonts w:ascii="Consolas" w:eastAsia="Times New Roman" w:hAnsi="Consolas" w:cs="Courier New"/>
          <w:sz w:val="16"/>
          <w:szCs w:val="21"/>
        </w:rPr>
        <w:t>],</w:t>
      </w:r>
    </w:p>
    <w:p w14:paraId="4582E4B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xml:space="preserve">: [acc_svc, acc_knn, acc_log, </w:t>
      </w:r>
    </w:p>
    <w:p w14:paraId="498CF53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acc_random_forest, acc_gaussian, acc_perceptron, </w:t>
      </w:r>
    </w:p>
    <w:p w14:paraId="3FA8AD7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acc_sgd, acc_linear_svc, acc_decision_tree]})</w:t>
      </w:r>
    </w:p>
    <w:p w14:paraId="45140161"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models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2404BEDF" w14:textId="77777777" w:rsidR="00A54916" w:rsidRDefault="000C4603" w:rsidP="000C4603">
      <w:pPr>
        <w:pStyle w:val="ListParagraph"/>
        <w:numPr>
          <w:ilvl w:val="0"/>
          <w:numId w:val="1"/>
        </w:numPr>
      </w:pPr>
      <w:r>
        <w:t xml:space="preserve">Logistic coefficient </w:t>
      </w:r>
      <w:r w:rsidR="00A54916">
        <w:t>table view</w:t>
      </w:r>
    </w:p>
    <w:p w14:paraId="4AE3937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coeff_df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DataFrame(train_df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columns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delete(</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179DCB0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columns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'Feature'</w:t>
      </w:r>
      <w:r w:rsidRPr="00A54916">
        <w:rPr>
          <w:rFonts w:ascii="Consolas" w:eastAsia="Times New Roman" w:hAnsi="Consolas" w:cs="Courier New"/>
          <w:sz w:val="16"/>
          <w:szCs w:val="21"/>
        </w:rPr>
        <w:t>]</w:t>
      </w:r>
    </w:p>
    <w:p w14:paraId="1B8269E4"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BA2121"/>
          <w:sz w:val="16"/>
          <w:szCs w:val="21"/>
        </w:rPr>
        <w:t>"Correlation"</w:t>
      </w:r>
      <w:r w:rsidRPr="00A54916">
        <w:rPr>
          <w:rFonts w:ascii="Consolas" w:eastAsia="Times New Roman" w:hAnsi="Consolas" w:cs="Courier New"/>
          <w:sz w:val="16"/>
          <w:szCs w:val="21"/>
        </w:rPr>
        <w:t xml:space="preserve">]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Series(logreg</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coef_[</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752518F5"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B3B53A2"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'Correlation'</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463A99DC" w14:textId="0050F066" w:rsidR="00601418" w:rsidRDefault="000C4603" w:rsidP="003F164C">
      <w:pPr>
        <w:pStyle w:val="ListParagraph"/>
        <w:numPr>
          <w:ilvl w:val="0"/>
          <w:numId w:val="1"/>
        </w:numPr>
      </w:pPr>
      <w:r>
        <w:lastRenderedPageBreak/>
        <w:t xml:space="preserve"> </w:t>
      </w:r>
      <w:r w:rsidR="009345DE">
        <w:t>Different Encoding tryout</w:t>
      </w:r>
      <w:r w:rsidR="00601418">
        <w:t xml:space="preserve"> analysis in this format</w:t>
      </w:r>
      <w:r w:rsidR="00601418" w:rsidRPr="00601418">
        <w:rPr>
          <w:noProof/>
        </w:rPr>
        <w:drawing>
          <wp:inline distT="0" distB="0" distL="0" distR="0" wp14:anchorId="574CD4C9" wp14:editId="33080CD2">
            <wp:extent cx="3781425" cy="21658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799" cy="2171204"/>
                    </a:xfrm>
                    <a:prstGeom prst="rect">
                      <a:avLst/>
                    </a:prstGeom>
                  </pic:spPr>
                </pic:pic>
              </a:graphicData>
            </a:graphic>
          </wp:inline>
        </w:drawing>
      </w:r>
    </w:p>
    <w:p w14:paraId="3C232ABC" w14:textId="34B6E4D6" w:rsidR="00601418" w:rsidRDefault="00F45EFF" w:rsidP="003F164C">
      <w:pPr>
        <w:pStyle w:val="ListParagraph"/>
        <w:numPr>
          <w:ilvl w:val="0"/>
          <w:numId w:val="1"/>
        </w:numPr>
      </w:pPr>
      <w:r>
        <w:t xml:space="preserve">Learn hyperparameters tuning, Classifier CV comparison and RFE feature selection and voting classifier from </w:t>
      </w:r>
      <w:hyperlink r:id="rId7" w:history="1">
        <w:r w:rsidRPr="00F45EFF">
          <w:rPr>
            <w:rStyle w:val="Hyperlink"/>
          </w:rPr>
          <w:t>this</w:t>
        </w:r>
      </w:hyperlink>
      <w:r>
        <w:t xml:space="preserve"> kernel.</w:t>
      </w:r>
      <w:r w:rsidR="00DA7335">
        <w:t xml:space="preserve"> </w:t>
      </w:r>
      <w:hyperlink r:id="rId8" w:history="1">
        <w:r w:rsidR="00DA7335" w:rsidRPr="00DA7335">
          <w:rPr>
            <w:rStyle w:val="Hyperlink"/>
          </w:rPr>
          <w:t>This</w:t>
        </w:r>
      </w:hyperlink>
      <w:r w:rsidR="00DA7335">
        <w:t xml:space="preserve"> kernel is also one of the best.</w:t>
      </w:r>
    </w:p>
    <w:p w14:paraId="6EF39EAE" w14:textId="1AC0FDD0" w:rsidR="00F45EFF" w:rsidRDefault="00F45EFF" w:rsidP="003F164C">
      <w:pPr>
        <w:pStyle w:val="ListParagraph"/>
        <w:numPr>
          <w:ilvl w:val="0"/>
          <w:numId w:val="1"/>
        </w:numPr>
      </w:pPr>
      <w:r>
        <w:t>Plot – Age with target variable</w:t>
      </w:r>
    </w:p>
    <w:p w14:paraId="0CE362C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i/>
          <w:iCs/>
          <w:sz w:val="16"/>
          <w:szCs w:val="21"/>
        </w:rPr>
        <w:t># peaks for survived/not survived passengers by their age</w:t>
      </w:r>
    </w:p>
    <w:p w14:paraId="0A519C9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 xml:space="preserve">facet </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 xml:space="preserve"> sns</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FacetGrid(titanic_df, hue</w:t>
      </w:r>
      <w:r w:rsidRPr="00DA7335">
        <w:rPr>
          <w:rFonts w:ascii="Consolas" w:eastAsia="Times New Roman" w:hAnsi="Consolas" w:cs="Courier New"/>
          <w:color w:val="055BE0"/>
          <w:sz w:val="16"/>
          <w:szCs w:val="21"/>
        </w:rPr>
        <w:t>=</w:t>
      </w:r>
      <w:r w:rsidRPr="00DA7335">
        <w:rPr>
          <w:rFonts w:ascii="Consolas" w:eastAsia="Times New Roman" w:hAnsi="Consolas" w:cs="Courier New"/>
          <w:color w:val="BA2121"/>
          <w:sz w:val="16"/>
          <w:szCs w:val="21"/>
        </w:rPr>
        <w:t>"Survived"</w:t>
      </w:r>
      <w:r w:rsidRPr="00DA7335">
        <w:rPr>
          <w:rFonts w:ascii="Consolas" w:eastAsia="Times New Roman" w:hAnsi="Consolas" w:cs="Courier New"/>
          <w:sz w:val="16"/>
          <w:szCs w:val="21"/>
        </w:rPr>
        <w:t>,aspect</w:t>
      </w:r>
      <w:r w:rsidRPr="00DA7335">
        <w:rPr>
          <w:rFonts w:ascii="Consolas" w:eastAsia="Times New Roman" w:hAnsi="Consolas" w:cs="Courier New"/>
          <w:color w:val="055BE0"/>
          <w:sz w:val="16"/>
          <w:szCs w:val="21"/>
        </w:rPr>
        <w:t>=</w:t>
      </w:r>
      <w:r w:rsidRPr="00DA7335">
        <w:rPr>
          <w:rFonts w:ascii="Consolas" w:eastAsia="Times New Roman" w:hAnsi="Consolas" w:cs="Courier New"/>
          <w:color w:val="666666"/>
          <w:sz w:val="16"/>
          <w:szCs w:val="21"/>
        </w:rPr>
        <w:t>4</w:t>
      </w:r>
      <w:r w:rsidRPr="00DA7335">
        <w:rPr>
          <w:rFonts w:ascii="Consolas" w:eastAsia="Times New Roman" w:hAnsi="Consolas" w:cs="Courier New"/>
          <w:sz w:val="16"/>
          <w:szCs w:val="21"/>
        </w:rPr>
        <w:t>)</w:t>
      </w:r>
    </w:p>
    <w:p w14:paraId="77F182C7"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facet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map(sns</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kdeplot,</w:t>
      </w:r>
      <w:r w:rsidRPr="00DA7335">
        <w:rPr>
          <w:rFonts w:ascii="Consolas" w:eastAsia="Times New Roman" w:hAnsi="Consolas" w:cs="Courier New"/>
          <w:color w:val="BB2323"/>
          <w:sz w:val="16"/>
          <w:szCs w:val="21"/>
        </w:rPr>
        <w:t>'Age'</w:t>
      </w:r>
      <w:r w:rsidRPr="00DA7335">
        <w:rPr>
          <w:rFonts w:ascii="Consolas" w:eastAsia="Times New Roman" w:hAnsi="Consolas" w:cs="Courier New"/>
          <w:sz w:val="16"/>
          <w:szCs w:val="21"/>
        </w:rPr>
        <w:t>,shade</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 xml:space="preserve"> </w:t>
      </w:r>
      <w:r w:rsidRPr="00DA7335">
        <w:rPr>
          <w:rFonts w:ascii="Consolas" w:eastAsia="Times New Roman" w:hAnsi="Consolas" w:cs="Courier New"/>
          <w:color w:val="3D7E7E"/>
          <w:sz w:val="16"/>
          <w:szCs w:val="21"/>
        </w:rPr>
        <w:t>True</w:t>
      </w:r>
      <w:r w:rsidRPr="00DA7335">
        <w:rPr>
          <w:rFonts w:ascii="Consolas" w:eastAsia="Times New Roman" w:hAnsi="Consolas" w:cs="Courier New"/>
          <w:sz w:val="16"/>
          <w:szCs w:val="21"/>
        </w:rPr>
        <w:t>)</w:t>
      </w:r>
    </w:p>
    <w:p w14:paraId="07330D66"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facet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set(xlim</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0</w:t>
      </w:r>
      <w:r w:rsidRPr="00DA7335">
        <w:rPr>
          <w:rFonts w:ascii="Consolas" w:eastAsia="Times New Roman" w:hAnsi="Consolas" w:cs="Courier New"/>
          <w:sz w:val="16"/>
          <w:szCs w:val="21"/>
        </w:rPr>
        <w:t>, titanic_df[</w:t>
      </w:r>
      <w:r w:rsidRPr="00DA7335">
        <w:rPr>
          <w:rFonts w:ascii="Consolas" w:eastAsia="Times New Roman" w:hAnsi="Consolas" w:cs="Courier New"/>
          <w:color w:val="BB2323"/>
          <w:sz w:val="16"/>
          <w:szCs w:val="21"/>
        </w:rPr>
        <w:t>'Age'</w:t>
      </w:r>
      <w:r w:rsidRPr="00DA7335">
        <w:rPr>
          <w:rFonts w:ascii="Consolas" w:eastAsia="Times New Roman" w:hAnsi="Consolas" w:cs="Courier New"/>
          <w:sz w:val="16"/>
          <w:szCs w:val="21"/>
        </w:rPr>
        <w: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max()))</w:t>
      </w:r>
    </w:p>
    <w:p w14:paraId="4C95B455"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facet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add_legend()</w:t>
      </w:r>
    </w:p>
    <w:p w14:paraId="78D5D286" w14:textId="539ABA7C" w:rsidR="00DA7335" w:rsidRDefault="00DA7335" w:rsidP="003F164C">
      <w:pPr>
        <w:pStyle w:val="ListParagraph"/>
        <w:numPr>
          <w:ilvl w:val="0"/>
          <w:numId w:val="1"/>
        </w:numPr>
      </w:pPr>
      <w:r>
        <w:t>Plot – Category with target variable – Factorplot</w:t>
      </w:r>
    </w:p>
    <w:p w14:paraId="1D3C173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i/>
          <w:iCs/>
          <w:sz w:val="16"/>
          <w:szCs w:val="21"/>
        </w:rPr>
        <w:t># sns.factorplot('Pclass',data=titanic_df,kind='count',order=[1,2,3])</w:t>
      </w:r>
    </w:p>
    <w:p w14:paraId="2553C8E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DA7335">
        <w:rPr>
          <w:rFonts w:ascii="Consolas" w:eastAsia="Times New Roman" w:hAnsi="Consolas" w:cs="Courier New"/>
          <w:sz w:val="16"/>
          <w:szCs w:val="21"/>
        </w:rPr>
        <w:t>sns</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factorplot(</w:t>
      </w:r>
      <w:r w:rsidRPr="00DA7335">
        <w:rPr>
          <w:rFonts w:ascii="Consolas" w:eastAsia="Times New Roman" w:hAnsi="Consolas" w:cs="Courier New"/>
          <w:color w:val="BB2323"/>
          <w:sz w:val="16"/>
          <w:szCs w:val="21"/>
        </w:rPr>
        <w:t>'Pclass'</w:t>
      </w:r>
      <w:r w:rsidRPr="00DA7335">
        <w:rPr>
          <w:rFonts w:ascii="Consolas" w:eastAsia="Times New Roman" w:hAnsi="Consolas" w:cs="Courier New"/>
          <w:sz w:val="16"/>
          <w:szCs w:val="21"/>
        </w:rPr>
        <w:t>,</w:t>
      </w:r>
      <w:r w:rsidRPr="00DA7335">
        <w:rPr>
          <w:rFonts w:ascii="Consolas" w:eastAsia="Times New Roman" w:hAnsi="Consolas" w:cs="Courier New"/>
          <w:color w:val="BB2323"/>
          <w:sz w:val="16"/>
          <w:szCs w:val="21"/>
        </w:rPr>
        <w:t>'Survived'</w:t>
      </w:r>
      <w:r w:rsidRPr="00DA7335">
        <w:rPr>
          <w:rFonts w:ascii="Consolas" w:eastAsia="Times New Roman" w:hAnsi="Consolas" w:cs="Courier New"/>
          <w:sz w:val="16"/>
          <w:szCs w:val="21"/>
        </w:rPr>
        <w:t>,order</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1</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2</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3</w:t>
      </w:r>
      <w:r w:rsidRPr="00DA7335">
        <w:rPr>
          <w:rFonts w:ascii="Consolas" w:eastAsia="Times New Roman" w:hAnsi="Consolas" w:cs="Courier New"/>
          <w:sz w:val="16"/>
          <w:szCs w:val="21"/>
        </w:rPr>
        <w:t>], data</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titanic_df,size</w:t>
      </w:r>
      <w:r w:rsidRPr="00DA7335">
        <w:rPr>
          <w:rFonts w:ascii="Consolas" w:eastAsia="Times New Roman" w:hAnsi="Consolas" w:cs="Courier New"/>
          <w:color w:val="055BE0"/>
          <w:sz w:val="16"/>
          <w:szCs w:val="21"/>
        </w:rPr>
        <w:t>=</w:t>
      </w:r>
      <w:r w:rsidRPr="00DA7335">
        <w:rPr>
          <w:rFonts w:ascii="Consolas" w:eastAsia="Times New Roman" w:hAnsi="Consolas" w:cs="Courier New"/>
          <w:color w:val="666666"/>
          <w:sz w:val="16"/>
          <w:szCs w:val="21"/>
        </w:rPr>
        <w:t>5</w:t>
      </w:r>
      <w:r w:rsidRPr="00DA7335">
        <w:rPr>
          <w:rFonts w:ascii="Consolas" w:eastAsia="Times New Roman" w:hAnsi="Consolas" w:cs="Courier New"/>
          <w:sz w:val="16"/>
          <w:szCs w:val="21"/>
        </w:rPr>
        <w:t>)</w:t>
      </w:r>
    </w:p>
    <w:p w14:paraId="5BF21EE5" w14:textId="0EA277A5" w:rsidR="00DA7335" w:rsidRDefault="004869E0" w:rsidP="003F164C">
      <w:pPr>
        <w:pStyle w:val="ListParagraph"/>
        <w:numPr>
          <w:ilvl w:val="0"/>
          <w:numId w:val="1"/>
        </w:numPr>
      </w:pPr>
      <w:r>
        <w:t>Crosstab Analysis – and its factorplot</w:t>
      </w:r>
    </w:p>
    <w:p w14:paraId="1F0344AA" w14:textId="09D4BA1B" w:rsid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pd</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crosstab([data</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Sex,data</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Survived],data</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Pclass,margins</w:t>
      </w:r>
      <w:r w:rsidRPr="004869E0">
        <w:rPr>
          <w:rFonts w:ascii="Consolas" w:eastAsia="Times New Roman" w:hAnsi="Consolas" w:cs="Courier New"/>
          <w:color w:val="055BE0"/>
          <w:sz w:val="16"/>
          <w:szCs w:val="21"/>
        </w:rPr>
        <w:t>=</w:t>
      </w:r>
      <w:r w:rsidRPr="004869E0">
        <w:rPr>
          <w:rFonts w:ascii="Consolas" w:eastAsia="Times New Roman" w:hAnsi="Consolas" w:cs="Courier New"/>
          <w:color w:val="3D7E7E"/>
          <w:sz w:val="16"/>
          <w:szCs w:val="21"/>
        </w:rPr>
        <w:t>True</w:t>
      </w:r>
      <w:r w:rsidRPr="004869E0">
        <w:rPr>
          <w:rFonts w:ascii="Consolas" w:eastAsia="Times New Roman" w:hAnsi="Consolas" w:cs="Courier New"/>
          <w:sz w:val="16"/>
          <w:szCs w:val="21"/>
        </w:rPr>
        <w:t>)</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style</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background_gradient(cmap</w:t>
      </w:r>
      <w:r w:rsidRPr="004869E0">
        <w:rPr>
          <w:rFonts w:ascii="Consolas" w:eastAsia="Times New Roman" w:hAnsi="Consolas" w:cs="Courier New"/>
          <w:color w:val="055BE0"/>
          <w:sz w:val="16"/>
          <w:szCs w:val="21"/>
        </w:rPr>
        <w:t>=</w:t>
      </w:r>
      <w:r w:rsidRPr="004869E0">
        <w:rPr>
          <w:rFonts w:ascii="Consolas" w:eastAsia="Times New Roman" w:hAnsi="Consolas" w:cs="Courier New"/>
          <w:color w:val="BB2323"/>
          <w:sz w:val="16"/>
          <w:szCs w:val="21"/>
        </w:rPr>
        <w:t>'summer_r'</w:t>
      </w:r>
      <w:r w:rsidRPr="004869E0">
        <w:rPr>
          <w:rFonts w:ascii="Consolas" w:eastAsia="Times New Roman" w:hAnsi="Consolas" w:cs="Courier New"/>
          <w:sz w:val="16"/>
          <w:szCs w:val="21"/>
        </w:rPr>
        <w:t>)</w:t>
      </w:r>
    </w:p>
    <w:p w14:paraId="4FE47160" w14:textId="77777777" w:rsid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27C0DCE" w14:textId="32B11E4E"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sns.factorplot('Pclass','Survived',hue='Sex',data=data)</w:t>
      </w:r>
    </w:p>
    <w:p w14:paraId="40F44406" w14:textId="5C61E593"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plt.show()</w:t>
      </w:r>
    </w:p>
    <w:p w14:paraId="5E260D30" w14:textId="45F736FF" w:rsidR="004869E0" w:rsidRDefault="004869E0" w:rsidP="003F164C">
      <w:pPr>
        <w:pStyle w:val="ListParagraph"/>
        <w:numPr>
          <w:ilvl w:val="0"/>
          <w:numId w:val="1"/>
        </w:numPr>
      </w:pPr>
      <w:r>
        <w:t xml:space="preserve">Usefulness of Correlation plot – to identify multicollinearity, selecting features that are highly correlated with target variable, to find relations for unsupervised learning and to extract information from high null value features on the basis of </w:t>
      </w:r>
      <w:r w:rsidR="00CE3CC3">
        <w:t>its other correlated feature.</w:t>
      </w:r>
    </w:p>
    <w:p w14:paraId="3805A0D7" w14:textId="778CC3DB" w:rsidR="00CE3CC3" w:rsidRDefault="00CE3CC3" w:rsidP="003F164C">
      <w:pPr>
        <w:pStyle w:val="ListParagraph"/>
        <w:numPr>
          <w:ilvl w:val="0"/>
          <w:numId w:val="1"/>
        </w:numPr>
      </w:pPr>
      <w:r>
        <w:t>Value count in colorful style</w:t>
      </w:r>
    </w:p>
    <w:p w14:paraId="38837336" w14:textId="77777777" w:rsidR="00CE3CC3" w:rsidRPr="00CE3CC3" w:rsidRDefault="00CE3CC3" w:rsidP="00CE3CC3">
      <w:pPr>
        <w:pStyle w:val="HTMLPreformatted"/>
        <w:shd w:val="clear" w:color="auto" w:fill="F7F7F7"/>
        <w:wordWrap w:val="0"/>
        <w:rPr>
          <w:rFonts w:ascii="Consolas" w:hAnsi="Consolas"/>
          <w:sz w:val="16"/>
          <w:szCs w:val="21"/>
        </w:rPr>
      </w:pPr>
      <w:r w:rsidRPr="00CE3CC3">
        <w:rPr>
          <w:rStyle w:val="n"/>
          <w:rFonts w:ascii="Consolas" w:hAnsi="Consolas"/>
          <w:sz w:val="16"/>
          <w:szCs w:val="21"/>
        </w:rPr>
        <w:t>data</w:t>
      </w:r>
      <w:r w:rsidRPr="00CE3CC3">
        <w:rPr>
          <w:rStyle w:val="p"/>
          <w:rFonts w:ascii="Consolas" w:hAnsi="Consolas"/>
          <w:sz w:val="16"/>
          <w:szCs w:val="21"/>
        </w:rPr>
        <w:t>[</w:t>
      </w:r>
      <w:r w:rsidRPr="00CE3CC3">
        <w:rPr>
          <w:rStyle w:val="s1"/>
          <w:rFonts w:ascii="Consolas" w:hAnsi="Consolas"/>
          <w:color w:val="BB2323"/>
          <w:sz w:val="16"/>
          <w:szCs w:val="21"/>
        </w:rPr>
        <w:t>'Age_band'</w:t>
      </w:r>
      <w:r w:rsidRPr="00CE3CC3">
        <w:rPr>
          <w:rStyle w:val="p"/>
          <w:rFonts w:ascii="Consolas" w:hAnsi="Consolas"/>
          <w:sz w:val="16"/>
          <w:szCs w:val="21"/>
        </w:rPr>
        <w:t>]</w:t>
      </w:r>
      <w:r w:rsidRPr="00CE3CC3">
        <w:rPr>
          <w:rStyle w:val="o"/>
          <w:rFonts w:ascii="Consolas" w:hAnsi="Consolas"/>
          <w:color w:val="055BE0"/>
          <w:sz w:val="16"/>
          <w:szCs w:val="21"/>
        </w:rPr>
        <w:t>.</w:t>
      </w:r>
      <w:r w:rsidRPr="00CE3CC3">
        <w:rPr>
          <w:rStyle w:val="n"/>
          <w:rFonts w:ascii="Consolas" w:hAnsi="Consolas"/>
          <w:sz w:val="16"/>
          <w:szCs w:val="21"/>
        </w:rPr>
        <w:t>value_counts</w:t>
      </w:r>
      <w:r w:rsidRPr="00CE3CC3">
        <w:rPr>
          <w:rStyle w:val="p"/>
          <w:rFonts w:ascii="Consolas" w:hAnsi="Consolas"/>
          <w:sz w:val="16"/>
          <w:szCs w:val="21"/>
        </w:rPr>
        <w:t>()</w:t>
      </w:r>
      <w:r w:rsidRPr="00CE3CC3">
        <w:rPr>
          <w:rStyle w:val="o"/>
          <w:rFonts w:ascii="Consolas" w:hAnsi="Consolas"/>
          <w:color w:val="055BE0"/>
          <w:sz w:val="16"/>
          <w:szCs w:val="21"/>
        </w:rPr>
        <w:t>.</w:t>
      </w:r>
      <w:r w:rsidRPr="00CE3CC3">
        <w:rPr>
          <w:rStyle w:val="n"/>
          <w:rFonts w:ascii="Consolas" w:hAnsi="Consolas"/>
          <w:sz w:val="16"/>
          <w:szCs w:val="21"/>
        </w:rPr>
        <w:t>to_frame</w:t>
      </w:r>
      <w:r w:rsidRPr="00CE3CC3">
        <w:rPr>
          <w:rStyle w:val="p"/>
          <w:rFonts w:ascii="Consolas" w:hAnsi="Consolas"/>
          <w:sz w:val="16"/>
          <w:szCs w:val="21"/>
        </w:rPr>
        <w:t>()</w:t>
      </w:r>
      <w:r w:rsidRPr="00CE3CC3">
        <w:rPr>
          <w:rStyle w:val="o"/>
          <w:rFonts w:ascii="Consolas" w:hAnsi="Consolas"/>
          <w:color w:val="055BE0"/>
          <w:sz w:val="16"/>
          <w:szCs w:val="21"/>
        </w:rPr>
        <w:t>.</w:t>
      </w:r>
      <w:r w:rsidRPr="00CE3CC3">
        <w:rPr>
          <w:rStyle w:val="n"/>
          <w:rFonts w:ascii="Consolas" w:hAnsi="Consolas"/>
          <w:sz w:val="16"/>
          <w:szCs w:val="21"/>
        </w:rPr>
        <w:t>style</w:t>
      </w:r>
      <w:r w:rsidRPr="00CE3CC3">
        <w:rPr>
          <w:rStyle w:val="o"/>
          <w:rFonts w:ascii="Consolas" w:hAnsi="Consolas"/>
          <w:color w:val="055BE0"/>
          <w:sz w:val="16"/>
          <w:szCs w:val="21"/>
        </w:rPr>
        <w:t>.</w:t>
      </w:r>
      <w:r w:rsidRPr="00CE3CC3">
        <w:rPr>
          <w:rStyle w:val="n"/>
          <w:rFonts w:ascii="Consolas" w:hAnsi="Consolas"/>
          <w:sz w:val="16"/>
          <w:szCs w:val="21"/>
        </w:rPr>
        <w:t>background_gradient</w:t>
      </w:r>
      <w:r w:rsidRPr="00CE3CC3">
        <w:rPr>
          <w:rStyle w:val="p"/>
          <w:rFonts w:ascii="Consolas" w:hAnsi="Consolas"/>
          <w:sz w:val="16"/>
          <w:szCs w:val="21"/>
        </w:rPr>
        <w:t>(</w:t>
      </w:r>
      <w:r w:rsidRPr="00CE3CC3">
        <w:rPr>
          <w:rStyle w:val="n"/>
          <w:rFonts w:ascii="Consolas" w:hAnsi="Consolas"/>
          <w:sz w:val="16"/>
          <w:szCs w:val="21"/>
        </w:rPr>
        <w:t>cmap</w:t>
      </w:r>
      <w:r w:rsidRPr="00CE3CC3">
        <w:rPr>
          <w:rStyle w:val="o"/>
          <w:rFonts w:ascii="Consolas" w:hAnsi="Consolas"/>
          <w:color w:val="055BE0"/>
          <w:sz w:val="16"/>
          <w:szCs w:val="21"/>
        </w:rPr>
        <w:t>=</w:t>
      </w:r>
      <w:r w:rsidRPr="00CE3CC3">
        <w:rPr>
          <w:rStyle w:val="s1"/>
          <w:rFonts w:ascii="Consolas" w:hAnsi="Consolas"/>
          <w:color w:val="BB2323"/>
          <w:sz w:val="16"/>
          <w:szCs w:val="21"/>
        </w:rPr>
        <w:t>'summer'</w:t>
      </w:r>
      <w:r w:rsidRPr="00CE3CC3">
        <w:rPr>
          <w:rStyle w:val="p"/>
          <w:rFonts w:ascii="Consolas" w:hAnsi="Consolas"/>
          <w:sz w:val="16"/>
          <w:szCs w:val="21"/>
        </w:rPr>
        <w:t>)</w:t>
      </w:r>
    </w:p>
    <w:p w14:paraId="6E42A6E3" w14:textId="706DCD4F" w:rsidR="00CE3CC3" w:rsidRDefault="00CE3CC3" w:rsidP="003F164C">
      <w:pPr>
        <w:pStyle w:val="ListParagraph"/>
        <w:numPr>
          <w:ilvl w:val="0"/>
          <w:numId w:val="1"/>
        </w:numPr>
      </w:pPr>
      <w:r>
        <w:t>Plot multiple confusion matrix</w:t>
      </w:r>
    </w:p>
    <w:p w14:paraId="3D968AFF"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f,ax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,figsize</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535F3E5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'rbf'</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07E66F9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2E529B64"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rbf-SVM'</w:t>
      </w:r>
      <w:r w:rsidRPr="00642774">
        <w:rPr>
          <w:rFonts w:ascii="Consolas" w:eastAsia="Times New Roman" w:hAnsi="Consolas" w:cs="Courier New"/>
          <w:sz w:val="16"/>
          <w:szCs w:val="21"/>
        </w:rPr>
        <w:t>)</w:t>
      </w:r>
    </w:p>
    <w:p w14:paraId="3220080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'linear'</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11E0869B"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6D98932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Linear-SVM'</w:t>
      </w:r>
      <w:r w:rsidRPr="00642774">
        <w:rPr>
          <w:rFonts w:ascii="Consolas" w:eastAsia="Times New Roman" w:hAnsi="Consolas" w:cs="Courier New"/>
          <w:sz w:val="16"/>
          <w:szCs w:val="21"/>
        </w:rPr>
        <w:t>)</w:t>
      </w:r>
    </w:p>
    <w:p w14:paraId="1152AE9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cross_val_predict(KNeighborsClassifier(n_neighbors</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9</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2BFFB157"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0B43271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KNN'</w:t>
      </w:r>
      <w:r w:rsidRPr="00642774">
        <w:rPr>
          <w:rFonts w:ascii="Consolas" w:eastAsia="Times New Roman" w:hAnsi="Consolas" w:cs="Courier New"/>
          <w:sz w:val="16"/>
          <w:szCs w:val="21"/>
        </w:rPr>
        <w:t>)</w:t>
      </w:r>
    </w:p>
    <w:p w14:paraId="2A3F074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cross_val_predict(RandomForestClassifier(n_estimators</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100</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4F060C0C"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3609147B"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Random-Forests'</w:t>
      </w:r>
      <w:r w:rsidRPr="00642774">
        <w:rPr>
          <w:rFonts w:ascii="Consolas" w:eastAsia="Times New Roman" w:hAnsi="Consolas" w:cs="Courier New"/>
          <w:sz w:val="16"/>
          <w:szCs w:val="21"/>
        </w:rPr>
        <w:t>)</w:t>
      </w:r>
    </w:p>
    <w:p w14:paraId="156390A6"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cross_val_predict(LogisticRegression(),X,Y,cv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27B0DB3E"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46D79012"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Logistic Regression'</w:t>
      </w:r>
      <w:r w:rsidRPr="00642774">
        <w:rPr>
          <w:rFonts w:ascii="Consolas" w:eastAsia="Times New Roman" w:hAnsi="Consolas" w:cs="Courier New"/>
          <w:sz w:val="16"/>
          <w:szCs w:val="21"/>
        </w:rPr>
        <w:t>)</w:t>
      </w:r>
    </w:p>
    <w:p w14:paraId="56BEE55E"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cross_val_predict(DecisionTreeClassifier(),X,Y,cv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74723763"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lastRenderedPageBreak/>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5CC3D4E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Decision Tree'</w:t>
      </w:r>
      <w:r w:rsidRPr="00642774">
        <w:rPr>
          <w:rFonts w:ascii="Consolas" w:eastAsia="Times New Roman" w:hAnsi="Consolas" w:cs="Courier New"/>
          <w:sz w:val="16"/>
          <w:szCs w:val="21"/>
        </w:rPr>
        <w:t>)</w:t>
      </w:r>
    </w:p>
    <w:p w14:paraId="5FCBE9E6"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cross_val_predict(GaussianNB(),X,Y,cv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2CD9150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1F08FD79"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Naive Bayes'</w:t>
      </w:r>
      <w:r w:rsidRPr="00642774">
        <w:rPr>
          <w:rFonts w:ascii="Consolas" w:eastAsia="Times New Roman" w:hAnsi="Consolas" w:cs="Courier New"/>
          <w:sz w:val="16"/>
          <w:szCs w:val="21"/>
        </w:rPr>
        <w:t>)</w:t>
      </w:r>
    </w:p>
    <w:p w14:paraId="36F0C07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subplots_adjust(hspace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t>
      </w:r>
    </w:p>
    <w:p w14:paraId="4D14168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show()</w:t>
      </w:r>
    </w:p>
    <w:p w14:paraId="3F6A3574" w14:textId="219D6F9F" w:rsidR="00CE3CC3" w:rsidRDefault="00642774" w:rsidP="003F164C">
      <w:pPr>
        <w:pStyle w:val="ListParagraph"/>
        <w:numPr>
          <w:ilvl w:val="0"/>
          <w:numId w:val="1"/>
        </w:numPr>
      </w:pPr>
      <w:r>
        <w:t xml:space="preserve">Missing value </w:t>
      </w:r>
      <w:r w:rsidR="004914C5">
        <w:t>visualization using simple one-line heatmap</w:t>
      </w:r>
    </w:p>
    <w:p w14:paraId="272A7D5E" w14:textId="77777777" w:rsidR="004914C5" w:rsidRPr="004914C5" w:rsidRDefault="004914C5" w:rsidP="00491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914C5">
        <w:rPr>
          <w:rFonts w:ascii="Consolas" w:eastAsia="Times New Roman" w:hAnsi="Consolas" w:cs="Courier New"/>
          <w:sz w:val="16"/>
          <w:szCs w:val="21"/>
        </w:rPr>
        <w:t xml:space="preserve">fig, ax </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 xml:space="preserve"> plt</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subplots(figsize</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w:t>
      </w:r>
      <w:r w:rsidRPr="004914C5">
        <w:rPr>
          <w:rFonts w:ascii="Consolas" w:eastAsia="Times New Roman" w:hAnsi="Consolas" w:cs="Courier New"/>
          <w:color w:val="666666"/>
          <w:sz w:val="16"/>
          <w:szCs w:val="21"/>
        </w:rPr>
        <w:t>15</w:t>
      </w:r>
      <w:r w:rsidRPr="004914C5">
        <w:rPr>
          <w:rFonts w:ascii="Consolas" w:eastAsia="Times New Roman" w:hAnsi="Consolas" w:cs="Courier New"/>
          <w:sz w:val="16"/>
          <w:szCs w:val="21"/>
        </w:rPr>
        <w:t>,</w:t>
      </w:r>
      <w:r w:rsidRPr="004914C5">
        <w:rPr>
          <w:rFonts w:ascii="Consolas" w:eastAsia="Times New Roman" w:hAnsi="Consolas" w:cs="Courier New"/>
          <w:color w:val="666666"/>
          <w:sz w:val="16"/>
          <w:szCs w:val="21"/>
        </w:rPr>
        <w:t>10</w:t>
      </w:r>
      <w:r w:rsidRPr="004914C5">
        <w:rPr>
          <w:rFonts w:ascii="Consolas" w:eastAsia="Times New Roman" w:hAnsi="Consolas" w:cs="Courier New"/>
          <w:sz w:val="16"/>
          <w:szCs w:val="21"/>
        </w:rPr>
        <w:t>])</w:t>
      </w:r>
    </w:p>
    <w:p w14:paraId="24184CB4" w14:textId="77777777" w:rsidR="004914C5" w:rsidRPr="004914C5" w:rsidRDefault="004914C5" w:rsidP="00491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914C5">
        <w:rPr>
          <w:rFonts w:ascii="Consolas" w:eastAsia="Times New Roman" w:hAnsi="Consolas" w:cs="Courier New"/>
          <w:sz w:val="16"/>
          <w:szCs w:val="21"/>
        </w:rPr>
        <w:t>sns</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heatmap(train</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isna(), ax</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ax, cbar</w:t>
      </w:r>
      <w:r w:rsidRPr="004914C5">
        <w:rPr>
          <w:rFonts w:ascii="Consolas" w:eastAsia="Times New Roman" w:hAnsi="Consolas" w:cs="Courier New"/>
          <w:color w:val="055BE0"/>
          <w:sz w:val="16"/>
          <w:szCs w:val="21"/>
        </w:rPr>
        <w:t>=</w:t>
      </w:r>
      <w:r w:rsidRPr="004914C5">
        <w:rPr>
          <w:rFonts w:ascii="Consolas" w:eastAsia="Times New Roman" w:hAnsi="Consolas" w:cs="Courier New"/>
          <w:color w:val="3D7E7E"/>
          <w:sz w:val="16"/>
          <w:szCs w:val="21"/>
        </w:rPr>
        <w:t>False</w:t>
      </w:r>
      <w:r w:rsidRPr="004914C5">
        <w:rPr>
          <w:rFonts w:ascii="Consolas" w:eastAsia="Times New Roman" w:hAnsi="Consolas" w:cs="Courier New"/>
          <w:sz w:val="16"/>
          <w:szCs w:val="21"/>
        </w:rPr>
        <w:t>, yticklabels</w:t>
      </w:r>
      <w:r w:rsidRPr="004914C5">
        <w:rPr>
          <w:rFonts w:ascii="Consolas" w:eastAsia="Times New Roman" w:hAnsi="Consolas" w:cs="Courier New"/>
          <w:color w:val="055BE0"/>
          <w:sz w:val="16"/>
          <w:szCs w:val="21"/>
        </w:rPr>
        <w:t>=</w:t>
      </w:r>
      <w:r w:rsidRPr="004914C5">
        <w:rPr>
          <w:rFonts w:ascii="Consolas" w:eastAsia="Times New Roman" w:hAnsi="Consolas" w:cs="Courier New"/>
          <w:color w:val="3D7E7E"/>
          <w:sz w:val="16"/>
          <w:szCs w:val="21"/>
        </w:rPr>
        <w:t>False</w:t>
      </w:r>
      <w:r w:rsidRPr="004914C5">
        <w:rPr>
          <w:rFonts w:ascii="Consolas" w:eastAsia="Times New Roman" w:hAnsi="Consolas" w:cs="Courier New"/>
          <w:sz w:val="16"/>
          <w:szCs w:val="21"/>
        </w:rPr>
        <w:t>)</w:t>
      </w:r>
    </w:p>
    <w:p w14:paraId="534348CA" w14:textId="77777777" w:rsidR="004914C5" w:rsidRPr="004914C5" w:rsidRDefault="004914C5" w:rsidP="00491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914C5">
        <w:rPr>
          <w:rFonts w:ascii="Consolas" w:eastAsia="Times New Roman" w:hAnsi="Consolas" w:cs="Courier New"/>
          <w:sz w:val="16"/>
          <w:szCs w:val="21"/>
        </w:rPr>
        <w:t>ax</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set_title(</w:t>
      </w:r>
      <w:r w:rsidRPr="004914C5">
        <w:rPr>
          <w:rFonts w:ascii="Consolas" w:eastAsia="Times New Roman" w:hAnsi="Consolas" w:cs="Courier New"/>
          <w:color w:val="BA2121"/>
          <w:sz w:val="16"/>
          <w:szCs w:val="21"/>
        </w:rPr>
        <w:t>"NaN in each label for train set"</w:t>
      </w:r>
      <w:r w:rsidRPr="004914C5">
        <w:rPr>
          <w:rFonts w:ascii="Consolas" w:eastAsia="Times New Roman" w:hAnsi="Consolas" w:cs="Courier New"/>
          <w:sz w:val="16"/>
          <w:szCs w:val="21"/>
        </w:rPr>
        <w:t>);</w:t>
      </w:r>
    </w:p>
    <w:p w14:paraId="43E46095" w14:textId="637508B3" w:rsidR="001700B3" w:rsidRDefault="004D7A87" w:rsidP="001700B3">
      <w:pPr>
        <w:pStyle w:val="ListParagraph"/>
        <w:numPr>
          <w:ilvl w:val="0"/>
          <w:numId w:val="1"/>
        </w:numPr>
      </w:pPr>
      <w:r>
        <w:t>Setting data type while loading the data</w:t>
      </w:r>
    </w:p>
    <w:p w14:paraId="11153889" w14:textId="77777777" w:rsidR="004D7A87" w:rsidRPr="004D7A87" w:rsidRDefault="004D7A87" w:rsidP="004D7A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7A87">
        <w:rPr>
          <w:rFonts w:ascii="Consolas" w:eastAsia="Times New Roman" w:hAnsi="Consolas" w:cs="Courier New"/>
          <w:sz w:val="16"/>
          <w:szCs w:val="21"/>
        </w:rPr>
        <w:t xml:space="preserve">train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pd</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read_csv(</w:t>
      </w:r>
      <w:r w:rsidRPr="004D7A87">
        <w:rPr>
          <w:rFonts w:ascii="Consolas" w:eastAsia="Times New Roman" w:hAnsi="Consolas" w:cs="Courier New"/>
          <w:color w:val="BB2323"/>
          <w:sz w:val="16"/>
          <w:szCs w:val="21"/>
        </w:rPr>
        <w:t>'../input/train.csv'</w:t>
      </w:r>
      <w:r w:rsidRPr="004D7A87">
        <w:rPr>
          <w:rFonts w:ascii="Consolas" w:eastAsia="Times New Roman" w:hAnsi="Consolas" w:cs="Courier New"/>
          <w:sz w:val="16"/>
          <w:szCs w:val="21"/>
        </w:rPr>
        <w:t xml:space="preserve">, header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w:t>
      </w:r>
      <w:r w:rsidRPr="004D7A87">
        <w:rPr>
          <w:rFonts w:ascii="Consolas" w:eastAsia="Times New Roman" w:hAnsi="Consolas" w:cs="Courier New"/>
          <w:color w:val="666666"/>
          <w:sz w:val="16"/>
          <w:szCs w:val="21"/>
        </w:rPr>
        <w:t>0</w:t>
      </w:r>
      <w:r w:rsidRPr="004D7A87">
        <w:rPr>
          <w:rFonts w:ascii="Consolas" w:eastAsia="Times New Roman" w:hAnsi="Consolas" w:cs="Courier New"/>
          <w:sz w:val="16"/>
          <w:szCs w:val="21"/>
        </w:rPr>
        <w:t>, dtype</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w:t>
      </w:r>
      <w:r w:rsidRPr="004D7A87">
        <w:rPr>
          <w:rFonts w:ascii="Consolas" w:eastAsia="Times New Roman" w:hAnsi="Consolas" w:cs="Courier New"/>
          <w:color w:val="BB2323"/>
          <w:sz w:val="16"/>
          <w:szCs w:val="21"/>
        </w:rPr>
        <w:t>'Age'</w:t>
      </w:r>
      <w:r w:rsidRPr="004D7A87">
        <w:rPr>
          <w:rFonts w:ascii="Consolas" w:eastAsia="Times New Roman" w:hAnsi="Consolas" w:cs="Courier New"/>
          <w:sz w:val="16"/>
          <w:szCs w:val="21"/>
        </w:rPr>
        <w:t>: np</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float64})</w:t>
      </w:r>
    </w:p>
    <w:p w14:paraId="1BDBA7C0" w14:textId="6BBB7275" w:rsidR="004D7A87" w:rsidRDefault="004D7A87" w:rsidP="001700B3">
      <w:pPr>
        <w:pStyle w:val="ListParagraph"/>
        <w:numPr>
          <w:ilvl w:val="0"/>
          <w:numId w:val="1"/>
        </w:numPr>
      </w:pPr>
      <w:r>
        <w:t>Seaborn aesthetics</w:t>
      </w:r>
    </w:p>
    <w:p w14:paraId="5504D8A7" w14:textId="35F85C08" w:rsidR="004D7A87" w:rsidRDefault="004D7A87" w:rsidP="004D7A87">
      <w:pPr>
        <w:pStyle w:val="HTMLPreformatted"/>
        <w:pBdr>
          <w:top w:val="single" w:sz="6" w:space="8" w:color="CCCCCC"/>
          <w:left w:val="single" w:sz="6" w:space="8" w:color="CCCCCC"/>
          <w:bottom w:val="single" w:sz="6" w:space="8" w:color="CCCCCC"/>
          <w:right w:val="single" w:sz="6" w:space="8" w:color="CCCCCC"/>
        </w:pBdr>
        <w:wordWrap w:val="0"/>
        <w:spacing w:after="173"/>
        <w:rPr>
          <w:rStyle w:val="p"/>
          <w:rFonts w:ascii="Consolas" w:hAnsi="Consolas"/>
          <w:color w:val="212121"/>
          <w:spacing w:val="2"/>
          <w:sz w:val="18"/>
          <w:szCs w:val="18"/>
        </w:rPr>
      </w:pPr>
      <w:r>
        <w:rPr>
          <w:rStyle w:val="n"/>
          <w:rFonts w:ascii="Consolas" w:hAnsi="Consolas"/>
          <w:color w:val="212121"/>
          <w:spacing w:val="2"/>
          <w:sz w:val="18"/>
          <w:szCs w:val="18"/>
        </w:rPr>
        <w:t>sns</w:t>
      </w:r>
      <w:r>
        <w:rPr>
          <w:rStyle w:val="o"/>
          <w:rFonts w:ascii="Consolas" w:hAnsi="Consolas"/>
          <w:color w:val="666666"/>
          <w:spacing w:val="2"/>
          <w:sz w:val="18"/>
          <w:szCs w:val="18"/>
        </w:rPr>
        <w:t>.</w:t>
      </w:r>
      <w:r>
        <w:rPr>
          <w:rStyle w:val="n"/>
          <w:rFonts w:ascii="Consolas" w:hAnsi="Consolas"/>
          <w:color w:val="212121"/>
          <w:spacing w:val="2"/>
          <w:sz w:val="18"/>
          <w:szCs w:val="18"/>
        </w:rPr>
        <w:t>despine</w:t>
      </w:r>
      <w:r>
        <w:rPr>
          <w:rStyle w:val="p"/>
          <w:rFonts w:ascii="Consolas" w:hAnsi="Consolas"/>
          <w:color w:val="212121"/>
          <w:spacing w:val="2"/>
          <w:sz w:val="18"/>
          <w:szCs w:val="18"/>
        </w:rPr>
        <w:t>(</w:t>
      </w:r>
      <w:r>
        <w:rPr>
          <w:rStyle w:val="n"/>
          <w:rFonts w:ascii="Consolas" w:hAnsi="Consolas"/>
          <w:color w:val="212121"/>
          <w:spacing w:val="2"/>
          <w:sz w:val="18"/>
          <w:szCs w:val="18"/>
        </w:rPr>
        <w:t>offset</w:t>
      </w:r>
      <w:r>
        <w:rPr>
          <w:rStyle w:val="o"/>
          <w:rFonts w:ascii="Consolas" w:hAnsi="Consolas"/>
          <w:color w:val="666666"/>
          <w:spacing w:val="2"/>
          <w:sz w:val="18"/>
          <w:szCs w:val="18"/>
        </w:rPr>
        <w:t>=</w:t>
      </w:r>
      <w:r>
        <w:rPr>
          <w:rStyle w:val="mi"/>
          <w:rFonts w:ascii="Consolas" w:hAnsi="Consolas"/>
          <w:color w:val="208050"/>
          <w:spacing w:val="2"/>
          <w:sz w:val="18"/>
          <w:szCs w:val="18"/>
        </w:rPr>
        <w:t>10</w:t>
      </w:r>
      <w:r>
        <w:rPr>
          <w:rStyle w:val="p"/>
          <w:rFonts w:ascii="Consolas" w:hAnsi="Consolas"/>
          <w:color w:val="212121"/>
          <w:spacing w:val="2"/>
          <w:sz w:val="18"/>
          <w:szCs w:val="18"/>
        </w:rPr>
        <w:t>,</w:t>
      </w:r>
      <w:r>
        <w:rPr>
          <w:rFonts w:ascii="Consolas" w:hAnsi="Consolas"/>
          <w:color w:val="212121"/>
          <w:spacing w:val="2"/>
          <w:sz w:val="18"/>
          <w:szCs w:val="18"/>
        </w:rPr>
        <w:t xml:space="preserve"> </w:t>
      </w:r>
      <w:r>
        <w:rPr>
          <w:rStyle w:val="n"/>
          <w:rFonts w:ascii="Consolas" w:hAnsi="Consolas"/>
          <w:color w:val="212121"/>
          <w:spacing w:val="2"/>
          <w:sz w:val="18"/>
          <w:szCs w:val="18"/>
        </w:rPr>
        <w:t>trim</w:t>
      </w:r>
      <w:r>
        <w:rPr>
          <w:rStyle w:val="o"/>
          <w:rFonts w:ascii="Consolas" w:hAnsi="Consolas"/>
          <w:color w:val="666666"/>
          <w:spacing w:val="2"/>
          <w:sz w:val="18"/>
          <w:szCs w:val="18"/>
        </w:rPr>
        <w:t>=</w:t>
      </w:r>
      <w:r>
        <w:rPr>
          <w:rStyle w:val="kc"/>
          <w:rFonts w:ascii="Consolas" w:hAnsi="Consolas"/>
          <w:b/>
          <w:bCs/>
          <w:color w:val="007020"/>
          <w:spacing w:val="2"/>
        </w:rPr>
        <w:t>True</w:t>
      </w:r>
      <w:r>
        <w:rPr>
          <w:rStyle w:val="p"/>
          <w:rFonts w:ascii="Consolas" w:hAnsi="Consolas"/>
          <w:color w:val="212121"/>
          <w:spacing w:val="2"/>
          <w:sz w:val="18"/>
          <w:szCs w:val="18"/>
        </w:rPr>
        <w:t>);</w:t>
      </w:r>
    </w:p>
    <w:p w14:paraId="5B9E23FE" w14:textId="77777777" w:rsid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p>
    <w:p w14:paraId="3A2247D3" w14:textId="61BE465C"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set_style(</w:t>
      </w:r>
      <w:r w:rsidRPr="00772A67">
        <w:rPr>
          <w:rFonts w:ascii="Consolas" w:eastAsia="Times New Roman" w:hAnsi="Consolas" w:cs="Courier New"/>
          <w:color w:val="4070A0"/>
          <w:spacing w:val="2"/>
          <w:sz w:val="18"/>
          <w:szCs w:val="18"/>
        </w:rPr>
        <w:t>"whitegrid"</w:t>
      </w:r>
      <w:r w:rsidRPr="00772A67">
        <w:rPr>
          <w:rFonts w:ascii="Consolas" w:eastAsia="Times New Roman" w:hAnsi="Consolas" w:cs="Courier New"/>
          <w:color w:val="212121"/>
          <w:spacing w:val="2"/>
          <w:sz w:val="18"/>
          <w:szCs w:val="18"/>
        </w:rPr>
        <w:t>)</w:t>
      </w:r>
    </w:p>
    <w:p w14:paraId="502A3A33" w14:textId="77777777"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boxplot(data</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data, palette</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4070A0"/>
          <w:spacing w:val="2"/>
          <w:sz w:val="18"/>
          <w:szCs w:val="18"/>
        </w:rPr>
        <w:t>"deep"</w:t>
      </w:r>
      <w:r w:rsidRPr="00772A67">
        <w:rPr>
          <w:rFonts w:ascii="Consolas" w:eastAsia="Times New Roman" w:hAnsi="Consolas" w:cs="Courier New"/>
          <w:color w:val="212121"/>
          <w:spacing w:val="2"/>
          <w:sz w:val="18"/>
          <w:szCs w:val="18"/>
        </w:rPr>
        <w:t>)</w:t>
      </w:r>
    </w:p>
    <w:p w14:paraId="586EFA25" w14:textId="347F3C9A"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despine(left</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b/>
          <w:bCs/>
          <w:color w:val="007020"/>
          <w:spacing w:val="2"/>
          <w:sz w:val="18"/>
          <w:szCs w:val="18"/>
        </w:rPr>
        <w:t>True</w:t>
      </w:r>
      <w:r w:rsidRPr="00772A67">
        <w:rPr>
          <w:rFonts w:ascii="Consolas" w:eastAsia="Times New Roman" w:hAnsi="Consolas" w:cs="Courier New"/>
          <w:color w:val="212121"/>
          <w:spacing w:val="2"/>
          <w:sz w:val="18"/>
          <w:szCs w:val="18"/>
        </w:rPr>
        <w:t>)</w:t>
      </w:r>
    </w:p>
    <w:p w14:paraId="1122EF0A" w14:textId="33E025DD" w:rsidR="004D7A87" w:rsidRDefault="005B4F09" w:rsidP="001700B3">
      <w:pPr>
        <w:pStyle w:val="ListParagraph"/>
        <w:numPr>
          <w:ilvl w:val="0"/>
          <w:numId w:val="1"/>
        </w:numPr>
      </w:pPr>
      <w:r w:rsidRPr="005B4F09">
        <w:rPr>
          <w:b/>
        </w:rPr>
        <w:t>Box-cox transformation</w:t>
      </w:r>
      <w:r>
        <w:t xml:space="preserve"> - </w:t>
      </w:r>
      <w:r w:rsidRPr="005B4F09">
        <w:t>Box-Cox transformations aim to normalize variables. These transformations are an alternative to the typical transformations, such as square root transformations, log transformations, and inverse transformations. The main advantage of Box-Cox transformations is that they optimally normalize the chosen variable. Thus, they avoid the need to randomly try different transformations and automatize the data transformation process.</w:t>
      </w:r>
    </w:p>
    <w:p w14:paraId="691CD9DA" w14:textId="5FDF1982"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color w:val="007B00"/>
          <w:sz w:val="16"/>
          <w:szCs w:val="21"/>
        </w:rPr>
        <w:t>from</w:t>
      </w:r>
      <w:r w:rsidRPr="005B4F09">
        <w:rPr>
          <w:rFonts w:ascii="Consolas" w:eastAsia="Times New Roman" w:hAnsi="Consolas" w:cs="Courier New"/>
          <w:sz w:val="16"/>
          <w:szCs w:val="21"/>
        </w:rPr>
        <w:t xml:space="preserve"> scipy.stats </w:t>
      </w:r>
      <w:r w:rsidRPr="005B4F09">
        <w:rPr>
          <w:rFonts w:ascii="Consolas" w:eastAsia="Times New Roman" w:hAnsi="Consolas" w:cs="Courier New"/>
          <w:color w:val="007B00"/>
          <w:sz w:val="16"/>
          <w:szCs w:val="21"/>
        </w:rPr>
        <w:t>import</w:t>
      </w:r>
      <w:r w:rsidRPr="005B4F09">
        <w:rPr>
          <w:rFonts w:ascii="Consolas" w:eastAsia="Times New Roman" w:hAnsi="Consolas" w:cs="Courier New"/>
          <w:sz w:val="16"/>
          <w:szCs w:val="21"/>
        </w:rPr>
        <w:t xml:space="preserve"> boxcox</w:t>
      </w:r>
    </w:p>
    <w:p w14:paraId="12DE6101"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 xml:space="preserve">X_train_transformed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X_train</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copy()</w:t>
      </w:r>
    </w:p>
    <w:p w14:paraId="382D5AC6" w14:textId="49C9F0E6"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X_train_transformed[</w:t>
      </w:r>
      <w:r w:rsidRPr="005B4F09">
        <w:rPr>
          <w:rFonts w:ascii="Consolas" w:eastAsia="Times New Roman" w:hAnsi="Consolas" w:cs="Courier New"/>
          <w:color w:val="BB2323"/>
          <w:sz w:val="16"/>
          <w:szCs w:val="21"/>
        </w:rPr>
        <w:t>'Fare'</w:t>
      </w:r>
      <w:r w:rsidRPr="005B4F09">
        <w:rPr>
          <w:rFonts w:ascii="Consolas" w:eastAsia="Times New Roman" w:hAnsi="Consolas" w:cs="Courier New"/>
          <w:sz w:val="16"/>
          <w:szCs w:val="21"/>
        </w:rPr>
        <w:t xml:space="preserve">]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boxcox(X_train_transformed[</w:t>
      </w:r>
      <w:r w:rsidRPr="005B4F09">
        <w:rPr>
          <w:rFonts w:ascii="Consolas" w:eastAsia="Times New Roman" w:hAnsi="Consolas" w:cs="Courier New"/>
          <w:color w:val="BB2323"/>
          <w:sz w:val="16"/>
          <w:szCs w:val="21"/>
        </w:rPr>
        <w:t>'Fare'</w:t>
      </w:r>
      <w:r w:rsidRPr="005B4F09">
        <w:rPr>
          <w:rFonts w:ascii="Consolas" w:eastAsia="Times New Roman" w:hAnsi="Consolas" w:cs="Courier New"/>
          <w:sz w:val="16"/>
          <w:szCs w:val="21"/>
        </w:rPr>
        <w:t xml:space="preserve">]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w:t>
      </w:r>
      <w:r w:rsidRPr="005B4F09">
        <w:rPr>
          <w:rFonts w:ascii="Consolas" w:eastAsia="Times New Roman" w:hAnsi="Consolas" w:cs="Courier New"/>
          <w:color w:val="666666"/>
          <w:sz w:val="16"/>
          <w:szCs w:val="21"/>
        </w:rPr>
        <w:t>1</w:t>
      </w:r>
      <w:r w:rsidRPr="005B4F09">
        <w:rPr>
          <w:rFonts w:ascii="Consolas" w:eastAsia="Times New Roman" w:hAnsi="Consolas" w:cs="Courier New"/>
          <w:sz w:val="16"/>
          <w:szCs w:val="21"/>
        </w:rPr>
        <w:t>)[</w:t>
      </w:r>
      <w:r w:rsidRPr="005B4F09">
        <w:rPr>
          <w:rFonts w:ascii="Consolas" w:eastAsia="Times New Roman" w:hAnsi="Consolas" w:cs="Courier New"/>
          <w:color w:val="666666"/>
          <w:sz w:val="16"/>
          <w:szCs w:val="21"/>
        </w:rPr>
        <w:t>0</w:t>
      </w:r>
      <w:r w:rsidRPr="005B4F09">
        <w:rPr>
          <w:rFonts w:ascii="Consolas" w:eastAsia="Times New Roman" w:hAnsi="Consolas" w:cs="Courier New"/>
          <w:sz w:val="16"/>
          <w:szCs w:val="21"/>
        </w:rPr>
        <w:t>]</w:t>
      </w:r>
    </w:p>
    <w:p w14:paraId="3F0028C9" w14:textId="195D16DB"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7A71240" w14:textId="67516366"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from sklearn.preprocessing import MinMaxScaler</w:t>
      </w:r>
    </w:p>
    <w:p w14:paraId="0F741983"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scaler = MinMaxScaler()</w:t>
      </w:r>
    </w:p>
    <w:p w14:paraId="234281C3" w14:textId="37645264"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X_train_transformed_scaled = scaler.fit_transform(X_train_transformed)</w:t>
      </w:r>
    </w:p>
    <w:p w14:paraId="1EB9A9AF" w14:textId="53AF72DE"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49E0A8A5" w14:textId="01EF99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from sklearn.preprocessing import PolynomialFeatures</w:t>
      </w:r>
    </w:p>
    <w:p w14:paraId="4AB2AE5D"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poly = PolynomialFeatures(degree=2).fit(X_train_transformed)</w:t>
      </w:r>
    </w:p>
    <w:p w14:paraId="43D7F941"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X_train_poly = poly.transform(X_train_transformed_scaled)</w:t>
      </w:r>
    </w:p>
    <w:p w14:paraId="0CD695C1" w14:textId="75DB87A4"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X_test_poly = poly.transform(X_test_transformed_scaled)</w:t>
      </w:r>
    </w:p>
    <w:p w14:paraId="39195CEA" w14:textId="76714943" w:rsidR="005B4F09" w:rsidRDefault="005B4F09" w:rsidP="003F164C">
      <w:pPr>
        <w:pStyle w:val="ListParagraph"/>
        <w:numPr>
          <w:ilvl w:val="0"/>
          <w:numId w:val="1"/>
        </w:numPr>
      </w:pPr>
      <w:r w:rsidRPr="005B4F09">
        <w:rPr>
          <w:b/>
        </w:rPr>
        <w:t>Feature selection using chi2</w:t>
      </w:r>
      <w:r>
        <w:t xml:space="preserve"> - at some point we need to exclude irrelevant features. Otherwise, we will be penalizing the predictive power of our model. You can find a concise introduction to the feature selection subject in Guyon &amp; Elisseeff (2003). In this work, we will use a univariate statistics approach. This approach selects features based on univariate statistical tests between each feature and the target variable. The intuition is that features that are independent from the target variable, are irrelevant for classification.</w:t>
      </w:r>
    </w:p>
    <w:p w14:paraId="5F575647"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from sklearn.feature_selection import SelectKBest</w:t>
      </w:r>
    </w:p>
    <w:p w14:paraId="3495CF4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from sklearn.feature_selection import chi2</w:t>
      </w:r>
    </w:p>
    <w:p w14:paraId="723D25A3"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p>
    <w:p w14:paraId="2ED9D86D"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
          <w:iCs/>
          <w:sz w:val="16"/>
          <w:szCs w:val="21"/>
        </w:rPr>
        <w:t>## Get score using original model</w:t>
      </w:r>
    </w:p>
    <w:p w14:paraId="76508AF6"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logreg = LogisticRegression(C=1)</w:t>
      </w:r>
    </w:p>
    <w:p w14:paraId="0AEFF68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logreg.fit(X_train, y_train)</w:t>
      </w:r>
    </w:p>
    <w:p w14:paraId="32D08583"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lastRenderedPageBreak/>
        <w:t>scores = cross_val_score(logreg, X_train, y_train, cv=10)</w:t>
      </w:r>
    </w:p>
    <w:p w14:paraId="049EB37B"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print('CV accuracy (original):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xml:space="preserve"> +/-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 (np.mean(scores), np.std(scores)))</w:t>
      </w:r>
    </w:p>
    <w:p w14:paraId="575834B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highest_score = np.mean(scores)</w:t>
      </w:r>
    </w:p>
    <w:p w14:paraId="6DEA87A6"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p>
    <w:p w14:paraId="5962D63A"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
          <w:iCs/>
          <w:sz w:val="16"/>
          <w:szCs w:val="21"/>
        </w:rPr>
        <w:t>## Get score using models with feature selection</w:t>
      </w:r>
    </w:p>
    <w:p w14:paraId="3FC150B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for i </w:t>
      </w:r>
      <w:r w:rsidRPr="00C21CEC">
        <w:rPr>
          <w:rFonts w:ascii="Consolas" w:eastAsia="Times New Roman" w:hAnsi="Consolas" w:cs="Courier New"/>
          <w:b/>
          <w:bCs/>
          <w:iCs/>
          <w:sz w:val="16"/>
          <w:szCs w:val="21"/>
        </w:rPr>
        <w:t>in</w:t>
      </w:r>
      <w:r w:rsidRPr="00C21CEC">
        <w:rPr>
          <w:rFonts w:ascii="Consolas" w:eastAsia="Times New Roman" w:hAnsi="Consolas" w:cs="Courier New"/>
          <w:iCs/>
          <w:sz w:val="16"/>
          <w:szCs w:val="21"/>
        </w:rPr>
        <w:t xml:space="preserve"> range(1, X_train_poly.shape[1]+1, 1):</w:t>
      </w:r>
    </w:p>
    <w:p w14:paraId="7641D6DD"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r w:rsidRPr="00C21CEC">
        <w:rPr>
          <w:rFonts w:ascii="Consolas" w:eastAsia="Times New Roman" w:hAnsi="Consolas" w:cs="Courier New"/>
          <w:i/>
          <w:iCs/>
          <w:sz w:val="16"/>
          <w:szCs w:val="21"/>
        </w:rPr>
        <w:t># Select i features</w:t>
      </w:r>
    </w:p>
    <w:p w14:paraId="56DCD571"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select = SelectKBest(score_func=chi2, k=i)</w:t>
      </w:r>
    </w:p>
    <w:p w14:paraId="70F54550"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select.fit(X_train_poly, y_train)</w:t>
      </w:r>
    </w:p>
    <w:p w14:paraId="0C70F22C"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X_train_poly_selected = select.transform(X_train_poly)</w:t>
      </w:r>
    </w:p>
    <w:p w14:paraId="640728DF"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p>
    <w:p w14:paraId="01B7D74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r w:rsidRPr="00C21CEC">
        <w:rPr>
          <w:rFonts w:ascii="Consolas" w:eastAsia="Times New Roman" w:hAnsi="Consolas" w:cs="Courier New"/>
          <w:i/>
          <w:iCs/>
          <w:sz w:val="16"/>
          <w:szCs w:val="21"/>
        </w:rPr>
        <w:t># Model with i features selected</w:t>
      </w:r>
    </w:p>
    <w:p w14:paraId="04CA26E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logreg.fit(X_train_poly_selected, y_train)</w:t>
      </w:r>
    </w:p>
    <w:p w14:paraId="5A42D4D7"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scores = cross_val_score(logreg, X_train_poly_selected, y_train, cv=10)</w:t>
      </w:r>
    </w:p>
    <w:p w14:paraId="50EC2F09"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print('CV accuracy (number of features = </w:t>
      </w:r>
      <w:r w:rsidRPr="00C21CEC">
        <w:rPr>
          <w:rFonts w:ascii="Consolas" w:eastAsia="Times New Roman" w:hAnsi="Consolas" w:cs="Courier New"/>
          <w:b/>
          <w:bCs/>
          <w:iCs/>
          <w:sz w:val="16"/>
          <w:szCs w:val="21"/>
        </w:rPr>
        <w:t>%i</w:t>
      </w:r>
      <w:r w:rsidRPr="00C21CEC">
        <w:rPr>
          <w:rFonts w:ascii="Consolas" w:eastAsia="Times New Roman" w:hAnsi="Consolas" w:cs="Courier New"/>
          <w:iCs/>
          <w:sz w:val="16"/>
          <w:szCs w:val="21"/>
        </w:rPr>
        <w:t xml:space="preserve">):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xml:space="preserve"> +/-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xml:space="preserve">' % (i, </w:t>
      </w:r>
    </w:p>
    <w:p w14:paraId="0FD54F41"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np.mean(scores), </w:t>
      </w:r>
    </w:p>
    <w:p w14:paraId="054E221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np.std(scores)))</w:t>
      </w:r>
    </w:p>
    <w:p w14:paraId="217DBB8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p>
    <w:p w14:paraId="6F8FB2E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r w:rsidRPr="00C21CEC">
        <w:rPr>
          <w:rFonts w:ascii="Consolas" w:eastAsia="Times New Roman" w:hAnsi="Consolas" w:cs="Courier New"/>
          <w:i/>
          <w:iCs/>
          <w:sz w:val="16"/>
          <w:szCs w:val="21"/>
        </w:rPr>
        <w:t># Save results if best score</w:t>
      </w:r>
    </w:p>
    <w:p w14:paraId="76CE729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if np.mean(scores) &gt; highest_score:</w:t>
      </w:r>
    </w:p>
    <w:p w14:paraId="690E4F96"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highest_score = np.mean(scores)</w:t>
      </w:r>
    </w:p>
    <w:p w14:paraId="651013C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std = np.std(scores)</w:t>
      </w:r>
    </w:p>
    <w:p w14:paraId="34D3441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k_features_highest_score = i</w:t>
      </w:r>
    </w:p>
    <w:p w14:paraId="27E7B977"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elif np.mean(scores) == highest_score:</w:t>
      </w:r>
    </w:p>
    <w:p w14:paraId="7FC2C9EA"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if np.std(scores) &lt; std:</w:t>
      </w:r>
    </w:p>
    <w:p w14:paraId="6EC92558"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highest_score = np.mean(scores)</w:t>
      </w:r>
    </w:p>
    <w:p w14:paraId="35AA8D3E"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std = np.std(scores)</w:t>
      </w:r>
    </w:p>
    <w:p w14:paraId="6AF94921"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k_features_highest_score = i</w:t>
      </w:r>
    </w:p>
    <w:p w14:paraId="78776D5F"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p>
    <w:p w14:paraId="18ABD56B"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
          <w:iCs/>
          <w:sz w:val="16"/>
          <w:szCs w:val="21"/>
        </w:rPr>
        <w:t># Print the number of features</w:t>
      </w:r>
    </w:p>
    <w:p w14:paraId="11269671" w14:textId="7F76B9ED" w:rsidR="00C21CEC" w:rsidRPr="00C21CEC"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print('Number of features when highest score: </w:t>
      </w:r>
      <w:r w:rsidRPr="00C21CEC">
        <w:rPr>
          <w:rFonts w:ascii="Consolas" w:eastAsia="Times New Roman" w:hAnsi="Consolas" w:cs="Courier New"/>
          <w:b/>
          <w:bCs/>
          <w:iCs/>
          <w:sz w:val="16"/>
          <w:szCs w:val="21"/>
        </w:rPr>
        <w:t>%i</w:t>
      </w:r>
      <w:r w:rsidRPr="00C21CEC">
        <w:rPr>
          <w:rFonts w:ascii="Consolas" w:eastAsia="Times New Roman" w:hAnsi="Consolas" w:cs="Courier New"/>
          <w:iCs/>
          <w:sz w:val="16"/>
          <w:szCs w:val="21"/>
        </w:rPr>
        <w:t>' % k_features_highest_score)</w:t>
      </w:r>
    </w:p>
    <w:p w14:paraId="39AFC491" w14:textId="77777777" w:rsidR="00C21CEC"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16"/>
          <w:szCs w:val="21"/>
        </w:rPr>
      </w:pPr>
    </w:p>
    <w:p w14:paraId="7E1BF67F" w14:textId="10662540"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i/>
          <w:iCs/>
          <w:sz w:val="16"/>
          <w:szCs w:val="21"/>
        </w:rPr>
        <w:t># Select features</w:t>
      </w:r>
    </w:p>
    <w:p w14:paraId="11CC5A21"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 xml:space="preserve">select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SelectKBest(score_func</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chi2, k</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k_features_highest_score)</w:t>
      </w:r>
    </w:p>
    <w:p w14:paraId="67AA5E5B"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select</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fit(X_train_poly, y_train)</w:t>
      </w:r>
    </w:p>
    <w:p w14:paraId="0DF2B602" w14:textId="32CE513A"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 xml:space="preserve">X_train_poly_selected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select</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transform(X_train_poly</w:t>
      </w:r>
    </w:p>
    <w:p w14:paraId="300EF7D6" w14:textId="49469772" w:rsidR="00C21CEC"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83A243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C21CEC">
        <w:rPr>
          <w:rFonts w:ascii="Consolas" w:eastAsia="Times New Roman" w:hAnsi="Consolas" w:cs="Courier New"/>
          <w:i/>
          <w:iCs/>
          <w:sz w:val="16"/>
          <w:szCs w:val="21"/>
        </w:rPr>
        <w:t># Fit model</w:t>
      </w:r>
    </w:p>
    <w:p w14:paraId="598BB1AF"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C21CEC">
        <w:rPr>
          <w:rFonts w:ascii="Consolas" w:eastAsia="Times New Roman" w:hAnsi="Consolas" w:cs="Courier New"/>
          <w:sz w:val="16"/>
          <w:szCs w:val="21"/>
        </w:rPr>
        <w:t>logreg = LogisticRegression(C=1)</w:t>
      </w:r>
    </w:p>
    <w:p w14:paraId="342CCDED" w14:textId="53ECBCEB" w:rsidR="00C21CEC" w:rsidRPr="005B4F09"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C21CEC">
        <w:rPr>
          <w:rFonts w:ascii="Consolas" w:eastAsia="Times New Roman" w:hAnsi="Consolas" w:cs="Courier New"/>
          <w:sz w:val="16"/>
          <w:szCs w:val="21"/>
        </w:rPr>
        <w:t>logreg.fit(X_train_poly_selected, y_train)</w:t>
      </w:r>
    </w:p>
    <w:p w14:paraId="67E01F50" w14:textId="2AF7E45B" w:rsidR="002E72D9" w:rsidRDefault="00C21CEC" w:rsidP="002E72D9">
      <w:pPr>
        <w:pStyle w:val="ListParagraph"/>
        <w:numPr>
          <w:ilvl w:val="0"/>
          <w:numId w:val="1"/>
        </w:numPr>
      </w:pPr>
      <w:r>
        <w:t xml:space="preserve">Use t-SNE to plot data in 2d color-coded with target variable to identify if approval and denied cases are seperable or not. Use autoencoders if speeration is not present. Refer to </w:t>
      </w:r>
      <w:hyperlink r:id="rId9" w:history="1">
        <w:r w:rsidRPr="002E72D9">
          <w:rPr>
            <w:rStyle w:val="Hyperlink"/>
          </w:rPr>
          <w:t>this</w:t>
        </w:r>
      </w:hyperlink>
      <w:r>
        <w:t xml:space="preserve"> kernel for more information.</w:t>
      </w:r>
      <w:r w:rsidR="002E72D9" w:rsidRPr="002E72D9">
        <w:rPr>
          <w:noProof/>
        </w:rPr>
        <w:t xml:space="preserve"> </w:t>
      </w:r>
      <w:r w:rsidR="002E72D9">
        <w:rPr>
          <w:noProof/>
        </w:rPr>
        <w:drawing>
          <wp:inline distT="0" distB="0" distL="0" distR="0" wp14:anchorId="06ADCADE" wp14:editId="46F46D14">
            <wp:extent cx="594360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6540"/>
                    </a:xfrm>
                    <a:prstGeom prst="rect">
                      <a:avLst/>
                    </a:prstGeom>
                  </pic:spPr>
                </pic:pic>
              </a:graphicData>
            </a:graphic>
          </wp:inline>
        </w:drawing>
      </w:r>
    </w:p>
    <w:p w14:paraId="479F0527" w14:textId="7A14CA3E" w:rsidR="002E72D9" w:rsidRDefault="00867D2C" w:rsidP="002E72D9">
      <w:pPr>
        <w:pStyle w:val="ListParagraph"/>
        <w:numPr>
          <w:ilvl w:val="0"/>
          <w:numId w:val="1"/>
        </w:numPr>
      </w:pPr>
      <w:r>
        <w:t>Permutation Importance – works on any model</w:t>
      </w:r>
    </w:p>
    <w:p w14:paraId="36473A2F"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eli5</w:t>
      </w:r>
    </w:p>
    <w:p w14:paraId="658FE83A"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from</w:t>
      </w:r>
      <w:r w:rsidRPr="00867D2C">
        <w:rPr>
          <w:rFonts w:ascii="Consolas" w:eastAsia="Times New Roman" w:hAnsi="Consolas" w:cs="Courier New"/>
          <w:sz w:val="16"/>
          <w:szCs w:val="21"/>
        </w:rPr>
        <w:t xml:space="preserve"> eli5.sklearn </w:t>
      </w: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PermutationImportance</w:t>
      </w:r>
    </w:p>
    <w:p w14:paraId="5CCCDA07"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39D51A08"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 xml:space="preserve">perm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PermutationImportance(my_model, random_state</w:t>
      </w:r>
      <w:r w:rsidRPr="00867D2C">
        <w:rPr>
          <w:rFonts w:ascii="Consolas" w:eastAsia="Times New Roman" w:hAnsi="Consolas" w:cs="Courier New"/>
          <w:color w:val="055BE0"/>
          <w:sz w:val="16"/>
          <w:szCs w:val="21"/>
        </w:rPr>
        <w:t>=</w:t>
      </w:r>
      <w:r w:rsidRPr="00867D2C">
        <w:rPr>
          <w:rFonts w:ascii="Consolas" w:eastAsia="Times New Roman" w:hAnsi="Consolas" w:cs="Courier New"/>
          <w:color w:val="666666"/>
          <w:sz w:val="16"/>
          <w:szCs w:val="21"/>
        </w:rPr>
        <w:t>1</w:t>
      </w:r>
      <w:r w:rsidRPr="00867D2C">
        <w:rPr>
          <w:rFonts w:ascii="Consolas" w:eastAsia="Times New Roman" w:hAnsi="Consolas" w:cs="Courier New"/>
          <w:sz w:val="16"/>
          <w:szCs w:val="21"/>
        </w:rPr>
        <w:t>)</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fit(val_X, val_y)</w:t>
      </w:r>
    </w:p>
    <w:p w14:paraId="3F54766E" w14:textId="77333758" w:rsid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eli5</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show_weights(perm, feature_names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val_X</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columns</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tolist())</w:t>
      </w:r>
    </w:p>
    <w:p w14:paraId="02DF2CD3" w14:textId="46C745E3"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5D0E7E3" w14:textId="57C4E8FE"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#Explain model globally</w:t>
      </w:r>
    </w:p>
    <w:p w14:paraId="382B412D" w14:textId="68609CBC" w:rsidR="00042328" w:rsidRP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042328">
        <w:rPr>
          <w:rFonts w:ascii="Consolas" w:eastAsia="Times New Roman" w:hAnsi="Consolas" w:cs="Courier New"/>
          <w:sz w:val="16"/>
          <w:szCs w:val="21"/>
        </w:rPr>
        <w:t>Eli5.show_weights(model)</w:t>
      </w:r>
    </w:p>
    <w:p w14:paraId="59BF0E7E" w14:textId="77777777"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5D69CF35" w14:textId="0A2D7173"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lastRenderedPageBreak/>
        <w:t>#Explain a single explanation</w:t>
      </w:r>
    </w:p>
    <w:p w14:paraId="0C6602DA" w14:textId="292C9C84"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Eli5.show_prediction(model, observation)</w:t>
      </w:r>
    </w:p>
    <w:p w14:paraId="2F7D3C7C" w14:textId="7286344A" w:rsidR="00235E84" w:rsidRDefault="00235E84"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190F385" w14:textId="322EA847" w:rsidR="00235E84" w:rsidRPr="00042328" w:rsidRDefault="00235E84"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235E84">
        <w:rPr>
          <w:rFonts w:ascii="Consolas" w:eastAsia="Times New Roman" w:hAnsi="Consolas" w:cs="Courier New"/>
          <w:sz w:val="16"/>
          <w:szCs w:val="21"/>
        </w:rPr>
        <w:t>show_prediction(clf, valid_xs[1], vec=vec, show_feature_values=</w:t>
      </w:r>
      <w:r w:rsidRPr="00235E84">
        <w:rPr>
          <w:rFonts w:ascii="Consolas" w:eastAsia="Times New Roman" w:hAnsi="Consolas" w:cs="Courier New"/>
          <w:b/>
          <w:bCs/>
          <w:sz w:val="16"/>
          <w:szCs w:val="21"/>
        </w:rPr>
        <w:t>True</w:t>
      </w:r>
      <w:r w:rsidRPr="00235E84">
        <w:rPr>
          <w:rFonts w:ascii="Consolas" w:eastAsia="Times New Roman" w:hAnsi="Consolas" w:cs="Courier New"/>
          <w:sz w:val="16"/>
          <w:szCs w:val="21"/>
        </w:rPr>
        <w:t>)</w:t>
      </w:r>
      <w:bookmarkStart w:id="0" w:name="_GoBack"/>
      <w:bookmarkEnd w:id="0"/>
    </w:p>
    <w:p w14:paraId="0A9FA2EA" w14:textId="4777EFBC" w:rsidR="00867D2C" w:rsidRDefault="00235E84" w:rsidP="002E72D9">
      <w:pPr>
        <w:pStyle w:val="ListParagraph"/>
        <w:numPr>
          <w:ilvl w:val="0"/>
          <w:numId w:val="1"/>
        </w:numPr>
      </w:pPr>
      <w:hyperlink r:id="rId11" w:history="1">
        <w:r w:rsidR="002F12F1" w:rsidRPr="00203C90">
          <w:rPr>
            <w:rStyle w:val="Hyperlink"/>
          </w:rPr>
          <w:t>Dealing</w:t>
        </w:r>
      </w:hyperlink>
      <w:r w:rsidR="002F12F1">
        <w:t xml:space="preserve"> with imbalanced classes</w:t>
      </w:r>
    </w:p>
    <w:p w14:paraId="708D2619" w14:textId="749F93F4" w:rsidR="00203C90" w:rsidRDefault="00203C90" w:rsidP="00203C90">
      <w:pPr>
        <w:pStyle w:val="ListParagraph"/>
        <w:numPr>
          <w:ilvl w:val="1"/>
          <w:numId w:val="1"/>
        </w:numPr>
      </w:pPr>
      <w:r>
        <w:t>Oversample using SMOTE and MSMOTE and check train, test, approval and denial accuracies</w:t>
      </w:r>
    </w:p>
    <w:p w14:paraId="6B711069" w14:textId="4E72F333" w:rsidR="00203C90" w:rsidRDefault="00203C90" w:rsidP="007A445B">
      <w:pPr>
        <w:pStyle w:val="ListParagraph"/>
        <w:numPr>
          <w:ilvl w:val="1"/>
          <w:numId w:val="1"/>
        </w:numPr>
      </w:pPr>
      <w:r>
        <w:t>Hypertuned Bagging and Boosting classifiers and check metrics</w:t>
      </w:r>
    </w:p>
    <w:p w14:paraId="39BECB81" w14:textId="15FD6B4F" w:rsidR="003F164C" w:rsidRDefault="003F164C" w:rsidP="003F164C">
      <w:pPr>
        <w:pStyle w:val="ListParagraph"/>
        <w:numPr>
          <w:ilvl w:val="0"/>
          <w:numId w:val="1"/>
        </w:numPr>
      </w:pPr>
      <w:r>
        <w:t>Bagging oob_score = True gives the idea of test accuracy -&gt; bag_clf.oob_score_. Use warm_start = 1 during randomizedsearchcv</w:t>
      </w:r>
    </w:p>
    <w:p w14:paraId="6791D92B" w14:textId="77777777" w:rsidR="003F164C" w:rsidRDefault="003F164C" w:rsidP="003F164C">
      <w:pPr>
        <w:pStyle w:val="ListParagraph"/>
        <w:numPr>
          <w:ilvl w:val="0"/>
          <w:numId w:val="1"/>
        </w:numPr>
      </w:pPr>
      <w:r>
        <w:t>Stacking – instead of using hard voting to aggregate predictions, why don’t we train the model to perform this aggregation. Different models predict, then a final classifier (meta learner a.k.a. blender) takes these predictions as input and makes the final predictions.</w:t>
      </w:r>
    </w:p>
    <w:p w14:paraId="6145477F" w14:textId="77777777" w:rsidR="003F164C" w:rsidRDefault="003F164C" w:rsidP="003F164C">
      <w:pPr>
        <w:pStyle w:val="ListParagraph"/>
        <w:numPr>
          <w:ilvl w:val="1"/>
          <w:numId w:val="1"/>
        </w:numPr>
      </w:pPr>
      <w:r>
        <w:t>To train the blender, common approach is hold-out set</w:t>
      </w:r>
    </w:p>
    <w:p w14:paraId="41A12653" w14:textId="795CBCAA" w:rsidR="003F164C" w:rsidRDefault="003F164C" w:rsidP="001C0674">
      <w:pPr>
        <w:pStyle w:val="ListParagraph"/>
        <w:numPr>
          <w:ilvl w:val="1"/>
          <w:numId w:val="1"/>
        </w:numPr>
      </w:pPr>
      <w:r>
        <w:t>There is an open source implementation ‘brew’. Scikit yet not support stacking</w:t>
      </w:r>
    </w:p>
    <w:p w14:paraId="75BEB71F" w14:textId="0217013C" w:rsidR="00EE74D9" w:rsidRDefault="00EE74D9" w:rsidP="00EE74D9">
      <w:pPr>
        <w:pStyle w:val="ListParagraph"/>
        <w:numPr>
          <w:ilvl w:val="0"/>
          <w:numId w:val="1"/>
        </w:numPr>
      </w:pPr>
      <w:r>
        <w:t>Unsupervised ML</w:t>
      </w:r>
    </w:p>
    <w:p w14:paraId="0DD171C3" w14:textId="5061D851" w:rsidR="00CF2E9B" w:rsidRPr="00CF2E9B" w:rsidRDefault="00421738" w:rsidP="007A445B">
      <w:pPr>
        <w:pStyle w:val="ListParagraph"/>
        <w:numPr>
          <w:ilvl w:val="1"/>
          <w:numId w:val="1"/>
        </w:numPr>
        <w:rPr>
          <w:rStyle w:val="Emphasis"/>
          <w:i w:val="0"/>
          <w:iCs w:val="0"/>
        </w:rPr>
      </w:pPr>
      <w:r>
        <w:rPr>
          <w:rFonts w:ascii="Nunito Sans" w:hAnsi="Nunito Sans"/>
          <w:shd w:val="clear" w:color="auto" w:fill="FFFFFF"/>
        </w:rPr>
        <w:t>“</w:t>
      </w:r>
      <w:r>
        <w:rPr>
          <w:rStyle w:val="Emphasis"/>
          <w:rFonts w:ascii="Nunito Sans" w:hAnsi="Nunito Sans"/>
          <w:shd w:val="clear" w:color="auto" w:fill="FFFFFF"/>
        </w:rPr>
        <w:t>In some pattern recognition problems, the training data consists of a set of input vectors x without any corresponding target values. The goal in such unsupervised learning problems may be to discover groups of similar examples within the data, where it is called clustering, or to determine how the data is distributed in the space, known as density estimation.”</w:t>
      </w:r>
      <w:r w:rsidR="007A445B">
        <w:t xml:space="preserve"> </w:t>
      </w:r>
    </w:p>
    <w:p w14:paraId="11115BB6" w14:textId="77777777" w:rsidR="00963FA7" w:rsidRDefault="003F164C" w:rsidP="00963FA7">
      <w:pPr>
        <w:pStyle w:val="ListParagraph"/>
        <w:numPr>
          <w:ilvl w:val="1"/>
          <w:numId w:val="1"/>
        </w:numPr>
        <w:rPr>
          <w:rStyle w:val="Hyperlink"/>
          <w:color w:val="auto"/>
          <w:u w:val="none"/>
        </w:rPr>
      </w:pPr>
      <w:r>
        <w:t xml:space="preserve">Scikit Unsupervised learning </w:t>
      </w:r>
      <w:hyperlink r:id="rId12" w:history="1">
        <w:r w:rsidRPr="003F164C">
          <w:rPr>
            <w:rStyle w:val="Hyperlink"/>
          </w:rPr>
          <w:t>webpage</w:t>
        </w:r>
      </w:hyperlink>
      <w:r w:rsidRPr="003F164C">
        <w:rPr>
          <w:rStyle w:val="Hyperlink"/>
          <w:color w:val="auto"/>
          <w:u w:val="none"/>
        </w:rPr>
        <w:t xml:space="preserve"> </w:t>
      </w:r>
    </w:p>
    <w:p w14:paraId="0C6C4A78" w14:textId="5EFEACD3" w:rsidR="008D2838" w:rsidRDefault="008D2838" w:rsidP="00963FA7">
      <w:pPr>
        <w:pStyle w:val="ListParagraph"/>
        <w:numPr>
          <w:ilvl w:val="1"/>
          <w:numId w:val="1"/>
        </w:numPr>
        <w:rPr>
          <w:rStyle w:val="Hyperlink"/>
          <w:color w:val="auto"/>
          <w:u w:val="none"/>
        </w:rPr>
      </w:pPr>
      <w:r w:rsidRPr="00963FA7">
        <w:rPr>
          <w:rStyle w:val="Hyperlink"/>
          <w:color w:val="auto"/>
          <w:u w:val="none"/>
        </w:rPr>
        <w:t xml:space="preserve">Clustering </w:t>
      </w:r>
      <w:r w:rsidR="00963FA7">
        <w:rPr>
          <w:rStyle w:val="Hyperlink"/>
          <w:color w:val="auto"/>
          <w:u w:val="none"/>
        </w:rPr>
        <w:t>analysis</w:t>
      </w:r>
    </w:p>
    <w:p w14:paraId="6B38FC22" w14:textId="215F762A" w:rsidR="00E00C71" w:rsidRPr="00963FA7" w:rsidRDefault="00E00C71" w:rsidP="00E00C71">
      <w:pPr>
        <w:pStyle w:val="ListParagraph"/>
        <w:numPr>
          <w:ilvl w:val="2"/>
          <w:numId w:val="1"/>
        </w:numPr>
        <w:rPr>
          <w:rStyle w:val="Hyperlink"/>
          <w:color w:val="auto"/>
          <w:u w:val="none"/>
        </w:rPr>
      </w:pPr>
      <w:r>
        <w:rPr>
          <w:rStyle w:val="Hyperlink"/>
          <w:color w:val="auto"/>
          <w:u w:val="none"/>
        </w:rPr>
        <w:t xml:space="preserve">To understand clustering – read </w:t>
      </w:r>
      <w:hyperlink r:id="rId13" w:history="1">
        <w:r w:rsidRPr="00E00C71">
          <w:rPr>
            <w:rStyle w:val="Hyperlink"/>
          </w:rPr>
          <w:t>this</w:t>
        </w:r>
      </w:hyperlink>
      <w:r>
        <w:rPr>
          <w:rStyle w:val="Hyperlink"/>
          <w:color w:val="auto"/>
          <w:u w:val="none"/>
        </w:rPr>
        <w:t xml:space="preserve"> paper.</w:t>
      </w:r>
    </w:p>
    <w:p w14:paraId="352B7A72" w14:textId="5CA7BDE7" w:rsidR="00421738" w:rsidRPr="00963FA7" w:rsidRDefault="00421738" w:rsidP="00963FA7">
      <w:pPr>
        <w:pStyle w:val="ListParagraph"/>
        <w:numPr>
          <w:ilvl w:val="2"/>
          <w:numId w:val="1"/>
        </w:numPr>
        <w:rPr>
          <w:rStyle w:val="Hyperlink"/>
          <w:color w:val="auto"/>
          <w:u w:val="none"/>
        </w:rPr>
      </w:pPr>
      <w:r w:rsidRPr="00963FA7">
        <w:rPr>
          <w:rStyle w:val="Hyperlink"/>
          <w:color w:val="auto"/>
          <w:u w:val="none"/>
        </w:rPr>
        <w:t>Strategy – Take only 2 features and plot scatterplot with decision hue</w:t>
      </w:r>
      <w:r w:rsidR="00963FA7" w:rsidRPr="00963FA7">
        <w:rPr>
          <w:rStyle w:val="Hyperlink"/>
          <w:color w:val="auto"/>
          <w:u w:val="none"/>
        </w:rPr>
        <w:t xml:space="preserve">. </w:t>
      </w:r>
      <w:r w:rsidRPr="00963FA7">
        <w:rPr>
          <w:rStyle w:val="Hyperlink"/>
          <w:color w:val="auto"/>
          <w:u w:val="none"/>
        </w:rPr>
        <w:t>Then add more features one by one in this scatter plot</w:t>
      </w:r>
      <w:r w:rsidR="00963FA7">
        <w:rPr>
          <w:rStyle w:val="Hyperlink"/>
          <w:color w:val="auto"/>
          <w:u w:val="none"/>
        </w:rPr>
        <w:t>.</w:t>
      </w:r>
    </w:p>
    <w:p w14:paraId="79BA87A8" w14:textId="30641E58" w:rsidR="00963FA7" w:rsidRPr="00963FA7" w:rsidRDefault="00963FA7" w:rsidP="00963FA7">
      <w:pPr>
        <w:pStyle w:val="ListParagraph"/>
        <w:numPr>
          <w:ilvl w:val="2"/>
          <w:numId w:val="1"/>
        </w:numPr>
        <w:rPr>
          <w:rStyle w:val="Hyperlink"/>
          <w:color w:val="auto"/>
          <w:u w:val="none"/>
        </w:rPr>
      </w:pPr>
      <w:r w:rsidRPr="00963FA7">
        <w:rPr>
          <w:rStyle w:val="Hyperlink"/>
          <w:color w:val="auto"/>
          <w:u w:val="none"/>
        </w:rPr>
        <w:t>Partitioning-based algorithms: k-Prototypes</w:t>
      </w:r>
      <w:r>
        <w:rPr>
          <w:rStyle w:val="Hyperlink"/>
          <w:color w:val="auto"/>
          <w:u w:val="none"/>
        </w:rPr>
        <w:t>, k-modes, k-medioids</w:t>
      </w:r>
      <w:r w:rsidRPr="00963FA7">
        <w:rPr>
          <w:rStyle w:val="Hyperlink"/>
          <w:color w:val="auto"/>
          <w:u w:val="none"/>
        </w:rPr>
        <w:t>, Squeezer</w:t>
      </w:r>
    </w:p>
    <w:p w14:paraId="03F33684" w14:textId="64C9C50F" w:rsidR="00963FA7" w:rsidRPr="00963FA7" w:rsidRDefault="00963FA7" w:rsidP="00963FA7">
      <w:pPr>
        <w:pStyle w:val="ListParagraph"/>
        <w:numPr>
          <w:ilvl w:val="2"/>
          <w:numId w:val="1"/>
        </w:numPr>
        <w:rPr>
          <w:rStyle w:val="Hyperlink"/>
          <w:color w:val="auto"/>
          <w:u w:val="none"/>
        </w:rPr>
      </w:pPr>
      <w:r w:rsidRPr="00963FA7">
        <w:rPr>
          <w:rStyle w:val="Hyperlink"/>
          <w:color w:val="auto"/>
          <w:u w:val="none"/>
        </w:rPr>
        <w:t xml:space="preserve">Hierarchical algorithms: </w:t>
      </w:r>
      <w:hyperlink r:id="rId14" w:history="1">
        <w:r w:rsidRPr="00E00C71">
          <w:rPr>
            <w:rStyle w:val="Hyperlink"/>
          </w:rPr>
          <w:t>ROCK</w:t>
        </w:r>
      </w:hyperlink>
      <w:r w:rsidRPr="00963FA7">
        <w:rPr>
          <w:rStyle w:val="Hyperlink"/>
          <w:color w:val="auto"/>
          <w:u w:val="none"/>
        </w:rPr>
        <w:t>, Agglomerative single, average, and complete linkage</w:t>
      </w:r>
    </w:p>
    <w:p w14:paraId="247F0A72" w14:textId="5E7757DC" w:rsidR="00963FA7" w:rsidRPr="00963FA7" w:rsidRDefault="00963FA7" w:rsidP="00963FA7">
      <w:pPr>
        <w:pStyle w:val="ListParagraph"/>
        <w:numPr>
          <w:ilvl w:val="2"/>
          <w:numId w:val="1"/>
        </w:numPr>
        <w:rPr>
          <w:rStyle w:val="Hyperlink"/>
          <w:color w:val="auto"/>
          <w:u w:val="none"/>
        </w:rPr>
      </w:pPr>
      <w:r w:rsidRPr="00963FA7">
        <w:rPr>
          <w:rStyle w:val="Hyperlink"/>
          <w:color w:val="auto"/>
          <w:u w:val="none"/>
        </w:rPr>
        <w:t>Density-based algorithms: HIERDENC, MULIC, CLIQUE</w:t>
      </w:r>
    </w:p>
    <w:p w14:paraId="353C4C60" w14:textId="68A00C24" w:rsidR="00963FA7" w:rsidRDefault="00963FA7" w:rsidP="00E00C71">
      <w:pPr>
        <w:pStyle w:val="ListParagraph"/>
        <w:numPr>
          <w:ilvl w:val="2"/>
          <w:numId w:val="1"/>
        </w:numPr>
        <w:rPr>
          <w:rStyle w:val="Hyperlink"/>
          <w:color w:val="auto"/>
          <w:u w:val="none"/>
        </w:rPr>
      </w:pPr>
      <w:r w:rsidRPr="00963FA7">
        <w:rPr>
          <w:rStyle w:val="Hyperlink"/>
          <w:color w:val="auto"/>
          <w:u w:val="none"/>
        </w:rPr>
        <w:t>Model-based algorithms: SVM clustering, Self-organizing maps</w:t>
      </w:r>
    </w:p>
    <w:p w14:paraId="6C9AB2FC" w14:textId="3E921E21" w:rsidR="00963FA7" w:rsidRDefault="002D782A" w:rsidP="00963FA7">
      <w:pPr>
        <w:pStyle w:val="ListParagraph"/>
        <w:numPr>
          <w:ilvl w:val="2"/>
          <w:numId w:val="1"/>
        </w:numPr>
      </w:pPr>
      <w:r w:rsidRPr="002D782A">
        <w:rPr>
          <w:b/>
        </w:rPr>
        <w:t>Option 1</w:t>
      </w:r>
      <w:r>
        <w:t xml:space="preserve"> - </w:t>
      </w:r>
      <w:r w:rsidR="00963FA7">
        <w:t>Using Gower’s similarity coefficient (Gower, 1971) and other dissimilarity measures (Gowda and Diday, 1991) the standard hierarchical clustering methods can handle data with numeric and categorical values (Anderberg, 1973; Jain and Dubes, 1988). However, the quadratic computational cost makes them unacceptable for clustering large data sets.</w:t>
      </w:r>
    </w:p>
    <w:p w14:paraId="70AB936E" w14:textId="4F532423" w:rsidR="00963FA7" w:rsidRDefault="002D782A" w:rsidP="00963FA7">
      <w:pPr>
        <w:pStyle w:val="ListParagraph"/>
        <w:numPr>
          <w:ilvl w:val="2"/>
          <w:numId w:val="1"/>
        </w:numPr>
      </w:pPr>
      <w:r w:rsidRPr="002D782A">
        <w:rPr>
          <w:rStyle w:val="Hyperlink"/>
          <w:b/>
          <w:color w:val="auto"/>
          <w:u w:val="none"/>
        </w:rPr>
        <w:t>Why PCA would not work here?</w:t>
      </w:r>
      <w:r>
        <w:rPr>
          <w:rStyle w:val="Hyperlink"/>
          <w:color w:val="auto"/>
          <w:u w:val="none"/>
        </w:rPr>
        <w:t xml:space="preserve"> - </w:t>
      </w:r>
      <w:r>
        <w:t>the k-means clustering method (MacQueen, 1967; Anderberg, 1973) is efficient for processing large data sets. Therefore, it is best suited for data mining. However, the k-means algorithm only works on numeric data, i.e., the variables are measured on a ratio scale (Jain and Dubes, 1988), because it minimises a cost function by changing the means of clusters. This prohibits it from being used in applications where categorical data are involved. The traditional approach to converting categorical data into numeric values does not necessarily produce meaningful results in the case where categorical domains are not ordered.</w:t>
      </w:r>
    </w:p>
    <w:p w14:paraId="439E4415" w14:textId="5B1560FA" w:rsidR="002D782A" w:rsidRDefault="002D782A" w:rsidP="00963FA7">
      <w:pPr>
        <w:pStyle w:val="ListParagraph"/>
        <w:numPr>
          <w:ilvl w:val="2"/>
          <w:numId w:val="1"/>
        </w:numPr>
      </w:pPr>
      <w:r w:rsidRPr="002D782A">
        <w:rPr>
          <w:rStyle w:val="Hyperlink"/>
          <w:b/>
          <w:color w:val="auto"/>
          <w:u w:val="none"/>
        </w:rPr>
        <w:lastRenderedPageBreak/>
        <w:t>One-hot encoding is also not a solution because of high cardinal features</w:t>
      </w:r>
      <w:r>
        <w:rPr>
          <w:rStyle w:val="Hyperlink"/>
          <w:color w:val="auto"/>
          <w:u w:val="none"/>
        </w:rPr>
        <w:t xml:space="preserve"> - </w:t>
      </w:r>
      <w:r>
        <w:t>Ralambondrainy (1995) presented an approach to using the k-means algorithm to cluster categorical data. Ralambondrainy’s approach is to convert multiple category attributes into binary attributes (using 0 and 1 to represent either a category absent or present) and to treat the binary attributes as numeric in the k-means algorithm. If it is used in data mining, this approach needs to handle a large number of binary attributes because data sets in data mining often have categorical attributes with hundreds or thousands of categories. This will inevitably increase both computational and space costs of the k-means algorithm. The other drawback is that the cluster means, given by real values between 0 and 1, do not indicate the characteristics of the clusters.</w:t>
      </w:r>
    </w:p>
    <w:p w14:paraId="5E364557" w14:textId="36950307" w:rsidR="002D782A" w:rsidRDefault="002D782A" w:rsidP="00963FA7">
      <w:pPr>
        <w:pStyle w:val="ListParagraph"/>
        <w:numPr>
          <w:ilvl w:val="2"/>
          <w:numId w:val="1"/>
        </w:numPr>
      </w:pPr>
      <w:r>
        <w:rPr>
          <w:rStyle w:val="Hyperlink"/>
          <w:b/>
          <w:color w:val="auto"/>
          <w:u w:val="none"/>
        </w:rPr>
        <w:t xml:space="preserve">Conceptual clustering algorithms </w:t>
      </w:r>
      <w:r w:rsidRPr="002D782A">
        <w:rPr>
          <w:rStyle w:val="Hyperlink"/>
          <w:color w:val="auto"/>
          <w:u w:val="none"/>
        </w:rPr>
        <w:t>-</w:t>
      </w:r>
      <w:r>
        <w:rPr>
          <w:rStyle w:val="Hyperlink"/>
          <w:color w:val="auto"/>
          <w:u w:val="none"/>
        </w:rPr>
        <w:t xml:space="preserve"> </w:t>
      </w:r>
      <w:r>
        <w:t>Conceptual clustering algorithms developed in machine learning cluster data with categorical values (Michalski and Stepp, 1983; Fisher, 1987; Lebowitz, 1987) and also produce conceptual descriptions of clusters. The latter feature is important to data mining because the conceptual descriptions provide assistance in interpreting clustering results. Unlike statistical clustering methods, these algorithms are based on a search for objects which carry the same or similar concepts. Therefore, their efficiency relies on good search strategies. For problems in data mining, which often involve many concepts and very large object spaces, the concept-based search methods can become a potential handicap for these algorithms to deal with extremely large data sets. Some popular ones include CLARANS (Ng and Han, 1994), DBSCAN (Ester et al., 1996) and BIRCH (Zhang et al., 1996). These algorithms are often revisions of some existing clustering methods. Again, these algorithms still target on numeric data and cannot be used to solve massive categorical data clustering problems.</w:t>
      </w:r>
    </w:p>
    <w:p w14:paraId="0CC9D835" w14:textId="67288DFF" w:rsidR="002D782A" w:rsidRDefault="002D782A" w:rsidP="002D782A">
      <w:pPr>
        <w:pStyle w:val="ListParagraph"/>
        <w:numPr>
          <w:ilvl w:val="2"/>
          <w:numId w:val="1"/>
        </w:numPr>
        <w:rPr>
          <w:rStyle w:val="Hyperlink"/>
          <w:color w:val="auto"/>
          <w:u w:val="none"/>
        </w:rPr>
      </w:pPr>
      <w:r w:rsidRPr="002D782A">
        <w:rPr>
          <w:rStyle w:val="Hyperlink"/>
          <w:b/>
          <w:color w:val="auto"/>
          <w:u w:val="none"/>
        </w:rPr>
        <w:t>K-mode and K-prototype is the solution</w:t>
      </w:r>
      <w:r>
        <w:rPr>
          <w:rStyle w:val="Hyperlink"/>
          <w:color w:val="auto"/>
          <w:u w:val="none"/>
        </w:rPr>
        <w:t xml:space="preserve"> - </w:t>
      </w:r>
      <w:r>
        <w:t xml:space="preserve">The k-modes algorithm (Huang, 1997b) extends the k-means paradigm to cluster categorical data by using (1) a simple matching dissimilarity measure for categorical objects (Kaufman and Rousseeuw, 1990), (2) modes instead of means for clusters and (3) a frequency-based method to update modes in the k-means fashion clustering process to minimise the clustering cost function. The k-prototypes algorithm (Huang, 1997a) integrates the k-means and k-modes processes to cluster data with mixed numeric and categorical values. In the k-prototypes algorithm we define a dissimilarity measure that takes into account both numeric and categorical attributes. </w:t>
      </w:r>
      <w:r>
        <w:rPr>
          <w:rStyle w:val="Hyperlink"/>
          <w:color w:val="auto"/>
          <w:u w:val="none"/>
        </w:rPr>
        <w:t xml:space="preserve">Paper - </w:t>
      </w:r>
      <w:hyperlink r:id="rId15" w:history="1">
        <w:r w:rsidRPr="00963FA7">
          <w:rPr>
            <w:rStyle w:val="Hyperlink"/>
          </w:rPr>
          <w:t>Kmodes</w:t>
        </w:r>
      </w:hyperlink>
      <w:r>
        <w:rPr>
          <w:rStyle w:val="Hyperlink"/>
          <w:color w:val="auto"/>
          <w:u w:val="none"/>
        </w:rPr>
        <w:t xml:space="preserve">. </w:t>
      </w:r>
      <w:r w:rsidR="00E00C71">
        <w:rPr>
          <w:rStyle w:val="Hyperlink"/>
          <w:color w:val="auto"/>
          <w:u w:val="none"/>
        </w:rPr>
        <w:t xml:space="preserve">Explanation and </w:t>
      </w:r>
      <w:hyperlink r:id="rId16" w:history="1">
        <w:r w:rsidR="00E00C71" w:rsidRPr="00E00C71">
          <w:rPr>
            <w:rStyle w:val="Hyperlink"/>
          </w:rPr>
          <w:t>Evaluation</w:t>
        </w:r>
      </w:hyperlink>
      <w:r w:rsidR="00E00C71">
        <w:rPr>
          <w:rStyle w:val="Hyperlink"/>
          <w:color w:val="auto"/>
          <w:u w:val="none"/>
        </w:rPr>
        <w:t>.</w:t>
      </w:r>
    </w:p>
    <w:p w14:paraId="4C9F68C7" w14:textId="07C3BA5B" w:rsidR="002D782A" w:rsidRDefault="00E00C71" w:rsidP="00963FA7">
      <w:pPr>
        <w:pStyle w:val="ListParagraph"/>
        <w:numPr>
          <w:ilvl w:val="2"/>
          <w:numId w:val="1"/>
        </w:numPr>
        <w:rPr>
          <w:rStyle w:val="Hyperlink"/>
          <w:color w:val="auto"/>
          <w:u w:val="none"/>
        </w:rPr>
      </w:pPr>
      <w:r>
        <w:rPr>
          <w:rStyle w:val="Hyperlink"/>
          <w:color w:val="auto"/>
          <w:u w:val="none"/>
        </w:rPr>
        <w:t xml:space="preserve">More advanced methods – </w:t>
      </w:r>
      <w:hyperlink r:id="rId17" w:history="1">
        <w:r w:rsidRPr="00E00C71">
          <w:rPr>
            <w:rStyle w:val="Hyperlink"/>
          </w:rPr>
          <w:t xml:space="preserve">Fuzzy k-modes and Fuzzy </w:t>
        </w:r>
        <w:r w:rsidR="00692CC3">
          <w:rPr>
            <w:rStyle w:val="Hyperlink"/>
          </w:rPr>
          <w:t>k</w:t>
        </w:r>
        <w:r w:rsidRPr="00E00C71">
          <w:rPr>
            <w:rStyle w:val="Hyperlink"/>
          </w:rPr>
          <w:t>-mode centroids</w:t>
        </w:r>
      </w:hyperlink>
    </w:p>
    <w:p w14:paraId="4DA18F1D" w14:textId="69D38E49" w:rsidR="00E00C71" w:rsidRDefault="00E00C71" w:rsidP="00E00C71">
      <w:pPr>
        <w:pStyle w:val="ListParagraph"/>
        <w:numPr>
          <w:ilvl w:val="2"/>
          <w:numId w:val="1"/>
        </w:numPr>
        <w:rPr>
          <w:rStyle w:val="Hyperlink"/>
          <w:color w:val="auto"/>
          <w:u w:val="none"/>
        </w:rPr>
      </w:pPr>
      <w:r>
        <w:rPr>
          <w:rStyle w:val="Hyperlink"/>
          <w:color w:val="auto"/>
          <w:u w:val="none"/>
        </w:rPr>
        <w:t xml:space="preserve">Paper - </w:t>
      </w:r>
      <w:hyperlink r:id="rId18" w:history="1">
        <w:r>
          <w:rPr>
            <w:rStyle w:val="Hyperlink"/>
          </w:rPr>
          <w:t>A k-mean clustering algorithm for mixed numeric</w:t>
        </w:r>
      </w:hyperlink>
      <w:r>
        <w:rPr>
          <w:rStyle w:val="Hyperlink"/>
          <w:color w:val="auto"/>
          <w:u w:val="none"/>
        </w:rPr>
        <w:t xml:space="preserve">. </w:t>
      </w:r>
    </w:p>
    <w:p w14:paraId="12944607" w14:textId="2EFC1350" w:rsidR="00E00C71" w:rsidRPr="00692CC3" w:rsidRDefault="00E00C71" w:rsidP="00692CC3">
      <w:pPr>
        <w:pStyle w:val="ListParagraph"/>
        <w:numPr>
          <w:ilvl w:val="2"/>
          <w:numId w:val="1"/>
        </w:numPr>
        <w:rPr>
          <w:rStyle w:val="Hyperlink"/>
          <w:color w:val="auto"/>
          <w:u w:val="none"/>
        </w:rPr>
      </w:pPr>
      <w:r>
        <w:rPr>
          <w:rStyle w:val="Hyperlink"/>
          <w:color w:val="auto"/>
          <w:u w:val="none"/>
        </w:rPr>
        <w:t xml:space="preserve">Github - </w:t>
      </w:r>
      <w:hyperlink r:id="rId19" w:history="1">
        <w:r w:rsidRPr="00D6722C">
          <w:rPr>
            <w:rStyle w:val="Hyperlink"/>
          </w:rPr>
          <w:t>https://github.com/nicodv/kmodes</w:t>
        </w:r>
      </w:hyperlink>
    </w:p>
    <w:p w14:paraId="597FCACC" w14:textId="1186A5E9" w:rsidR="008D2838" w:rsidRPr="00CF2E9B" w:rsidRDefault="008D2838" w:rsidP="00963FA7">
      <w:pPr>
        <w:pStyle w:val="ListParagraph"/>
        <w:numPr>
          <w:ilvl w:val="1"/>
          <w:numId w:val="1"/>
        </w:numPr>
        <w:rPr>
          <w:rStyle w:val="Hyperlink"/>
          <w:color w:val="auto"/>
          <w:u w:val="none"/>
        </w:rPr>
      </w:pPr>
      <w:r>
        <w:rPr>
          <w:rStyle w:val="Hyperlink"/>
          <w:color w:val="auto"/>
          <w:u w:val="none"/>
        </w:rPr>
        <w:t>Visually identify if there is a clear distinction between approval and denial</w:t>
      </w:r>
    </w:p>
    <w:p w14:paraId="30A6BA7E" w14:textId="5E3FB18E" w:rsidR="008D2838" w:rsidRDefault="008D2838" w:rsidP="00963FA7">
      <w:pPr>
        <w:pStyle w:val="ListParagraph"/>
        <w:numPr>
          <w:ilvl w:val="1"/>
          <w:numId w:val="1"/>
        </w:numPr>
        <w:rPr>
          <w:rStyle w:val="Hyperlink"/>
          <w:color w:val="auto"/>
          <w:u w:val="none"/>
        </w:rPr>
      </w:pPr>
      <w:r>
        <w:rPr>
          <w:rStyle w:val="Hyperlink"/>
          <w:color w:val="auto"/>
          <w:u w:val="none"/>
        </w:rPr>
        <w:t>Correlation Heatmap</w:t>
      </w:r>
    </w:p>
    <w:p w14:paraId="51A1CA1E" w14:textId="13027A8A" w:rsidR="008D2838" w:rsidRDefault="008D2838" w:rsidP="00963FA7">
      <w:pPr>
        <w:pStyle w:val="ListParagraph"/>
        <w:numPr>
          <w:ilvl w:val="1"/>
          <w:numId w:val="1"/>
        </w:numPr>
        <w:rPr>
          <w:rStyle w:val="Hyperlink"/>
          <w:color w:val="auto"/>
          <w:u w:val="none"/>
        </w:rPr>
      </w:pPr>
      <w:r>
        <w:rPr>
          <w:rStyle w:val="Hyperlink"/>
          <w:color w:val="auto"/>
          <w:u w:val="none"/>
        </w:rPr>
        <w:t>Bivariate and Multivariate visualization</w:t>
      </w:r>
    </w:p>
    <w:p w14:paraId="34B096AF" w14:textId="77777777" w:rsidR="007A445B" w:rsidRPr="00CF2E9B" w:rsidRDefault="007A445B" w:rsidP="00963FA7">
      <w:pPr>
        <w:pStyle w:val="ListParagraph"/>
        <w:numPr>
          <w:ilvl w:val="1"/>
          <w:numId w:val="1"/>
        </w:numPr>
        <w:rPr>
          <w:rStyle w:val="Emphasis"/>
          <w:i w:val="0"/>
          <w:iCs w:val="0"/>
        </w:rPr>
      </w:pPr>
      <w:r>
        <w:rPr>
          <w:rStyle w:val="Emphasis"/>
          <w:rFonts w:ascii="Nunito Sans" w:hAnsi="Nunito Sans"/>
          <w:i w:val="0"/>
          <w:shd w:val="clear" w:color="auto" w:fill="FFFFFF"/>
        </w:rPr>
        <w:t>Health insurance fraud analytics</w:t>
      </w:r>
    </w:p>
    <w:p w14:paraId="6123C7B0" w14:textId="00D196C9" w:rsidR="007A445B" w:rsidRPr="007A445B" w:rsidRDefault="007A445B" w:rsidP="00963FA7">
      <w:pPr>
        <w:pStyle w:val="ListParagraph"/>
        <w:numPr>
          <w:ilvl w:val="1"/>
          <w:numId w:val="1"/>
        </w:numPr>
        <w:rPr>
          <w:rStyle w:val="Emphasis"/>
          <w:i w:val="0"/>
          <w:iCs w:val="0"/>
        </w:rPr>
      </w:pPr>
      <w:r>
        <w:rPr>
          <w:rStyle w:val="Emphasis"/>
          <w:rFonts w:ascii="Nunito Sans" w:hAnsi="Nunito Sans"/>
          <w:i w:val="0"/>
          <w:shd w:val="clear" w:color="auto" w:fill="FFFFFF"/>
        </w:rPr>
        <w:t xml:space="preserve">Association rules learning </w:t>
      </w:r>
      <w:r>
        <w:t>(apriori and eclat)</w:t>
      </w:r>
    </w:p>
    <w:p w14:paraId="7B316EEB" w14:textId="77777777" w:rsidR="007A445B" w:rsidRDefault="007A445B" w:rsidP="00963FA7">
      <w:pPr>
        <w:pStyle w:val="ListParagraph"/>
        <w:numPr>
          <w:ilvl w:val="1"/>
          <w:numId w:val="1"/>
        </w:numPr>
      </w:pPr>
      <w:r>
        <w:rPr>
          <w:rStyle w:val="Emphasis"/>
          <w:rFonts w:ascii="Nunito Sans" w:hAnsi="Nunito Sans"/>
          <w:i w:val="0"/>
          <w:shd w:val="clear" w:color="auto" w:fill="FFFFFF"/>
        </w:rPr>
        <w:lastRenderedPageBreak/>
        <w:t>Bayesian Networks (DAGs)</w:t>
      </w:r>
    </w:p>
    <w:p w14:paraId="0E8764C4" w14:textId="0D058165" w:rsidR="007A445B" w:rsidRDefault="007A445B" w:rsidP="00963FA7">
      <w:pPr>
        <w:pStyle w:val="ListParagraph"/>
        <w:numPr>
          <w:ilvl w:val="1"/>
          <w:numId w:val="1"/>
        </w:numPr>
        <w:rPr>
          <w:rStyle w:val="Hyperlink"/>
          <w:color w:val="auto"/>
          <w:u w:val="none"/>
        </w:rPr>
      </w:pPr>
      <w:r w:rsidRPr="007A445B">
        <w:rPr>
          <w:rStyle w:val="Hyperlink"/>
          <w:color w:val="auto"/>
          <w:u w:val="none"/>
        </w:rPr>
        <w:t>PCA and TSNE on target encoding data</w:t>
      </w:r>
    </w:p>
    <w:p w14:paraId="1CBE62A2" w14:textId="670E9874" w:rsidR="00963FA7" w:rsidRPr="00513E72" w:rsidRDefault="00E738B0" w:rsidP="00513E72">
      <w:pPr>
        <w:pStyle w:val="ListParagraph"/>
        <w:numPr>
          <w:ilvl w:val="1"/>
          <w:numId w:val="1"/>
        </w:numPr>
        <w:rPr>
          <w:rStyle w:val="Hyperlink"/>
          <w:color w:val="auto"/>
          <w:u w:val="none"/>
        </w:rPr>
      </w:pPr>
      <w:r>
        <w:rPr>
          <w:rStyle w:val="Hyperlink"/>
          <w:color w:val="auto"/>
          <w:u w:val="none"/>
        </w:rPr>
        <w:t>Dimension reduction of categorical data</w:t>
      </w:r>
      <w:r w:rsidR="00963FA7">
        <w:rPr>
          <w:rStyle w:val="Hyperlink"/>
          <w:color w:val="auto"/>
          <w:u w:val="none"/>
        </w:rPr>
        <w:t xml:space="preserve"> - </w:t>
      </w:r>
      <w:r w:rsidRPr="00963FA7">
        <w:rPr>
          <w:rStyle w:val="Hyperlink"/>
          <w:color w:val="auto"/>
          <w:u w:val="none"/>
        </w:rPr>
        <w:t xml:space="preserve">Refer </w:t>
      </w:r>
      <w:hyperlink r:id="rId20" w:history="1">
        <w:r w:rsidRPr="00E738B0">
          <w:rPr>
            <w:rStyle w:val="Hyperlink"/>
          </w:rPr>
          <w:t>this</w:t>
        </w:r>
      </w:hyperlink>
      <w:r w:rsidRPr="00963FA7">
        <w:rPr>
          <w:rStyle w:val="Hyperlink"/>
          <w:color w:val="auto"/>
          <w:u w:val="none"/>
        </w:rPr>
        <w:t xml:space="preserve"> papar.</w:t>
      </w:r>
    </w:p>
    <w:p w14:paraId="11FC6088" w14:textId="3DE48EB2" w:rsidR="00CF2E9B" w:rsidRDefault="00CF2E9B" w:rsidP="00CF2E9B">
      <w:pPr>
        <w:pStyle w:val="ListParagraph"/>
        <w:numPr>
          <w:ilvl w:val="0"/>
          <w:numId w:val="1"/>
        </w:numPr>
        <w:rPr>
          <w:rStyle w:val="Hyperlink"/>
          <w:color w:val="auto"/>
          <w:u w:val="none"/>
        </w:rPr>
      </w:pPr>
      <w:r>
        <w:rPr>
          <w:rStyle w:val="Hyperlink"/>
          <w:color w:val="auto"/>
          <w:u w:val="none"/>
        </w:rPr>
        <w:t>Important features</w:t>
      </w:r>
    </w:p>
    <w:p w14:paraId="04431FCE" w14:textId="566A082D" w:rsidR="00CF2E9B" w:rsidRDefault="00CF2E9B" w:rsidP="00CF2E9B">
      <w:pPr>
        <w:pStyle w:val="ListParagraph"/>
        <w:numPr>
          <w:ilvl w:val="1"/>
          <w:numId w:val="1"/>
        </w:numPr>
        <w:rPr>
          <w:rStyle w:val="Hyperlink"/>
          <w:color w:val="auto"/>
          <w:u w:val="none"/>
        </w:rPr>
      </w:pPr>
      <w:r>
        <w:rPr>
          <w:rStyle w:val="Hyperlink"/>
          <w:color w:val="auto"/>
          <w:u w:val="none"/>
        </w:rPr>
        <w:t>Procedure and Diagnosis code</w:t>
      </w:r>
    </w:p>
    <w:p w14:paraId="3CC88D3A" w14:textId="730F89D7" w:rsidR="00CF2E9B" w:rsidRDefault="00CF2E9B" w:rsidP="00CF2E9B">
      <w:pPr>
        <w:pStyle w:val="ListParagraph"/>
        <w:numPr>
          <w:ilvl w:val="1"/>
          <w:numId w:val="1"/>
        </w:numPr>
        <w:rPr>
          <w:rStyle w:val="Hyperlink"/>
          <w:color w:val="auto"/>
          <w:u w:val="none"/>
        </w:rPr>
      </w:pPr>
      <w:r>
        <w:rPr>
          <w:rStyle w:val="Hyperlink"/>
          <w:color w:val="auto"/>
          <w:u w:val="none"/>
        </w:rPr>
        <w:t>Length of stay</w:t>
      </w:r>
    </w:p>
    <w:p w14:paraId="732A6A16" w14:textId="0EFDE810" w:rsidR="00703293" w:rsidRDefault="00703293" w:rsidP="004B2E44">
      <w:pPr>
        <w:pStyle w:val="ListParagraph"/>
        <w:numPr>
          <w:ilvl w:val="1"/>
          <w:numId w:val="1"/>
        </w:numPr>
        <w:rPr>
          <w:rStyle w:val="Hyperlink"/>
          <w:color w:val="auto"/>
          <w:u w:val="none"/>
        </w:rPr>
      </w:pPr>
      <w:r>
        <w:rPr>
          <w:rStyle w:val="Hyperlink"/>
          <w:color w:val="auto"/>
          <w:u w:val="none"/>
        </w:rPr>
        <w:t>Frequency of service</w:t>
      </w:r>
    </w:p>
    <w:p w14:paraId="3DBC59B9" w14:textId="42EA7BF2" w:rsidR="004B2E44" w:rsidRDefault="004B2E44" w:rsidP="004B2E44">
      <w:pPr>
        <w:pStyle w:val="ListParagraph"/>
        <w:numPr>
          <w:ilvl w:val="1"/>
          <w:numId w:val="1"/>
        </w:numPr>
        <w:rPr>
          <w:rStyle w:val="Hyperlink"/>
          <w:color w:val="auto"/>
          <w:u w:val="none"/>
        </w:rPr>
      </w:pPr>
      <w:r>
        <w:rPr>
          <w:rStyle w:val="Hyperlink"/>
          <w:color w:val="auto"/>
          <w:u w:val="none"/>
        </w:rPr>
        <w:t>Treatment type</w:t>
      </w:r>
    </w:p>
    <w:p w14:paraId="38A1CE67" w14:textId="00F35EBF" w:rsidR="004B2E44" w:rsidRDefault="004B2E44" w:rsidP="004B2E44">
      <w:pPr>
        <w:pStyle w:val="ListParagraph"/>
        <w:numPr>
          <w:ilvl w:val="1"/>
          <w:numId w:val="1"/>
        </w:numPr>
        <w:rPr>
          <w:rStyle w:val="Hyperlink"/>
          <w:color w:val="auto"/>
          <w:u w:val="none"/>
        </w:rPr>
      </w:pPr>
      <w:r>
        <w:rPr>
          <w:rStyle w:val="Hyperlink"/>
          <w:color w:val="auto"/>
          <w:u w:val="none"/>
        </w:rPr>
        <w:t>Facility provider type</w:t>
      </w:r>
    </w:p>
    <w:p w14:paraId="1386787E" w14:textId="092AA9F2" w:rsidR="004B2E44" w:rsidRPr="004B2E44" w:rsidRDefault="004B2E44" w:rsidP="004B2E44">
      <w:pPr>
        <w:pStyle w:val="ListParagraph"/>
        <w:numPr>
          <w:ilvl w:val="1"/>
          <w:numId w:val="1"/>
        </w:numPr>
        <w:rPr>
          <w:rStyle w:val="Hyperlink"/>
          <w:color w:val="auto"/>
          <w:u w:val="none"/>
        </w:rPr>
      </w:pPr>
      <w:r>
        <w:rPr>
          <w:rStyle w:val="Hyperlink"/>
          <w:color w:val="auto"/>
          <w:u w:val="none"/>
        </w:rPr>
        <w:t>Patient age</w:t>
      </w:r>
    </w:p>
    <w:p w14:paraId="2FD76570" w14:textId="121BF916" w:rsidR="00703293" w:rsidRDefault="00703293" w:rsidP="00703293">
      <w:pPr>
        <w:pStyle w:val="ListParagraph"/>
        <w:numPr>
          <w:ilvl w:val="0"/>
          <w:numId w:val="1"/>
        </w:numPr>
        <w:rPr>
          <w:rStyle w:val="Hyperlink"/>
          <w:color w:val="auto"/>
          <w:u w:val="none"/>
        </w:rPr>
      </w:pPr>
      <w:r>
        <w:rPr>
          <w:rStyle w:val="Hyperlink"/>
          <w:b/>
          <w:color w:val="auto"/>
          <w:u w:val="none"/>
        </w:rPr>
        <w:t xml:space="preserve">Is Approved/Reject right? Or should we consider Approved and Not-approved (adding all other categories), similar to that of HCSC use-case </w:t>
      </w:r>
    </w:p>
    <w:p w14:paraId="793B1113" w14:textId="33E54AC6" w:rsidR="008D2838" w:rsidRPr="008D2838" w:rsidRDefault="00CF2E9B" w:rsidP="00CF2E9B">
      <w:pPr>
        <w:pStyle w:val="ListParagraph"/>
        <w:numPr>
          <w:ilvl w:val="0"/>
          <w:numId w:val="1"/>
        </w:numPr>
        <w:rPr>
          <w:rStyle w:val="Hyperlink"/>
          <w:color w:val="auto"/>
          <w:u w:val="none"/>
        </w:rPr>
      </w:pPr>
      <w:r>
        <w:rPr>
          <w:noProof/>
        </w:rPr>
        <w:drawing>
          <wp:inline distT="0" distB="0" distL="0" distR="0" wp14:anchorId="7E726EE2" wp14:editId="1A919F7A">
            <wp:extent cx="5943600" cy="318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1985"/>
                    </a:xfrm>
                    <a:prstGeom prst="rect">
                      <a:avLst/>
                    </a:prstGeom>
                  </pic:spPr>
                </pic:pic>
              </a:graphicData>
            </a:graphic>
          </wp:inline>
        </w:drawing>
      </w:r>
    </w:p>
    <w:p w14:paraId="73A37DD7" w14:textId="77777777" w:rsidR="003F164C" w:rsidRDefault="003F164C" w:rsidP="003F164C">
      <w:pPr>
        <w:pStyle w:val="ListParagraph"/>
        <w:numPr>
          <w:ilvl w:val="0"/>
          <w:numId w:val="1"/>
        </w:numPr>
      </w:pPr>
      <w:r>
        <w:t xml:space="preserve">One strategy is to create principal components using MCA/CATPCA and then do clustering on that. A good </w:t>
      </w:r>
      <w:hyperlink r:id="rId22" w:history="1">
        <w:r w:rsidRPr="00E20FC2">
          <w:rPr>
            <w:rStyle w:val="Hyperlink"/>
          </w:rPr>
          <w:t>research paper</w:t>
        </w:r>
      </w:hyperlink>
      <w:r>
        <w:t xml:space="preserve"> on clustering.</w:t>
      </w:r>
    </w:p>
    <w:p w14:paraId="718AB04F" w14:textId="77777777" w:rsidR="003F164C" w:rsidRDefault="003F164C" w:rsidP="003F164C">
      <w:pPr>
        <w:pStyle w:val="ListParagraph"/>
        <w:numPr>
          <w:ilvl w:val="0"/>
          <w:numId w:val="1"/>
        </w:numPr>
      </w:pPr>
      <w:r>
        <w:t xml:space="preserve">How kagglers do EDA - </w:t>
      </w:r>
      <w:r w:rsidRPr="00B9694A">
        <w:t>Understand the problem. We'll look at each variable and do a philosophical analysis about their meaning and importance for this problem</w:t>
      </w:r>
    </w:p>
    <w:p w14:paraId="107E1910" w14:textId="77777777" w:rsidR="003F164C" w:rsidRDefault="003F164C" w:rsidP="003F164C">
      <w:pPr>
        <w:pStyle w:val="ListParagraph"/>
        <w:numPr>
          <w:ilvl w:val="0"/>
          <w:numId w:val="1"/>
        </w:numPr>
      </w:pPr>
      <w:r>
        <w:t xml:space="preserve">Correlation analysis between 2 categorical variables – Chi2 test. </w:t>
      </w:r>
    </w:p>
    <w:p w14:paraId="50943555" w14:textId="77777777" w:rsidR="003F164C" w:rsidRPr="003F164C" w:rsidRDefault="003F164C" w:rsidP="003F164C">
      <w:pPr>
        <w:pStyle w:val="ListParagraph"/>
        <w:numPr>
          <w:ilvl w:val="1"/>
          <w:numId w:val="1"/>
        </w:numPr>
        <w:rPr>
          <w:sz w:val="18"/>
        </w:rPr>
      </w:pPr>
      <w:r w:rsidRPr="003F164C">
        <w:rPr>
          <w:sz w:val="18"/>
        </w:rPr>
        <w:t>Null hypothesis: they are independent, Alternative hypothesis is that they are correlated in some way.</w:t>
      </w:r>
    </w:p>
    <w:p w14:paraId="60CED265" w14:textId="77777777" w:rsidR="003F164C" w:rsidRPr="003F164C" w:rsidRDefault="003F164C" w:rsidP="003F164C">
      <w:pPr>
        <w:pStyle w:val="ListParagraph"/>
        <w:numPr>
          <w:ilvl w:val="1"/>
          <w:numId w:val="1"/>
        </w:numPr>
        <w:rPr>
          <w:sz w:val="18"/>
        </w:rPr>
      </w:pPr>
      <w:r w:rsidRPr="003F164C">
        <w:rPr>
          <w:sz w:val="18"/>
        </w:rPr>
        <w:t>Correlation between independent variables should be low (no multicollinearity) and correlation between an independent and dependent variable should be high.</w:t>
      </w:r>
    </w:p>
    <w:p w14:paraId="796A68B2" w14:textId="469EE553" w:rsidR="003F164C" w:rsidRDefault="003F164C" w:rsidP="003F164C">
      <w:pPr>
        <w:pStyle w:val="ListParagraph"/>
        <w:numPr>
          <w:ilvl w:val="1"/>
          <w:numId w:val="1"/>
        </w:numPr>
        <w:rPr>
          <w:sz w:val="18"/>
        </w:rPr>
      </w:pPr>
      <w:r w:rsidRPr="003F164C">
        <w:rPr>
          <w:sz w:val="18"/>
        </w:rPr>
        <w:t>For categorical, we use lambda, Cramer V instead of Pearson as a metric.</w:t>
      </w:r>
    </w:p>
    <w:p w14:paraId="58D073B9" w14:textId="770E6D23" w:rsidR="003F164C" w:rsidRPr="003F164C" w:rsidRDefault="003F164C" w:rsidP="003F164C">
      <w:pPr>
        <w:pStyle w:val="ListParagraph"/>
        <w:numPr>
          <w:ilvl w:val="1"/>
          <w:numId w:val="1"/>
        </w:numPr>
        <w:rPr>
          <w:sz w:val="18"/>
        </w:rPr>
      </w:pPr>
      <w:r w:rsidRPr="003F164C">
        <w:rPr>
          <w:sz w:val="18"/>
        </w:rPr>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w:t>
      </w:r>
    </w:p>
    <w:p w14:paraId="29510029" w14:textId="77777777" w:rsidR="003F164C" w:rsidRDefault="003F164C" w:rsidP="003F164C">
      <w:pPr>
        <w:pStyle w:val="ListParagraph"/>
        <w:numPr>
          <w:ilvl w:val="0"/>
          <w:numId w:val="1"/>
        </w:numPr>
      </w:pPr>
      <w:r>
        <w:t>Different types of distance metrics</w:t>
      </w:r>
    </w:p>
    <w:p w14:paraId="237FE6FC" w14:textId="77777777" w:rsidR="003F164C" w:rsidRPr="003F164C" w:rsidRDefault="003F164C" w:rsidP="003F164C">
      <w:pPr>
        <w:pStyle w:val="ListParagraph"/>
        <w:numPr>
          <w:ilvl w:val="1"/>
          <w:numId w:val="1"/>
        </w:numPr>
        <w:rPr>
          <w:sz w:val="16"/>
        </w:rPr>
      </w:pPr>
      <w:r w:rsidRPr="003F164C">
        <w:rPr>
          <w:sz w:val="16"/>
        </w:rPr>
        <w:t>Sum of Absolute Distance</w:t>
      </w:r>
    </w:p>
    <w:p w14:paraId="7CCD0CF6" w14:textId="77777777" w:rsidR="003F164C" w:rsidRPr="003F164C" w:rsidRDefault="003F164C" w:rsidP="003F164C">
      <w:pPr>
        <w:pStyle w:val="ListParagraph"/>
        <w:numPr>
          <w:ilvl w:val="1"/>
          <w:numId w:val="1"/>
        </w:numPr>
        <w:rPr>
          <w:sz w:val="16"/>
        </w:rPr>
      </w:pPr>
      <w:r w:rsidRPr="003F164C">
        <w:rPr>
          <w:sz w:val="16"/>
        </w:rPr>
        <w:t>Sum of Squared Distance</w:t>
      </w:r>
    </w:p>
    <w:p w14:paraId="61773B24" w14:textId="77777777" w:rsidR="003F164C" w:rsidRPr="003F164C" w:rsidRDefault="003F164C" w:rsidP="003F164C">
      <w:pPr>
        <w:pStyle w:val="ListParagraph"/>
        <w:numPr>
          <w:ilvl w:val="1"/>
          <w:numId w:val="1"/>
        </w:numPr>
        <w:rPr>
          <w:sz w:val="16"/>
        </w:rPr>
      </w:pPr>
      <w:r w:rsidRPr="003F164C">
        <w:rPr>
          <w:sz w:val="16"/>
        </w:rPr>
        <w:t>Mean-Absolute Error</w:t>
      </w:r>
    </w:p>
    <w:p w14:paraId="3624C4FF" w14:textId="77777777" w:rsidR="003F164C" w:rsidRPr="003F164C" w:rsidRDefault="003F164C" w:rsidP="003F164C">
      <w:pPr>
        <w:pStyle w:val="ListParagraph"/>
        <w:numPr>
          <w:ilvl w:val="1"/>
          <w:numId w:val="1"/>
        </w:numPr>
        <w:rPr>
          <w:sz w:val="16"/>
        </w:rPr>
      </w:pPr>
      <w:r w:rsidRPr="003F164C">
        <w:rPr>
          <w:sz w:val="16"/>
        </w:rPr>
        <w:lastRenderedPageBreak/>
        <w:t>Euclidean Distance</w:t>
      </w:r>
    </w:p>
    <w:p w14:paraId="3BA63A36" w14:textId="77777777" w:rsidR="003F164C" w:rsidRPr="003F164C" w:rsidRDefault="003F164C" w:rsidP="003F164C">
      <w:pPr>
        <w:pStyle w:val="ListParagraph"/>
        <w:numPr>
          <w:ilvl w:val="1"/>
          <w:numId w:val="1"/>
        </w:numPr>
        <w:rPr>
          <w:sz w:val="16"/>
        </w:rPr>
      </w:pPr>
      <w:r w:rsidRPr="003F164C">
        <w:rPr>
          <w:sz w:val="16"/>
        </w:rPr>
        <w:t>Manhattan Distance</w:t>
      </w:r>
    </w:p>
    <w:p w14:paraId="7313FFB5" w14:textId="77777777" w:rsidR="003F164C" w:rsidRPr="003F164C" w:rsidRDefault="003F164C" w:rsidP="003F164C">
      <w:pPr>
        <w:pStyle w:val="ListParagraph"/>
        <w:numPr>
          <w:ilvl w:val="1"/>
          <w:numId w:val="1"/>
        </w:numPr>
        <w:rPr>
          <w:sz w:val="16"/>
        </w:rPr>
      </w:pPr>
      <w:r w:rsidRPr="003F164C">
        <w:rPr>
          <w:sz w:val="16"/>
        </w:rPr>
        <w:t>Chessboard Distance</w:t>
      </w:r>
    </w:p>
    <w:p w14:paraId="6145B7A4" w14:textId="77777777" w:rsidR="003F164C" w:rsidRPr="003F164C" w:rsidRDefault="003F164C" w:rsidP="003F164C">
      <w:pPr>
        <w:pStyle w:val="ListParagraph"/>
        <w:numPr>
          <w:ilvl w:val="1"/>
          <w:numId w:val="1"/>
        </w:numPr>
        <w:rPr>
          <w:sz w:val="16"/>
        </w:rPr>
      </w:pPr>
      <w:r w:rsidRPr="003F164C">
        <w:rPr>
          <w:sz w:val="16"/>
        </w:rPr>
        <w:t>Minkowski Distance</w:t>
      </w:r>
    </w:p>
    <w:p w14:paraId="4AA2F634" w14:textId="77777777" w:rsidR="003F164C" w:rsidRPr="003F164C" w:rsidRDefault="003F164C" w:rsidP="003F164C">
      <w:pPr>
        <w:pStyle w:val="ListParagraph"/>
        <w:numPr>
          <w:ilvl w:val="1"/>
          <w:numId w:val="1"/>
        </w:numPr>
        <w:rPr>
          <w:sz w:val="16"/>
        </w:rPr>
      </w:pPr>
      <w:r w:rsidRPr="003F164C">
        <w:rPr>
          <w:sz w:val="16"/>
        </w:rPr>
        <w:t>Canberra Distance</w:t>
      </w:r>
    </w:p>
    <w:p w14:paraId="68CC0ABF" w14:textId="77777777" w:rsidR="003F164C" w:rsidRPr="003F164C" w:rsidRDefault="003F164C" w:rsidP="003F164C">
      <w:pPr>
        <w:pStyle w:val="ListParagraph"/>
        <w:numPr>
          <w:ilvl w:val="1"/>
          <w:numId w:val="1"/>
        </w:numPr>
        <w:rPr>
          <w:sz w:val="16"/>
        </w:rPr>
      </w:pPr>
      <w:r w:rsidRPr="003F164C">
        <w:rPr>
          <w:sz w:val="16"/>
        </w:rPr>
        <w:t>Cosine Distance</w:t>
      </w:r>
    </w:p>
    <w:p w14:paraId="76C523C4" w14:textId="77777777" w:rsidR="003F164C" w:rsidRPr="003F164C" w:rsidRDefault="003F164C" w:rsidP="003F164C">
      <w:pPr>
        <w:pStyle w:val="ListParagraph"/>
        <w:numPr>
          <w:ilvl w:val="1"/>
          <w:numId w:val="1"/>
        </w:numPr>
        <w:rPr>
          <w:sz w:val="16"/>
        </w:rPr>
      </w:pPr>
      <w:r w:rsidRPr="003F164C">
        <w:rPr>
          <w:sz w:val="16"/>
        </w:rPr>
        <w:t>Hamming Distance</w:t>
      </w:r>
    </w:p>
    <w:p w14:paraId="58B0EC17" w14:textId="77777777" w:rsidR="003F164C" w:rsidRDefault="003F164C" w:rsidP="003F164C">
      <w:pPr>
        <w:pStyle w:val="ListParagraph"/>
        <w:numPr>
          <w:ilvl w:val="0"/>
          <w:numId w:val="1"/>
        </w:numPr>
      </w:pPr>
      <w:r>
        <w:t xml:space="preserve">Make your code PEP8 compatible. Pycodestyle. Autopep8. Pylint. </w:t>
      </w:r>
    </w:p>
    <w:p w14:paraId="165E09C5" w14:textId="77777777" w:rsidR="003F164C" w:rsidRDefault="003F164C" w:rsidP="003F164C">
      <w:pPr>
        <w:pStyle w:val="ListParagraph"/>
        <w:numPr>
          <w:ilvl w:val="0"/>
          <w:numId w:val="1"/>
        </w:numPr>
      </w:pPr>
      <w:r>
        <w:t>magic functions: %%prun, %%memit</w:t>
      </w:r>
    </w:p>
    <w:p w14:paraId="30A9951F" w14:textId="278CE965" w:rsidR="003F164C" w:rsidRPr="003F164C" w:rsidRDefault="003F164C" w:rsidP="003F164C">
      <w:pPr>
        <w:pStyle w:val="ListParagraph"/>
        <w:numPr>
          <w:ilvl w:val="0"/>
          <w:numId w:val="1"/>
        </w:numPr>
        <w:rPr>
          <w:sz w:val="20"/>
        </w:rPr>
      </w:pPr>
      <w:r>
        <w:t>WoE and IV concept</w:t>
      </w:r>
      <w:r w:rsidRPr="003F164C">
        <w:rPr>
          <w:sz w:val="20"/>
        </w:rPr>
        <w:t>: The weight of evidence (WOE) and information value (IV) provide a great framework for</w:t>
      </w:r>
      <w:r w:rsidR="00122D69">
        <w:rPr>
          <w:sz w:val="20"/>
        </w:rPr>
        <w:t xml:space="preserve"> </w:t>
      </w:r>
      <w:r w:rsidRPr="003F164C">
        <w:rPr>
          <w:sz w:val="20"/>
        </w:rPr>
        <w:t xml:space="preserve">exploratory analysis and variable screening for binary classifiers. WOE and IV have been used extensively in the credit risk world for several decades, and the underlying theory dates back to the 1950s. However, it is still not widely used outside the credit risk world and it is a somewhat underserved area in R. </w:t>
      </w:r>
    </w:p>
    <w:p w14:paraId="74CA95D5" w14:textId="77777777" w:rsidR="003F164C" w:rsidRPr="003F164C" w:rsidRDefault="003F164C" w:rsidP="003F164C">
      <w:pPr>
        <w:pStyle w:val="ListParagraph"/>
        <w:numPr>
          <w:ilvl w:val="1"/>
          <w:numId w:val="1"/>
        </w:numPr>
        <w:rPr>
          <w:sz w:val="18"/>
        </w:rPr>
      </w:pPr>
      <w:r w:rsidRPr="003F164C">
        <w:rPr>
          <w:sz w:val="18"/>
        </w:rPr>
        <w:t>WOE describes the relationship between a predictive variable and a binary target variable.</w:t>
      </w:r>
    </w:p>
    <w:p w14:paraId="1AE308D6" w14:textId="77777777" w:rsidR="003F164C" w:rsidRPr="003F164C" w:rsidRDefault="003F164C" w:rsidP="003F164C">
      <w:pPr>
        <w:pStyle w:val="ListParagraph"/>
        <w:numPr>
          <w:ilvl w:val="1"/>
          <w:numId w:val="1"/>
        </w:numPr>
        <w:rPr>
          <w:sz w:val="18"/>
        </w:rPr>
      </w:pPr>
      <w:r w:rsidRPr="003F164C">
        <w:rPr>
          <w:sz w:val="18"/>
        </w:rPr>
        <w:t>IV measures the strength of that relationship.</w:t>
      </w:r>
    </w:p>
    <w:p w14:paraId="12D6C858" w14:textId="77777777" w:rsidR="003F164C" w:rsidRPr="003F164C" w:rsidRDefault="003F164C" w:rsidP="003F164C">
      <w:pPr>
        <w:pStyle w:val="ListParagraph"/>
        <w:numPr>
          <w:ilvl w:val="1"/>
          <w:numId w:val="1"/>
        </w:numPr>
        <w:rPr>
          <w:sz w:val="18"/>
        </w:rPr>
      </w:pPr>
      <w:r w:rsidRPr="003F164C">
        <w:rPr>
          <w:sz w:val="18"/>
        </w:rPr>
        <w:t xml:space="preserve">Excellent blog article: </w:t>
      </w:r>
      <w:hyperlink r:id="rId23" w:history="1">
        <w:r w:rsidRPr="003F164C">
          <w:rPr>
            <w:rStyle w:val="Hyperlink"/>
            <w:sz w:val="18"/>
          </w:rPr>
          <w:t>https://multithreaded.stitchfix.com/blog/2015/08/13/weight-of-evidence</w:t>
        </w:r>
      </w:hyperlink>
    </w:p>
    <w:p w14:paraId="65BB562B" w14:textId="6A7EE97B" w:rsidR="003F164C" w:rsidRDefault="003F164C" w:rsidP="00097593">
      <w:pPr>
        <w:pStyle w:val="ListParagraph"/>
        <w:numPr>
          <w:ilvl w:val="0"/>
          <w:numId w:val="1"/>
        </w:numPr>
      </w:pPr>
      <w:r>
        <w:t>Comparative analysis of diff</w:t>
      </w:r>
      <w:r w:rsidR="00122D69">
        <w:t>ere</w:t>
      </w:r>
      <w:r>
        <w:t>nt explainers</w:t>
      </w:r>
    </w:p>
    <w:p w14:paraId="28C2CF6D" w14:textId="77777777" w:rsidR="003F164C" w:rsidRDefault="003F164C" w:rsidP="00097593">
      <w:pPr>
        <w:pStyle w:val="ListParagraph"/>
        <w:numPr>
          <w:ilvl w:val="1"/>
          <w:numId w:val="1"/>
        </w:numPr>
      </w:pPr>
      <w:r>
        <w:t xml:space="preserve">Skater -  </w:t>
      </w:r>
      <w:hyperlink r:id="rId24" w:history="1">
        <w:r w:rsidRPr="003D1A8B">
          <w:rPr>
            <w:rStyle w:val="Hyperlink"/>
          </w:rPr>
          <w:t>https://github.com/datascienceinc/Skater</w:t>
        </w:r>
      </w:hyperlink>
    </w:p>
    <w:p w14:paraId="0C48AD95" w14:textId="77777777" w:rsidR="003F164C" w:rsidRDefault="003F164C" w:rsidP="00097593">
      <w:pPr>
        <w:pStyle w:val="ListParagraph"/>
        <w:numPr>
          <w:ilvl w:val="1"/>
          <w:numId w:val="1"/>
        </w:numPr>
      </w:pPr>
      <w:r>
        <w:t xml:space="preserve">Model-independent explanation methods - </w:t>
      </w:r>
      <w:hyperlink r:id="rId25" w:history="1">
        <w:r w:rsidRPr="003D1A8B">
          <w:rPr>
            <w:rStyle w:val="Hyperlink"/>
          </w:rPr>
          <w:t>http://lkm.fri.uni-lj.si/rmarko/papers/RobnikSikonjaKononenko08-TKDE.pdf</w:t>
        </w:r>
      </w:hyperlink>
    </w:p>
    <w:p w14:paraId="5B37DE21" w14:textId="77777777" w:rsidR="003F164C" w:rsidRDefault="003F164C" w:rsidP="00097593">
      <w:pPr>
        <w:pStyle w:val="ListParagraph"/>
        <w:numPr>
          <w:ilvl w:val="1"/>
          <w:numId w:val="1"/>
        </w:numPr>
      </w:pPr>
      <w:r>
        <w:t>Interactions of subsets of feature values (</w:t>
      </w:r>
      <w:hyperlink r:id="rId26" w:history="1">
        <w:r w:rsidRPr="003D1A8B">
          <w:rPr>
            <w:rStyle w:val="Hyperlink"/>
          </w:rPr>
          <w:t>http://lkm.fri.uni-lj.si/xaigor/slo/pedagosko/dr-ui/DKE-Strumbelj-Kononenko-Robnik.pdf</w:t>
        </w:r>
      </w:hyperlink>
      <w:r>
        <w:t>)</w:t>
      </w:r>
    </w:p>
    <w:p w14:paraId="48789556" w14:textId="7464BE73" w:rsidR="00DA2ED8" w:rsidRDefault="003F164C" w:rsidP="00097593">
      <w:pPr>
        <w:pStyle w:val="ListParagraph"/>
        <w:numPr>
          <w:ilvl w:val="1"/>
          <w:numId w:val="1"/>
        </w:numPr>
      </w:pPr>
      <w:r>
        <w:t>Variable Importance (</w:t>
      </w:r>
      <w:hyperlink r:id="rId27" w:history="1">
        <w:r w:rsidRPr="003D1A8B">
          <w:rPr>
            <w:rStyle w:val="Hyperlink"/>
          </w:rPr>
          <w:t>https://arxiv.org/pdf/1801.01489.pdf</w:t>
        </w:r>
      </w:hyperlink>
      <w:r>
        <w:t>)</w:t>
      </w:r>
      <w:r w:rsidR="00097593">
        <w:t xml:space="preserve"> </w:t>
      </w:r>
    </w:p>
    <w:p w14:paraId="4876DA82" w14:textId="77777777" w:rsidR="00DA2ED8" w:rsidRPr="00DA2ED8" w:rsidRDefault="00DA2ED8" w:rsidP="00DA2ED8">
      <w:pPr>
        <w:pStyle w:val="ListParagraph"/>
        <w:numPr>
          <w:ilvl w:val="0"/>
          <w:numId w:val="1"/>
        </w:numPr>
      </w:pPr>
      <w:r w:rsidRPr="00DA2ED8">
        <w:rPr>
          <w:b/>
        </w:rPr>
        <w:t>Data pre-processing</w:t>
      </w:r>
      <w:r w:rsidRPr="00DA2ED8">
        <w:t xml:space="preserve">: address missing values, remove useless instances, possibly discretize continuous features, and address other similar issues. This can be combined with feature selection to reduce the features to those relevant for the problem. </w:t>
      </w:r>
    </w:p>
    <w:p w14:paraId="12382418" w14:textId="77777777" w:rsidR="00DA2ED8" w:rsidRDefault="00DA2ED8" w:rsidP="00DA2ED8">
      <w:pPr>
        <w:pStyle w:val="ListParagraph"/>
        <w:numPr>
          <w:ilvl w:val="0"/>
          <w:numId w:val="1"/>
        </w:numPr>
      </w:pPr>
      <w:r>
        <w:t xml:space="preserve">Why use LIME. SHAP over Correlation, ANOVA, GLM? - </w:t>
      </w:r>
      <w:hyperlink r:id="rId28" w:history="1">
        <w:r w:rsidRPr="003D1A8B">
          <w:rPr>
            <w:rStyle w:val="Hyperlink"/>
          </w:rPr>
          <w:t>https://christophm.github.io/interpretable-ml-book/the-future-of-interpretability.html</w:t>
        </w:r>
      </w:hyperlink>
    </w:p>
    <w:p w14:paraId="6D0F261B" w14:textId="77777777" w:rsidR="00DA2ED8" w:rsidRDefault="00DA2ED8" w:rsidP="00DA2ED8">
      <w:pPr>
        <w:pStyle w:val="ListParagraph"/>
        <w:numPr>
          <w:ilvl w:val="0"/>
          <w:numId w:val="1"/>
        </w:numPr>
      </w:pPr>
      <w:r>
        <w:t>Clustering</w:t>
      </w:r>
    </w:p>
    <w:p w14:paraId="7935DDC1" w14:textId="77777777" w:rsidR="00DA2ED8" w:rsidRPr="00DA2ED8" w:rsidRDefault="00DA2ED8" w:rsidP="00DA2ED8">
      <w:pPr>
        <w:pStyle w:val="ListParagraph"/>
        <w:numPr>
          <w:ilvl w:val="1"/>
          <w:numId w:val="1"/>
        </w:numPr>
        <w:rPr>
          <w:sz w:val="16"/>
        </w:rPr>
      </w:pPr>
      <w:r w:rsidRPr="00DA2ED8">
        <w:rPr>
          <w:sz w:val="16"/>
        </w:rPr>
        <w:t>Using Gower’s similarity coefficient (Gower, 1971) and other dissimilarity measures (Gowda and Diday, 1991) the standard hierarchical clustering methods can handle data with numeric and categorical values (Anderberg, 1973; Jain and Dubes, 1988). However, the quadratic computational cost makes them unacceptable for clustering large data sets. On the other hand, the k-means clustering method (MacQueen, 1967; Anderberg, 1973) is efficient for processing large data sets. Therefore, it is best suited for data mining. However, the k-means algorithm only works on numeric data, i.e., the variables are measured on a ratio scale (Jain and Dubes, 1988), because it minimises a cost function by changing the means of clusters. This prohibits it from being used in applications where categorical data are involved. The traditional approach to converting categorical data into numeric values does not necessarily produce meaningful results in the case where categorical domains are not ordered.</w:t>
      </w:r>
    </w:p>
    <w:p w14:paraId="2289305F" w14:textId="77777777" w:rsidR="00DA2ED8" w:rsidRPr="00DA2ED8" w:rsidRDefault="00DA2ED8" w:rsidP="00DA2ED8">
      <w:pPr>
        <w:pStyle w:val="ListParagraph"/>
        <w:numPr>
          <w:ilvl w:val="1"/>
          <w:numId w:val="1"/>
        </w:numPr>
        <w:rPr>
          <w:sz w:val="16"/>
        </w:rPr>
      </w:pPr>
      <w:r w:rsidRPr="00DA2ED8">
        <w:rPr>
          <w:sz w:val="16"/>
        </w:rPr>
        <w:t>In this paper we present two new algorithms that use the k-means paradigm to cluster data having categorical values. The k-modes algorithm (Huang, 1997b) extends the k-means paradigm to cluster categorical data by using (1) a simple matching dissimilarity measure for categorical objects (Kaufman and Rousseeuw, 1990), (2) modes instead of means for clusters and (3) a frequency-based method to update modes in the k-means fashion clustering process to minimise the clustering cost function. The k-prototypes algorithm (Huang, 1997a) integrates the k-means and k-modes processes to cluster data with mixed numeric and categorical values. In the k-prototypes algorithm we define a dissimilarity measure that takes into account both numeric and categorical attributes.</w:t>
      </w:r>
    </w:p>
    <w:p w14:paraId="04117EB6" w14:textId="77777777" w:rsidR="00DA2ED8" w:rsidRPr="00DA2ED8" w:rsidRDefault="00DA2ED8" w:rsidP="00DA2ED8">
      <w:pPr>
        <w:pStyle w:val="ListParagraph"/>
        <w:numPr>
          <w:ilvl w:val="1"/>
          <w:numId w:val="1"/>
        </w:numPr>
        <w:rPr>
          <w:sz w:val="16"/>
        </w:rPr>
      </w:pPr>
      <w:r w:rsidRPr="00DA2ED8">
        <w:rPr>
          <w:sz w:val="16"/>
        </w:rPr>
        <w:t xml:space="preserve">&gt;&gt; K-mode clustering on categorical data only by binning service_qty and age. Create a 2x2 mis-classification matrix with clusters and labels. </w:t>
      </w:r>
    </w:p>
    <w:p w14:paraId="2E36C98F" w14:textId="77777777" w:rsidR="00DA2ED8" w:rsidRPr="00DA2ED8" w:rsidRDefault="00DA2ED8" w:rsidP="00DA2ED8">
      <w:pPr>
        <w:pStyle w:val="ListParagraph"/>
        <w:numPr>
          <w:ilvl w:val="1"/>
          <w:numId w:val="1"/>
        </w:numPr>
        <w:rPr>
          <w:sz w:val="16"/>
        </w:rPr>
      </w:pPr>
      <w:r w:rsidRPr="00DA2ED8">
        <w:rPr>
          <w:sz w:val="16"/>
        </w:rPr>
        <w:t>mca is a </w:t>
      </w:r>
      <w:hyperlink r:id="rId29" w:history="1">
        <w:r w:rsidRPr="00DA2ED8">
          <w:rPr>
            <w:rStyle w:val="Hyperlink"/>
            <w:sz w:val="16"/>
          </w:rPr>
          <w:t>Multiple Correspondence Analysis</w:t>
        </w:r>
      </w:hyperlink>
      <w:r w:rsidRPr="00DA2ED8">
        <w:rPr>
          <w:sz w:val="16"/>
        </w:rPr>
        <w:t> (MCA) package for python, intended to be used with </w:t>
      </w:r>
      <w:hyperlink r:id="rId30" w:history="1">
        <w:r w:rsidRPr="00DA2ED8">
          <w:rPr>
            <w:rStyle w:val="Hyperlink"/>
            <w:sz w:val="16"/>
          </w:rPr>
          <w:t>pandas</w:t>
        </w:r>
      </w:hyperlink>
      <w:r w:rsidRPr="00DA2ED8">
        <w:rPr>
          <w:sz w:val="16"/>
        </w:rPr>
        <w:t>. MCA is a </w:t>
      </w:r>
      <w:hyperlink r:id="rId31" w:history="1">
        <w:r w:rsidRPr="00DA2ED8">
          <w:rPr>
            <w:rStyle w:val="Hyperlink"/>
            <w:sz w:val="16"/>
          </w:rPr>
          <w:t>feature extraction</w:t>
        </w:r>
      </w:hyperlink>
      <w:r w:rsidRPr="00DA2ED8">
        <w:rPr>
          <w:sz w:val="16"/>
        </w:rPr>
        <w:t> method; essentially </w:t>
      </w:r>
      <w:hyperlink r:id="rId32" w:history="1">
        <w:r w:rsidRPr="00DA2ED8">
          <w:rPr>
            <w:rStyle w:val="Hyperlink"/>
            <w:sz w:val="16"/>
          </w:rPr>
          <w:t>PCA</w:t>
        </w:r>
      </w:hyperlink>
      <w:r w:rsidRPr="00DA2ED8">
        <w:rPr>
          <w:sz w:val="16"/>
        </w:rPr>
        <w:t> for </w:t>
      </w:r>
      <w:hyperlink r:id="rId33" w:history="1">
        <w:r w:rsidRPr="00DA2ED8">
          <w:rPr>
            <w:rStyle w:val="Hyperlink"/>
            <w:sz w:val="16"/>
          </w:rPr>
          <w:t>categorical variables</w:t>
        </w:r>
      </w:hyperlink>
      <w:r w:rsidRPr="00DA2ED8">
        <w:rPr>
          <w:sz w:val="16"/>
        </w:rPr>
        <w:t>. You can use it, for example, to address </w:t>
      </w:r>
      <w:hyperlink r:id="rId34" w:history="1">
        <w:r w:rsidRPr="00DA2ED8">
          <w:rPr>
            <w:rStyle w:val="Hyperlink"/>
            <w:sz w:val="16"/>
          </w:rPr>
          <w:t>multicollinearity</w:t>
        </w:r>
      </w:hyperlink>
      <w:r w:rsidRPr="00DA2ED8">
        <w:rPr>
          <w:sz w:val="16"/>
        </w:rPr>
        <w:t> or the </w:t>
      </w:r>
      <w:hyperlink r:id="rId35" w:history="1">
        <w:r w:rsidRPr="00DA2ED8">
          <w:rPr>
            <w:rStyle w:val="Hyperlink"/>
            <w:sz w:val="16"/>
          </w:rPr>
          <w:t>curse of dimensionality</w:t>
        </w:r>
      </w:hyperlink>
      <w:r w:rsidRPr="00DA2ED8">
        <w:rPr>
          <w:sz w:val="16"/>
        </w:rPr>
        <w:t> with big categorical variables.</w:t>
      </w:r>
    </w:p>
    <w:p w14:paraId="2CB2A3A6" w14:textId="58F90636" w:rsidR="00DA2ED8" w:rsidRDefault="00097593" w:rsidP="00097593">
      <w:pPr>
        <w:pStyle w:val="ListParagraph"/>
        <w:numPr>
          <w:ilvl w:val="1"/>
          <w:numId w:val="1"/>
        </w:numPr>
      </w:pPr>
      <w:r>
        <w:t xml:space="preserve">MCA - </w:t>
      </w:r>
      <w:hyperlink r:id="rId36" w:history="1">
        <w:r w:rsidRPr="007F3B14">
          <w:rPr>
            <w:rStyle w:val="Hyperlink"/>
          </w:rPr>
          <w:t>https://nbvie</w:t>
        </w:r>
        <w:r w:rsidRPr="007F3B14">
          <w:rPr>
            <w:rStyle w:val="Hyperlink"/>
          </w:rPr>
          <w:t>w</w:t>
        </w:r>
        <w:r w:rsidRPr="007F3B14">
          <w:rPr>
            <w:rStyle w:val="Hyperlink"/>
          </w:rPr>
          <w:t>er.jupyter.org/github/esafak/mca/blob/master/docs/mca-BurgundiesExample.ipynb</w:t>
        </w:r>
      </w:hyperlink>
    </w:p>
    <w:p w14:paraId="27555D20" w14:textId="04BCE31E" w:rsidR="00DA2ED8" w:rsidRDefault="00DA2ED8" w:rsidP="005409BD">
      <w:pPr>
        <w:pStyle w:val="ListParagraph"/>
        <w:numPr>
          <w:ilvl w:val="1"/>
          <w:numId w:val="1"/>
        </w:numPr>
      </w:pPr>
      <w:r>
        <w:lastRenderedPageBreak/>
        <w:t xml:space="preserve">Pyclustering - </w:t>
      </w:r>
      <w:hyperlink r:id="rId37" w:history="1">
        <w:r w:rsidRPr="008815B4">
          <w:rPr>
            <w:rStyle w:val="Hyperlink"/>
          </w:rPr>
          <w:t>https://github.com/annoviko/p</w:t>
        </w:r>
        <w:r w:rsidRPr="008815B4">
          <w:rPr>
            <w:rStyle w:val="Hyperlink"/>
          </w:rPr>
          <w:t>y</w:t>
        </w:r>
        <w:r w:rsidRPr="008815B4">
          <w:rPr>
            <w:rStyle w:val="Hyperlink"/>
          </w:rPr>
          <w:t>clustering/</w:t>
        </w:r>
      </w:hyperlink>
      <w:r w:rsidR="00097593">
        <w:rPr>
          <w:rStyle w:val="Hyperlink"/>
        </w:rPr>
        <w:t xml:space="preserve">. </w:t>
      </w:r>
      <w:hyperlink r:id="rId38" w:history="1">
        <w:r w:rsidRPr="008815B4">
          <w:rPr>
            <w:rStyle w:val="Hyperlink"/>
          </w:rPr>
          <w:t>https://github.com/annoviko/pyclustering/tree/master/pyclustering</w:t>
        </w:r>
      </w:hyperlink>
    </w:p>
    <w:p w14:paraId="75343670" w14:textId="77777777" w:rsidR="00DA2ED8" w:rsidRPr="00DA2ED8" w:rsidRDefault="00DA2ED8" w:rsidP="00DA2ED8">
      <w:pPr>
        <w:pStyle w:val="ListParagraph"/>
        <w:numPr>
          <w:ilvl w:val="0"/>
          <w:numId w:val="1"/>
        </w:numPr>
        <w:rPr>
          <w:rStyle w:val="Hyperlink"/>
          <w:color w:val="auto"/>
          <w:u w:val="none"/>
        </w:rPr>
      </w:pPr>
      <w:r>
        <w:t xml:space="preserve">Outlier correction in categorical data: </w:t>
      </w:r>
      <w:hyperlink r:id="rId39" w:history="1">
        <w:r w:rsidRPr="008815B4">
          <w:rPr>
            <w:rStyle w:val="Hyperlink"/>
          </w:rPr>
          <w:t>http://pnrsolution.org/Datacenter/Vol3/Issue2/85.pdf</w:t>
        </w:r>
      </w:hyperlink>
    </w:p>
    <w:p w14:paraId="53DF65A9" w14:textId="1C8D564B" w:rsidR="00DA2ED8" w:rsidRDefault="00DA2ED8" w:rsidP="00DA2ED8">
      <w:pPr>
        <w:pStyle w:val="ListParagraph"/>
        <w:numPr>
          <w:ilvl w:val="0"/>
          <w:numId w:val="1"/>
        </w:numPr>
      </w:pPr>
      <w:r>
        <w:t xml:space="preserve">Dashboard - </w:t>
      </w:r>
      <w:r w:rsidRPr="00465EF4">
        <w:t>Dash lets you make rich analytics web apps with only a few hundred lines of Python code. No JavaScript required.</w:t>
      </w:r>
      <w:r>
        <w:t xml:space="preserve"> </w:t>
      </w:r>
      <w:r w:rsidRPr="00465EF4">
        <w:t>Dash is a user interface library for creating analytical web applications. Those who use Python for data analysis, data exploration, visualization, modelling, instrument control, and reporting will find immediate use for Dash.</w:t>
      </w:r>
    </w:p>
    <w:p w14:paraId="7010E6C8" w14:textId="77777777" w:rsidR="00DA2ED8" w:rsidRDefault="00DA2ED8" w:rsidP="00DA2ED8">
      <w:pPr>
        <w:pStyle w:val="ListParagraph"/>
        <w:numPr>
          <w:ilvl w:val="0"/>
          <w:numId w:val="1"/>
        </w:numPr>
      </w:pPr>
      <w:r>
        <w:t>Some applications of unsupervised machine learning techniques include:</w:t>
      </w:r>
    </w:p>
    <w:p w14:paraId="195C3D0D" w14:textId="77777777" w:rsidR="00DA2ED8" w:rsidRDefault="00DA2ED8" w:rsidP="00DA2ED8">
      <w:pPr>
        <w:pStyle w:val="ListParagraph"/>
        <w:numPr>
          <w:ilvl w:val="1"/>
          <w:numId w:val="1"/>
        </w:numPr>
      </w:pPr>
      <w:r>
        <w:t>Clustering allows you to automatically split the dataset into groups according to similarity. Often, however, cluster analysis overestimates the similarity between groups and doesn’t treat data points as individuals. For this reason, cluster analysis is a poor choice for applications like customer segmentation and targeting.</w:t>
      </w:r>
    </w:p>
    <w:p w14:paraId="0F812826" w14:textId="2087EB57" w:rsidR="00DA2ED8" w:rsidRDefault="00DA2ED8" w:rsidP="00DA2ED8">
      <w:pPr>
        <w:pStyle w:val="ListParagraph"/>
        <w:numPr>
          <w:ilvl w:val="1"/>
          <w:numId w:val="1"/>
        </w:numPr>
      </w:pPr>
      <w:r>
        <w:t>Anomaly detection can automatically discover unusual data points in your dataset. This is useful in pinpointing fraudulent transactions, discovering faulty pieces of hardware, or identifying an outlier caused by a human error during data entry.</w:t>
      </w:r>
    </w:p>
    <w:p w14:paraId="68EE040E" w14:textId="77777777" w:rsidR="00DA2ED8" w:rsidRDefault="00DA2ED8" w:rsidP="00DA2ED8">
      <w:pPr>
        <w:pStyle w:val="ListParagraph"/>
        <w:numPr>
          <w:ilvl w:val="1"/>
          <w:numId w:val="1"/>
        </w:numPr>
      </w:pPr>
      <w:r>
        <w:t>Association mining identifies sets of items that frequently occur together in your dataset. Retailers often use it for basket analysis, because it allows analysts to discover goods often purchased at the same time and develop more effective marketing and merchandising strategies.</w:t>
      </w:r>
    </w:p>
    <w:p w14:paraId="0E1E8D84" w14:textId="77777777" w:rsidR="00DA2ED8" w:rsidRDefault="00DA2ED8" w:rsidP="00DA2ED8">
      <w:pPr>
        <w:pStyle w:val="ListParagraph"/>
        <w:numPr>
          <w:ilvl w:val="1"/>
          <w:numId w:val="1"/>
        </w:numPr>
      </w:pPr>
      <w:r>
        <w:t>Latent variable models are commonly used for data preprocessing, such as reducing the number of features in a dataset (dimensionality reduction) or decomposing the dataset into multiple components.</w:t>
      </w:r>
    </w:p>
    <w:p w14:paraId="082D5570" w14:textId="0D0FFC39" w:rsidR="00DA2ED8" w:rsidRPr="00DA2ED8" w:rsidRDefault="00DA2ED8" w:rsidP="00DA2ED8">
      <w:pPr>
        <w:pStyle w:val="ListParagraph"/>
        <w:numPr>
          <w:ilvl w:val="0"/>
          <w:numId w:val="1"/>
        </w:numPr>
        <w:rPr>
          <w:i/>
        </w:rPr>
      </w:pPr>
      <w:r w:rsidRPr="00DA2ED8">
        <w:rPr>
          <w:i/>
        </w:rPr>
        <w:t>Wait times for preauthorized medical care have consequences for patients. 92 percent of the physicians surveyed said that the prior authorization process delays patient access to necessary care; and 78 percent reported that prior authorization can sometimes, often or always lead to patients abandoning a recommended course of treatment. Imagine the efficiencies that could be achieved if the manual workflow of pre-authorizations could be lifted and replaced with automatic approvals that rely on artificial intelligence solutions.</w:t>
      </w:r>
    </w:p>
    <w:p w14:paraId="703F34F9" w14:textId="44374CA3" w:rsidR="00DA2ED8" w:rsidRDefault="00B00F2F" w:rsidP="00DA2ED8">
      <w:pPr>
        <w:pStyle w:val="ListParagraph"/>
        <w:numPr>
          <w:ilvl w:val="0"/>
          <w:numId w:val="1"/>
        </w:numPr>
      </w:pPr>
      <w:r>
        <w:t>Build a Logistic explainer</w:t>
      </w:r>
    </w:p>
    <w:p w14:paraId="1883F21E" w14:textId="2ED97324" w:rsidR="00B00F2F" w:rsidRDefault="00042328" w:rsidP="00DA2ED8">
      <w:pPr>
        <w:pStyle w:val="ListParagraph"/>
        <w:numPr>
          <w:ilvl w:val="0"/>
          <w:numId w:val="1"/>
        </w:numPr>
      </w:pPr>
      <w:r>
        <w:t>Try LIME on label/target encoder</w:t>
      </w:r>
    </w:p>
    <w:p w14:paraId="04829598" w14:textId="3E24C750" w:rsidR="00B8441C" w:rsidRDefault="00B8441C" w:rsidP="00B8441C">
      <w:pPr>
        <w:pStyle w:val="ListParagraph"/>
        <w:numPr>
          <w:ilvl w:val="0"/>
          <w:numId w:val="1"/>
        </w:numPr>
      </w:pPr>
      <w:r>
        <w:t>This is how we do grid search hypertuning</w:t>
      </w:r>
      <w:r w:rsidR="009F6A5A">
        <w:t xml:space="preserve">. </w:t>
      </w:r>
      <w:hyperlink r:id="rId40" w:history="1">
        <w:r w:rsidR="009F6A5A" w:rsidRPr="009F6A5A">
          <w:rPr>
            <w:rStyle w:val="Hyperlink"/>
          </w:rPr>
          <w:t>This</w:t>
        </w:r>
      </w:hyperlink>
      <w:r w:rsidR="009F6A5A">
        <w:t xml:space="preserve"> code is also good.</w:t>
      </w:r>
      <w:r>
        <w:rPr>
          <w:noProof/>
        </w:rPr>
        <w:drawing>
          <wp:inline distT="0" distB="0" distL="0" distR="0" wp14:anchorId="72C877A4" wp14:editId="30623790">
            <wp:extent cx="5943600"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8225"/>
                    </a:xfrm>
                    <a:prstGeom prst="rect">
                      <a:avLst/>
                    </a:prstGeom>
                  </pic:spPr>
                </pic:pic>
              </a:graphicData>
            </a:graphic>
          </wp:inline>
        </w:drawing>
      </w:r>
    </w:p>
    <w:p w14:paraId="197327EF" w14:textId="36255196" w:rsidR="00B8441C" w:rsidRPr="007A3821" w:rsidRDefault="00B8441C" w:rsidP="00B8441C">
      <w:pPr>
        <w:pStyle w:val="ListParagraph"/>
        <w:numPr>
          <w:ilvl w:val="0"/>
          <w:numId w:val="1"/>
        </w:numPr>
        <w:rPr>
          <w:i/>
        </w:rPr>
      </w:pPr>
      <w:r>
        <w:rPr>
          <w:noProof/>
        </w:rPr>
        <w:t xml:space="preserve">Save LIME explanation in html using </w:t>
      </w:r>
      <w:r w:rsidRPr="007A3821">
        <w:rPr>
          <w:i/>
          <w:noProof/>
        </w:rPr>
        <w:t>exp.save_to_file(‘</w:t>
      </w:r>
      <w:r w:rsidR="007A3821" w:rsidRPr="007A3821">
        <w:rPr>
          <w:i/>
          <w:noProof/>
        </w:rPr>
        <w:t>xx.html’)</w:t>
      </w:r>
    </w:p>
    <w:p w14:paraId="50B7ACF3" w14:textId="1C0CE377" w:rsidR="007A3821" w:rsidRDefault="00C7375D" w:rsidP="00B8441C">
      <w:pPr>
        <w:pStyle w:val="ListParagraph"/>
        <w:numPr>
          <w:ilvl w:val="0"/>
          <w:numId w:val="1"/>
        </w:numPr>
      </w:pPr>
      <w:r>
        <w:lastRenderedPageBreak/>
        <w:t xml:space="preserve">How to deal with high cardinal </w:t>
      </w:r>
      <w:r w:rsidR="00E02379">
        <w:t>feature</w:t>
      </w:r>
      <w:r>
        <w:t xml:space="preserve"> procedure and diagnosis code</w:t>
      </w:r>
    </w:p>
    <w:p w14:paraId="53CF54A3" w14:textId="32C9639E" w:rsidR="00C7375D" w:rsidRDefault="00E02379" w:rsidP="00C7375D">
      <w:pPr>
        <w:pStyle w:val="ListParagraph"/>
        <w:numPr>
          <w:ilvl w:val="1"/>
          <w:numId w:val="1"/>
        </w:numPr>
      </w:pPr>
      <w:r>
        <w:t>AS IS – One Hot encoding</w:t>
      </w:r>
    </w:p>
    <w:p w14:paraId="72FF7D56" w14:textId="35A72AB4" w:rsidR="00E02379" w:rsidRDefault="00235E84" w:rsidP="00C7375D">
      <w:pPr>
        <w:pStyle w:val="ListParagraph"/>
        <w:numPr>
          <w:ilvl w:val="1"/>
          <w:numId w:val="1"/>
        </w:numPr>
      </w:pPr>
      <w:hyperlink r:id="rId42" w:history="1">
        <w:r w:rsidR="00E02379" w:rsidRPr="00592FDB">
          <w:rPr>
            <w:rStyle w:val="Hyperlink"/>
          </w:rPr>
          <w:t>Target</w:t>
        </w:r>
        <w:r w:rsidR="0078706B" w:rsidRPr="00592FDB">
          <w:rPr>
            <w:rStyle w:val="Hyperlink"/>
          </w:rPr>
          <w:t xml:space="preserve"> encoding</w:t>
        </w:r>
      </w:hyperlink>
    </w:p>
    <w:p w14:paraId="0F03E750" w14:textId="404CDF25" w:rsidR="00592FDB" w:rsidRDefault="00592FDB" w:rsidP="00963FA7">
      <w:pPr>
        <w:pStyle w:val="ListParagraph"/>
        <w:numPr>
          <w:ilvl w:val="2"/>
          <w:numId w:val="1"/>
        </w:numPr>
      </w:pPr>
      <w:r>
        <w:t>TargetEncoder (verbose=1, cols=None, drop_invariant=False, return_df=True, handle_missing='error', handle_unknown='error', min_samples_leaf=5, smoothing=5.0)</w:t>
      </w:r>
    </w:p>
    <w:p w14:paraId="3A8FA352" w14:textId="465AD0B8"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means</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groupby</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'y'</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mean</w:t>
      </w:r>
      <w:r>
        <w:rPr>
          <w:rStyle w:val="p"/>
          <w:rFonts w:ascii="Consolas" w:hAnsi="Consolas"/>
          <w:color w:val="333333"/>
          <w:spacing w:val="-1"/>
          <w:bdr w:val="none" w:sz="0" w:space="0" w:color="auto" w:frame="1"/>
        </w:rPr>
        <w:t>()</w:t>
      </w:r>
    </w:p>
    <w:p w14:paraId="250608E6" w14:textId="57A07EE6"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b"/>
          <w:rFonts w:ascii="Consolas" w:hAnsi="Consolas"/>
          <w:color w:val="0086B3"/>
          <w:spacing w:val="-1"/>
          <w:bdr w:val="none" w:sz="0" w:space="0" w:color="auto" w:frame="1"/>
        </w:rPr>
        <w:t>map</w:t>
      </w:r>
      <w:r>
        <w:rPr>
          <w:rStyle w:val="p"/>
          <w:rFonts w:ascii="Consolas" w:hAnsi="Consolas"/>
          <w:color w:val="333333"/>
          <w:spacing w:val="-1"/>
          <w:bdr w:val="none" w:sz="0" w:space="0" w:color="auto" w:frame="1"/>
        </w:rPr>
        <w:t>(</w:t>
      </w:r>
      <w:r>
        <w:rPr>
          <w:rStyle w:val="n"/>
          <w:rFonts w:ascii="Consolas" w:hAnsi="Consolas"/>
          <w:color w:val="333333"/>
          <w:spacing w:val="-1"/>
          <w:bdr w:val="none" w:sz="0" w:space="0" w:color="auto" w:frame="1"/>
        </w:rPr>
        <w:t>means</w:t>
      </w:r>
      <w:r>
        <w:rPr>
          <w:rStyle w:val="p"/>
          <w:rFonts w:ascii="Consolas" w:hAnsi="Consolas"/>
          <w:color w:val="333333"/>
          <w:spacing w:val="-1"/>
          <w:bdr w:val="none" w:sz="0" w:space="0" w:color="auto" w:frame="1"/>
        </w:rPr>
        <w:t>)</w:t>
      </w:r>
    </w:p>
    <w:p w14:paraId="607A2F0E" w14:textId="6C942AAF" w:rsidR="0078706B" w:rsidRDefault="0078706B" w:rsidP="00963FA7">
      <w:pPr>
        <w:pStyle w:val="ListParagraph"/>
        <w:numPr>
          <w:ilvl w:val="2"/>
          <w:numId w:val="1"/>
        </w:numPr>
      </w:pPr>
      <w:r w:rsidRPr="00592FDB">
        <w:rPr>
          <w:sz w:val="20"/>
        </w:rPr>
        <w:t xml:space="preserve">The trick is to “smooth” the average by including the average rating over all movies. In other words, if there aren’t many ratings we should rely on the global average rating, whereas if there enough ratings then we can safely rely on the local average. Refer </w:t>
      </w:r>
      <w:hyperlink r:id="rId43" w:history="1">
        <w:r w:rsidRPr="00592FDB">
          <w:rPr>
            <w:rStyle w:val="Hyperlink"/>
            <w:sz w:val="20"/>
          </w:rPr>
          <w:t>this</w:t>
        </w:r>
      </w:hyperlink>
      <w:r w:rsidRPr="00592FDB">
        <w:rPr>
          <w:sz w:val="20"/>
        </w:rPr>
        <w:t>.</w:t>
      </w:r>
      <w:hyperlink r:id="rId44" w:history="1">
        <w:r w:rsidR="00592FDB" w:rsidRPr="00592FDB">
          <w:rPr>
            <w:rStyle w:val="Hyperlink"/>
            <w:sz w:val="20"/>
          </w:rPr>
          <w:t>this</w:t>
        </w:r>
      </w:hyperlink>
      <w:r w:rsidR="00592FDB" w:rsidRPr="00592FDB">
        <w:rPr>
          <w:sz w:val="20"/>
        </w:rPr>
        <w:t xml:space="preserve"> and </w:t>
      </w:r>
      <w:hyperlink r:id="rId45" w:anchor="/Practical_example_of_Bayes_estimators" w:history="1">
        <w:r w:rsidR="00592FDB" w:rsidRPr="00592FDB">
          <w:rPr>
            <w:rStyle w:val="Hyperlink"/>
            <w:sz w:val="20"/>
          </w:rPr>
          <w:t>this</w:t>
        </w:r>
      </w:hyperlink>
      <w:r w:rsidR="009F6A5A" w:rsidRPr="009F6A5A">
        <w:rPr>
          <w:noProof/>
        </w:rPr>
        <w:drawing>
          <wp:inline distT="0" distB="0" distL="0" distR="0" wp14:anchorId="03D93D49" wp14:editId="2926C0A4">
            <wp:extent cx="4305300" cy="14653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19698" cy="1470212"/>
                    </a:xfrm>
                    <a:prstGeom prst="rect">
                      <a:avLst/>
                    </a:prstGeom>
                  </pic:spPr>
                </pic:pic>
              </a:graphicData>
            </a:graphic>
          </wp:inline>
        </w:drawing>
      </w:r>
    </w:p>
    <w:p w14:paraId="2C7531DB" w14:textId="2BFB67DA" w:rsidR="00E02379" w:rsidRDefault="009F6A5A" w:rsidP="00592FDB">
      <w:pPr>
        <w:pStyle w:val="ListParagraph"/>
        <w:ind w:left="1440"/>
      </w:pPr>
      <w:r>
        <w:rPr>
          <w:noProof/>
        </w:rPr>
        <w:drawing>
          <wp:inline distT="0" distB="0" distL="0" distR="0" wp14:anchorId="115A0306" wp14:editId="1BB91DF5">
            <wp:extent cx="5000625" cy="174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02751" cy="1742946"/>
                    </a:xfrm>
                    <a:prstGeom prst="rect">
                      <a:avLst/>
                    </a:prstGeom>
                  </pic:spPr>
                </pic:pic>
              </a:graphicData>
            </a:graphic>
          </wp:inline>
        </w:drawing>
      </w:r>
    </w:p>
    <w:p w14:paraId="5E7E9E7C" w14:textId="70288333" w:rsidR="00335138" w:rsidRPr="00335138" w:rsidRDefault="00335138" w:rsidP="00C7375D">
      <w:pPr>
        <w:pStyle w:val="ListParagraph"/>
        <w:numPr>
          <w:ilvl w:val="1"/>
          <w:numId w:val="1"/>
        </w:numPr>
        <w:rPr>
          <w:i/>
        </w:rPr>
      </w:pPr>
      <w:r>
        <w:t xml:space="preserve">Kaggle winner’s comment on target encoding - </w:t>
      </w:r>
      <w:r w:rsidRPr="00335138">
        <w:rPr>
          <w:i/>
        </w:rPr>
        <w:t>One of my main contributions to the team was Bayesian target encoding. The idea is to use bayesian statistics to encode the categorical variables. The cool thing is that we can encode not only the target mean, but other statistics like the median, mode, variance, skewness, and kurtosis using the same framework. We found that this style of target encoding outperforms the built-in LightGBM categorical encoding.</w:t>
      </w:r>
      <w:r>
        <w:rPr>
          <w:i/>
        </w:rPr>
        <w:t xml:space="preserve"> </w:t>
      </w:r>
      <w:hyperlink r:id="rId48" w:history="1">
        <w:r w:rsidRPr="00064594">
          <w:rPr>
            <w:rStyle w:val="Hyperlink"/>
            <w:i/>
          </w:rPr>
          <w:t>https://www.kaggle.com/mmotoki/avito-target-encoding</w:t>
        </w:r>
      </w:hyperlink>
      <w:r>
        <w:rPr>
          <w:i/>
        </w:rPr>
        <w:t xml:space="preserve">. Also, </w:t>
      </w:r>
      <w:hyperlink r:id="rId49" w:history="1">
        <w:r w:rsidRPr="00335138">
          <w:rPr>
            <w:rStyle w:val="Hyperlink"/>
            <w:i/>
          </w:rPr>
          <w:t>this is an excellent link</w:t>
        </w:r>
      </w:hyperlink>
      <w:r>
        <w:rPr>
          <w:i/>
        </w:rPr>
        <w:t xml:space="preserve"> to understand beta (bayesian) target encoding.</w:t>
      </w:r>
    </w:p>
    <w:p w14:paraId="1CD32C34" w14:textId="3AD02740" w:rsidR="00E02379" w:rsidRDefault="00235E84" w:rsidP="00C7375D">
      <w:pPr>
        <w:pStyle w:val="ListParagraph"/>
        <w:numPr>
          <w:ilvl w:val="1"/>
          <w:numId w:val="1"/>
        </w:numPr>
      </w:pPr>
      <w:hyperlink r:id="rId50" w:history="1">
        <w:r w:rsidR="00592FDB" w:rsidRPr="00592FDB">
          <w:rPr>
            <w:rStyle w:val="Hyperlink"/>
          </w:rPr>
          <w:t>Weight of Evidence encoding</w:t>
        </w:r>
      </w:hyperlink>
    </w:p>
    <w:p w14:paraId="616257B7" w14:textId="49B5A748" w:rsidR="00592FDB" w:rsidRDefault="00335138" w:rsidP="00335138">
      <w:pPr>
        <w:pStyle w:val="ListParagraph"/>
        <w:numPr>
          <w:ilvl w:val="0"/>
          <w:numId w:val="1"/>
        </w:numPr>
      </w:pPr>
      <w:r>
        <w:t>Calculate WoE and IV metric for each category</w:t>
      </w:r>
    </w:p>
    <w:p w14:paraId="58DF5C68" w14:textId="591FB483" w:rsidR="00335138" w:rsidRDefault="00335138" w:rsidP="00335138">
      <w:pPr>
        <w:pStyle w:val="ListParagraph"/>
        <w:numPr>
          <w:ilvl w:val="1"/>
          <w:numId w:val="1"/>
        </w:numPr>
      </w:pPr>
      <w:r>
        <w:t>Excluding Age, Service quantity, Procedure and diagnosis code</w:t>
      </w:r>
    </w:p>
    <w:p w14:paraId="305CEB45" w14:textId="1F7DF99C" w:rsidR="00335138" w:rsidRDefault="00335138" w:rsidP="00335138">
      <w:pPr>
        <w:pStyle w:val="ListParagraph"/>
        <w:numPr>
          <w:ilvl w:val="1"/>
          <w:numId w:val="1"/>
        </w:numPr>
      </w:pPr>
      <w:r>
        <w:t>Include binned age and service quantity</w:t>
      </w:r>
    </w:p>
    <w:p w14:paraId="3EDD8CD2" w14:textId="0C8D3F06" w:rsidR="00335138" w:rsidRDefault="00335138" w:rsidP="00335138">
      <w:pPr>
        <w:pStyle w:val="ListParagraph"/>
        <w:numPr>
          <w:ilvl w:val="1"/>
          <w:numId w:val="1"/>
        </w:numPr>
      </w:pPr>
      <w:r>
        <w:t>Include 95% ‘othered’ procedure and diagnosis code</w:t>
      </w:r>
    </w:p>
    <w:p w14:paraId="21B78F64" w14:textId="1F0849E7" w:rsidR="00335138" w:rsidRDefault="00335138" w:rsidP="00335138">
      <w:pPr>
        <w:pStyle w:val="ListParagraph"/>
        <w:numPr>
          <w:ilvl w:val="1"/>
          <w:numId w:val="1"/>
        </w:numPr>
      </w:pPr>
      <w:r>
        <w:t>Include 100%ile procedure and diagnosis code</w:t>
      </w:r>
    </w:p>
    <w:p w14:paraId="1C07DDBD" w14:textId="579DD0E8" w:rsidR="00527D2B" w:rsidRDefault="00527D2B" w:rsidP="00527D2B">
      <w:pPr>
        <w:pStyle w:val="ListParagraph"/>
        <w:numPr>
          <w:ilvl w:val="0"/>
          <w:numId w:val="1"/>
        </w:numPr>
      </w:pPr>
      <w:r w:rsidRPr="00527D2B">
        <w:rPr>
          <w:b/>
        </w:rPr>
        <w:t>Catboost</w:t>
      </w:r>
      <w:r>
        <w:t xml:space="preserve"> classifier</w:t>
      </w:r>
    </w:p>
    <w:p w14:paraId="5C6440A0" w14:textId="61F14AA8" w:rsidR="00527D2B" w:rsidRDefault="00527D2B" w:rsidP="00527D2B">
      <w:pPr>
        <w:pStyle w:val="ListParagraph"/>
        <w:numPr>
          <w:ilvl w:val="1"/>
          <w:numId w:val="1"/>
        </w:numPr>
      </w:pPr>
      <w:r>
        <w:t>Gradient boosting on decision trees</w:t>
      </w:r>
    </w:p>
    <w:p w14:paraId="00C9EB92" w14:textId="0DECD355" w:rsidR="00527D2B" w:rsidRDefault="00235E84" w:rsidP="00527D2B">
      <w:pPr>
        <w:pStyle w:val="ListParagraph"/>
        <w:numPr>
          <w:ilvl w:val="1"/>
          <w:numId w:val="1"/>
        </w:numPr>
      </w:pPr>
      <w:hyperlink r:id="rId51" w:anchor="python-reference_catboostclassifier" w:history="1">
        <w:r w:rsidR="00527D2B" w:rsidRPr="00527D2B">
          <w:rPr>
            <w:rStyle w:val="Hyperlink"/>
          </w:rPr>
          <w:t>documentation</w:t>
        </w:r>
      </w:hyperlink>
    </w:p>
    <w:p w14:paraId="51740A2B" w14:textId="74C4AD14" w:rsidR="00527D2B" w:rsidRDefault="003967CE" w:rsidP="00527D2B">
      <w:pPr>
        <w:pStyle w:val="ListParagraph"/>
        <w:numPr>
          <w:ilvl w:val="1"/>
          <w:numId w:val="1"/>
        </w:numPr>
      </w:pPr>
      <w:r>
        <w:t>After setting a benchmark, it is time to explore your data</w:t>
      </w:r>
    </w:p>
    <w:p w14:paraId="3830BE3E" w14:textId="49F39A77" w:rsidR="003967CE" w:rsidRDefault="003967CE" w:rsidP="003967CE">
      <w:pPr>
        <w:pStyle w:val="ListParagraph"/>
        <w:numPr>
          <w:ilvl w:val="2"/>
          <w:numId w:val="1"/>
        </w:numPr>
      </w:pPr>
      <w:r>
        <w:t>Feature importance</w:t>
      </w:r>
    </w:p>
    <w:p w14:paraId="21799229" w14:textId="73E703E3" w:rsidR="003967CE" w:rsidRDefault="003967CE" w:rsidP="003967CE">
      <w:pPr>
        <w:pStyle w:val="ListParagraph"/>
        <w:numPr>
          <w:ilvl w:val="2"/>
          <w:numId w:val="1"/>
        </w:numPr>
      </w:pPr>
      <w:r>
        <w:t>Feature interaction</w:t>
      </w:r>
    </w:p>
    <w:p w14:paraId="008D196C" w14:textId="43529DA9" w:rsidR="003967CE" w:rsidRDefault="003967CE" w:rsidP="003967CE">
      <w:pPr>
        <w:pStyle w:val="ListParagraph"/>
        <w:numPr>
          <w:ilvl w:val="2"/>
          <w:numId w:val="1"/>
        </w:numPr>
      </w:pPr>
      <w:r>
        <w:t>Per object feature importance (SHAP)</w:t>
      </w:r>
    </w:p>
    <w:p w14:paraId="53773F73" w14:textId="6AEBD1E9" w:rsidR="003967CE" w:rsidRDefault="003967CE" w:rsidP="003967CE">
      <w:pPr>
        <w:pStyle w:val="ListParagraph"/>
        <w:numPr>
          <w:ilvl w:val="2"/>
          <w:numId w:val="1"/>
        </w:numPr>
      </w:pPr>
      <w:r>
        <w:t>Influential documents</w:t>
      </w:r>
    </w:p>
    <w:p w14:paraId="73E0CBB5" w14:textId="7AFF0C98" w:rsidR="003967CE" w:rsidRDefault="003967CE" w:rsidP="003967CE">
      <w:pPr>
        <w:pStyle w:val="ListParagraph"/>
        <w:numPr>
          <w:ilvl w:val="2"/>
          <w:numId w:val="1"/>
        </w:numPr>
      </w:pPr>
      <w:r>
        <w:t>New feature evaluation</w:t>
      </w:r>
    </w:p>
    <w:p w14:paraId="25932B84" w14:textId="118BA75A" w:rsidR="003967CE" w:rsidRDefault="003967CE" w:rsidP="003967CE">
      <w:pPr>
        <w:pStyle w:val="ListParagraph"/>
        <w:numPr>
          <w:ilvl w:val="1"/>
          <w:numId w:val="1"/>
        </w:numPr>
      </w:pPr>
      <w:r>
        <w:t>Overfitting detector</w:t>
      </w:r>
    </w:p>
    <w:p w14:paraId="359FF566" w14:textId="63CAC2A9" w:rsidR="003967CE" w:rsidRDefault="003967CE" w:rsidP="003967CE">
      <w:pPr>
        <w:pStyle w:val="ListParagraph"/>
        <w:numPr>
          <w:ilvl w:val="1"/>
          <w:numId w:val="1"/>
        </w:numPr>
      </w:pPr>
      <w:r>
        <w:t>Missing values support</w:t>
      </w:r>
    </w:p>
    <w:p w14:paraId="749AB937" w14:textId="50A997CB" w:rsidR="004D1B81" w:rsidRDefault="00235E84" w:rsidP="003967CE">
      <w:pPr>
        <w:pStyle w:val="ListParagraph"/>
        <w:numPr>
          <w:ilvl w:val="1"/>
          <w:numId w:val="1"/>
        </w:numPr>
      </w:pPr>
      <w:hyperlink r:id="rId52" w:history="1">
        <w:r w:rsidR="004D1B81" w:rsidRPr="00064594">
          <w:rPr>
            <w:rStyle w:val="Hyperlink"/>
          </w:rPr>
          <w:t>https://github.com/catboost/tutorials</w:t>
        </w:r>
      </w:hyperlink>
    </w:p>
    <w:p w14:paraId="1EDE9B65" w14:textId="105DB225" w:rsidR="004D1B81" w:rsidRDefault="004D1B81" w:rsidP="003967CE">
      <w:pPr>
        <w:pStyle w:val="ListParagraph"/>
        <w:numPr>
          <w:ilvl w:val="1"/>
          <w:numId w:val="1"/>
        </w:numPr>
      </w:pPr>
      <w:r w:rsidRPr="004D1B81">
        <w:t>https://github.com/catboost/catboost</w:t>
      </w:r>
    </w:p>
    <w:p w14:paraId="2BF7F36A" w14:textId="56FAC047" w:rsidR="003967CE" w:rsidRDefault="003967CE" w:rsidP="003967CE">
      <w:pPr>
        <w:pStyle w:val="ListParagraph"/>
        <w:numPr>
          <w:ilvl w:val="0"/>
          <w:numId w:val="1"/>
        </w:numPr>
      </w:pPr>
      <w:r>
        <w:t xml:space="preserve">AdaBoost with Decision Tree - </w:t>
      </w:r>
      <w:hyperlink r:id="rId53" w:history="1">
        <w:r w:rsidRPr="00064594">
          <w:rPr>
            <w:rStyle w:val="Hyperlink"/>
          </w:rPr>
          <w:t>https://youtu.be/LsK-xG1cLYA</w:t>
        </w:r>
      </w:hyperlink>
    </w:p>
    <w:p w14:paraId="3CF1C4D0" w14:textId="01725A3C" w:rsidR="00805F22" w:rsidRDefault="00805F22" w:rsidP="00805F22">
      <w:pPr>
        <w:pStyle w:val="ListParagraph"/>
        <w:numPr>
          <w:ilvl w:val="0"/>
          <w:numId w:val="1"/>
        </w:numPr>
      </w:pPr>
      <w:r>
        <w:t>In linear regression interpretation, we are assuming monotonicity (i.e. if one variable goes up/down, the output goes only in a particular direction)</w:t>
      </w:r>
    </w:p>
    <w:p w14:paraId="1AFC61A0" w14:textId="21D01529" w:rsidR="00805F22" w:rsidRDefault="00805F22" w:rsidP="00805F22">
      <w:pPr>
        <w:pStyle w:val="ListParagraph"/>
        <w:numPr>
          <w:ilvl w:val="0"/>
          <w:numId w:val="1"/>
        </w:numPr>
      </w:pPr>
      <w:r>
        <w:t>Explanation t</w:t>
      </w:r>
      <w:r w:rsidR="00122D69">
        <w:t>e</w:t>
      </w:r>
      <w:r>
        <w:t>chniques</w:t>
      </w:r>
    </w:p>
    <w:p w14:paraId="7A0453ED" w14:textId="3B19A8BC" w:rsidR="00805F22" w:rsidRDefault="00805F22" w:rsidP="00805F22">
      <w:pPr>
        <w:pStyle w:val="ListParagraph"/>
        <w:numPr>
          <w:ilvl w:val="1"/>
          <w:numId w:val="1"/>
        </w:numPr>
      </w:pPr>
      <w:r>
        <w:t xml:space="preserve">Decision tree surrogate models - </w:t>
      </w:r>
      <w:hyperlink r:id="rId54" w:history="1">
        <w:r w:rsidRPr="00064594">
          <w:rPr>
            <w:rStyle w:val="Hyperlink"/>
          </w:rPr>
          <w:t>https://youtu.be/Q8rTrmqUQsU?t=1518</w:t>
        </w:r>
      </w:hyperlink>
    </w:p>
    <w:p w14:paraId="3BEC7FB5" w14:textId="3F08C1A3" w:rsidR="00805F22" w:rsidRDefault="00DE5B30" w:rsidP="00DE5B30">
      <w:pPr>
        <w:pStyle w:val="ListParagraph"/>
        <w:numPr>
          <w:ilvl w:val="1"/>
          <w:numId w:val="1"/>
        </w:numPr>
      </w:pPr>
      <w:r>
        <w:t>LIME</w:t>
      </w:r>
    </w:p>
    <w:p w14:paraId="37F7EE47" w14:textId="77777777" w:rsidR="00794A33" w:rsidRDefault="00DE5B30" w:rsidP="00794A33">
      <w:pPr>
        <w:pStyle w:val="ListParagraph"/>
        <w:numPr>
          <w:ilvl w:val="1"/>
          <w:numId w:val="1"/>
        </w:numPr>
      </w:pPr>
      <w:r>
        <w:t>SHAP – a silver bullet</w:t>
      </w:r>
    </w:p>
    <w:p w14:paraId="133D0E33" w14:textId="00EDA6A1" w:rsidR="00794A33" w:rsidRDefault="00235E84" w:rsidP="00794A33">
      <w:pPr>
        <w:pStyle w:val="ListParagraph"/>
        <w:numPr>
          <w:ilvl w:val="2"/>
          <w:numId w:val="1"/>
        </w:numPr>
      </w:pPr>
      <w:hyperlink r:id="rId55" w:history="1">
        <w:r w:rsidR="00AE08C1" w:rsidRPr="001B41EB">
          <w:rPr>
            <w:rStyle w:val="Hyperlink"/>
          </w:rPr>
          <w:t>https://medium.com/@gabrieltseng/interpreting-complex-models-with-shap-values-1c187db6ec83</w:t>
        </w:r>
      </w:hyperlink>
      <w:r w:rsidR="00AE08C1">
        <w:t xml:space="preserve">. </w:t>
      </w:r>
    </w:p>
    <w:p w14:paraId="24498AE2" w14:textId="67F079E9" w:rsidR="00AE08C1" w:rsidRDefault="00235E84" w:rsidP="00E738B0">
      <w:pPr>
        <w:pStyle w:val="ListParagraph"/>
        <w:numPr>
          <w:ilvl w:val="0"/>
          <w:numId w:val="1"/>
        </w:numPr>
      </w:pPr>
      <w:hyperlink r:id="rId56" w:history="1">
        <w:r w:rsidR="00AE08C1" w:rsidRPr="001B41EB">
          <w:rPr>
            <w:rStyle w:val="Hyperlink"/>
          </w:rPr>
          <w:t>http://www.nada.kth.se/~ann/exjobb/sara_engardt.pdf</w:t>
        </w:r>
      </w:hyperlink>
    </w:p>
    <w:p w14:paraId="05BD6EF3" w14:textId="2113E4CB" w:rsidR="004D1B81" w:rsidRDefault="00794A33" w:rsidP="00E738B0">
      <w:r>
        <w:rPr>
          <w:noProof/>
        </w:rPr>
        <w:drawing>
          <wp:inline distT="0" distB="0" distL="0" distR="0" wp14:anchorId="268F709F" wp14:editId="7977039C">
            <wp:extent cx="4829175" cy="18589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30986" cy="1859620"/>
                    </a:xfrm>
                    <a:prstGeom prst="rect">
                      <a:avLst/>
                    </a:prstGeom>
                  </pic:spPr>
                </pic:pic>
              </a:graphicData>
            </a:graphic>
          </wp:inline>
        </w:drawing>
      </w:r>
      <w:r w:rsidR="00C373FE">
        <w:t xml:space="preserve"> </w:t>
      </w:r>
    </w:p>
    <w:p w14:paraId="6647A3EE" w14:textId="24238D58" w:rsidR="00DE5B30" w:rsidRDefault="00DE5B30" w:rsidP="00DE5B30">
      <w:pPr>
        <w:pStyle w:val="ListParagraph"/>
        <w:numPr>
          <w:ilvl w:val="0"/>
          <w:numId w:val="1"/>
        </w:numPr>
      </w:pPr>
      <w:r>
        <w:t>Sensitivity analysis of your model – a important step</w:t>
      </w:r>
    </w:p>
    <w:p w14:paraId="02F24030" w14:textId="4C2BAB68" w:rsidR="00DE5B30" w:rsidRDefault="00DE5B30" w:rsidP="00DE5B30">
      <w:pPr>
        <w:pStyle w:val="ListParagraph"/>
        <w:numPr>
          <w:ilvl w:val="0"/>
          <w:numId w:val="1"/>
        </w:numPr>
      </w:pPr>
      <w:r>
        <w:t>Meta frame</w:t>
      </w:r>
    </w:p>
    <w:p w14:paraId="425B9404" w14:textId="34B09378" w:rsidR="00DE5B30" w:rsidRDefault="00DE5B30" w:rsidP="00DE5B30">
      <w:pPr>
        <w:pStyle w:val="ListParagraph"/>
        <w:numPr>
          <w:ilvl w:val="1"/>
          <w:numId w:val="1"/>
        </w:numPr>
      </w:pPr>
      <w:r>
        <w:t>Name</w:t>
      </w:r>
    </w:p>
    <w:p w14:paraId="751630E4" w14:textId="01F062DC" w:rsidR="00DE5B30" w:rsidRDefault="00DE5B30" w:rsidP="00DE5B30">
      <w:pPr>
        <w:pStyle w:val="ListParagraph"/>
        <w:numPr>
          <w:ilvl w:val="1"/>
          <w:numId w:val="1"/>
        </w:numPr>
      </w:pPr>
      <w:r>
        <w:t>Suitable name</w:t>
      </w:r>
    </w:p>
    <w:p w14:paraId="7E0D5428" w14:textId="0562A972" w:rsidR="00DE5B30" w:rsidRDefault="00DE5B30" w:rsidP="00DE5B30">
      <w:pPr>
        <w:pStyle w:val="ListParagraph"/>
        <w:numPr>
          <w:ilvl w:val="1"/>
          <w:numId w:val="1"/>
        </w:numPr>
      </w:pPr>
      <w:r>
        <w:t>Description</w:t>
      </w:r>
    </w:p>
    <w:p w14:paraId="350B1C35" w14:textId="536B2887" w:rsidR="007A445B" w:rsidRDefault="007A445B" w:rsidP="00DE5B30">
      <w:pPr>
        <w:pStyle w:val="ListParagraph"/>
        <w:numPr>
          <w:ilvl w:val="1"/>
          <w:numId w:val="1"/>
        </w:numPr>
      </w:pPr>
      <w:r>
        <w:t>Values</w:t>
      </w:r>
    </w:p>
    <w:p w14:paraId="4BD23459" w14:textId="77777777" w:rsidR="00DE5B30" w:rsidRDefault="00DE5B30" w:rsidP="00DE5B30">
      <w:pPr>
        <w:pStyle w:val="ListParagraph"/>
        <w:numPr>
          <w:ilvl w:val="1"/>
          <w:numId w:val="1"/>
        </w:numPr>
      </w:pPr>
      <w:r>
        <w:t>Cleaning and validation</w:t>
      </w:r>
    </w:p>
    <w:p w14:paraId="407AB67F" w14:textId="77777777" w:rsidR="00DE5B30" w:rsidRDefault="00DE5B30" w:rsidP="00DE5B30">
      <w:pPr>
        <w:pStyle w:val="ListParagraph"/>
        <w:numPr>
          <w:ilvl w:val="1"/>
          <w:numId w:val="1"/>
        </w:numPr>
      </w:pPr>
      <w:r>
        <w:t>Encoding</w:t>
      </w:r>
    </w:p>
    <w:p w14:paraId="0CB0B231" w14:textId="77777777" w:rsidR="00DE5B30" w:rsidRDefault="00DE5B30" w:rsidP="00DE5B30">
      <w:pPr>
        <w:pStyle w:val="ListParagraph"/>
        <w:numPr>
          <w:ilvl w:val="1"/>
          <w:numId w:val="1"/>
        </w:numPr>
      </w:pPr>
      <w:r>
        <w:t>Transformation</w:t>
      </w:r>
    </w:p>
    <w:p w14:paraId="4E021FD8" w14:textId="77777777" w:rsidR="00DE5B30" w:rsidRDefault="00DE5B30" w:rsidP="00DE5B30">
      <w:pPr>
        <w:pStyle w:val="ListParagraph"/>
        <w:numPr>
          <w:ilvl w:val="1"/>
          <w:numId w:val="1"/>
        </w:numPr>
      </w:pPr>
      <w:r>
        <w:t>Data type</w:t>
      </w:r>
    </w:p>
    <w:p w14:paraId="1538A998" w14:textId="07FEBD87" w:rsidR="00DE5B30" w:rsidRDefault="00DE5B30" w:rsidP="00DE5B30">
      <w:pPr>
        <w:pStyle w:val="ListParagraph"/>
        <w:numPr>
          <w:ilvl w:val="1"/>
          <w:numId w:val="1"/>
        </w:numPr>
      </w:pPr>
      <w:r>
        <w:t xml:space="preserve"> Missing value</w:t>
      </w:r>
    </w:p>
    <w:p w14:paraId="52B9A83A" w14:textId="0E172849" w:rsidR="00DE5B30" w:rsidRDefault="00DE5B30" w:rsidP="00DE5B30">
      <w:pPr>
        <w:pStyle w:val="ListParagraph"/>
        <w:numPr>
          <w:ilvl w:val="1"/>
          <w:numId w:val="1"/>
        </w:numPr>
      </w:pPr>
      <w:r>
        <w:t>Outlier</w:t>
      </w:r>
    </w:p>
    <w:p w14:paraId="297141CD" w14:textId="79E7327C" w:rsidR="00DE5B30" w:rsidRDefault="00DE5B30" w:rsidP="00DE5B30">
      <w:pPr>
        <w:pStyle w:val="ListParagraph"/>
        <w:numPr>
          <w:ilvl w:val="1"/>
          <w:numId w:val="1"/>
        </w:numPr>
      </w:pPr>
      <w:r>
        <w:lastRenderedPageBreak/>
        <w:t>Hypotheses</w:t>
      </w:r>
      <w:r w:rsidR="005F3C8B">
        <w:t xml:space="preserve"> (how it impacting the decision)</w:t>
      </w:r>
    </w:p>
    <w:p w14:paraId="2B76D81D" w14:textId="47CAD091" w:rsidR="005F3C8B" w:rsidRDefault="005F3C8B" w:rsidP="005F3C8B">
      <w:pPr>
        <w:pStyle w:val="ListParagraph"/>
        <w:numPr>
          <w:ilvl w:val="0"/>
          <w:numId w:val="1"/>
        </w:numPr>
      </w:pPr>
      <w:r>
        <w:t>Bayesian Optimization</w:t>
      </w:r>
    </w:p>
    <w:p w14:paraId="27CBA178" w14:textId="77777777" w:rsidR="00FB6AB7" w:rsidRDefault="00ED66B6" w:rsidP="00FB6AB7">
      <w:pPr>
        <w:pStyle w:val="ListParagraph"/>
        <w:numPr>
          <w:ilvl w:val="1"/>
          <w:numId w:val="1"/>
        </w:numPr>
      </w:pPr>
      <w:r w:rsidRPr="00ED66B6">
        <w:rPr>
          <w:b/>
        </w:rPr>
        <w:t xml:space="preserve">Bayes_opt. </w:t>
      </w:r>
      <w:hyperlink r:id="rId58" w:history="1">
        <w:r w:rsidRPr="00ED66B6">
          <w:rPr>
            <w:rStyle w:val="Hyperlink"/>
          </w:rPr>
          <w:t>Github</w:t>
        </w:r>
      </w:hyperlink>
      <w:r>
        <w:t xml:space="preserve">. Example - </w:t>
      </w:r>
      <w:hyperlink r:id="rId59" w:history="1">
        <w:r w:rsidRPr="00ED66B6">
          <w:rPr>
            <w:rStyle w:val="Hyperlink"/>
          </w:rPr>
          <w:t>Simple Bayesian Optimization for LightGBM</w:t>
        </w:r>
      </w:hyperlink>
    </w:p>
    <w:p w14:paraId="1B3E08E5" w14:textId="7746A592" w:rsidR="00FB6AB7" w:rsidRDefault="00FB6AB7" w:rsidP="00FB6AB7">
      <w:pPr>
        <w:pStyle w:val="ListParagraph"/>
        <w:numPr>
          <w:ilvl w:val="1"/>
          <w:numId w:val="1"/>
        </w:numPr>
      </w:pPr>
      <w:r>
        <w:t xml:space="preserve">Manual implementation function - </w:t>
      </w:r>
      <w:hyperlink r:id="rId60" w:history="1">
        <w:r w:rsidRPr="00C465DA">
          <w:rPr>
            <w:rStyle w:val="Hyperlink"/>
          </w:rPr>
          <w:t>https://thuijskens.github.io/2016/12/29/bayesian-optimisation/</w:t>
        </w:r>
      </w:hyperlink>
    </w:p>
    <w:p w14:paraId="7953BEEA" w14:textId="1F40D84C" w:rsidR="005F3C8B" w:rsidRDefault="00FB6AB7" w:rsidP="008345F5">
      <w:pPr>
        <w:pStyle w:val="ListParagraph"/>
        <w:numPr>
          <w:ilvl w:val="1"/>
          <w:numId w:val="1"/>
        </w:numPr>
      </w:pPr>
      <w:r w:rsidRPr="00FB6AB7">
        <w:rPr>
          <w:b/>
        </w:rPr>
        <w:t>Hyperopt</w:t>
      </w:r>
      <w:r>
        <w:t xml:space="preserve"> package. </w:t>
      </w:r>
      <w:hyperlink r:id="rId61" w:history="1">
        <w:r w:rsidRPr="00C465DA">
          <w:rPr>
            <w:rStyle w:val="Hyperlink"/>
          </w:rPr>
          <w:t>https://anaconda.org/conda-forge/hyperopt</w:t>
        </w:r>
      </w:hyperlink>
      <w:r>
        <w:t xml:space="preserve">. Example </w:t>
      </w:r>
      <w:hyperlink r:id="rId62" w:history="1">
        <w:r w:rsidRPr="00FB6AB7">
          <w:rPr>
            <w:rStyle w:val="Hyperlink"/>
          </w:rPr>
          <w:t>here</w:t>
        </w:r>
      </w:hyperlink>
      <w:r>
        <w:t xml:space="preserve">. Another example </w:t>
      </w:r>
      <w:hyperlink r:id="rId63" w:history="1">
        <w:r w:rsidRPr="00FB6AB7">
          <w:rPr>
            <w:rStyle w:val="Hyperlink"/>
          </w:rPr>
          <w:t>here</w:t>
        </w:r>
      </w:hyperlink>
      <w:r>
        <w:t xml:space="preserve">. </w:t>
      </w:r>
    </w:p>
    <w:p w14:paraId="202A6A96" w14:textId="3AEBF2B9" w:rsidR="005F3C8B" w:rsidRDefault="00794A33" w:rsidP="00794A33">
      <w:pPr>
        <w:pStyle w:val="ListParagraph"/>
        <w:numPr>
          <w:ilvl w:val="0"/>
          <w:numId w:val="1"/>
        </w:numPr>
      </w:pPr>
      <w:r>
        <w:t>Simple logistic regression log odds plot</w:t>
      </w:r>
    </w:p>
    <w:p w14:paraId="2DD87A4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 xml:space="preserve">xs </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 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linspace(</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100</w:t>
      </w:r>
      <w:r w:rsidRPr="00794A33">
        <w:rPr>
          <w:rFonts w:ascii="Courier New" w:eastAsia="Times New Roman" w:hAnsi="Courier New" w:cs="Courier New"/>
          <w:color w:val="333333"/>
          <w:sz w:val="21"/>
          <w:szCs w:val="21"/>
        </w:rPr>
        <w:t>)</w:t>
      </w:r>
    </w:p>
    <w:p w14:paraId="64D6A84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xlabel(</w:t>
      </w:r>
      <w:r w:rsidRPr="00794A33">
        <w:rPr>
          <w:rFonts w:ascii="Courier New" w:eastAsia="Times New Roman" w:hAnsi="Courier New" w:cs="Courier New"/>
          <w:color w:val="BA2121"/>
          <w:sz w:val="21"/>
          <w:szCs w:val="21"/>
        </w:rPr>
        <w:t>"Log odds of winning"</w:t>
      </w:r>
      <w:r w:rsidRPr="00794A33">
        <w:rPr>
          <w:rFonts w:ascii="Courier New" w:eastAsia="Times New Roman" w:hAnsi="Courier New" w:cs="Courier New"/>
          <w:color w:val="333333"/>
          <w:sz w:val="21"/>
          <w:szCs w:val="21"/>
        </w:rPr>
        <w:t>)</w:t>
      </w:r>
    </w:p>
    <w:p w14:paraId="1A020954"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ylabel(</w:t>
      </w:r>
      <w:r w:rsidRPr="00794A33">
        <w:rPr>
          <w:rFonts w:ascii="Courier New" w:eastAsia="Times New Roman" w:hAnsi="Courier New" w:cs="Courier New"/>
          <w:color w:val="BA2121"/>
          <w:sz w:val="21"/>
          <w:szCs w:val="21"/>
        </w:rPr>
        <w:t>"Probability of winning"</w:t>
      </w:r>
      <w:r w:rsidRPr="00794A33">
        <w:rPr>
          <w:rFonts w:ascii="Courier New" w:eastAsia="Times New Roman" w:hAnsi="Courier New" w:cs="Courier New"/>
          <w:color w:val="333333"/>
          <w:sz w:val="21"/>
          <w:szCs w:val="21"/>
        </w:rPr>
        <w:t>)</w:t>
      </w:r>
    </w:p>
    <w:p w14:paraId="5B2CA01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title(</w:t>
      </w:r>
      <w:r w:rsidRPr="00794A33">
        <w:rPr>
          <w:rFonts w:ascii="Courier New" w:eastAsia="Times New Roman" w:hAnsi="Courier New" w:cs="Courier New"/>
          <w:color w:val="BA2121"/>
          <w:sz w:val="21"/>
          <w:szCs w:val="21"/>
        </w:rPr>
        <w:t>"How changes in log odds convert to probability of winning"</w:t>
      </w:r>
      <w:r w:rsidRPr="00794A33">
        <w:rPr>
          <w:rFonts w:ascii="Courier New" w:eastAsia="Times New Roman" w:hAnsi="Courier New" w:cs="Courier New"/>
          <w:color w:val="333333"/>
          <w:sz w:val="21"/>
          <w:szCs w:val="21"/>
        </w:rPr>
        <w:t>)</w:t>
      </w:r>
    </w:p>
    <w:p w14:paraId="5A05DA75"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plot(xs, </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exp(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xs)))</w:t>
      </w:r>
    </w:p>
    <w:p w14:paraId="2D9AA76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show()</w:t>
      </w:r>
    </w:p>
    <w:p w14:paraId="65E21797" w14:textId="5F1AC8B2" w:rsidR="00513E72" w:rsidRDefault="00513E72" w:rsidP="008345F5">
      <w:pPr>
        <w:pStyle w:val="ListParagraph"/>
        <w:numPr>
          <w:ilvl w:val="0"/>
          <w:numId w:val="1"/>
        </w:numPr>
      </w:pPr>
      <w:r>
        <w:t>Jupyter markdown skills</w:t>
      </w:r>
      <w:r w:rsidR="008345F5">
        <w:t xml:space="preserve"> - </w:t>
      </w:r>
      <w:hyperlink r:id="rId64" w:history="1">
        <w:r w:rsidRPr="00D6722C">
          <w:rPr>
            <w:rStyle w:val="Hyperlink"/>
          </w:rPr>
          <w:t>https://codeburst.io/jupyter-notebook-tricks-for-data-science-that-enhance-your-efficiency-95f98d3adee4</w:t>
        </w:r>
      </w:hyperlink>
      <w:r>
        <w:t>.</w:t>
      </w:r>
    </w:p>
    <w:sectPr w:rsidR="0051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F084C"/>
    <w:multiLevelType w:val="hybridMultilevel"/>
    <w:tmpl w:val="34A86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5AFF"/>
    <w:multiLevelType w:val="hybridMultilevel"/>
    <w:tmpl w:val="84FC413A"/>
    <w:lvl w:ilvl="0" w:tplc="79B8F40E">
      <w:start w:val="2"/>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91467"/>
    <w:multiLevelType w:val="hybridMultilevel"/>
    <w:tmpl w:val="3BA23D38"/>
    <w:lvl w:ilvl="0" w:tplc="2836F882">
      <w:start w:val="2"/>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B742DF"/>
    <w:multiLevelType w:val="hybridMultilevel"/>
    <w:tmpl w:val="3AFAE4F6"/>
    <w:lvl w:ilvl="0" w:tplc="BF90A4C2">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310D5"/>
    <w:multiLevelType w:val="hybridMultilevel"/>
    <w:tmpl w:val="240653C2"/>
    <w:lvl w:ilvl="0" w:tplc="4AC86E98">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18"/>
    <w:rsid w:val="00042328"/>
    <w:rsid w:val="00097593"/>
    <w:rsid w:val="000C4603"/>
    <w:rsid w:val="00122D69"/>
    <w:rsid w:val="001700B3"/>
    <w:rsid w:val="001C0674"/>
    <w:rsid w:val="00203C90"/>
    <w:rsid w:val="00235E84"/>
    <w:rsid w:val="002D782A"/>
    <w:rsid w:val="002E72D9"/>
    <w:rsid w:val="002F12F1"/>
    <w:rsid w:val="00335138"/>
    <w:rsid w:val="003379B8"/>
    <w:rsid w:val="003472EC"/>
    <w:rsid w:val="003967CE"/>
    <w:rsid w:val="003F164C"/>
    <w:rsid w:val="00421738"/>
    <w:rsid w:val="004869E0"/>
    <w:rsid w:val="004914C5"/>
    <w:rsid w:val="004B2E44"/>
    <w:rsid w:val="004D1B81"/>
    <w:rsid w:val="004D3602"/>
    <w:rsid w:val="004D7A87"/>
    <w:rsid w:val="00513E72"/>
    <w:rsid w:val="00527D2B"/>
    <w:rsid w:val="00592FDB"/>
    <w:rsid w:val="005B4F09"/>
    <w:rsid w:val="005D2718"/>
    <w:rsid w:val="005F3C8B"/>
    <w:rsid w:val="00601418"/>
    <w:rsid w:val="00642774"/>
    <w:rsid w:val="00692CC3"/>
    <w:rsid w:val="00703293"/>
    <w:rsid w:val="00717AD3"/>
    <w:rsid w:val="00772A67"/>
    <w:rsid w:val="0078706B"/>
    <w:rsid w:val="00794A33"/>
    <w:rsid w:val="007A3821"/>
    <w:rsid w:val="007A445B"/>
    <w:rsid w:val="00805F22"/>
    <w:rsid w:val="008345F5"/>
    <w:rsid w:val="00867D2C"/>
    <w:rsid w:val="008D2838"/>
    <w:rsid w:val="009345DE"/>
    <w:rsid w:val="00963FA7"/>
    <w:rsid w:val="00982164"/>
    <w:rsid w:val="009F6A5A"/>
    <w:rsid w:val="00A54916"/>
    <w:rsid w:val="00A761D6"/>
    <w:rsid w:val="00AE08C1"/>
    <w:rsid w:val="00B00F2F"/>
    <w:rsid w:val="00B8441C"/>
    <w:rsid w:val="00C21CEC"/>
    <w:rsid w:val="00C373FE"/>
    <w:rsid w:val="00C7375D"/>
    <w:rsid w:val="00CA69AF"/>
    <w:rsid w:val="00CE3CC3"/>
    <w:rsid w:val="00CF2E9B"/>
    <w:rsid w:val="00DA2CA8"/>
    <w:rsid w:val="00DA2ED8"/>
    <w:rsid w:val="00DA7335"/>
    <w:rsid w:val="00DE5B30"/>
    <w:rsid w:val="00E00C71"/>
    <w:rsid w:val="00E02379"/>
    <w:rsid w:val="00E738B0"/>
    <w:rsid w:val="00ED66B6"/>
    <w:rsid w:val="00EE74D9"/>
    <w:rsid w:val="00F019C2"/>
    <w:rsid w:val="00F45EFF"/>
    <w:rsid w:val="00FB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16E9"/>
  <w15:chartTrackingRefBased/>
  <w15:docId w15:val="{2418FECA-8CAE-4B7D-B979-58AAA219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18"/>
    <w:pPr>
      <w:ind w:left="720"/>
      <w:contextualSpacing/>
    </w:pPr>
  </w:style>
  <w:style w:type="character" w:styleId="CommentReference">
    <w:name w:val="annotation reference"/>
    <w:basedOn w:val="DefaultParagraphFont"/>
    <w:uiPriority w:val="99"/>
    <w:semiHidden/>
    <w:unhideWhenUsed/>
    <w:rsid w:val="005D2718"/>
    <w:rPr>
      <w:sz w:val="16"/>
      <w:szCs w:val="16"/>
    </w:rPr>
  </w:style>
  <w:style w:type="paragraph" w:styleId="CommentText">
    <w:name w:val="annotation text"/>
    <w:basedOn w:val="Normal"/>
    <w:link w:val="CommentTextChar"/>
    <w:uiPriority w:val="99"/>
    <w:semiHidden/>
    <w:unhideWhenUsed/>
    <w:rsid w:val="005D2718"/>
    <w:pPr>
      <w:spacing w:line="240" w:lineRule="auto"/>
    </w:pPr>
    <w:rPr>
      <w:sz w:val="20"/>
      <w:szCs w:val="20"/>
    </w:rPr>
  </w:style>
  <w:style w:type="character" w:customStyle="1" w:styleId="CommentTextChar">
    <w:name w:val="Comment Text Char"/>
    <w:basedOn w:val="DefaultParagraphFont"/>
    <w:link w:val="CommentText"/>
    <w:uiPriority w:val="99"/>
    <w:semiHidden/>
    <w:rsid w:val="005D2718"/>
    <w:rPr>
      <w:sz w:val="20"/>
      <w:szCs w:val="20"/>
    </w:rPr>
  </w:style>
  <w:style w:type="paragraph" w:styleId="CommentSubject">
    <w:name w:val="annotation subject"/>
    <w:basedOn w:val="CommentText"/>
    <w:next w:val="CommentText"/>
    <w:link w:val="CommentSubjectChar"/>
    <w:uiPriority w:val="99"/>
    <w:semiHidden/>
    <w:unhideWhenUsed/>
    <w:rsid w:val="005D2718"/>
    <w:rPr>
      <w:b/>
      <w:bCs/>
    </w:rPr>
  </w:style>
  <w:style w:type="character" w:customStyle="1" w:styleId="CommentSubjectChar">
    <w:name w:val="Comment Subject Char"/>
    <w:basedOn w:val="CommentTextChar"/>
    <w:link w:val="CommentSubject"/>
    <w:uiPriority w:val="99"/>
    <w:semiHidden/>
    <w:rsid w:val="005D2718"/>
    <w:rPr>
      <w:b/>
      <w:bCs/>
      <w:sz w:val="20"/>
      <w:szCs w:val="20"/>
    </w:rPr>
  </w:style>
  <w:style w:type="paragraph" w:styleId="BalloonText">
    <w:name w:val="Balloon Text"/>
    <w:basedOn w:val="Normal"/>
    <w:link w:val="BalloonTextChar"/>
    <w:uiPriority w:val="99"/>
    <w:semiHidden/>
    <w:unhideWhenUsed/>
    <w:rsid w:val="005D2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718"/>
    <w:rPr>
      <w:rFonts w:ascii="Segoe UI" w:hAnsi="Segoe UI" w:cs="Segoe UI"/>
      <w:sz w:val="18"/>
      <w:szCs w:val="18"/>
    </w:rPr>
  </w:style>
  <w:style w:type="paragraph" w:styleId="HTMLPreformatted">
    <w:name w:val="HTML Preformatted"/>
    <w:basedOn w:val="Normal"/>
    <w:link w:val="HTMLPreformattedChar"/>
    <w:uiPriority w:val="99"/>
    <w:semiHidden/>
    <w:unhideWhenUsed/>
    <w:rsid w:val="004D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602"/>
    <w:rPr>
      <w:rFonts w:ascii="Courier New" w:eastAsia="Times New Roman" w:hAnsi="Courier New" w:cs="Courier New"/>
      <w:sz w:val="20"/>
      <w:szCs w:val="20"/>
    </w:rPr>
  </w:style>
  <w:style w:type="character" w:customStyle="1" w:styleId="n">
    <w:name w:val="n"/>
    <w:basedOn w:val="DefaultParagraphFont"/>
    <w:rsid w:val="004D3602"/>
  </w:style>
  <w:style w:type="character" w:customStyle="1" w:styleId="o">
    <w:name w:val="o"/>
    <w:basedOn w:val="DefaultParagraphFont"/>
    <w:rsid w:val="004D3602"/>
  </w:style>
  <w:style w:type="character" w:customStyle="1" w:styleId="p">
    <w:name w:val="p"/>
    <w:basedOn w:val="DefaultParagraphFont"/>
    <w:rsid w:val="004D3602"/>
  </w:style>
  <w:style w:type="character" w:customStyle="1" w:styleId="s2">
    <w:name w:val="s2"/>
    <w:basedOn w:val="DefaultParagraphFont"/>
    <w:rsid w:val="004D3602"/>
  </w:style>
  <w:style w:type="character" w:customStyle="1" w:styleId="s1">
    <w:name w:val="s1"/>
    <w:basedOn w:val="DefaultParagraphFont"/>
    <w:rsid w:val="004D3602"/>
  </w:style>
  <w:style w:type="character" w:customStyle="1" w:styleId="c1">
    <w:name w:val="c1"/>
    <w:basedOn w:val="DefaultParagraphFont"/>
    <w:rsid w:val="004D3602"/>
  </w:style>
  <w:style w:type="character" w:customStyle="1" w:styleId="mi">
    <w:name w:val="mi"/>
    <w:basedOn w:val="DefaultParagraphFont"/>
    <w:rsid w:val="004D3602"/>
  </w:style>
  <w:style w:type="character" w:styleId="Hyperlink">
    <w:name w:val="Hyperlink"/>
    <w:basedOn w:val="DefaultParagraphFont"/>
    <w:uiPriority w:val="99"/>
    <w:unhideWhenUsed/>
    <w:rsid w:val="00F45EFF"/>
    <w:rPr>
      <w:color w:val="0563C1" w:themeColor="hyperlink"/>
      <w:u w:val="single"/>
    </w:rPr>
  </w:style>
  <w:style w:type="character" w:styleId="UnresolvedMention">
    <w:name w:val="Unresolved Mention"/>
    <w:basedOn w:val="DefaultParagraphFont"/>
    <w:uiPriority w:val="99"/>
    <w:semiHidden/>
    <w:unhideWhenUsed/>
    <w:rsid w:val="00F45EFF"/>
    <w:rPr>
      <w:color w:val="605E5C"/>
      <w:shd w:val="clear" w:color="auto" w:fill="E1DFDD"/>
    </w:rPr>
  </w:style>
  <w:style w:type="character" w:customStyle="1" w:styleId="kc">
    <w:name w:val="kc"/>
    <w:basedOn w:val="DefaultParagraphFont"/>
    <w:rsid w:val="004D7A87"/>
  </w:style>
  <w:style w:type="character" w:styleId="FollowedHyperlink">
    <w:name w:val="FollowedHyperlink"/>
    <w:basedOn w:val="DefaultParagraphFont"/>
    <w:uiPriority w:val="99"/>
    <w:semiHidden/>
    <w:unhideWhenUsed/>
    <w:rsid w:val="003F164C"/>
    <w:rPr>
      <w:color w:val="954F72" w:themeColor="followedHyperlink"/>
      <w:u w:val="single"/>
    </w:rPr>
  </w:style>
  <w:style w:type="character" w:customStyle="1" w:styleId="hljs-string">
    <w:name w:val="hljs-string"/>
    <w:basedOn w:val="DefaultParagraphFont"/>
    <w:rsid w:val="0078706B"/>
  </w:style>
  <w:style w:type="character" w:customStyle="1" w:styleId="nb">
    <w:name w:val="nb"/>
    <w:basedOn w:val="DefaultParagraphFont"/>
    <w:rsid w:val="0078706B"/>
  </w:style>
  <w:style w:type="character" w:styleId="Emphasis">
    <w:name w:val="Emphasis"/>
    <w:basedOn w:val="DefaultParagraphFont"/>
    <w:uiPriority w:val="20"/>
    <w:qFormat/>
    <w:rsid w:val="00421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478">
      <w:bodyDiv w:val="1"/>
      <w:marLeft w:val="0"/>
      <w:marRight w:val="0"/>
      <w:marTop w:val="0"/>
      <w:marBottom w:val="0"/>
      <w:divBdr>
        <w:top w:val="none" w:sz="0" w:space="0" w:color="auto"/>
        <w:left w:val="none" w:sz="0" w:space="0" w:color="auto"/>
        <w:bottom w:val="none" w:sz="0" w:space="0" w:color="auto"/>
        <w:right w:val="none" w:sz="0" w:space="0" w:color="auto"/>
      </w:divBdr>
    </w:div>
    <w:div w:id="68161070">
      <w:bodyDiv w:val="1"/>
      <w:marLeft w:val="0"/>
      <w:marRight w:val="0"/>
      <w:marTop w:val="0"/>
      <w:marBottom w:val="0"/>
      <w:divBdr>
        <w:top w:val="none" w:sz="0" w:space="0" w:color="auto"/>
        <w:left w:val="none" w:sz="0" w:space="0" w:color="auto"/>
        <w:bottom w:val="none" w:sz="0" w:space="0" w:color="auto"/>
        <w:right w:val="none" w:sz="0" w:space="0" w:color="auto"/>
      </w:divBdr>
    </w:div>
    <w:div w:id="138613125">
      <w:bodyDiv w:val="1"/>
      <w:marLeft w:val="0"/>
      <w:marRight w:val="0"/>
      <w:marTop w:val="0"/>
      <w:marBottom w:val="0"/>
      <w:divBdr>
        <w:top w:val="none" w:sz="0" w:space="0" w:color="auto"/>
        <w:left w:val="none" w:sz="0" w:space="0" w:color="auto"/>
        <w:bottom w:val="none" w:sz="0" w:space="0" w:color="auto"/>
        <w:right w:val="none" w:sz="0" w:space="0" w:color="auto"/>
      </w:divBdr>
      <w:divsChild>
        <w:div w:id="16616130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9081968">
      <w:bodyDiv w:val="1"/>
      <w:marLeft w:val="0"/>
      <w:marRight w:val="0"/>
      <w:marTop w:val="0"/>
      <w:marBottom w:val="0"/>
      <w:divBdr>
        <w:top w:val="none" w:sz="0" w:space="0" w:color="auto"/>
        <w:left w:val="none" w:sz="0" w:space="0" w:color="auto"/>
        <w:bottom w:val="none" w:sz="0" w:space="0" w:color="auto"/>
        <w:right w:val="none" w:sz="0" w:space="0" w:color="auto"/>
      </w:divBdr>
    </w:div>
    <w:div w:id="159270504">
      <w:bodyDiv w:val="1"/>
      <w:marLeft w:val="0"/>
      <w:marRight w:val="0"/>
      <w:marTop w:val="0"/>
      <w:marBottom w:val="0"/>
      <w:divBdr>
        <w:top w:val="none" w:sz="0" w:space="0" w:color="auto"/>
        <w:left w:val="none" w:sz="0" w:space="0" w:color="auto"/>
        <w:bottom w:val="none" w:sz="0" w:space="0" w:color="auto"/>
        <w:right w:val="none" w:sz="0" w:space="0" w:color="auto"/>
      </w:divBdr>
    </w:div>
    <w:div w:id="164975727">
      <w:bodyDiv w:val="1"/>
      <w:marLeft w:val="0"/>
      <w:marRight w:val="0"/>
      <w:marTop w:val="0"/>
      <w:marBottom w:val="0"/>
      <w:divBdr>
        <w:top w:val="none" w:sz="0" w:space="0" w:color="auto"/>
        <w:left w:val="none" w:sz="0" w:space="0" w:color="auto"/>
        <w:bottom w:val="none" w:sz="0" w:space="0" w:color="auto"/>
        <w:right w:val="none" w:sz="0" w:space="0" w:color="auto"/>
      </w:divBdr>
    </w:div>
    <w:div w:id="224683427">
      <w:bodyDiv w:val="1"/>
      <w:marLeft w:val="0"/>
      <w:marRight w:val="0"/>
      <w:marTop w:val="0"/>
      <w:marBottom w:val="0"/>
      <w:divBdr>
        <w:top w:val="none" w:sz="0" w:space="0" w:color="auto"/>
        <w:left w:val="none" w:sz="0" w:space="0" w:color="auto"/>
        <w:bottom w:val="none" w:sz="0" w:space="0" w:color="auto"/>
        <w:right w:val="none" w:sz="0" w:space="0" w:color="auto"/>
      </w:divBdr>
    </w:div>
    <w:div w:id="276955249">
      <w:bodyDiv w:val="1"/>
      <w:marLeft w:val="0"/>
      <w:marRight w:val="0"/>
      <w:marTop w:val="0"/>
      <w:marBottom w:val="0"/>
      <w:divBdr>
        <w:top w:val="none" w:sz="0" w:space="0" w:color="auto"/>
        <w:left w:val="none" w:sz="0" w:space="0" w:color="auto"/>
        <w:bottom w:val="none" w:sz="0" w:space="0" w:color="auto"/>
        <w:right w:val="none" w:sz="0" w:space="0" w:color="auto"/>
      </w:divBdr>
    </w:div>
    <w:div w:id="290553332">
      <w:bodyDiv w:val="1"/>
      <w:marLeft w:val="0"/>
      <w:marRight w:val="0"/>
      <w:marTop w:val="0"/>
      <w:marBottom w:val="0"/>
      <w:divBdr>
        <w:top w:val="none" w:sz="0" w:space="0" w:color="auto"/>
        <w:left w:val="none" w:sz="0" w:space="0" w:color="auto"/>
        <w:bottom w:val="none" w:sz="0" w:space="0" w:color="auto"/>
        <w:right w:val="none" w:sz="0" w:space="0" w:color="auto"/>
      </w:divBdr>
    </w:div>
    <w:div w:id="292059902">
      <w:bodyDiv w:val="1"/>
      <w:marLeft w:val="0"/>
      <w:marRight w:val="0"/>
      <w:marTop w:val="0"/>
      <w:marBottom w:val="0"/>
      <w:divBdr>
        <w:top w:val="none" w:sz="0" w:space="0" w:color="auto"/>
        <w:left w:val="none" w:sz="0" w:space="0" w:color="auto"/>
        <w:bottom w:val="none" w:sz="0" w:space="0" w:color="auto"/>
        <w:right w:val="none" w:sz="0" w:space="0" w:color="auto"/>
      </w:divBdr>
    </w:div>
    <w:div w:id="374351421">
      <w:bodyDiv w:val="1"/>
      <w:marLeft w:val="0"/>
      <w:marRight w:val="0"/>
      <w:marTop w:val="0"/>
      <w:marBottom w:val="0"/>
      <w:divBdr>
        <w:top w:val="none" w:sz="0" w:space="0" w:color="auto"/>
        <w:left w:val="none" w:sz="0" w:space="0" w:color="auto"/>
        <w:bottom w:val="none" w:sz="0" w:space="0" w:color="auto"/>
        <w:right w:val="none" w:sz="0" w:space="0" w:color="auto"/>
      </w:divBdr>
    </w:div>
    <w:div w:id="428821342">
      <w:bodyDiv w:val="1"/>
      <w:marLeft w:val="0"/>
      <w:marRight w:val="0"/>
      <w:marTop w:val="0"/>
      <w:marBottom w:val="0"/>
      <w:divBdr>
        <w:top w:val="none" w:sz="0" w:space="0" w:color="auto"/>
        <w:left w:val="none" w:sz="0" w:space="0" w:color="auto"/>
        <w:bottom w:val="none" w:sz="0" w:space="0" w:color="auto"/>
        <w:right w:val="none" w:sz="0" w:space="0" w:color="auto"/>
      </w:divBdr>
    </w:div>
    <w:div w:id="462311466">
      <w:bodyDiv w:val="1"/>
      <w:marLeft w:val="0"/>
      <w:marRight w:val="0"/>
      <w:marTop w:val="0"/>
      <w:marBottom w:val="0"/>
      <w:divBdr>
        <w:top w:val="none" w:sz="0" w:space="0" w:color="auto"/>
        <w:left w:val="none" w:sz="0" w:space="0" w:color="auto"/>
        <w:bottom w:val="none" w:sz="0" w:space="0" w:color="auto"/>
        <w:right w:val="none" w:sz="0" w:space="0" w:color="auto"/>
      </w:divBdr>
    </w:div>
    <w:div w:id="470056735">
      <w:bodyDiv w:val="1"/>
      <w:marLeft w:val="0"/>
      <w:marRight w:val="0"/>
      <w:marTop w:val="0"/>
      <w:marBottom w:val="0"/>
      <w:divBdr>
        <w:top w:val="none" w:sz="0" w:space="0" w:color="auto"/>
        <w:left w:val="none" w:sz="0" w:space="0" w:color="auto"/>
        <w:bottom w:val="none" w:sz="0" w:space="0" w:color="auto"/>
        <w:right w:val="none" w:sz="0" w:space="0" w:color="auto"/>
      </w:divBdr>
    </w:div>
    <w:div w:id="500892907">
      <w:bodyDiv w:val="1"/>
      <w:marLeft w:val="0"/>
      <w:marRight w:val="0"/>
      <w:marTop w:val="0"/>
      <w:marBottom w:val="0"/>
      <w:divBdr>
        <w:top w:val="none" w:sz="0" w:space="0" w:color="auto"/>
        <w:left w:val="none" w:sz="0" w:space="0" w:color="auto"/>
        <w:bottom w:val="none" w:sz="0" w:space="0" w:color="auto"/>
        <w:right w:val="none" w:sz="0" w:space="0" w:color="auto"/>
      </w:divBdr>
    </w:div>
    <w:div w:id="526065142">
      <w:bodyDiv w:val="1"/>
      <w:marLeft w:val="0"/>
      <w:marRight w:val="0"/>
      <w:marTop w:val="0"/>
      <w:marBottom w:val="0"/>
      <w:divBdr>
        <w:top w:val="none" w:sz="0" w:space="0" w:color="auto"/>
        <w:left w:val="none" w:sz="0" w:space="0" w:color="auto"/>
        <w:bottom w:val="none" w:sz="0" w:space="0" w:color="auto"/>
        <w:right w:val="none" w:sz="0" w:space="0" w:color="auto"/>
      </w:divBdr>
    </w:div>
    <w:div w:id="530386282">
      <w:bodyDiv w:val="1"/>
      <w:marLeft w:val="0"/>
      <w:marRight w:val="0"/>
      <w:marTop w:val="0"/>
      <w:marBottom w:val="0"/>
      <w:divBdr>
        <w:top w:val="none" w:sz="0" w:space="0" w:color="auto"/>
        <w:left w:val="none" w:sz="0" w:space="0" w:color="auto"/>
        <w:bottom w:val="none" w:sz="0" w:space="0" w:color="auto"/>
        <w:right w:val="none" w:sz="0" w:space="0" w:color="auto"/>
      </w:divBdr>
    </w:div>
    <w:div w:id="596790367">
      <w:bodyDiv w:val="1"/>
      <w:marLeft w:val="0"/>
      <w:marRight w:val="0"/>
      <w:marTop w:val="0"/>
      <w:marBottom w:val="0"/>
      <w:divBdr>
        <w:top w:val="none" w:sz="0" w:space="0" w:color="auto"/>
        <w:left w:val="none" w:sz="0" w:space="0" w:color="auto"/>
        <w:bottom w:val="none" w:sz="0" w:space="0" w:color="auto"/>
        <w:right w:val="none" w:sz="0" w:space="0" w:color="auto"/>
      </w:divBdr>
    </w:div>
    <w:div w:id="618146127">
      <w:bodyDiv w:val="1"/>
      <w:marLeft w:val="0"/>
      <w:marRight w:val="0"/>
      <w:marTop w:val="0"/>
      <w:marBottom w:val="0"/>
      <w:divBdr>
        <w:top w:val="none" w:sz="0" w:space="0" w:color="auto"/>
        <w:left w:val="none" w:sz="0" w:space="0" w:color="auto"/>
        <w:bottom w:val="none" w:sz="0" w:space="0" w:color="auto"/>
        <w:right w:val="none" w:sz="0" w:space="0" w:color="auto"/>
      </w:divBdr>
    </w:div>
    <w:div w:id="701710955">
      <w:bodyDiv w:val="1"/>
      <w:marLeft w:val="0"/>
      <w:marRight w:val="0"/>
      <w:marTop w:val="0"/>
      <w:marBottom w:val="0"/>
      <w:divBdr>
        <w:top w:val="none" w:sz="0" w:space="0" w:color="auto"/>
        <w:left w:val="none" w:sz="0" w:space="0" w:color="auto"/>
        <w:bottom w:val="none" w:sz="0" w:space="0" w:color="auto"/>
        <w:right w:val="none" w:sz="0" w:space="0" w:color="auto"/>
      </w:divBdr>
    </w:div>
    <w:div w:id="849836673">
      <w:bodyDiv w:val="1"/>
      <w:marLeft w:val="0"/>
      <w:marRight w:val="0"/>
      <w:marTop w:val="0"/>
      <w:marBottom w:val="0"/>
      <w:divBdr>
        <w:top w:val="none" w:sz="0" w:space="0" w:color="auto"/>
        <w:left w:val="none" w:sz="0" w:space="0" w:color="auto"/>
        <w:bottom w:val="none" w:sz="0" w:space="0" w:color="auto"/>
        <w:right w:val="none" w:sz="0" w:space="0" w:color="auto"/>
      </w:divBdr>
    </w:div>
    <w:div w:id="881744774">
      <w:bodyDiv w:val="1"/>
      <w:marLeft w:val="0"/>
      <w:marRight w:val="0"/>
      <w:marTop w:val="0"/>
      <w:marBottom w:val="0"/>
      <w:divBdr>
        <w:top w:val="none" w:sz="0" w:space="0" w:color="auto"/>
        <w:left w:val="none" w:sz="0" w:space="0" w:color="auto"/>
        <w:bottom w:val="none" w:sz="0" w:space="0" w:color="auto"/>
        <w:right w:val="none" w:sz="0" w:space="0" w:color="auto"/>
      </w:divBdr>
    </w:div>
    <w:div w:id="919830417">
      <w:bodyDiv w:val="1"/>
      <w:marLeft w:val="0"/>
      <w:marRight w:val="0"/>
      <w:marTop w:val="0"/>
      <w:marBottom w:val="0"/>
      <w:divBdr>
        <w:top w:val="none" w:sz="0" w:space="0" w:color="auto"/>
        <w:left w:val="none" w:sz="0" w:space="0" w:color="auto"/>
        <w:bottom w:val="none" w:sz="0" w:space="0" w:color="auto"/>
        <w:right w:val="none" w:sz="0" w:space="0" w:color="auto"/>
      </w:divBdr>
      <w:divsChild>
        <w:div w:id="577909330">
          <w:marLeft w:val="0"/>
          <w:marRight w:val="0"/>
          <w:marTop w:val="0"/>
          <w:marBottom w:val="0"/>
          <w:divBdr>
            <w:top w:val="none" w:sz="0" w:space="0" w:color="auto"/>
            <w:left w:val="none" w:sz="0" w:space="0" w:color="auto"/>
            <w:bottom w:val="none" w:sz="0" w:space="0" w:color="auto"/>
            <w:right w:val="none" w:sz="0" w:space="0" w:color="auto"/>
          </w:divBdr>
          <w:divsChild>
            <w:div w:id="115834573">
              <w:marLeft w:val="0"/>
              <w:marRight w:val="0"/>
              <w:marTop w:val="240"/>
              <w:marBottom w:val="0"/>
              <w:divBdr>
                <w:top w:val="single" w:sz="6" w:space="4" w:color="auto"/>
                <w:left w:val="single" w:sz="6" w:space="4" w:color="auto"/>
                <w:bottom w:val="single" w:sz="6" w:space="4" w:color="auto"/>
                <w:right w:val="single" w:sz="6" w:space="4" w:color="auto"/>
              </w:divBdr>
              <w:divsChild>
                <w:div w:id="313485640">
                  <w:marLeft w:val="0"/>
                  <w:marRight w:val="0"/>
                  <w:marTop w:val="0"/>
                  <w:marBottom w:val="0"/>
                  <w:divBdr>
                    <w:top w:val="none" w:sz="0" w:space="0" w:color="auto"/>
                    <w:left w:val="none" w:sz="0" w:space="0" w:color="auto"/>
                    <w:bottom w:val="none" w:sz="0" w:space="0" w:color="auto"/>
                    <w:right w:val="none" w:sz="0" w:space="0" w:color="auto"/>
                  </w:divBdr>
                  <w:divsChild>
                    <w:div w:id="1406294203">
                      <w:marLeft w:val="0"/>
                      <w:marRight w:val="0"/>
                      <w:marTop w:val="0"/>
                      <w:marBottom w:val="0"/>
                      <w:divBdr>
                        <w:top w:val="none" w:sz="0" w:space="0" w:color="auto"/>
                        <w:left w:val="none" w:sz="0" w:space="0" w:color="auto"/>
                        <w:bottom w:val="none" w:sz="0" w:space="0" w:color="auto"/>
                        <w:right w:val="none" w:sz="0" w:space="0" w:color="auto"/>
                      </w:divBdr>
                      <w:divsChild>
                        <w:div w:id="572201004">
                          <w:marLeft w:val="0"/>
                          <w:marRight w:val="0"/>
                          <w:marTop w:val="0"/>
                          <w:marBottom w:val="0"/>
                          <w:divBdr>
                            <w:top w:val="single" w:sz="6" w:space="0" w:color="EAEAEA"/>
                            <w:left w:val="single" w:sz="6" w:space="0" w:color="EAEAEA"/>
                            <w:bottom w:val="single" w:sz="6" w:space="0" w:color="EAEAEA"/>
                            <w:right w:val="single" w:sz="6" w:space="0" w:color="EAEAEA"/>
                          </w:divBdr>
                          <w:divsChild>
                            <w:div w:id="811094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5648044">
          <w:marLeft w:val="0"/>
          <w:marRight w:val="0"/>
          <w:marTop w:val="0"/>
          <w:marBottom w:val="0"/>
          <w:divBdr>
            <w:top w:val="none" w:sz="0" w:space="0" w:color="auto"/>
            <w:left w:val="none" w:sz="0" w:space="0" w:color="auto"/>
            <w:bottom w:val="none" w:sz="0" w:space="0" w:color="auto"/>
            <w:right w:val="none" w:sz="0" w:space="0" w:color="auto"/>
          </w:divBdr>
          <w:divsChild>
            <w:div w:id="1336690704">
              <w:marLeft w:val="0"/>
              <w:marRight w:val="0"/>
              <w:marTop w:val="240"/>
              <w:marBottom w:val="0"/>
              <w:divBdr>
                <w:top w:val="single" w:sz="6" w:space="4" w:color="auto"/>
                <w:left w:val="single" w:sz="6" w:space="4" w:color="auto"/>
                <w:bottom w:val="single" w:sz="6" w:space="4" w:color="auto"/>
                <w:right w:val="single" w:sz="6" w:space="4" w:color="auto"/>
              </w:divBdr>
              <w:divsChild>
                <w:div w:id="50739706">
                  <w:marLeft w:val="0"/>
                  <w:marRight w:val="0"/>
                  <w:marTop w:val="0"/>
                  <w:marBottom w:val="0"/>
                  <w:divBdr>
                    <w:top w:val="none" w:sz="0" w:space="0" w:color="auto"/>
                    <w:left w:val="none" w:sz="0" w:space="0" w:color="auto"/>
                    <w:bottom w:val="none" w:sz="0" w:space="0" w:color="auto"/>
                    <w:right w:val="none" w:sz="0" w:space="0" w:color="auto"/>
                  </w:divBdr>
                  <w:divsChild>
                    <w:div w:id="182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3339">
      <w:bodyDiv w:val="1"/>
      <w:marLeft w:val="0"/>
      <w:marRight w:val="0"/>
      <w:marTop w:val="0"/>
      <w:marBottom w:val="0"/>
      <w:divBdr>
        <w:top w:val="none" w:sz="0" w:space="0" w:color="auto"/>
        <w:left w:val="none" w:sz="0" w:space="0" w:color="auto"/>
        <w:bottom w:val="none" w:sz="0" w:space="0" w:color="auto"/>
        <w:right w:val="none" w:sz="0" w:space="0" w:color="auto"/>
      </w:divBdr>
    </w:div>
    <w:div w:id="999889011">
      <w:bodyDiv w:val="1"/>
      <w:marLeft w:val="0"/>
      <w:marRight w:val="0"/>
      <w:marTop w:val="0"/>
      <w:marBottom w:val="0"/>
      <w:divBdr>
        <w:top w:val="none" w:sz="0" w:space="0" w:color="auto"/>
        <w:left w:val="none" w:sz="0" w:space="0" w:color="auto"/>
        <w:bottom w:val="none" w:sz="0" w:space="0" w:color="auto"/>
        <w:right w:val="none" w:sz="0" w:space="0" w:color="auto"/>
      </w:divBdr>
    </w:div>
    <w:div w:id="1096054367">
      <w:bodyDiv w:val="1"/>
      <w:marLeft w:val="0"/>
      <w:marRight w:val="0"/>
      <w:marTop w:val="0"/>
      <w:marBottom w:val="0"/>
      <w:divBdr>
        <w:top w:val="none" w:sz="0" w:space="0" w:color="auto"/>
        <w:left w:val="none" w:sz="0" w:space="0" w:color="auto"/>
        <w:bottom w:val="none" w:sz="0" w:space="0" w:color="auto"/>
        <w:right w:val="none" w:sz="0" w:space="0" w:color="auto"/>
      </w:divBdr>
    </w:div>
    <w:div w:id="1381786480">
      <w:bodyDiv w:val="1"/>
      <w:marLeft w:val="0"/>
      <w:marRight w:val="0"/>
      <w:marTop w:val="0"/>
      <w:marBottom w:val="0"/>
      <w:divBdr>
        <w:top w:val="none" w:sz="0" w:space="0" w:color="auto"/>
        <w:left w:val="none" w:sz="0" w:space="0" w:color="auto"/>
        <w:bottom w:val="none" w:sz="0" w:space="0" w:color="auto"/>
        <w:right w:val="none" w:sz="0" w:space="0" w:color="auto"/>
      </w:divBdr>
    </w:div>
    <w:div w:id="1432432975">
      <w:bodyDiv w:val="1"/>
      <w:marLeft w:val="0"/>
      <w:marRight w:val="0"/>
      <w:marTop w:val="0"/>
      <w:marBottom w:val="0"/>
      <w:divBdr>
        <w:top w:val="none" w:sz="0" w:space="0" w:color="auto"/>
        <w:left w:val="none" w:sz="0" w:space="0" w:color="auto"/>
        <w:bottom w:val="none" w:sz="0" w:space="0" w:color="auto"/>
        <w:right w:val="none" w:sz="0" w:space="0" w:color="auto"/>
      </w:divBdr>
    </w:div>
    <w:div w:id="1468812234">
      <w:bodyDiv w:val="1"/>
      <w:marLeft w:val="0"/>
      <w:marRight w:val="0"/>
      <w:marTop w:val="0"/>
      <w:marBottom w:val="0"/>
      <w:divBdr>
        <w:top w:val="none" w:sz="0" w:space="0" w:color="auto"/>
        <w:left w:val="none" w:sz="0" w:space="0" w:color="auto"/>
        <w:bottom w:val="none" w:sz="0" w:space="0" w:color="auto"/>
        <w:right w:val="none" w:sz="0" w:space="0" w:color="auto"/>
      </w:divBdr>
    </w:div>
    <w:div w:id="1478952881">
      <w:bodyDiv w:val="1"/>
      <w:marLeft w:val="0"/>
      <w:marRight w:val="0"/>
      <w:marTop w:val="0"/>
      <w:marBottom w:val="0"/>
      <w:divBdr>
        <w:top w:val="none" w:sz="0" w:space="0" w:color="auto"/>
        <w:left w:val="none" w:sz="0" w:space="0" w:color="auto"/>
        <w:bottom w:val="none" w:sz="0" w:space="0" w:color="auto"/>
        <w:right w:val="none" w:sz="0" w:space="0" w:color="auto"/>
      </w:divBdr>
    </w:div>
    <w:div w:id="1683781997">
      <w:bodyDiv w:val="1"/>
      <w:marLeft w:val="0"/>
      <w:marRight w:val="0"/>
      <w:marTop w:val="0"/>
      <w:marBottom w:val="0"/>
      <w:divBdr>
        <w:top w:val="none" w:sz="0" w:space="0" w:color="auto"/>
        <w:left w:val="none" w:sz="0" w:space="0" w:color="auto"/>
        <w:bottom w:val="none" w:sz="0" w:space="0" w:color="auto"/>
        <w:right w:val="none" w:sz="0" w:space="0" w:color="auto"/>
      </w:divBdr>
    </w:div>
    <w:div w:id="1703090690">
      <w:bodyDiv w:val="1"/>
      <w:marLeft w:val="0"/>
      <w:marRight w:val="0"/>
      <w:marTop w:val="0"/>
      <w:marBottom w:val="0"/>
      <w:divBdr>
        <w:top w:val="none" w:sz="0" w:space="0" w:color="auto"/>
        <w:left w:val="none" w:sz="0" w:space="0" w:color="auto"/>
        <w:bottom w:val="none" w:sz="0" w:space="0" w:color="auto"/>
        <w:right w:val="none" w:sz="0" w:space="0" w:color="auto"/>
      </w:divBdr>
    </w:div>
    <w:div w:id="1726879167">
      <w:bodyDiv w:val="1"/>
      <w:marLeft w:val="0"/>
      <w:marRight w:val="0"/>
      <w:marTop w:val="0"/>
      <w:marBottom w:val="0"/>
      <w:divBdr>
        <w:top w:val="none" w:sz="0" w:space="0" w:color="auto"/>
        <w:left w:val="none" w:sz="0" w:space="0" w:color="auto"/>
        <w:bottom w:val="none" w:sz="0" w:space="0" w:color="auto"/>
        <w:right w:val="none" w:sz="0" w:space="0" w:color="auto"/>
      </w:divBdr>
    </w:div>
    <w:div w:id="1798602576">
      <w:bodyDiv w:val="1"/>
      <w:marLeft w:val="0"/>
      <w:marRight w:val="0"/>
      <w:marTop w:val="0"/>
      <w:marBottom w:val="0"/>
      <w:divBdr>
        <w:top w:val="none" w:sz="0" w:space="0" w:color="auto"/>
        <w:left w:val="none" w:sz="0" w:space="0" w:color="auto"/>
        <w:bottom w:val="none" w:sz="0" w:space="0" w:color="auto"/>
        <w:right w:val="none" w:sz="0" w:space="0" w:color="auto"/>
      </w:divBdr>
    </w:div>
    <w:div w:id="1824547016">
      <w:bodyDiv w:val="1"/>
      <w:marLeft w:val="0"/>
      <w:marRight w:val="0"/>
      <w:marTop w:val="0"/>
      <w:marBottom w:val="0"/>
      <w:divBdr>
        <w:top w:val="none" w:sz="0" w:space="0" w:color="auto"/>
        <w:left w:val="none" w:sz="0" w:space="0" w:color="auto"/>
        <w:bottom w:val="none" w:sz="0" w:space="0" w:color="auto"/>
        <w:right w:val="none" w:sz="0" w:space="0" w:color="auto"/>
      </w:divBdr>
    </w:div>
    <w:div w:id="1874612716">
      <w:bodyDiv w:val="1"/>
      <w:marLeft w:val="0"/>
      <w:marRight w:val="0"/>
      <w:marTop w:val="0"/>
      <w:marBottom w:val="0"/>
      <w:divBdr>
        <w:top w:val="none" w:sz="0" w:space="0" w:color="auto"/>
        <w:left w:val="none" w:sz="0" w:space="0" w:color="auto"/>
        <w:bottom w:val="none" w:sz="0" w:space="0" w:color="auto"/>
        <w:right w:val="none" w:sz="0" w:space="0" w:color="auto"/>
      </w:divBdr>
    </w:div>
    <w:div w:id="1933853900">
      <w:bodyDiv w:val="1"/>
      <w:marLeft w:val="0"/>
      <w:marRight w:val="0"/>
      <w:marTop w:val="0"/>
      <w:marBottom w:val="0"/>
      <w:divBdr>
        <w:top w:val="none" w:sz="0" w:space="0" w:color="auto"/>
        <w:left w:val="none" w:sz="0" w:space="0" w:color="auto"/>
        <w:bottom w:val="none" w:sz="0" w:space="0" w:color="auto"/>
        <w:right w:val="none" w:sz="0" w:space="0" w:color="auto"/>
      </w:divBdr>
    </w:div>
    <w:div w:id="1940747497">
      <w:bodyDiv w:val="1"/>
      <w:marLeft w:val="0"/>
      <w:marRight w:val="0"/>
      <w:marTop w:val="0"/>
      <w:marBottom w:val="0"/>
      <w:divBdr>
        <w:top w:val="none" w:sz="0" w:space="0" w:color="auto"/>
        <w:left w:val="none" w:sz="0" w:space="0" w:color="auto"/>
        <w:bottom w:val="none" w:sz="0" w:space="0" w:color="auto"/>
        <w:right w:val="none" w:sz="0" w:space="0" w:color="auto"/>
      </w:divBdr>
    </w:div>
    <w:div w:id="1943950839">
      <w:bodyDiv w:val="1"/>
      <w:marLeft w:val="0"/>
      <w:marRight w:val="0"/>
      <w:marTop w:val="0"/>
      <w:marBottom w:val="0"/>
      <w:divBdr>
        <w:top w:val="none" w:sz="0" w:space="0" w:color="auto"/>
        <w:left w:val="none" w:sz="0" w:space="0" w:color="auto"/>
        <w:bottom w:val="none" w:sz="0" w:space="0" w:color="auto"/>
        <w:right w:val="none" w:sz="0" w:space="0" w:color="auto"/>
      </w:divBdr>
    </w:div>
    <w:div w:id="2116440563">
      <w:bodyDiv w:val="1"/>
      <w:marLeft w:val="0"/>
      <w:marRight w:val="0"/>
      <w:marTop w:val="0"/>
      <w:marBottom w:val="0"/>
      <w:divBdr>
        <w:top w:val="none" w:sz="0" w:space="0" w:color="auto"/>
        <w:left w:val="none" w:sz="0" w:space="0" w:color="auto"/>
        <w:bottom w:val="none" w:sz="0" w:space="0" w:color="auto"/>
        <w:right w:val="none" w:sz="0" w:space="0" w:color="auto"/>
      </w:divBdr>
    </w:div>
    <w:div w:id="214357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xon.cs.byu.edu/Dan/678/papers/Cluster/Xu.pdf" TargetMode="External"/><Relationship Id="rId18" Type="http://schemas.openxmlformats.org/officeDocument/2006/relationships/hyperlink" Target="http://edu.cs.uni-magdeburg.de/EC/lehre/sommersemester-2013/wissenschaftliches-schreiben-in-der-informatik/publikationen-fuer-studentische-vortraege/kMeansMixedCatNum.pdf" TargetMode="External"/><Relationship Id="rId26" Type="http://schemas.openxmlformats.org/officeDocument/2006/relationships/hyperlink" Target="http://lkm.fri.uni-lj.si/xaigor/slo/pedagosko/dr-ui/DKE-Strumbelj-Kononenko-Robnik.pdf" TargetMode="External"/><Relationship Id="rId39" Type="http://schemas.openxmlformats.org/officeDocument/2006/relationships/hyperlink" Target="http://pnrsolution.org/Datacenter/Vol3/Issue2/85.pdf" TargetMode="External"/><Relationship Id="rId21" Type="http://schemas.openxmlformats.org/officeDocument/2006/relationships/image" Target="media/image3.png"/><Relationship Id="rId34" Type="http://schemas.openxmlformats.org/officeDocument/2006/relationships/hyperlink" Target="http://en.wikipedia.org/wiki/Multicollinearity" TargetMode="External"/><Relationship Id="rId42" Type="http://schemas.openxmlformats.org/officeDocument/2006/relationships/hyperlink" Target="https://github.com/scikit-learn-contrib/categorical-encoding/blob/master/category_encoders/target_encoder.py" TargetMode="External"/><Relationship Id="rId47" Type="http://schemas.openxmlformats.org/officeDocument/2006/relationships/image" Target="media/image6.png"/><Relationship Id="rId50" Type="http://schemas.openxmlformats.org/officeDocument/2006/relationships/hyperlink" Target="https://github.com/scikit-learn-contrib/categorical-encoding/blob/master/category_encoders/woe.py" TargetMode="External"/><Relationship Id="rId55" Type="http://schemas.openxmlformats.org/officeDocument/2006/relationships/hyperlink" Target="https://medium.com/@gabrieltseng/interpreting-complex-models-with-shap-values-1c187db6ec83" TargetMode="External"/><Relationship Id="rId63" Type="http://schemas.openxmlformats.org/officeDocument/2006/relationships/hyperlink" Target="https://towardsdatascience.com/an-introductory-example-of-bayesian-optimization-in-python-with-hyperopt-aae40fff4ff0" TargetMode="External"/><Relationship Id="rId7" Type="http://schemas.openxmlformats.org/officeDocument/2006/relationships/hyperlink" Target="https://www.kaggle.com/ldfreeman3/a-data-science-framework-to-achieve-99-accuracy/notebook" TargetMode="External"/><Relationship Id="rId2" Type="http://schemas.openxmlformats.org/officeDocument/2006/relationships/styles" Target="styles.xml"/><Relationship Id="rId16" Type="http://schemas.openxmlformats.org/officeDocument/2006/relationships/hyperlink" Target="http://www.cs.ust.hk/~qyang/Teaching/537/Papers/huang98extensions.pdf" TargetMode="External"/><Relationship Id="rId20" Type="http://schemas.openxmlformats.org/officeDocument/2006/relationships/hyperlink" Target="https://www.researchgate.net/publication/286927869_Dimensionality_Reduction_of_Categorical_Data_Comparison_of_HCA_and_CATPCA_Approaches" TargetMode="External"/><Relationship Id="rId29" Type="http://schemas.openxmlformats.org/officeDocument/2006/relationships/hyperlink" Target="http://en.wikipedia.org/wiki/Multiple_correspondence_analysis" TargetMode="External"/><Relationship Id="rId41" Type="http://schemas.openxmlformats.org/officeDocument/2006/relationships/image" Target="media/image4.png"/><Relationship Id="rId54" Type="http://schemas.openxmlformats.org/officeDocument/2006/relationships/hyperlink" Target="https://youtu.be/Q8rTrmqUQsU?t=1518" TargetMode="External"/><Relationship Id="rId62" Type="http://schemas.openxmlformats.org/officeDocument/2006/relationships/hyperlink" Target="https://towardsdatascience.com/automated-machine-learning-hyperparameter-tuning-in-python-dfda59b72f8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blog/2017/03/imbalanced-classification-problem/" TargetMode="External"/><Relationship Id="rId24" Type="http://schemas.openxmlformats.org/officeDocument/2006/relationships/hyperlink" Target="https://github.com/datascienceinc/Skater" TargetMode="External"/><Relationship Id="rId32" Type="http://schemas.openxmlformats.org/officeDocument/2006/relationships/hyperlink" Target="http://en.wikipedia.org/wiki/Principal_component_analysis" TargetMode="External"/><Relationship Id="rId37" Type="http://schemas.openxmlformats.org/officeDocument/2006/relationships/hyperlink" Target="https://github.com/annoviko/pyclustering/" TargetMode="External"/><Relationship Id="rId40" Type="http://schemas.openxmlformats.org/officeDocument/2006/relationships/hyperlink" Target="https://github.com/scikit-learn-contrib/categorical-encoding/blob/master/examples/grid_search_example.py" TargetMode="External"/><Relationship Id="rId45" Type="http://schemas.openxmlformats.org/officeDocument/2006/relationships/hyperlink" Target="https://www.wikiwand.com/en/Bayes_estimator" TargetMode="External"/><Relationship Id="rId53" Type="http://schemas.openxmlformats.org/officeDocument/2006/relationships/hyperlink" Target="https://youtu.be/LsK-xG1cLYA" TargetMode="External"/><Relationship Id="rId58" Type="http://schemas.openxmlformats.org/officeDocument/2006/relationships/hyperlink" Target="https://github.com/fmfn/BayesianOptimization" TargetMode="External"/><Relationship Id="rId66" Type="http://schemas.openxmlformats.org/officeDocument/2006/relationships/theme" Target="theme/theme1.xml"/><Relationship Id="rId5" Type="http://schemas.openxmlformats.org/officeDocument/2006/relationships/hyperlink" Target="https://www.kaggle.com/ldfreeman3/a-data-science-framework-to-achieve-99-accuracy/notebook" TargetMode="External"/><Relationship Id="rId15" Type="http://schemas.openxmlformats.org/officeDocument/2006/relationships/hyperlink" Target="https://arxiv.org/ftp/cs/papers/0603/0603120.pdf" TargetMode="External"/><Relationship Id="rId23" Type="http://schemas.openxmlformats.org/officeDocument/2006/relationships/hyperlink" Target="https://multithreaded.stitchfix.com/blog/2015/08/13/weight-of-evidence" TargetMode="External"/><Relationship Id="rId28" Type="http://schemas.openxmlformats.org/officeDocument/2006/relationships/hyperlink" Target="https://christophm.github.io/interpretable-ml-book/the-future-of-interpretability.html" TargetMode="External"/><Relationship Id="rId36" Type="http://schemas.openxmlformats.org/officeDocument/2006/relationships/hyperlink" Target="https://nbviewer.jupyter.org/github/esafak/mca/blob/master/docs/mca-BurgundiesExample.ipynb" TargetMode="External"/><Relationship Id="rId49" Type="http://schemas.openxmlformats.org/officeDocument/2006/relationships/hyperlink" Target="https://mattmotoki.github.io/beta-target-encoding.html" TargetMode="External"/><Relationship Id="rId57" Type="http://schemas.openxmlformats.org/officeDocument/2006/relationships/image" Target="media/image7.png"/><Relationship Id="rId61" Type="http://schemas.openxmlformats.org/officeDocument/2006/relationships/hyperlink" Target="https://anaconda.org/conda-forge/hyperopt" TargetMode="External"/><Relationship Id="rId10" Type="http://schemas.openxmlformats.org/officeDocument/2006/relationships/image" Target="media/image2.png"/><Relationship Id="rId19" Type="http://schemas.openxmlformats.org/officeDocument/2006/relationships/hyperlink" Target="https://github.com/nicodv/kmodes" TargetMode="External"/><Relationship Id="rId31" Type="http://schemas.openxmlformats.org/officeDocument/2006/relationships/hyperlink" Target="http://en.wikipedia.org/wiki/Feature_extraction" TargetMode="External"/><Relationship Id="rId44" Type="http://schemas.openxmlformats.org/officeDocument/2006/relationships/hyperlink" Target="https://www.wikiwand.com/en/Additive_smoothing" TargetMode="External"/><Relationship Id="rId52" Type="http://schemas.openxmlformats.org/officeDocument/2006/relationships/hyperlink" Target="https://github.com/catboost/tutorials" TargetMode="External"/><Relationship Id="rId60" Type="http://schemas.openxmlformats.org/officeDocument/2006/relationships/hyperlink" Target="https://thuijskens.github.io/2016/12/29/bayesian-optimisatio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shivamb/semi-supervised-classification-using-autoencoders" TargetMode="External"/><Relationship Id="rId14" Type="http://schemas.openxmlformats.org/officeDocument/2006/relationships/hyperlink" Target="https://www.cis.upenn.edu/~sudipto/mypapers/categorical.pdf" TargetMode="External"/><Relationship Id="rId22" Type="http://schemas.openxmlformats.org/officeDocument/2006/relationships/hyperlink" Target="http://www.nada.kth.se/~ann/exjobb/sara_engardt.pdf" TargetMode="External"/><Relationship Id="rId27" Type="http://schemas.openxmlformats.org/officeDocument/2006/relationships/hyperlink" Target="https://arxiv.org/pdf/1801.01489.pdf" TargetMode="External"/><Relationship Id="rId30" Type="http://schemas.openxmlformats.org/officeDocument/2006/relationships/hyperlink" Target="http://pandas.pydata.org/" TargetMode="External"/><Relationship Id="rId35" Type="http://schemas.openxmlformats.org/officeDocument/2006/relationships/hyperlink" Target="http://en.wikipedia.org/wiki/Curse_of_dimensionality" TargetMode="External"/><Relationship Id="rId43" Type="http://schemas.openxmlformats.org/officeDocument/2006/relationships/hyperlink" Target="https://maxhalford.github.io/blog/target-encoding-done-the-right-way/" TargetMode="External"/><Relationship Id="rId48" Type="http://schemas.openxmlformats.org/officeDocument/2006/relationships/hyperlink" Target="https://www.kaggle.com/mmotoki/avito-target-encoding" TargetMode="External"/><Relationship Id="rId56" Type="http://schemas.openxmlformats.org/officeDocument/2006/relationships/hyperlink" Target="http://www.nada.kth.se/~ann/exjobb/sara_engardt.pdf" TargetMode="External"/><Relationship Id="rId64" Type="http://schemas.openxmlformats.org/officeDocument/2006/relationships/hyperlink" Target="https://codeburst.io/jupyter-notebook-tricks-for-data-science-that-enhance-your-efficiency-95f98d3adee4" TargetMode="External"/><Relationship Id="rId8" Type="http://schemas.openxmlformats.org/officeDocument/2006/relationships/hyperlink" Target="https://www.kaggle.com/yassineghouzam/titanic-top-4-with-ensemble-modeling" TargetMode="External"/><Relationship Id="rId51" Type="http://schemas.openxmlformats.org/officeDocument/2006/relationships/hyperlink" Target="https://tech.yandex.com/catboost/doc/dg/concepts/python-reference_catboostclassifier-docpage/" TargetMode="External"/><Relationship Id="rId3" Type="http://schemas.openxmlformats.org/officeDocument/2006/relationships/settings" Target="settings.xml"/><Relationship Id="rId12" Type="http://schemas.openxmlformats.org/officeDocument/2006/relationships/hyperlink" Target="https://scikit-learn.org/stable/unsupervised_learning.html" TargetMode="External"/><Relationship Id="rId17" Type="http://schemas.openxmlformats.org/officeDocument/2006/relationships/hyperlink" Target="http://biosoft.kaist.ac.kr/~dhlee/pubs/papers/2004FuzzyClustgeringCategorical.pdf" TargetMode="External"/><Relationship Id="rId25" Type="http://schemas.openxmlformats.org/officeDocument/2006/relationships/hyperlink" Target="http://lkm.fri.uni-lj.si/rmarko/papers/RobnikSikonjaKononenko08-TKDE.pdf" TargetMode="External"/><Relationship Id="rId33" Type="http://schemas.openxmlformats.org/officeDocument/2006/relationships/hyperlink" Target="http://en.wikipedia.org/wiki/Categorical_variable" TargetMode="External"/><Relationship Id="rId38" Type="http://schemas.openxmlformats.org/officeDocument/2006/relationships/hyperlink" Target="https://github.com/annoviko/pyclustering/tree/master/pyclustering" TargetMode="External"/><Relationship Id="rId46" Type="http://schemas.openxmlformats.org/officeDocument/2006/relationships/image" Target="media/image5.png"/><Relationship Id="rId59" Type="http://schemas.openxmlformats.org/officeDocument/2006/relationships/hyperlink" Target="https://www.kaggle.com/sz8416/simple-bayesian-optimization-for-lightg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13</Pages>
  <Words>5062</Words>
  <Characters>28856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10</cp:revision>
  <dcterms:created xsi:type="dcterms:W3CDTF">2019-03-16T04:49:00Z</dcterms:created>
  <dcterms:modified xsi:type="dcterms:W3CDTF">2019-03-17T17:30:00Z</dcterms:modified>
</cp:coreProperties>
</file>