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73C36" w14:textId="23C2B75E" w:rsidR="000C4603" w:rsidRDefault="000C4603" w:rsidP="000C4603">
      <w:pPr>
        <w:pStyle w:val="ListParagraph"/>
        <w:numPr>
          <w:ilvl w:val="0"/>
          <w:numId w:val="1"/>
        </w:numPr>
      </w:pPr>
      <w:r>
        <w:t>Test out all 25-30 classifier models including Catboost and LogosticGAM on both overall as well as approval &amp; denial accuracy, with onehot, target+onehot encoding</w:t>
      </w:r>
      <w:r w:rsidR="00A54916">
        <w:t xml:space="preserve">, showing results in </w:t>
      </w:r>
      <w:r w:rsidR="00F45EFF">
        <w:t xml:space="preserve">below </w:t>
      </w:r>
      <w:r w:rsidR="00A54916">
        <w:t>format</w:t>
      </w:r>
      <w:r w:rsidR="00F45EFF">
        <w:t xml:space="preserve">. Also refer </w:t>
      </w:r>
      <w:hyperlink r:id="rId5" w:history="1">
        <w:r w:rsidR="00F45EFF" w:rsidRPr="00F45EFF">
          <w:rPr>
            <w:rStyle w:val="Hyperlink"/>
          </w:rPr>
          <w:t>this kernel [21]</w:t>
        </w:r>
      </w:hyperlink>
      <w:r w:rsidR="00F45EFF">
        <w:t xml:space="preserve"> for comparison table code.</w:t>
      </w:r>
    </w:p>
    <w:p w14:paraId="5397895A"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 xml:space="preserve">models </w:t>
      </w:r>
      <w:r w:rsidRPr="00A54916">
        <w:rPr>
          <w:rFonts w:ascii="Consolas" w:eastAsia="Times New Roman" w:hAnsi="Consolas" w:cs="Courier New"/>
          <w:color w:val="055BE0"/>
          <w:sz w:val="16"/>
          <w:szCs w:val="21"/>
        </w:rPr>
        <w:t>=</w:t>
      </w:r>
      <w:r w:rsidRPr="00A54916">
        <w:rPr>
          <w:rFonts w:ascii="Consolas" w:eastAsia="Times New Roman" w:hAnsi="Consolas" w:cs="Courier New"/>
          <w:sz w:val="16"/>
          <w:szCs w:val="21"/>
        </w:rPr>
        <w:t xml:space="preserve"> pd</w:t>
      </w:r>
      <w:r w:rsidRPr="00A54916">
        <w:rPr>
          <w:rFonts w:ascii="Consolas" w:eastAsia="Times New Roman" w:hAnsi="Consolas" w:cs="Courier New"/>
          <w:color w:val="055BE0"/>
          <w:sz w:val="16"/>
          <w:szCs w:val="21"/>
        </w:rPr>
        <w:t>.</w:t>
      </w:r>
      <w:r w:rsidRPr="00A54916">
        <w:rPr>
          <w:rFonts w:ascii="Consolas" w:eastAsia="Times New Roman" w:hAnsi="Consolas" w:cs="Courier New"/>
          <w:sz w:val="16"/>
          <w:szCs w:val="21"/>
        </w:rPr>
        <w:t>DataFrame({</w:t>
      </w:r>
    </w:p>
    <w:p w14:paraId="777D16BC"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 xml:space="preserve">    </w:t>
      </w:r>
      <w:r w:rsidRPr="00A54916">
        <w:rPr>
          <w:rFonts w:ascii="Consolas" w:eastAsia="Times New Roman" w:hAnsi="Consolas" w:cs="Courier New"/>
          <w:color w:val="BB2323"/>
          <w:sz w:val="16"/>
          <w:szCs w:val="21"/>
        </w:rPr>
        <w:t>'Model'</w:t>
      </w:r>
      <w:r w:rsidRPr="00A54916">
        <w:rPr>
          <w:rFonts w:ascii="Consolas" w:eastAsia="Times New Roman" w:hAnsi="Consolas" w:cs="Courier New"/>
          <w:sz w:val="16"/>
          <w:szCs w:val="21"/>
        </w:rPr>
        <w:t>: [</w:t>
      </w:r>
      <w:r w:rsidRPr="00A54916">
        <w:rPr>
          <w:rFonts w:ascii="Consolas" w:eastAsia="Times New Roman" w:hAnsi="Consolas" w:cs="Courier New"/>
          <w:color w:val="BB2323"/>
          <w:sz w:val="16"/>
          <w:szCs w:val="21"/>
        </w:rPr>
        <w:t>'Support Vector Machines'</w:t>
      </w:r>
      <w:r w:rsidRPr="00A54916">
        <w:rPr>
          <w:rFonts w:ascii="Consolas" w:eastAsia="Times New Roman" w:hAnsi="Consolas" w:cs="Courier New"/>
          <w:sz w:val="16"/>
          <w:szCs w:val="21"/>
        </w:rPr>
        <w:t xml:space="preserve">, </w:t>
      </w:r>
      <w:r w:rsidRPr="00A54916">
        <w:rPr>
          <w:rFonts w:ascii="Consolas" w:eastAsia="Times New Roman" w:hAnsi="Consolas" w:cs="Courier New"/>
          <w:color w:val="BB2323"/>
          <w:sz w:val="16"/>
          <w:szCs w:val="21"/>
        </w:rPr>
        <w:t>'KNN'</w:t>
      </w:r>
      <w:r w:rsidRPr="00A54916">
        <w:rPr>
          <w:rFonts w:ascii="Consolas" w:eastAsia="Times New Roman" w:hAnsi="Consolas" w:cs="Courier New"/>
          <w:sz w:val="16"/>
          <w:szCs w:val="21"/>
        </w:rPr>
        <w:t xml:space="preserve">, </w:t>
      </w:r>
      <w:r w:rsidRPr="00A54916">
        <w:rPr>
          <w:rFonts w:ascii="Consolas" w:eastAsia="Times New Roman" w:hAnsi="Consolas" w:cs="Courier New"/>
          <w:color w:val="BB2323"/>
          <w:sz w:val="16"/>
          <w:szCs w:val="21"/>
        </w:rPr>
        <w:t>'Logistic Regression'</w:t>
      </w:r>
      <w:r w:rsidRPr="00A54916">
        <w:rPr>
          <w:rFonts w:ascii="Consolas" w:eastAsia="Times New Roman" w:hAnsi="Consolas" w:cs="Courier New"/>
          <w:sz w:val="16"/>
          <w:szCs w:val="21"/>
        </w:rPr>
        <w:t xml:space="preserve">, </w:t>
      </w:r>
    </w:p>
    <w:p w14:paraId="14DE30B9"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 xml:space="preserve">              </w:t>
      </w:r>
      <w:r w:rsidRPr="00A54916">
        <w:rPr>
          <w:rFonts w:ascii="Consolas" w:eastAsia="Times New Roman" w:hAnsi="Consolas" w:cs="Courier New"/>
          <w:color w:val="BB2323"/>
          <w:sz w:val="16"/>
          <w:szCs w:val="21"/>
        </w:rPr>
        <w:t>'Random Forest'</w:t>
      </w:r>
      <w:r w:rsidRPr="00A54916">
        <w:rPr>
          <w:rFonts w:ascii="Consolas" w:eastAsia="Times New Roman" w:hAnsi="Consolas" w:cs="Courier New"/>
          <w:sz w:val="16"/>
          <w:szCs w:val="21"/>
        </w:rPr>
        <w:t xml:space="preserve">, </w:t>
      </w:r>
      <w:r w:rsidRPr="00A54916">
        <w:rPr>
          <w:rFonts w:ascii="Consolas" w:eastAsia="Times New Roman" w:hAnsi="Consolas" w:cs="Courier New"/>
          <w:color w:val="BB2323"/>
          <w:sz w:val="16"/>
          <w:szCs w:val="21"/>
        </w:rPr>
        <w:t>'Naive Bayes'</w:t>
      </w:r>
      <w:r w:rsidRPr="00A54916">
        <w:rPr>
          <w:rFonts w:ascii="Consolas" w:eastAsia="Times New Roman" w:hAnsi="Consolas" w:cs="Courier New"/>
          <w:sz w:val="16"/>
          <w:szCs w:val="21"/>
        </w:rPr>
        <w:t xml:space="preserve">, </w:t>
      </w:r>
      <w:r w:rsidRPr="00A54916">
        <w:rPr>
          <w:rFonts w:ascii="Consolas" w:eastAsia="Times New Roman" w:hAnsi="Consolas" w:cs="Courier New"/>
          <w:color w:val="BB2323"/>
          <w:sz w:val="16"/>
          <w:szCs w:val="21"/>
        </w:rPr>
        <w:t>'Perceptron'</w:t>
      </w:r>
      <w:r w:rsidRPr="00A54916">
        <w:rPr>
          <w:rFonts w:ascii="Consolas" w:eastAsia="Times New Roman" w:hAnsi="Consolas" w:cs="Courier New"/>
          <w:sz w:val="16"/>
          <w:szCs w:val="21"/>
        </w:rPr>
        <w:t xml:space="preserve">, </w:t>
      </w:r>
    </w:p>
    <w:p w14:paraId="2AFFD797"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 xml:space="preserve">              </w:t>
      </w:r>
      <w:r w:rsidRPr="00A54916">
        <w:rPr>
          <w:rFonts w:ascii="Consolas" w:eastAsia="Times New Roman" w:hAnsi="Consolas" w:cs="Courier New"/>
          <w:color w:val="BB2323"/>
          <w:sz w:val="16"/>
          <w:szCs w:val="21"/>
        </w:rPr>
        <w:t>'Stochastic Gradient Decent'</w:t>
      </w:r>
      <w:r w:rsidRPr="00A54916">
        <w:rPr>
          <w:rFonts w:ascii="Consolas" w:eastAsia="Times New Roman" w:hAnsi="Consolas" w:cs="Courier New"/>
          <w:sz w:val="16"/>
          <w:szCs w:val="21"/>
        </w:rPr>
        <w:t xml:space="preserve">, </w:t>
      </w:r>
      <w:r w:rsidRPr="00A54916">
        <w:rPr>
          <w:rFonts w:ascii="Consolas" w:eastAsia="Times New Roman" w:hAnsi="Consolas" w:cs="Courier New"/>
          <w:color w:val="BB2323"/>
          <w:sz w:val="16"/>
          <w:szCs w:val="21"/>
        </w:rPr>
        <w:t>'Linear SVC'</w:t>
      </w:r>
      <w:r w:rsidRPr="00A54916">
        <w:rPr>
          <w:rFonts w:ascii="Consolas" w:eastAsia="Times New Roman" w:hAnsi="Consolas" w:cs="Courier New"/>
          <w:sz w:val="16"/>
          <w:szCs w:val="21"/>
        </w:rPr>
        <w:t xml:space="preserve">, </w:t>
      </w:r>
    </w:p>
    <w:p w14:paraId="33FE800B"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 xml:space="preserve">              </w:t>
      </w:r>
      <w:r w:rsidRPr="00A54916">
        <w:rPr>
          <w:rFonts w:ascii="Consolas" w:eastAsia="Times New Roman" w:hAnsi="Consolas" w:cs="Courier New"/>
          <w:color w:val="BB2323"/>
          <w:sz w:val="16"/>
          <w:szCs w:val="21"/>
        </w:rPr>
        <w:t>'Decision Tree'</w:t>
      </w:r>
      <w:r w:rsidRPr="00A54916">
        <w:rPr>
          <w:rFonts w:ascii="Consolas" w:eastAsia="Times New Roman" w:hAnsi="Consolas" w:cs="Courier New"/>
          <w:sz w:val="16"/>
          <w:szCs w:val="21"/>
        </w:rPr>
        <w:t>],</w:t>
      </w:r>
    </w:p>
    <w:p w14:paraId="4582E4B6"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 xml:space="preserve">    </w:t>
      </w:r>
      <w:r w:rsidRPr="00A54916">
        <w:rPr>
          <w:rFonts w:ascii="Consolas" w:eastAsia="Times New Roman" w:hAnsi="Consolas" w:cs="Courier New"/>
          <w:color w:val="BB2323"/>
          <w:sz w:val="16"/>
          <w:szCs w:val="21"/>
        </w:rPr>
        <w:t>'Score'</w:t>
      </w:r>
      <w:r w:rsidRPr="00A54916">
        <w:rPr>
          <w:rFonts w:ascii="Consolas" w:eastAsia="Times New Roman" w:hAnsi="Consolas" w:cs="Courier New"/>
          <w:sz w:val="16"/>
          <w:szCs w:val="21"/>
        </w:rPr>
        <w:t xml:space="preserve">: [acc_svc, acc_knn, acc_log, </w:t>
      </w:r>
    </w:p>
    <w:p w14:paraId="498CF53B"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 xml:space="preserve">              acc_random_forest, acc_gaussian, acc_perceptron, </w:t>
      </w:r>
    </w:p>
    <w:p w14:paraId="3FA8AD7A"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 xml:space="preserve">              acc_sgd, acc_linear_svc, acc_decision_tree]})</w:t>
      </w:r>
    </w:p>
    <w:p w14:paraId="45140161"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models</w:t>
      </w:r>
      <w:r w:rsidRPr="00A54916">
        <w:rPr>
          <w:rFonts w:ascii="Consolas" w:eastAsia="Times New Roman" w:hAnsi="Consolas" w:cs="Courier New"/>
          <w:color w:val="055BE0"/>
          <w:sz w:val="16"/>
          <w:szCs w:val="21"/>
        </w:rPr>
        <w:t>.</w:t>
      </w:r>
      <w:r w:rsidRPr="00A54916">
        <w:rPr>
          <w:rFonts w:ascii="Consolas" w:eastAsia="Times New Roman" w:hAnsi="Consolas" w:cs="Courier New"/>
          <w:sz w:val="16"/>
          <w:szCs w:val="21"/>
        </w:rPr>
        <w:t>sort_values(by</w:t>
      </w:r>
      <w:r w:rsidRPr="00A54916">
        <w:rPr>
          <w:rFonts w:ascii="Consolas" w:eastAsia="Times New Roman" w:hAnsi="Consolas" w:cs="Courier New"/>
          <w:color w:val="055BE0"/>
          <w:sz w:val="16"/>
          <w:szCs w:val="21"/>
        </w:rPr>
        <w:t>=</w:t>
      </w:r>
      <w:r w:rsidRPr="00A54916">
        <w:rPr>
          <w:rFonts w:ascii="Consolas" w:eastAsia="Times New Roman" w:hAnsi="Consolas" w:cs="Courier New"/>
          <w:color w:val="BB2323"/>
          <w:sz w:val="16"/>
          <w:szCs w:val="21"/>
        </w:rPr>
        <w:t>'Score'</w:t>
      </w:r>
      <w:r w:rsidRPr="00A54916">
        <w:rPr>
          <w:rFonts w:ascii="Consolas" w:eastAsia="Times New Roman" w:hAnsi="Consolas" w:cs="Courier New"/>
          <w:sz w:val="16"/>
          <w:szCs w:val="21"/>
        </w:rPr>
        <w:t>, ascending</w:t>
      </w:r>
      <w:r w:rsidRPr="00A54916">
        <w:rPr>
          <w:rFonts w:ascii="Consolas" w:eastAsia="Times New Roman" w:hAnsi="Consolas" w:cs="Courier New"/>
          <w:color w:val="055BE0"/>
          <w:sz w:val="16"/>
          <w:szCs w:val="21"/>
        </w:rPr>
        <w:t>=</w:t>
      </w:r>
      <w:r w:rsidRPr="00A54916">
        <w:rPr>
          <w:rFonts w:ascii="Consolas" w:eastAsia="Times New Roman" w:hAnsi="Consolas" w:cs="Courier New"/>
          <w:color w:val="3D7E7E"/>
          <w:sz w:val="16"/>
          <w:szCs w:val="21"/>
        </w:rPr>
        <w:t>False</w:t>
      </w:r>
      <w:r w:rsidRPr="00A54916">
        <w:rPr>
          <w:rFonts w:ascii="Consolas" w:eastAsia="Times New Roman" w:hAnsi="Consolas" w:cs="Courier New"/>
          <w:sz w:val="16"/>
          <w:szCs w:val="21"/>
        </w:rPr>
        <w:t>)</w:t>
      </w:r>
    </w:p>
    <w:p w14:paraId="2404BEDF" w14:textId="77777777" w:rsidR="00A54916" w:rsidRDefault="000C4603" w:rsidP="000C4603">
      <w:pPr>
        <w:pStyle w:val="ListParagraph"/>
        <w:numPr>
          <w:ilvl w:val="0"/>
          <w:numId w:val="1"/>
        </w:numPr>
      </w:pPr>
      <w:r>
        <w:t xml:space="preserve">Logistic coefficient </w:t>
      </w:r>
      <w:r w:rsidR="00A54916">
        <w:t>table view</w:t>
      </w:r>
    </w:p>
    <w:p w14:paraId="4AE3937C"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 xml:space="preserve">coeff_df </w:t>
      </w:r>
      <w:r w:rsidRPr="00A54916">
        <w:rPr>
          <w:rFonts w:ascii="Consolas" w:eastAsia="Times New Roman" w:hAnsi="Consolas" w:cs="Courier New"/>
          <w:color w:val="055BE0"/>
          <w:sz w:val="16"/>
          <w:szCs w:val="21"/>
        </w:rPr>
        <w:t>=</w:t>
      </w:r>
      <w:r w:rsidRPr="00A54916">
        <w:rPr>
          <w:rFonts w:ascii="Consolas" w:eastAsia="Times New Roman" w:hAnsi="Consolas" w:cs="Courier New"/>
          <w:sz w:val="16"/>
          <w:szCs w:val="21"/>
        </w:rPr>
        <w:t xml:space="preserve"> pd</w:t>
      </w:r>
      <w:r w:rsidRPr="00A54916">
        <w:rPr>
          <w:rFonts w:ascii="Consolas" w:eastAsia="Times New Roman" w:hAnsi="Consolas" w:cs="Courier New"/>
          <w:color w:val="055BE0"/>
          <w:sz w:val="16"/>
          <w:szCs w:val="21"/>
        </w:rPr>
        <w:t>.</w:t>
      </w:r>
      <w:r w:rsidRPr="00A54916">
        <w:rPr>
          <w:rFonts w:ascii="Consolas" w:eastAsia="Times New Roman" w:hAnsi="Consolas" w:cs="Courier New"/>
          <w:sz w:val="16"/>
          <w:szCs w:val="21"/>
        </w:rPr>
        <w:t>DataFrame(train_df</w:t>
      </w:r>
      <w:r w:rsidRPr="00A54916">
        <w:rPr>
          <w:rFonts w:ascii="Consolas" w:eastAsia="Times New Roman" w:hAnsi="Consolas" w:cs="Courier New"/>
          <w:color w:val="055BE0"/>
          <w:sz w:val="16"/>
          <w:szCs w:val="21"/>
        </w:rPr>
        <w:t>.</w:t>
      </w:r>
      <w:r w:rsidRPr="00A54916">
        <w:rPr>
          <w:rFonts w:ascii="Consolas" w:eastAsia="Times New Roman" w:hAnsi="Consolas" w:cs="Courier New"/>
          <w:sz w:val="16"/>
          <w:szCs w:val="21"/>
        </w:rPr>
        <w:t>columns</w:t>
      </w:r>
      <w:r w:rsidRPr="00A54916">
        <w:rPr>
          <w:rFonts w:ascii="Consolas" w:eastAsia="Times New Roman" w:hAnsi="Consolas" w:cs="Courier New"/>
          <w:color w:val="055BE0"/>
          <w:sz w:val="16"/>
          <w:szCs w:val="21"/>
        </w:rPr>
        <w:t>.</w:t>
      </w:r>
      <w:r w:rsidRPr="00A54916">
        <w:rPr>
          <w:rFonts w:ascii="Consolas" w:eastAsia="Times New Roman" w:hAnsi="Consolas" w:cs="Courier New"/>
          <w:sz w:val="16"/>
          <w:szCs w:val="21"/>
        </w:rPr>
        <w:t>delete(</w:t>
      </w:r>
      <w:r w:rsidRPr="00A54916">
        <w:rPr>
          <w:rFonts w:ascii="Consolas" w:eastAsia="Times New Roman" w:hAnsi="Consolas" w:cs="Courier New"/>
          <w:color w:val="666666"/>
          <w:sz w:val="16"/>
          <w:szCs w:val="21"/>
        </w:rPr>
        <w:t>0</w:t>
      </w:r>
      <w:r w:rsidRPr="00A54916">
        <w:rPr>
          <w:rFonts w:ascii="Consolas" w:eastAsia="Times New Roman" w:hAnsi="Consolas" w:cs="Courier New"/>
          <w:sz w:val="16"/>
          <w:szCs w:val="21"/>
        </w:rPr>
        <w:t>))</w:t>
      </w:r>
    </w:p>
    <w:p w14:paraId="179DCB06"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coeff_df</w:t>
      </w:r>
      <w:r w:rsidRPr="00A54916">
        <w:rPr>
          <w:rFonts w:ascii="Consolas" w:eastAsia="Times New Roman" w:hAnsi="Consolas" w:cs="Courier New"/>
          <w:color w:val="055BE0"/>
          <w:sz w:val="16"/>
          <w:szCs w:val="21"/>
        </w:rPr>
        <w:t>.</w:t>
      </w:r>
      <w:r w:rsidRPr="00A54916">
        <w:rPr>
          <w:rFonts w:ascii="Consolas" w:eastAsia="Times New Roman" w:hAnsi="Consolas" w:cs="Courier New"/>
          <w:sz w:val="16"/>
          <w:szCs w:val="21"/>
        </w:rPr>
        <w:t xml:space="preserve">columns </w:t>
      </w:r>
      <w:r w:rsidRPr="00A54916">
        <w:rPr>
          <w:rFonts w:ascii="Consolas" w:eastAsia="Times New Roman" w:hAnsi="Consolas" w:cs="Courier New"/>
          <w:color w:val="055BE0"/>
          <w:sz w:val="16"/>
          <w:szCs w:val="21"/>
        </w:rPr>
        <w:t>=</w:t>
      </w:r>
      <w:r w:rsidRPr="00A54916">
        <w:rPr>
          <w:rFonts w:ascii="Consolas" w:eastAsia="Times New Roman" w:hAnsi="Consolas" w:cs="Courier New"/>
          <w:sz w:val="16"/>
          <w:szCs w:val="21"/>
        </w:rPr>
        <w:t xml:space="preserve"> [</w:t>
      </w:r>
      <w:r w:rsidRPr="00A54916">
        <w:rPr>
          <w:rFonts w:ascii="Consolas" w:eastAsia="Times New Roman" w:hAnsi="Consolas" w:cs="Courier New"/>
          <w:color w:val="BB2323"/>
          <w:sz w:val="16"/>
          <w:szCs w:val="21"/>
        </w:rPr>
        <w:t>'Feature'</w:t>
      </w:r>
      <w:r w:rsidRPr="00A54916">
        <w:rPr>
          <w:rFonts w:ascii="Consolas" w:eastAsia="Times New Roman" w:hAnsi="Consolas" w:cs="Courier New"/>
          <w:sz w:val="16"/>
          <w:szCs w:val="21"/>
        </w:rPr>
        <w:t>]</w:t>
      </w:r>
    </w:p>
    <w:p w14:paraId="1B8269E4"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coeff_df[</w:t>
      </w:r>
      <w:r w:rsidRPr="00A54916">
        <w:rPr>
          <w:rFonts w:ascii="Consolas" w:eastAsia="Times New Roman" w:hAnsi="Consolas" w:cs="Courier New"/>
          <w:color w:val="BA2121"/>
          <w:sz w:val="16"/>
          <w:szCs w:val="21"/>
        </w:rPr>
        <w:t>"Correlation"</w:t>
      </w:r>
      <w:r w:rsidRPr="00A54916">
        <w:rPr>
          <w:rFonts w:ascii="Consolas" w:eastAsia="Times New Roman" w:hAnsi="Consolas" w:cs="Courier New"/>
          <w:sz w:val="16"/>
          <w:szCs w:val="21"/>
        </w:rPr>
        <w:t xml:space="preserve">] </w:t>
      </w:r>
      <w:r w:rsidRPr="00A54916">
        <w:rPr>
          <w:rFonts w:ascii="Consolas" w:eastAsia="Times New Roman" w:hAnsi="Consolas" w:cs="Courier New"/>
          <w:color w:val="055BE0"/>
          <w:sz w:val="16"/>
          <w:szCs w:val="21"/>
        </w:rPr>
        <w:t>=</w:t>
      </w:r>
      <w:r w:rsidRPr="00A54916">
        <w:rPr>
          <w:rFonts w:ascii="Consolas" w:eastAsia="Times New Roman" w:hAnsi="Consolas" w:cs="Courier New"/>
          <w:sz w:val="16"/>
          <w:szCs w:val="21"/>
        </w:rPr>
        <w:t xml:space="preserve"> pd</w:t>
      </w:r>
      <w:r w:rsidRPr="00A54916">
        <w:rPr>
          <w:rFonts w:ascii="Consolas" w:eastAsia="Times New Roman" w:hAnsi="Consolas" w:cs="Courier New"/>
          <w:color w:val="055BE0"/>
          <w:sz w:val="16"/>
          <w:szCs w:val="21"/>
        </w:rPr>
        <w:t>.</w:t>
      </w:r>
      <w:r w:rsidRPr="00A54916">
        <w:rPr>
          <w:rFonts w:ascii="Consolas" w:eastAsia="Times New Roman" w:hAnsi="Consolas" w:cs="Courier New"/>
          <w:sz w:val="16"/>
          <w:szCs w:val="21"/>
        </w:rPr>
        <w:t>Series(logreg</w:t>
      </w:r>
      <w:r w:rsidRPr="00A54916">
        <w:rPr>
          <w:rFonts w:ascii="Consolas" w:eastAsia="Times New Roman" w:hAnsi="Consolas" w:cs="Courier New"/>
          <w:color w:val="055BE0"/>
          <w:sz w:val="16"/>
          <w:szCs w:val="21"/>
        </w:rPr>
        <w:t>.</w:t>
      </w:r>
      <w:r w:rsidRPr="00A54916">
        <w:rPr>
          <w:rFonts w:ascii="Consolas" w:eastAsia="Times New Roman" w:hAnsi="Consolas" w:cs="Courier New"/>
          <w:sz w:val="16"/>
          <w:szCs w:val="21"/>
        </w:rPr>
        <w:t>coef_[</w:t>
      </w:r>
      <w:r w:rsidRPr="00A54916">
        <w:rPr>
          <w:rFonts w:ascii="Consolas" w:eastAsia="Times New Roman" w:hAnsi="Consolas" w:cs="Courier New"/>
          <w:color w:val="666666"/>
          <w:sz w:val="16"/>
          <w:szCs w:val="21"/>
        </w:rPr>
        <w:t>0</w:t>
      </w:r>
      <w:r w:rsidRPr="00A54916">
        <w:rPr>
          <w:rFonts w:ascii="Consolas" w:eastAsia="Times New Roman" w:hAnsi="Consolas" w:cs="Courier New"/>
          <w:sz w:val="16"/>
          <w:szCs w:val="21"/>
        </w:rPr>
        <w:t>])</w:t>
      </w:r>
    </w:p>
    <w:p w14:paraId="752518F5"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p>
    <w:p w14:paraId="463A99DC" w14:textId="4C912FE2" w:rsidR="00601418" w:rsidRPr="00207522" w:rsidRDefault="00A54916" w:rsidP="002075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coeff_df</w:t>
      </w:r>
      <w:r w:rsidRPr="00A54916">
        <w:rPr>
          <w:rFonts w:ascii="Consolas" w:eastAsia="Times New Roman" w:hAnsi="Consolas" w:cs="Courier New"/>
          <w:color w:val="055BE0"/>
          <w:sz w:val="16"/>
          <w:szCs w:val="21"/>
        </w:rPr>
        <w:t>.</w:t>
      </w:r>
      <w:r w:rsidRPr="00A54916">
        <w:rPr>
          <w:rFonts w:ascii="Consolas" w:eastAsia="Times New Roman" w:hAnsi="Consolas" w:cs="Courier New"/>
          <w:sz w:val="16"/>
          <w:szCs w:val="21"/>
        </w:rPr>
        <w:t>sort_values(by</w:t>
      </w:r>
      <w:r w:rsidRPr="00A54916">
        <w:rPr>
          <w:rFonts w:ascii="Consolas" w:eastAsia="Times New Roman" w:hAnsi="Consolas" w:cs="Courier New"/>
          <w:color w:val="055BE0"/>
          <w:sz w:val="16"/>
          <w:szCs w:val="21"/>
        </w:rPr>
        <w:t>=</w:t>
      </w:r>
      <w:r w:rsidRPr="00A54916">
        <w:rPr>
          <w:rFonts w:ascii="Consolas" w:eastAsia="Times New Roman" w:hAnsi="Consolas" w:cs="Courier New"/>
          <w:color w:val="BB2323"/>
          <w:sz w:val="16"/>
          <w:szCs w:val="21"/>
        </w:rPr>
        <w:t>'Correlation'</w:t>
      </w:r>
      <w:r w:rsidRPr="00A54916">
        <w:rPr>
          <w:rFonts w:ascii="Consolas" w:eastAsia="Times New Roman" w:hAnsi="Consolas" w:cs="Courier New"/>
          <w:sz w:val="16"/>
          <w:szCs w:val="21"/>
        </w:rPr>
        <w:t>, ascending</w:t>
      </w:r>
      <w:r w:rsidRPr="00A54916">
        <w:rPr>
          <w:rFonts w:ascii="Consolas" w:eastAsia="Times New Roman" w:hAnsi="Consolas" w:cs="Courier New"/>
          <w:color w:val="055BE0"/>
          <w:sz w:val="16"/>
          <w:szCs w:val="21"/>
        </w:rPr>
        <w:t>=</w:t>
      </w:r>
      <w:r w:rsidRPr="00A54916">
        <w:rPr>
          <w:rFonts w:ascii="Consolas" w:eastAsia="Times New Roman" w:hAnsi="Consolas" w:cs="Courier New"/>
          <w:color w:val="3D7E7E"/>
          <w:sz w:val="16"/>
          <w:szCs w:val="21"/>
        </w:rPr>
        <w:t>False</w:t>
      </w:r>
      <w:r w:rsidRPr="00A54916">
        <w:rPr>
          <w:rFonts w:ascii="Consolas" w:eastAsia="Times New Roman" w:hAnsi="Consolas" w:cs="Courier New"/>
          <w:sz w:val="16"/>
          <w:szCs w:val="21"/>
        </w:rPr>
        <w:t>)</w:t>
      </w:r>
    </w:p>
    <w:p w14:paraId="3C232ABC" w14:textId="34B6E4D6" w:rsidR="00601418" w:rsidRDefault="00F45EFF" w:rsidP="003F164C">
      <w:pPr>
        <w:pStyle w:val="ListParagraph"/>
        <w:numPr>
          <w:ilvl w:val="0"/>
          <w:numId w:val="1"/>
        </w:numPr>
      </w:pPr>
      <w:r>
        <w:t xml:space="preserve">Learn hyperparameters tuning, Classifier CV comparison and RFE feature selection and voting classifier from </w:t>
      </w:r>
      <w:hyperlink r:id="rId6" w:history="1">
        <w:r w:rsidRPr="00F45EFF">
          <w:rPr>
            <w:rStyle w:val="Hyperlink"/>
          </w:rPr>
          <w:t>this</w:t>
        </w:r>
      </w:hyperlink>
      <w:r>
        <w:t xml:space="preserve"> kernel.</w:t>
      </w:r>
      <w:r w:rsidR="00DA7335">
        <w:t xml:space="preserve"> </w:t>
      </w:r>
      <w:hyperlink r:id="rId7" w:history="1">
        <w:r w:rsidR="00DA7335" w:rsidRPr="00DA7335">
          <w:rPr>
            <w:rStyle w:val="Hyperlink"/>
          </w:rPr>
          <w:t>This</w:t>
        </w:r>
      </w:hyperlink>
      <w:r w:rsidR="00DA7335">
        <w:t xml:space="preserve"> kernel is also one of the best.</w:t>
      </w:r>
    </w:p>
    <w:p w14:paraId="6E42A6E3" w14:textId="706DCD4F" w:rsidR="00CE3CC3" w:rsidRDefault="00CE3CC3" w:rsidP="003F164C">
      <w:pPr>
        <w:pStyle w:val="ListParagraph"/>
        <w:numPr>
          <w:ilvl w:val="0"/>
          <w:numId w:val="1"/>
        </w:numPr>
      </w:pPr>
      <w:r>
        <w:t>Plot multiple confusion matrix</w:t>
      </w:r>
    </w:p>
    <w:p w14:paraId="3D968AFF"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t>f,ax</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plt</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subplots(</w:t>
      </w:r>
      <w:r w:rsidRPr="00642774">
        <w:rPr>
          <w:rFonts w:ascii="Consolas" w:eastAsia="Times New Roman" w:hAnsi="Consolas" w:cs="Courier New"/>
          <w:color w:val="666666"/>
          <w:sz w:val="16"/>
          <w:szCs w:val="21"/>
        </w:rPr>
        <w:t>3</w:t>
      </w:r>
      <w:r w:rsidRPr="00642774">
        <w:rPr>
          <w:rFonts w:ascii="Consolas" w:eastAsia="Times New Roman" w:hAnsi="Consolas" w:cs="Courier New"/>
          <w:sz w:val="16"/>
          <w:szCs w:val="21"/>
        </w:rPr>
        <w:t>,</w:t>
      </w:r>
      <w:r w:rsidRPr="00642774">
        <w:rPr>
          <w:rFonts w:ascii="Consolas" w:eastAsia="Times New Roman" w:hAnsi="Consolas" w:cs="Courier New"/>
          <w:color w:val="666666"/>
          <w:sz w:val="16"/>
          <w:szCs w:val="21"/>
        </w:rPr>
        <w:t>3</w:t>
      </w:r>
      <w:r w:rsidRPr="00642774">
        <w:rPr>
          <w:rFonts w:ascii="Consolas" w:eastAsia="Times New Roman" w:hAnsi="Consolas" w:cs="Courier New"/>
          <w:sz w:val="16"/>
          <w:szCs w:val="21"/>
        </w:rPr>
        <w:t>,figsize</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w:t>
      </w:r>
      <w:r w:rsidRPr="00642774">
        <w:rPr>
          <w:rFonts w:ascii="Consolas" w:eastAsia="Times New Roman" w:hAnsi="Consolas" w:cs="Courier New"/>
          <w:color w:val="666666"/>
          <w:sz w:val="16"/>
          <w:szCs w:val="21"/>
        </w:rPr>
        <w:t>12</w:t>
      </w:r>
      <w:r w:rsidRPr="00642774">
        <w:rPr>
          <w:rFonts w:ascii="Consolas" w:eastAsia="Times New Roman" w:hAnsi="Consolas" w:cs="Courier New"/>
          <w:sz w:val="16"/>
          <w:szCs w:val="21"/>
        </w:rPr>
        <w:t>,</w:t>
      </w:r>
      <w:r w:rsidRPr="00642774">
        <w:rPr>
          <w:rFonts w:ascii="Consolas" w:eastAsia="Times New Roman" w:hAnsi="Consolas" w:cs="Courier New"/>
          <w:color w:val="666666"/>
          <w:sz w:val="16"/>
          <w:szCs w:val="21"/>
        </w:rPr>
        <w:t>10</w:t>
      </w:r>
      <w:r w:rsidRPr="00642774">
        <w:rPr>
          <w:rFonts w:ascii="Consolas" w:eastAsia="Times New Roman" w:hAnsi="Consolas" w:cs="Courier New"/>
          <w:sz w:val="16"/>
          <w:szCs w:val="21"/>
        </w:rPr>
        <w:t>))</w:t>
      </w:r>
    </w:p>
    <w:p w14:paraId="535F3E50"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t xml:space="preserve">y_pred </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 xml:space="preserve"> cross_val_predict(svm</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SVC(kernel</w:t>
      </w:r>
      <w:r w:rsidRPr="00642774">
        <w:rPr>
          <w:rFonts w:ascii="Consolas" w:eastAsia="Times New Roman" w:hAnsi="Consolas" w:cs="Courier New"/>
          <w:color w:val="055BE0"/>
          <w:sz w:val="16"/>
          <w:szCs w:val="21"/>
        </w:rPr>
        <w:t>=</w:t>
      </w:r>
      <w:r w:rsidRPr="00642774">
        <w:rPr>
          <w:rFonts w:ascii="Consolas" w:eastAsia="Times New Roman" w:hAnsi="Consolas" w:cs="Courier New"/>
          <w:color w:val="BB2323"/>
          <w:sz w:val="16"/>
          <w:szCs w:val="21"/>
        </w:rPr>
        <w:t>'rbf'</w:t>
      </w:r>
      <w:r w:rsidRPr="00642774">
        <w:rPr>
          <w:rFonts w:ascii="Consolas" w:eastAsia="Times New Roman" w:hAnsi="Consolas" w:cs="Courier New"/>
          <w:sz w:val="16"/>
          <w:szCs w:val="21"/>
        </w:rPr>
        <w:t>),X,Y,cv</w:t>
      </w:r>
      <w:r w:rsidRPr="00642774">
        <w:rPr>
          <w:rFonts w:ascii="Consolas" w:eastAsia="Times New Roman" w:hAnsi="Consolas" w:cs="Courier New"/>
          <w:color w:val="055BE0"/>
          <w:sz w:val="16"/>
          <w:szCs w:val="21"/>
        </w:rPr>
        <w:t>=</w:t>
      </w:r>
      <w:r w:rsidRPr="00642774">
        <w:rPr>
          <w:rFonts w:ascii="Consolas" w:eastAsia="Times New Roman" w:hAnsi="Consolas" w:cs="Courier New"/>
          <w:color w:val="666666"/>
          <w:sz w:val="16"/>
          <w:szCs w:val="21"/>
        </w:rPr>
        <w:t>10</w:t>
      </w:r>
      <w:r w:rsidRPr="00642774">
        <w:rPr>
          <w:rFonts w:ascii="Consolas" w:eastAsia="Times New Roman" w:hAnsi="Consolas" w:cs="Courier New"/>
          <w:sz w:val="16"/>
          <w:szCs w:val="21"/>
        </w:rPr>
        <w:t>)</w:t>
      </w:r>
    </w:p>
    <w:p w14:paraId="07E66F90"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t>sns</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heatmap(confusion_matrix(Y,y_pred),ax</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ax[</w:t>
      </w:r>
      <w:r w:rsidRPr="00642774">
        <w:rPr>
          <w:rFonts w:ascii="Consolas" w:eastAsia="Times New Roman" w:hAnsi="Consolas" w:cs="Courier New"/>
          <w:color w:val="666666"/>
          <w:sz w:val="16"/>
          <w:szCs w:val="21"/>
        </w:rPr>
        <w:t>0</w:t>
      </w:r>
      <w:r w:rsidRPr="00642774">
        <w:rPr>
          <w:rFonts w:ascii="Consolas" w:eastAsia="Times New Roman" w:hAnsi="Consolas" w:cs="Courier New"/>
          <w:sz w:val="16"/>
          <w:szCs w:val="21"/>
        </w:rPr>
        <w:t>,</w:t>
      </w:r>
      <w:r w:rsidRPr="00642774">
        <w:rPr>
          <w:rFonts w:ascii="Consolas" w:eastAsia="Times New Roman" w:hAnsi="Consolas" w:cs="Courier New"/>
          <w:color w:val="666666"/>
          <w:sz w:val="16"/>
          <w:szCs w:val="21"/>
        </w:rPr>
        <w:t>0</w:t>
      </w:r>
      <w:r w:rsidRPr="00642774">
        <w:rPr>
          <w:rFonts w:ascii="Consolas" w:eastAsia="Times New Roman" w:hAnsi="Consolas" w:cs="Courier New"/>
          <w:sz w:val="16"/>
          <w:szCs w:val="21"/>
        </w:rPr>
        <w:t>],annot</w:t>
      </w:r>
      <w:r w:rsidRPr="00642774">
        <w:rPr>
          <w:rFonts w:ascii="Consolas" w:eastAsia="Times New Roman" w:hAnsi="Consolas" w:cs="Courier New"/>
          <w:color w:val="055BE0"/>
          <w:sz w:val="16"/>
          <w:szCs w:val="21"/>
        </w:rPr>
        <w:t>=</w:t>
      </w:r>
      <w:r w:rsidRPr="00642774">
        <w:rPr>
          <w:rFonts w:ascii="Consolas" w:eastAsia="Times New Roman" w:hAnsi="Consolas" w:cs="Courier New"/>
          <w:color w:val="3D7E7E"/>
          <w:sz w:val="16"/>
          <w:szCs w:val="21"/>
        </w:rPr>
        <w:t>True</w:t>
      </w:r>
      <w:r w:rsidRPr="00642774">
        <w:rPr>
          <w:rFonts w:ascii="Consolas" w:eastAsia="Times New Roman" w:hAnsi="Consolas" w:cs="Courier New"/>
          <w:sz w:val="16"/>
          <w:szCs w:val="21"/>
        </w:rPr>
        <w:t>,fmt</w:t>
      </w:r>
      <w:r w:rsidRPr="00642774">
        <w:rPr>
          <w:rFonts w:ascii="Consolas" w:eastAsia="Times New Roman" w:hAnsi="Consolas" w:cs="Courier New"/>
          <w:color w:val="055BE0"/>
          <w:sz w:val="16"/>
          <w:szCs w:val="21"/>
        </w:rPr>
        <w:t>=</w:t>
      </w:r>
      <w:r w:rsidRPr="00642774">
        <w:rPr>
          <w:rFonts w:ascii="Consolas" w:eastAsia="Times New Roman" w:hAnsi="Consolas" w:cs="Courier New"/>
          <w:color w:val="BB2323"/>
          <w:sz w:val="16"/>
          <w:szCs w:val="21"/>
        </w:rPr>
        <w:t>'2.0f'</w:t>
      </w:r>
      <w:r w:rsidRPr="00642774">
        <w:rPr>
          <w:rFonts w:ascii="Consolas" w:eastAsia="Times New Roman" w:hAnsi="Consolas" w:cs="Courier New"/>
          <w:sz w:val="16"/>
          <w:szCs w:val="21"/>
        </w:rPr>
        <w:t>)</w:t>
      </w:r>
    </w:p>
    <w:p w14:paraId="2E529B64"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t>ax[</w:t>
      </w:r>
      <w:r w:rsidRPr="00642774">
        <w:rPr>
          <w:rFonts w:ascii="Consolas" w:eastAsia="Times New Roman" w:hAnsi="Consolas" w:cs="Courier New"/>
          <w:color w:val="666666"/>
          <w:sz w:val="16"/>
          <w:szCs w:val="21"/>
        </w:rPr>
        <w:t>0</w:t>
      </w:r>
      <w:r w:rsidRPr="00642774">
        <w:rPr>
          <w:rFonts w:ascii="Consolas" w:eastAsia="Times New Roman" w:hAnsi="Consolas" w:cs="Courier New"/>
          <w:sz w:val="16"/>
          <w:szCs w:val="21"/>
        </w:rPr>
        <w:t>,</w:t>
      </w:r>
      <w:r w:rsidRPr="00642774">
        <w:rPr>
          <w:rFonts w:ascii="Consolas" w:eastAsia="Times New Roman" w:hAnsi="Consolas" w:cs="Courier New"/>
          <w:color w:val="666666"/>
          <w:sz w:val="16"/>
          <w:szCs w:val="21"/>
        </w:rPr>
        <w:t>0</w:t>
      </w:r>
      <w:r w:rsidRPr="00642774">
        <w:rPr>
          <w:rFonts w:ascii="Consolas" w:eastAsia="Times New Roman" w:hAnsi="Consolas" w:cs="Courier New"/>
          <w:sz w:val="16"/>
          <w:szCs w:val="21"/>
        </w:rPr>
        <w:t>]</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set_title(</w:t>
      </w:r>
      <w:r w:rsidRPr="00642774">
        <w:rPr>
          <w:rFonts w:ascii="Consolas" w:eastAsia="Times New Roman" w:hAnsi="Consolas" w:cs="Courier New"/>
          <w:color w:val="BB2323"/>
          <w:sz w:val="16"/>
          <w:szCs w:val="21"/>
        </w:rPr>
        <w:t>'Matrix for rbf-SVM'</w:t>
      </w:r>
      <w:r w:rsidRPr="00642774">
        <w:rPr>
          <w:rFonts w:ascii="Consolas" w:eastAsia="Times New Roman" w:hAnsi="Consolas" w:cs="Courier New"/>
          <w:sz w:val="16"/>
          <w:szCs w:val="21"/>
        </w:rPr>
        <w:t>)</w:t>
      </w:r>
    </w:p>
    <w:p w14:paraId="32200805"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t xml:space="preserve">y_pred </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 xml:space="preserve"> cross_val_predict(svm</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SVC(kernel</w:t>
      </w:r>
      <w:r w:rsidRPr="00642774">
        <w:rPr>
          <w:rFonts w:ascii="Consolas" w:eastAsia="Times New Roman" w:hAnsi="Consolas" w:cs="Courier New"/>
          <w:color w:val="055BE0"/>
          <w:sz w:val="16"/>
          <w:szCs w:val="21"/>
        </w:rPr>
        <w:t>=</w:t>
      </w:r>
      <w:r w:rsidRPr="00642774">
        <w:rPr>
          <w:rFonts w:ascii="Consolas" w:eastAsia="Times New Roman" w:hAnsi="Consolas" w:cs="Courier New"/>
          <w:color w:val="BB2323"/>
          <w:sz w:val="16"/>
          <w:szCs w:val="21"/>
        </w:rPr>
        <w:t>'linear'</w:t>
      </w:r>
      <w:r w:rsidRPr="00642774">
        <w:rPr>
          <w:rFonts w:ascii="Consolas" w:eastAsia="Times New Roman" w:hAnsi="Consolas" w:cs="Courier New"/>
          <w:sz w:val="16"/>
          <w:szCs w:val="21"/>
        </w:rPr>
        <w:t>),X,Y,cv</w:t>
      </w:r>
      <w:r w:rsidRPr="00642774">
        <w:rPr>
          <w:rFonts w:ascii="Consolas" w:eastAsia="Times New Roman" w:hAnsi="Consolas" w:cs="Courier New"/>
          <w:color w:val="055BE0"/>
          <w:sz w:val="16"/>
          <w:szCs w:val="21"/>
        </w:rPr>
        <w:t>=</w:t>
      </w:r>
      <w:r w:rsidRPr="00642774">
        <w:rPr>
          <w:rFonts w:ascii="Consolas" w:eastAsia="Times New Roman" w:hAnsi="Consolas" w:cs="Courier New"/>
          <w:color w:val="666666"/>
          <w:sz w:val="16"/>
          <w:szCs w:val="21"/>
        </w:rPr>
        <w:t>10</w:t>
      </w:r>
      <w:r w:rsidRPr="00642774">
        <w:rPr>
          <w:rFonts w:ascii="Consolas" w:eastAsia="Times New Roman" w:hAnsi="Consolas" w:cs="Courier New"/>
          <w:sz w:val="16"/>
          <w:szCs w:val="21"/>
        </w:rPr>
        <w:t>)</w:t>
      </w:r>
    </w:p>
    <w:p w14:paraId="11E0869B"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t>sns</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heatmap(confusion_matrix(Y,y_pred),ax</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ax[</w:t>
      </w:r>
      <w:r w:rsidRPr="00642774">
        <w:rPr>
          <w:rFonts w:ascii="Consolas" w:eastAsia="Times New Roman" w:hAnsi="Consolas" w:cs="Courier New"/>
          <w:color w:val="666666"/>
          <w:sz w:val="16"/>
          <w:szCs w:val="21"/>
        </w:rPr>
        <w:t>0</w:t>
      </w:r>
      <w:r w:rsidRPr="00642774">
        <w:rPr>
          <w:rFonts w:ascii="Consolas" w:eastAsia="Times New Roman" w:hAnsi="Consolas" w:cs="Courier New"/>
          <w:sz w:val="16"/>
          <w:szCs w:val="21"/>
        </w:rPr>
        <w:t>,</w:t>
      </w:r>
      <w:r w:rsidRPr="00642774">
        <w:rPr>
          <w:rFonts w:ascii="Consolas" w:eastAsia="Times New Roman" w:hAnsi="Consolas" w:cs="Courier New"/>
          <w:color w:val="666666"/>
          <w:sz w:val="16"/>
          <w:szCs w:val="21"/>
        </w:rPr>
        <w:t>1</w:t>
      </w:r>
      <w:r w:rsidRPr="00642774">
        <w:rPr>
          <w:rFonts w:ascii="Consolas" w:eastAsia="Times New Roman" w:hAnsi="Consolas" w:cs="Courier New"/>
          <w:sz w:val="16"/>
          <w:szCs w:val="21"/>
        </w:rPr>
        <w:t>],annot</w:t>
      </w:r>
      <w:r w:rsidRPr="00642774">
        <w:rPr>
          <w:rFonts w:ascii="Consolas" w:eastAsia="Times New Roman" w:hAnsi="Consolas" w:cs="Courier New"/>
          <w:color w:val="055BE0"/>
          <w:sz w:val="16"/>
          <w:szCs w:val="21"/>
        </w:rPr>
        <w:t>=</w:t>
      </w:r>
      <w:r w:rsidRPr="00642774">
        <w:rPr>
          <w:rFonts w:ascii="Consolas" w:eastAsia="Times New Roman" w:hAnsi="Consolas" w:cs="Courier New"/>
          <w:color w:val="3D7E7E"/>
          <w:sz w:val="16"/>
          <w:szCs w:val="21"/>
        </w:rPr>
        <w:t>True</w:t>
      </w:r>
      <w:r w:rsidRPr="00642774">
        <w:rPr>
          <w:rFonts w:ascii="Consolas" w:eastAsia="Times New Roman" w:hAnsi="Consolas" w:cs="Courier New"/>
          <w:sz w:val="16"/>
          <w:szCs w:val="21"/>
        </w:rPr>
        <w:t>,fmt</w:t>
      </w:r>
      <w:r w:rsidRPr="00642774">
        <w:rPr>
          <w:rFonts w:ascii="Consolas" w:eastAsia="Times New Roman" w:hAnsi="Consolas" w:cs="Courier New"/>
          <w:color w:val="055BE0"/>
          <w:sz w:val="16"/>
          <w:szCs w:val="21"/>
        </w:rPr>
        <w:t>=</w:t>
      </w:r>
      <w:r w:rsidRPr="00642774">
        <w:rPr>
          <w:rFonts w:ascii="Consolas" w:eastAsia="Times New Roman" w:hAnsi="Consolas" w:cs="Courier New"/>
          <w:color w:val="BB2323"/>
          <w:sz w:val="16"/>
          <w:szCs w:val="21"/>
        </w:rPr>
        <w:t>'2.0f'</w:t>
      </w:r>
      <w:r w:rsidRPr="00642774">
        <w:rPr>
          <w:rFonts w:ascii="Consolas" w:eastAsia="Times New Roman" w:hAnsi="Consolas" w:cs="Courier New"/>
          <w:sz w:val="16"/>
          <w:szCs w:val="21"/>
        </w:rPr>
        <w:t>)</w:t>
      </w:r>
    </w:p>
    <w:p w14:paraId="6D98932A"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t>ax[</w:t>
      </w:r>
      <w:r w:rsidRPr="00642774">
        <w:rPr>
          <w:rFonts w:ascii="Consolas" w:eastAsia="Times New Roman" w:hAnsi="Consolas" w:cs="Courier New"/>
          <w:color w:val="666666"/>
          <w:sz w:val="16"/>
          <w:szCs w:val="21"/>
        </w:rPr>
        <w:t>0</w:t>
      </w:r>
      <w:r w:rsidRPr="00642774">
        <w:rPr>
          <w:rFonts w:ascii="Consolas" w:eastAsia="Times New Roman" w:hAnsi="Consolas" w:cs="Courier New"/>
          <w:sz w:val="16"/>
          <w:szCs w:val="21"/>
        </w:rPr>
        <w:t>,</w:t>
      </w:r>
      <w:r w:rsidRPr="00642774">
        <w:rPr>
          <w:rFonts w:ascii="Consolas" w:eastAsia="Times New Roman" w:hAnsi="Consolas" w:cs="Courier New"/>
          <w:color w:val="666666"/>
          <w:sz w:val="16"/>
          <w:szCs w:val="21"/>
        </w:rPr>
        <w:t>1</w:t>
      </w:r>
      <w:r w:rsidRPr="00642774">
        <w:rPr>
          <w:rFonts w:ascii="Consolas" w:eastAsia="Times New Roman" w:hAnsi="Consolas" w:cs="Courier New"/>
          <w:sz w:val="16"/>
          <w:szCs w:val="21"/>
        </w:rPr>
        <w:t>]</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set_title(</w:t>
      </w:r>
      <w:r w:rsidRPr="00642774">
        <w:rPr>
          <w:rFonts w:ascii="Consolas" w:eastAsia="Times New Roman" w:hAnsi="Consolas" w:cs="Courier New"/>
          <w:color w:val="BB2323"/>
          <w:sz w:val="16"/>
          <w:szCs w:val="21"/>
        </w:rPr>
        <w:t>'Matrix for Linear-SVM'</w:t>
      </w:r>
      <w:r w:rsidRPr="00642774">
        <w:rPr>
          <w:rFonts w:ascii="Consolas" w:eastAsia="Times New Roman" w:hAnsi="Consolas" w:cs="Courier New"/>
          <w:sz w:val="16"/>
          <w:szCs w:val="21"/>
        </w:rPr>
        <w:t>)</w:t>
      </w:r>
    </w:p>
    <w:p w14:paraId="36F0C075"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t>plt</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subplots_adjust(hspace</w:t>
      </w:r>
      <w:r w:rsidRPr="00642774">
        <w:rPr>
          <w:rFonts w:ascii="Consolas" w:eastAsia="Times New Roman" w:hAnsi="Consolas" w:cs="Courier New"/>
          <w:color w:val="055BE0"/>
          <w:sz w:val="16"/>
          <w:szCs w:val="21"/>
        </w:rPr>
        <w:t>=</w:t>
      </w:r>
      <w:r w:rsidRPr="00642774">
        <w:rPr>
          <w:rFonts w:ascii="Consolas" w:eastAsia="Times New Roman" w:hAnsi="Consolas" w:cs="Courier New"/>
          <w:color w:val="666666"/>
          <w:sz w:val="16"/>
          <w:szCs w:val="21"/>
        </w:rPr>
        <w:t>0.2</w:t>
      </w:r>
      <w:r w:rsidRPr="00642774">
        <w:rPr>
          <w:rFonts w:ascii="Consolas" w:eastAsia="Times New Roman" w:hAnsi="Consolas" w:cs="Courier New"/>
          <w:sz w:val="16"/>
          <w:szCs w:val="21"/>
        </w:rPr>
        <w:t>,wspace</w:t>
      </w:r>
      <w:r w:rsidRPr="00642774">
        <w:rPr>
          <w:rFonts w:ascii="Consolas" w:eastAsia="Times New Roman" w:hAnsi="Consolas" w:cs="Courier New"/>
          <w:color w:val="055BE0"/>
          <w:sz w:val="16"/>
          <w:szCs w:val="21"/>
        </w:rPr>
        <w:t>=</w:t>
      </w:r>
      <w:r w:rsidRPr="00642774">
        <w:rPr>
          <w:rFonts w:ascii="Consolas" w:eastAsia="Times New Roman" w:hAnsi="Consolas" w:cs="Courier New"/>
          <w:color w:val="666666"/>
          <w:sz w:val="16"/>
          <w:szCs w:val="21"/>
        </w:rPr>
        <w:t>0.2</w:t>
      </w:r>
      <w:r w:rsidRPr="00642774">
        <w:rPr>
          <w:rFonts w:ascii="Consolas" w:eastAsia="Times New Roman" w:hAnsi="Consolas" w:cs="Courier New"/>
          <w:sz w:val="16"/>
          <w:szCs w:val="21"/>
        </w:rPr>
        <w:t>)</w:t>
      </w:r>
    </w:p>
    <w:p w14:paraId="4D141681"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t>plt</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show()</w:t>
      </w:r>
    </w:p>
    <w:p w14:paraId="43E46095" w14:textId="637508B3" w:rsidR="001700B3" w:rsidRDefault="004D7A87" w:rsidP="001700B3">
      <w:pPr>
        <w:pStyle w:val="ListParagraph"/>
        <w:numPr>
          <w:ilvl w:val="0"/>
          <w:numId w:val="1"/>
        </w:numPr>
      </w:pPr>
      <w:r>
        <w:t>Setting data type while loading the data</w:t>
      </w:r>
    </w:p>
    <w:p w14:paraId="11153889" w14:textId="77777777" w:rsidR="004D7A87" w:rsidRPr="004D7A87" w:rsidRDefault="004D7A87" w:rsidP="004D7A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7A87">
        <w:rPr>
          <w:rFonts w:ascii="Consolas" w:eastAsia="Times New Roman" w:hAnsi="Consolas" w:cs="Courier New"/>
          <w:sz w:val="16"/>
          <w:szCs w:val="21"/>
        </w:rPr>
        <w:t xml:space="preserve">train </w:t>
      </w:r>
      <w:r w:rsidRPr="004D7A87">
        <w:rPr>
          <w:rFonts w:ascii="Consolas" w:eastAsia="Times New Roman" w:hAnsi="Consolas" w:cs="Courier New"/>
          <w:color w:val="055BE0"/>
          <w:sz w:val="16"/>
          <w:szCs w:val="21"/>
        </w:rPr>
        <w:t>=</w:t>
      </w:r>
      <w:r w:rsidRPr="004D7A87">
        <w:rPr>
          <w:rFonts w:ascii="Consolas" w:eastAsia="Times New Roman" w:hAnsi="Consolas" w:cs="Courier New"/>
          <w:sz w:val="16"/>
          <w:szCs w:val="21"/>
        </w:rPr>
        <w:t xml:space="preserve"> pd</w:t>
      </w:r>
      <w:r w:rsidRPr="004D7A87">
        <w:rPr>
          <w:rFonts w:ascii="Consolas" w:eastAsia="Times New Roman" w:hAnsi="Consolas" w:cs="Courier New"/>
          <w:color w:val="055BE0"/>
          <w:sz w:val="16"/>
          <w:szCs w:val="21"/>
        </w:rPr>
        <w:t>.</w:t>
      </w:r>
      <w:r w:rsidRPr="004D7A87">
        <w:rPr>
          <w:rFonts w:ascii="Consolas" w:eastAsia="Times New Roman" w:hAnsi="Consolas" w:cs="Courier New"/>
          <w:sz w:val="16"/>
          <w:szCs w:val="21"/>
        </w:rPr>
        <w:t>read_csv(</w:t>
      </w:r>
      <w:r w:rsidRPr="004D7A87">
        <w:rPr>
          <w:rFonts w:ascii="Consolas" w:eastAsia="Times New Roman" w:hAnsi="Consolas" w:cs="Courier New"/>
          <w:color w:val="BB2323"/>
          <w:sz w:val="16"/>
          <w:szCs w:val="21"/>
        </w:rPr>
        <w:t>'../input/train.csv'</w:t>
      </w:r>
      <w:r w:rsidRPr="004D7A87">
        <w:rPr>
          <w:rFonts w:ascii="Consolas" w:eastAsia="Times New Roman" w:hAnsi="Consolas" w:cs="Courier New"/>
          <w:sz w:val="16"/>
          <w:szCs w:val="21"/>
        </w:rPr>
        <w:t xml:space="preserve">, header </w:t>
      </w:r>
      <w:r w:rsidRPr="004D7A87">
        <w:rPr>
          <w:rFonts w:ascii="Consolas" w:eastAsia="Times New Roman" w:hAnsi="Consolas" w:cs="Courier New"/>
          <w:color w:val="055BE0"/>
          <w:sz w:val="16"/>
          <w:szCs w:val="21"/>
        </w:rPr>
        <w:t>=</w:t>
      </w:r>
      <w:r w:rsidRPr="004D7A87">
        <w:rPr>
          <w:rFonts w:ascii="Consolas" w:eastAsia="Times New Roman" w:hAnsi="Consolas" w:cs="Courier New"/>
          <w:sz w:val="16"/>
          <w:szCs w:val="21"/>
        </w:rPr>
        <w:t xml:space="preserve"> </w:t>
      </w:r>
      <w:r w:rsidRPr="004D7A87">
        <w:rPr>
          <w:rFonts w:ascii="Consolas" w:eastAsia="Times New Roman" w:hAnsi="Consolas" w:cs="Courier New"/>
          <w:color w:val="666666"/>
          <w:sz w:val="16"/>
          <w:szCs w:val="21"/>
        </w:rPr>
        <w:t>0</w:t>
      </w:r>
      <w:r w:rsidRPr="004D7A87">
        <w:rPr>
          <w:rFonts w:ascii="Consolas" w:eastAsia="Times New Roman" w:hAnsi="Consolas" w:cs="Courier New"/>
          <w:sz w:val="16"/>
          <w:szCs w:val="21"/>
        </w:rPr>
        <w:t>, dtype</w:t>
      </w:r>
      <w:r w:rsidRPr="004D7A87">
        <w:rPr>
          <w:rFonts w:ascii="Consolas" w:eastAsia="Times New Roman" w:hAnsi="Consolas" w:cs="Courier New"/>
          <w:color w:val="055BE0"/>
          <w:sz w:val="16"/>
          <w:szCs w:val="21"/>
        </w:rPr>
        <w:t>=</w:t>
      </w:r>
      <w:r w:rsidRPr="004D7A87">
        <w:rPr>
          <w:rFonts w:ascii="Consolas" w:eastAsia="Times New Roman" w:hAnsi="Consolas" w:cs="Courier New"/>
          <w:sz w:val="16"/>
          <w:szCs w:val="21"/>
        </w:rPr>
        <w:t>{</w:t>
      </w:r>
      <w:r w:rsidRPr="004D7A87">
        <w:rPr>
          <w:rFonts w:ascii="Consolas" w:eastAsia="Times New Roman" w:hAnsi="Consolas" w:cs="Courier New"/>
          <w:color w:val="BB2323"/>
          <w:sz w:val="16"/>
          <w:szCs w:val="21"/>
        </w:rPr>
        <w:t>'Age'</w:t>
      </w:r>
      <w:r w:rsidRPr="004D7A87">
        <w:rPr>
          <w:rFonts w:ascii="Consolas" w:eastAsia="Times New Roman" w:hAnsi="Consolas" w:cs="Courier New"/>
          <w:sz w:val="16"/>
          <w:szCs w:val="21"/>
        </w:rPr>
        <w:t>: np</w:t>
      </w:r>
      <w:r w:rsidRPr="004D7A87">
        <w:rPr>
          <w:rFonts w:ascii="Consolas" w:eastAsia="Times New Roman" w:hAnsi="Consolas" w:cs="Courier New"/>
          <w:color w:val="055BE0"/>
          <w:sz w:val="16"/>
          <w:szCs w:val="21"/>
        </w:rPr>
        <w:t>.</w:t>
      </w:r>
      <w:r w:rsidRPr="004D7A87">
        <w:rPr>
          <w:rFonts w:ascii="Consolas" w:eastAsia="Times New Roman" w:hAnsi="Consolas" w:cs="Courier New"/>
          <w:sz w:val="16"/>
          <w:szCs w:val="21"/>
        </w:rPr>
        <w:t>float64})</w:t>
      </w:r>
    </w:p>
    <w:p w14:paraId="1BDBA7C0" w14:textId="6BBB7275" w:rsidR="004D7A87" w:rsidRDefault="004D7A87" w:rsidP="001700B3">
      <w:pPr>
        <w:pStyle w:val="ListParagraph"/>
        <w:numPr>
          <w:ilvl w:val="0"/>
          <w:numId w:val="1"/>
        </w:numPr>
      </w:pPr>
      <w:r>
        <w:t>Seaborn aesthetics</w:t>
      </w:r>
    </w:p>
    <w:p w14:paraId="5504D8A7" w14:textId="35F85C08" w:rsidR="004D7A87" w:rsidRDefault="004D7A87" w:rsidP="004D7A87">
      <w:pPr>
        <w:pStyle w:val="HTMLPreformatted"/>
        <w:pBdr>
          <w:top w:val="single" w:sz="6" w:space="8" w:color="CCCCCC"/>
          <w:left w:val="single" w:sz="6" w:space="8" w:color="CCCCCC"/>
          <w:bottom w:val="single" w:sz="6" w:space="8" w:color="CCCCCC"/>
          <w:right w:val="single" w:sz="6" w:space="8" w:color="CCCCCC"/>
        </w:pBdr>
        <w:wordWrap w:val="0"/>
        <w:spacing w:after="173"/>
        <w:rPr>
          <w:rStyle w:val="p"/>
          <w:rFonts w:ascii="Consolas" w:hAnsi="Consolas"/>
          <w:color w:val="212121"/>
          <w:spacing w:val="2"/>
          <w:sz w:val="18"/>
          <w:szCs w:val="18"/>
        </w:rPr>
      </w:pPr>
      <w:r>
        <w:rPr>
          <w:rStyle w:val="n"/>
          <w:rFonts w:ascii="Consolas" w:hAnsi="Consolas"/>
          <w:color w:val="212121"/>
          <w:spacing w:val="2"/>
          <w:sz w:val="18"/>
          <w:szCs w:val="18"/>
        </w:rPr>
        <w:t>sns</w:t>
      </w:r>
      <w:r>
        <w:rPr>
          <w:rStyle w:val="o"/>
          <w:rFonts w:ascii="Consolas" w:hAnsi="Consolas"/>
          <w:color w:val="666666"/>
          <w:spacing w:val="2"/>
          <w:sz w:val="18"/>
          <w:szCs w:val="18"/>
        </w:rPr>
        <w:t>.</w:t>
      </w:r>
      <w:r>
        <w:rPr>
          <w:rStyle w:val="n"/>
          <w:rFonts w:ascii="Consolas" w:hAnsi="Consolas"/>
          <w:color w:val="212121"/>
          <w:spacing w:val="2"/>
          <w:sz w:val="18"/>
          <w:szCs w:val="18"/>
        </w:rPr>
        <w:t>despine</w:t>
      </w:r>
      <w:r>
        <w:rPr>
          <w:rStyle w:val="p"/>
          <w:rFonts w:ascii="Consolas" w:hAnsi="Consolas"/>
          <w:color w:val="212121"/>
          <w:spacing w:val="2"/>
          <w:sz w:val="18"/>
          <w:szCs w:val="18"/>
        </w:rPr>
        <w:t>(</w:t>
      </w:r>
      <w:r>
        <w:rPr>
          <w:rStyle w:val="n"/>
          <w:rFonts w:ascii="Consolas" w:hAnsi="Consolas"/>
          <w:color w:val="212121"/>
          <w:spacing w:val="2"/>
          <w:sz w:val="18"/>
          <w:szCs w:val="18"/>
        </w:rPr>
        <w:t>offset</w:t>
      </w:r>
      <w:r>
        <w:rPr>
          <w:rStyle w:val="o"/>
          <w:rFonts w:ascii="Consolas" w:hAnsi="Consolas"/>
          <w:color w:val="666666"/>
          <w:spacing w:val="2"/>
          <w:sz w:val="18"/>
          <w:szCs w:val="18"/>
        </w:rPr>
        <w:t>=</w:t>
      </w:r>
      <w:r>
        <w:rPr>
          <w:rStyle w:val="mi"/>
          <w:rFonts w:ascii="Consolas" w:hAnsi="Consolas"/>
          <w:color w:val="208050"/>
          <w:spacing w:val="2"/>
          <w:sz w:val="18"/>
          <w:szCs w:val="18"/>
        </w:rPr>
        <w:t>10</w:t>
      </w:r>
      <w:r>
        <w:rPr>
          <w:rStyle w:val="p"/>
          <w:rFonts w:ascii="Consolas" w:hAnsi="Consolas"/>
          <w:color w:val="212121"/>
          <w:spacing w:val="2"/>
          <w:sz w:val="18"/>
          <w:szCs w:val="18"/>
        </w:rPr>
        <w:t>,</w:t>
      </w:r>
      <w:r>
        <w:rPr>
          <w:rFonts w:ascii="Consolas" w:hAnsi="Consolas"/>
          <w:color w:val="212121"/>
          <w:spacing w:val="2"/>
          <w:sz w:val="18"/>
          <w:szCs w:val="18"/>
        </w:rPr>
        <w:t xml:space="preserve"> </w:t>
      </w:r>
      <w:r>
        <w:rPr>
          <w:rStyle w:val="n"/>
          <w:rFonts w:ascii="Consolas" w:hAnsi="Consolas"/>
          <w:color w:val="212121"/>
          <w:spacing w:val="2"/>
          <w:sz w:val="18"/>
          <w:szCs w:val="18"/>
        </w:rPr>
        <w:t>trim</w:t>
      </w:r>
      <w:r>
        <w:rPr>
          <w:rStyle w:val="o"/>
          <w:rFonts w:ascii="Consolas" w:hAnsi="Consolas"/>
          <w:color w:val="666666"/>
          <w:spacing w:val="2"/>
          <w:sz w:val="18"/>
          <w:szCs w:val="18"/>
        </w:rPr>
        <w:t>=</w:t>
      </w:r>
      <w:r>
        <w:rPr>
          <w:rStyle w:val="kc"/>
          <w:rFonts w:ascii="Consolas" w:hAnsi="Consolas"/>
          <w:b/>
          <w:bCs/>
          <w:color w:val="007020"/>
          <w:spacing w:val="2"/>
        </w:rPr>
        <w:t>True</w:t>
      </w:r>
      <w:r>
        <w:rPr>
          <w:rStyle w:val="p"/>
          <w:rFonts w:ascii="Consolas" w:hAnsi="Consolas"/>
          <w:color w:val="212121"/>
          <w:spacing w:val="2"/>
          <w:sz w:val="18"/>
          <w:szCs w:val="18"/>
        </w:rPr>
        <w:t>);</w:t>
      </w:r>
    </w:p>
    <w:p w14:paraId="5B9E23FE" w14:textId="77777777" w:rsidR="00772A67" w:rsidRDefault="00772A67" w:rsidP="00772A67">
      <w:pPr>
        <w:pBdr>
          <w:top w:val="single" w:sz="6" w:space="8"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212121"/>
          <w:spacing w:val="2"/>
          <w:sz w:val="18"/>
          <w:szCs w:val="18"/>
        </w:rPr>
      </w:pPr>
    </w:p>
    <w:p w14:paraId="3A2247D3" w14:textId="61BE465C" w:rsidR="00772A67" w:rsidRPr="00772A67" w:rsidRDefault="00772A67" w:rsidP="00772A67">
      <w:pPr>
        <w:pBdr>
          <w:top w:val="single" w:sz="6" w:space="8"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212121"/>
          <w:spacing w:val="2"/>
          <w:sz w:val="18"/>
          <w:szCs w:val="18"/>
        </w:rPr>
      </w:pPr>
      <w:r w:rsidRPr="00772A67">
        <w:rPr>
          <w:rFonts w:ascii="Consolas" w:eastAsia="Times New Roman" w:hAnsi="Consolas" w:cs="Courier New"/>
          <w:color w:val="212121"/>
          <w:spacing w:val="2"/>
          <w:sz w:val="18"/>
          <w:szCs w:val="18"/>
        </w:rPr>
        <w:t>sns</w:t>
      </w:r>
      <w:r w:rsidRPr="00772A67">
        <w:rPr>
          <w:rFonts w:ascii="Consolas" w:eastAsia="Times New Roman" w:hAnsi="Consolas" w:cs="Courier New"/>
          <w:color w:val="666666"/>
          <w:spacing w:val="2"/>
          <w:sz w:val="18"/>
          <w:szCs w:val="18"/>
        </w:rPr>
        <w:t>.</w:t>
      </w:r>
      <w:r w:rsidRPr="00772A67">
        <w:rPr>
          <w:rFonts w:ascii="Consolas" w:eastAsia="Times New Roman" w:hAnsi="Consolas" w:cs="Courier New"/>
          <w:color w:val="212121"/>
          <w:spacing w:val="2"/>
          <w:sz w:val="18"/>
          <w:szCs w:val="18"/>
        </w:rPr>
        <w:t>set_style(</w:t>
      </w:r>
      <w:r w:rsidRPr="00772A67">
        <w:rPr>
          <w:rFonts w:ascii="Consolas" w:eastAsia="Times New Roman" w:hAnsi="Consolas" w:cs="Courier New"/>
          <w:color w:val="4070A0"/>
          <w:spacing w:val="2"/>
          <w:sz w:val="18"/>
          <w:szCs w:val="18"/>
        </w:rPr>
        <w:t>"whitegrid"</w:t>
      </w:r>
      <w:r w:rsidRPr="00772A67">
        <w:rPr>
          <w:rFonts w:ascii="Consolas" w:eastAsia="Times New Roman" w:hAnsi="Consolas" w:cs="Courier New"/>
          <w:color w:val="212121"/>
          <w:spacing w:val="2"/>
          <w:sz w:val="18"/>
          <w:szCs w:val="18"/>
        </w:rPr>
        <w:t>)</w:t>
      </w:r>
    </w:p>
    <w:p w14:paraId="502A3A33" w14:textId="77777777" w:rsidR="00772A67" w:rsidRPr="00772A67" w:rsidRDefault="00772A67" w:rsidP="00772A67">
      <w:pPr>
        <w:pBdr>
          <w:top w:val="single" w:sz="6" w:space="8"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212121"/>
          <w:spacing w:val="2"/>
          <w:sz w:val="18"/>
          <w:szCs w:val="18"/>
        </w:rPr>
      </w:pPr>
      <w:r w:rsidRPr="00772A67">
        <w:rPr>
          <w:rFonts w:ascii="Consolas" w:eastAsia="Times New Roman" w:hAnsi="Consolas" w:cs="Courier New"/>
          <w:color w:val="212121"/>
          <w:spacing w:val="2"/>
          <w:sz w:val="18"/>
          <w:szCs w:val="18"/>
        </w:rPr>
        <w:t>sns</w:t>
      </w:r>
      <w:r w:rsidRPr="00772A67">
        <w:rPr>
          <w:rFonts w:ascii="Consolas" w:eastAsia="Times New Roman" w:hAnsi="Consolas" w:cs="Courier New"/>
          <w:color w:val="666666"/>
          <w:spacing w:val="2"/>
          <w:sz w:val="18"/>
          <w:szCs w:val="18"/>
        </w:rPr>
        <w:t>.</w:t>
      </w:r>
      <w:r w:rsidRPr="00772A67">
        <w:rPr>
          <w:rFonts w:ascii="Consolas" w:eastAsia="Times New Roman" w:hAnsi="Consolas" w:cs="Courier New"/>
          <w:color w:val="212121"/>
          <w:spacing w:val="2"/>
          <w:sz w:val="18"/>
          <w:szCs w:val="18"/>
        </w:rPr>
        <w:t>boxplot(data</w:t>
      </w:r>
      <w:r w:rsidRPr="00772A67">
        <w:rPr>
          <w:rFonts w:ascii="Consolas" w:eastAsia="Times New Roman" w:hAnsi="Consolas" w:cs="Courier New"/>
          <w:color w:val="666666"/>
          <w:spacing w:val="2"/>
          <w:sz w:val="18"/>
          <w:szCs w:val="18"/>
        </w:rPr>
        <w:t>=</w:t>
      </w:r>
      <w:r w:rsidRPr="00772A67">
        <w:rPr>
          <w:rFonts w:ascii="Consolas" w:eastAsia="Times New Roman" w:hAnsi="Consolas" w:cs="Courier New"/>
          <w:color w:val="212121"/>
          <w:spacing w:val="2"/>
          <w:sz w:val="18"/>
          <w:szCs w:val="18"/>
        </w:rPr>
        <w:t>data, palette</w:t>
      </w:r>
      <w:r w:rsidRPr="00772A67">
        <w:rPr>
          <w:rFonts w:ascii="Consolas" w:eastAsia="Times New Roman" w:hAnsi="Consolas" w:cs="Courier New"/>
          <w:color w:val="666666"/>
          <w:spacing w:val="2"/>
          <w:sz w:val="18"/>
          <w:szCs w:val="18"/>
        </w:rPr>
        <w:t>=</w:t>
      </w:r>
      <w:r w:rsidRPr="00772A67">
        <w:rPr>
          <w:rFonts w:ascii="Consolas" w:eastAsia="Times New Roman" w:hAnsi="Consolas" w:cs="Courier New"/>
          <w:color w:val="4070A0"/>
          <w:spacing w:val="2"/>
          <w:sz w:val="18"/>
          <w:szCs w:val="18"/>
        </w:rPr>
        <w:t>"deep"</w:t>
      </w:r>
      <w:r w:rsidRPr="00772A67">
        <w:rPr>
          <w:rFonts w:ascii="Consolas" w:eastAsia="Times New Roman" w:hAnsi="Consolas" w:cs="Courier New"/>
          <w:color w:val="212121"/>
          <w:spacing w:val="2"/>
          <w:sz w:val="18"/>
          <w:szCs w:val="18"/>
        </w:rPr>
        <w:t>)</w:t>
      </w:r>
    </w:p>
    <w:p w14:paraId="586EFA25" w14:textId="347F3C9A" w:rsidR="00772A67" w:rsidRPr="00772A67" w:rsidRDefault="00772A67" w:rsidP="00772A67">
      <w:pPr>
        <w:pBdr>
          <w:top w:val="single" w:sz="6" w:space="8"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212121"/>
          <w:spacing w:val="2"/>
          <w:sz w:val="18"/>
          <w:szCs w:val="18"/>
        </w:rPr>
      </w:pPr>
      <w:r w:rsidRPr="00772A67">
        <w:rPr>
          <w:rFonts w:ascii="Consolas" w:eastAsia="Times New Roman" w:hAnsi="Consolas" w:cs="Courier New"/>
          <w:color w:val="212121"/>
          <w:spacing w:val="2"/>
          <w:sz w:val="18"/>
          <w:szCs w:val="18"/>
        </w:rPr>
        <w:t>sns</w:t>
      </w:r>
      <w:r w:rsidRPr="00772A67">
        <w:rPr>
          <w:rFonts w:ascii="Consolas" w:eastAsia="Times New Roman" w:hAnsi="Consolas" w:cs="Courier New"/>
          <w:color w:val="666666"/>
          <w:spacing w:val="2"/>
          <w:sz w:val="18"/>
          <w:szCs w:val="18"/>
        </w:rPr>
        <w:t>.</w:t>
      </w:r>
      <w:r w:rsidRPr="00772A67">
        <w:rPr>
          <w:rFonts w:ascii="Consolas" w:eastAsia="Times New Roman" w:hAnsi="Consolas" w:cs="Courier New"/>
          <w:color w:val="212121"/>
          <w:spacing w:val="2"/>
          <w:sz w:val="18"/>
          <w:szCs w:val="18"/>
        </w:rPr>
        <w:t>despine(left</w:t>
      </w:r>
      <w:r w:rsidRPr="00772A67">
        <w:rPr>
          <w:rFonts w:ascii="Consolas" w:eastAsia="Times New Roman" w:hAnsi="Consolas" w:cs="Courier New"/>
          <w:color w:val="666666"/>
          <w:spacing w:val="2"/>
          <w:sz w:val="18"/>
          <w:szCs w:val="18"/>
        </w:rPr>
        <w:t>=</w:t>
      </w:r>
      <w:r w:rsidRPr="00772A67">
        <w:rPr>
          <w:rFonts w:ascii="Consolas" w:eastAsia="Times New Roman" w:hAnsi="Consolas" w:cs="Courier New"/>
          <w:b/>
          <w:bCs/>
          <w:color w:val="007020"/>
          <w:spacing w:val="2"/>
          <w:sz w:val="18"/>
          <w:szCs w:val="18"/>
        </w:rPr>
        <w:t>True</w:t>
      </w:r>
      <w:r w:rsidRPr="00772A67">
        <w:rPr>
          <w:rFonts w:ascii="Consolas" w:eastAsia="Times New Roman" w:hAnsi="Consolas" w:cs="Courier New"/>
          <w:color w:val="212121"/>
          <w:spacing w:val="2"/>
          <w:sz w:val="18"/>
          <w:szCs w:val="18"/>
        </w:rPr>
        <w:t>)</w:t>
      </w:r>
    </w:p>
    <w:p w14:paraId="67E01F50" w14:textId="134FE288" w:rsidR="002E72D9" w:rsidRDefault="00C21CEC" w:rsidP="002E72D9">
      <w:pPr>
        <w:pStyle w:val="ListParagraph"/>
        <w:numPr>
          <w:ilvl w:val="0"/>
          <w:numId w:val="1"/>
        </w:numPr>
      </w:pPr>
      <w:r>
        <w:t>Use t-SNE to plot data in 2d color-coded with target variable to identify if approval and denied cases are seperable or not. Use autoencoders if s</w:t>
      </w:r>
      <w:r w:rsidR="00207522">
        <w:t>ep</w:t>
      </w:r>
      <w:r>
        <w:t xml:space="preserve">eration is not present. Refer to </w:t>
      </w:r>
      <w:hyperlink r:id="rId8" w:history="1">
        <w:r w:rsidRPr="002E72D9">
          <w:rPr>
            <w:rStyle w:val="Hyperlink"/>
          </w:rPr>
          <w:t>this</w:t>
        </w:r>
      </w:hyperlink>
      <w:r>
        <w:t xml:space="preserve"> kernel </w:t>
      </w:r>
      <w:r>
        <w:lastRenderedPageBreak/>
        <w:t>for more information.</w:t>
      </w:r>
      <w:r w:rsidR="002E72D9" w:rsidRPr="002E72D9">
        <w:rPr>
          <w:noProof/>
        </w:rPr>
        <w:t xml:space="preserve"> </w:t>
      </w:r>
      <w:r w:rsidR="002E72D9">
        <w:rPr>
          <w:noProof/>
        </w:rPr>
        <w:drawing>
          <wp:inline distT="0" distB="0" distL="0" distR="0" wp14:anchorId="06ADCADE" wp14:editId="46F46D14">
            <wp:extent cx="5943600" cy="1526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26540"/>
                    </a:xfrm>
                    <a:prstGeom prst="rect">
                      <a:avLst/>
                    </a:prstGeom>
                  </pic:spPr>
                </pic:pic>
              </a:graphicData>
            </a:graphic>
          </wp:inline>
        </w:drawing>
      </w:r>
    </w:p>
    <w:p w14:paraId="479F0527" w14:textId="7A14CA3E" w:rsidR="002E72D9" w:rsidRDefault="00867D2C" w:rsidP="002E72D9">
      <w:pPr>
        <w:pStyle w:val="ListParagraph"/>
        <w:numPr>
          <w:ilvl w:val="0"/>
          <w:numId w:val="1"/>
        </w:numPr>
      </w:pPr>
      <w:r>
        <w:t>Permutation Importance – works on any model</w:t>
      </w:r>
    </w:p>
    <w:p w14:paraId="36473A2F" w14:textId="77777777" w:rsidR="00867D2C" w:rsidRPr="00867D2C" w:rsidRDefault="00867D2C" w:rsidP="00867D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867D2C">
        <w:rPr>
          <w:rFonts w:ascii="Consolas" w:eastAsia="Times New Roman" w:hAnsi="Consolas" w:cs="Courier New"/>
          <w:color w:val="007B00"/>
          <w:sz w:val="16"/>
          <w:szCs w:val="21"/>
        </w:rPr>
        <w:t>import</w:t>
      </w:r>
      <w:r w:rsidRPr="00867D2C">
        <w:rPr>
          <w:rFonts w:ascii="Consolas" w:eastAsia="Times New Roman" w:hAnsi="Consolas" w:cs="Courier New"/>
          <w:sz w:val="16"/>
          <w:szCs w:val="21"/>
        </w:rPr>
        <w:t xml:space="preserve"> eli5</w:t>
      </w:r>
    </w:p>
    <w:p w14:paraId="658FE83A" w14:textId="77777777" w:rsidR="00867D2C" w:rsidRPr="00867D2C" w:rsidRDefault="00867D2C" w:rsidP="00867D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867D2C">
        <w:rPr>
          <w:rFonts w:ascii="Consolas" w:eastAsia="Times New Roman" w:hAnsi="Consolas" w:cs="Courier New"/>
          <w:color w:val="007B00"/>
          <w:sz w:val="16"/>
          <w:szCs w:val="21"/>
        </w:rPr>
        <w:t>from</w:t>
      </w:r>
      <w:r w:rsidRPr="00867D2C">
        <w:rPr>
          <w:rFonts w:ascii="Consolas" w:eastAsia="Times New Roman" w:hAnsi="Consolas" w:cs="Courier New"/>
          <w:sz w:val="16"/>
          <w:szCs w:val="21"/>
        </w:rPr>
        <w:t xml:space="preserve"> eli5.sklearn </w:t>
      </w:r>
      <w:r w:rsidRPr="00867D2C">
        <w:rPr>
          <w:rFonts w:ascii="Consolas" w:eastAsia="Times New Roman" w:hAnsi="Consolas" w:cs="Courier New"/>
          <w:color w:val="007B00"/>
          <w:sz w:val="16"/>
          <w:szCs w:val="21"/>
        </w:rPr>
        <w:t>import</w:t>
      </w:r>
      <w:r w:rsidRPr="00867D2C">
        <w:rPr>
          <w:rFonts w:ascii="Consolas" w:eastAsia="Times New Roman" w:hAnsi="Consolas" w:cs="Courier New"/>
          <w:sz w:val="16"/>
          <w:szCs w:val="21"/>
        </w:rPr>
        <w:t xml:space="preserve"> PermutationImportance</w:t>
      </w:r>
    </w:p>
    <w:p w14:paraId="5CCCDA07" w14:textId="77777777" w:rsidR="00867D2C" w:rsidRPr="00867D2C" w:rsidRDefault="00867D2C" w:rsidP="00867D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p>
    <w:p w14:paraId="39D51A08" w14:textId="77777777" w:rsidR="00867D2C" w:rsidRPr="00867D2C" w:rsidRDefault="00867D2C" w:rsidP="00867D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867D2C">
        <w:rPr>
          <w:rFonts w:ascii="Consolas" w:eastAsia="Times New Roman" w:hAnsi="Consolas" w:cs="Courier New"/>
          <w:sz w:val="16"/>
          <w:szCs w:val="21"/>
        </w:rPr>
        <w:t xml:space="preserve">perm </w:t>
      </w:r>
      <w:r w:rsidRPr="00867D2C">
        <w:rPr>
          <w:rFonts w:ascii="Consolas" w:eastAsia="Times New Roman" w:hAnsi="Consolas" w:cs="Courier New"/>
          <w:color w:val="055BE0"/>
          <w:sz w:val="16"/>
          <w:szCs w:val="21"/>
        </w:rPr>
        <w:t>=</w:t>
      </w:r>
      <w:r w:rsidRPr="00867D2C">
        <w:rPr>
          <w:rFonts w:ascii="Consolas" w:eastAsia="Times New Roman" w:hAnsi="Consolas" w:cs="Courier New"/>
          <w:sz w:val="16"/>
          <w:szCs w:val="21"/>
        </w:rPr>
        <w:t xml:space="preserve"> PermutationImportance(my_model, random_state</w:t>
      </w:r>
      <w:r w:rsidRPr="00867D2C">
        <w:rPr>
          <w:rFonts w:ascii="Consolas" w:eastAsia="Times New Roman" w:hAnsi="Consolas" w:cs="Courier New"/>
          <w:color w:val="055BE0"/>
          <w:sz w:val="16"/>
          <w:szCs w:val="21"/>
        </w:rPr>
        <w:t>=</w:t>
      </w:r>
      <w:r w:rsidRPr="00867D2C">
        <w:rPr>
          <w:rFonts w:ascii="Consolas" w:eastAsia="Times New Roman" w:hAnsi="Consolas" w:cs="Courier New"/>
          <w:color w:val="666666"/>
          <w:sz w:val="16"/>
          <w:szCs w:val="21"/>
        </w:rPr>
        <w:t>1</w:t>
      </w:r>
      <w:r w:rsidRPr="00867D2C">
        <w:rPr>
          <w:rFonts w:ascii="Consolas" w:eastAsia="Times New Roman" w:hAnsi="Consolas" w:cs="Courier New"/>
          <w:sz w:val="16"/>
          <w:szCs w:val="21"/>
        </w:rPr>
        <w:t>)</w:t>
      </w:r>
      <w:r w:rsidRPr="00867D2C">
        <w:rPr>
          <w:rFonts w:ascii="Consolas" w:eastAsia="Times New Roman" w:hAnsi="Consolas" w:cs="Courier New"/>
          <w:color w:val="055BE0"/>
          <w:sz w:val="16"/>
          <w:szCs w:val="21"/>
        </w:rPr>
        <w:t>.</w:t>
      </w:r>
      <w:r w:rsidRPr="00867D2C">
        <w:rPr>
          <w:rFonts w:ascii="Consolas" w:eastAsia="Times New Roman" w:hAnsi="Consolas" w:cs="Courier New"/>
          <w:sz w:val="16"/>
          <w:szCs w:val="21"/>
        </w:rPr>
        <w:t>fit(val_X, val_y)</w:t>
      </w:r>
    </w:p>
    <w:p w14:paraId="3F54766E" w14:textId="77333758" w:rsidR="00867D2C" w:rsidRDefault="00867D2C" w:rsidP="00867D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867D2C">
        <w:rPr>
          <w:rFonts w:ascii="Consolas" w:eastAsia="Times New Roman" w:hAnsi="Consolas" w:cs="Courier New"/>
          <w:sz w:val="16"/>
          <w:szCs w:val="21"/>
        </w:rPr>
        <w:t>eli5</w:t>
      </w:r>
      <w:r w:rsidRPr="00867D2C">
        <w:rPr>
          <w:rFonts w:ascii="Consolas" w:eastAsia="Times New Roman" w:hAnsi="Consolas" w:cs="Courier New"/>
          <w:color w:val="055BE0"/>
          <w:sz w:val="16"/>
          <w:szCs w:val="21"/>
        </w:rPr>
        <w:t>.</w:t>
      </w:r>
      <w:r w:rsidRPr="00867D2C">
        <w:rPr>
          <w:rFonts w:ascii="Consolas" w:eastAsia="Times New Roman" w:hAnsi="Consolas" w:cs="Courier New"/>
          <w:sz w:val="16"/>
          <w:szCs w:val="21"/>
        </w:rPr>
        <w:t xml:space="preserve">show_weights(perm, feature_names </w:t>
      </w:r>
      <w:r w:rsidRPr="00867D2C">
        <w:rPr>
          <w:rFonts w:ascii="Consolas" w:eastAsia="Times New Roman" w:hAnsi="Consolas" w:cs="Courier New"/>
          <w:color w:val="055BE0"/>
          <w:sz w:val="16"/>
          <w:szCs w:val="21"/>
        </w:rPr>
        <w:t>=</w:t>
      </w:r>
      <w:r w:rsidRPr="00867D2C">
        <w:rPr>
          <w:rFonts w:ascii="Consolas" w:eastAsia="Times New Roman" w:hAnsi="Consolas" w:cs="Courier New"/>
          <w:sz w:val="16"/>
          <w:szCs w:val="21"/>
        </w:rPr>
        <w:t xml:space="preserve"> val_X</w:t>
      </w:r>
      <w:r w:rsidRPr="00867D2C">
        <w:rPr>
          <w:rFonts w:ascii="Consolas" w:eastAsia="Times New Roman" w:hAnsi="Consolas" w:cs="Courier New"/>
          <w:color w:val="055BE0"/>
          <w:sz w:val="16"/>
          <w:szCs w:val="21"/>
        </w:rPr>
        <w:t>.</w:t>
      </w:r>
      <w:r w:rsidRPr="00867D2C">
        <w:rPr>
          <w:rFonts w:ascii="Consolas" w:eastAsia="Times New Roman" w:hAnsi="Consolas" w:cs="Courier New"/>
          <w:sz w:val="16"/>
          <w:szCs w:val="21"/>
        </w:rPr>
        <w:t>columns</w:t>
      </w:r>
      <w:r w:rsidRPr="00867D2C">
        <w:rPr>
          <w:rFonts w:ascii="Consolas" w:eastAsia="Times New Roman" w:hAnsi="Consolas" w:cs="Courier New"/>
          <w:color w:val="055BE0"/>
          <w:sz w:val="16"/>
          <w:szCs w:val="21"/>
        </w:rPr>
        <w:t>.</w:t>
      </w:r>
      <w:r w:rsidRPr="00867D2C">
        <w:rPr>
          <w:rFonts w:ascii="Consolas" w:eastAsia="Times New Roman" w:hAnsi="Consolas" w:cs="Courier New"/>
          <w:sz w:val="16"/>
          <w:szCs w:val="21"/>
        </w:rPr>
        <w:t>tolist())</w:t>
      </w:r>
    </w:p>
    <w:p w14:paraId="02DF2CD3" w14:textId="46C745E3" w:rsidR="00042328" w:rsidRDefault="00042328" w:rsidP="00867D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p>
    <w:p w14:paraId="65D0E7E3" w14:textId="57C4E8FE" w:rsidR="00042328" w:rsidRDefault="00042328" w:rsidP="00867D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Pr>
          <w:rFonts w:ascii="Consolas" w:eastAsia="Times New Roman" w:hAnsi="Consolas" w:cs="Courier New"/>
          <w:sz w:val="16"/>
          <w:szCs w:val="21"/>
        </w:rPr>
        <w:t>#Explain model globally</w:t>
      </w:r>
    </w:p>
    <w:p w14:paraId="382B412D" w14:textId="68609CBC" w:rsidR="00042328" w:rsidRPr="00042328" w:rsidRDefault="00042328" w:rsidP="000423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042328">
        <w:rPr>
          <w:rFonts w:ascii="Consolas" w:eastAsia="Times New Roman" w:hAnsi="Consolas" w:cs="Courier New"/>
          <w:sz w:val="16"/>
          <w:szCs w:val="21"/>
        </w:rPr>
        <w:t>Eli5.show_weights(model)</w:t>
      </w:r>
    </w:p>
    <w:p w14:paraId="59BF0E7E" w14:textId="77777777" w:rsidR="00042328" w:rsidRDefault="00042328" w:rsidP="000423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p>
    <w:p w14:paraId="5D69CF35" w14:textId="0A2D7173" w:rsidR="00042328" w:rsidRDefault="00042328" w:rsidP="000423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Pr>
          <w:rFonts w:ascii="Consolas" w:eastAsia="Times New Roman" w:hAnsi="Consolas" w:cs="Courier New"/>
          <w:sz w:val="16"/>
          <w:szCs w:val="21"/>
        </w:rPr>
        <w:t>#Explain a single explanation</w:t>
      </w:r>
    </w:p>
    <w:p w14:paraId="0C6602DA" w14:textId="292C9C84" w:rsidR="00042328" w:rsidRDefault="00042328" w:rsidP="000423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Pr>
          <w:rFonts w:ascii="Consolas" w:eastAsia="Times New Roman" w:hAnsi="Consolas" w:cs="Courier New"/>
          <w:sz w:val="16"/>
          <w:szCs w:val="21"/>
        </w:rPr>
        <w:t>Eli5.show_prediction(model, observation)</w:t>
      </w:r>
    </w:p>
    <w:p w14:paraId="2F7D3C7C" w14:textId="7286344A" w:rsidR="00235E84" w:rsidRDefault="00235E84" w:rsidP="000423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p>
    <w:p w14:paraId="2190F385" w14:textId="322EA847" w:rsidR="00235E84" w:rsidRPr="00042328" w:rsidRDefault="00235E84" w:rsidP="000423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235E84">
        <w:rPr>
          <w:rFonts w:ascii="Consolas" w:eastAsia="Times New Roman" w:hAnsi="Consolas" w:cs="Courier New"/>
          <w:sz w:val="16"/>
          <w:szCs w:val="21"/>
        </w:rPr>
        <w:t>show_prediction(clf, valid_xs[1], vec=vec, show_feature_values=</w:t>
      </w:r>
      <w:r w:rsidRPr="00235E84">
        <w:rPr>
          <w:rFonts w:ascii="Consolas" w:eastAsia="Times New Roman" w:hAnsi="Consolas" w:cs="Courier New"/>
          <w:b/>
          <w:bCs/>
          <w:sz w:val="16"/>
          <w:szCs w:val="21"/>
        </w:rPr>
        <w:t>True</w:t>
      </w:r>
      <w:r w:rsidRPr="00235E84">
        <w:rPr>
          <w:rFonts w:ascii="Consolas" w:eastAsia="Times New Roman" w:hAnsi="Consolas" w:cs="Courier New"/>
          <w:sz w:val="16"/>
          <w:szCs w:val="21"/>
        </w:rPr>
        <w:t>)</w:t>
      </w:r>
    </w:p>
    <w:p w14:paraId="0A9FA2EA" w14:textId="4777EFBC" w:rsidR="00867D2C" w:rsidRDefault="00610033" w:rsidP="002E72D9">
      <w:pPr>
        <w:pStyle w:val="ListParagraph"/>
        <w:numPr>
          <w:ilvl w:val="0"/>
          <w:numId w:val="1"/>
        </w:numPr>
      </w:pPr>
      <w:hyperlink r:id="rId10" w:history="1">
        <w:r w:rsidR="002F12F1" w:rsidRPr="00203C90">
          <w:rPr>
            <w:rStyle w:val="Hyperlink"/>
          </w:rPr>
          <w:t>Dealing</w:t>
        </w:r>
      </w:hyperlink>
      <w:r w:rsidR="002F12F1">
        <w:t xml:space="preserve"> with imbalanced classes</w:t>
      </w:r>
    </w:p>
    <w:p w14:paraId="708D2619" w14:textId="749F93F4" w:rsidR="00203C90" w:rsidRDefault="00203C90" w:rsidP="00203C90">
      <w:pPr>
        <w:pStyle w:val="ListParagraph"/>
        <w:numPr>
          <w:ilvl w:val="1"/>
          <w:numId w:val="1"/>
        </w:numPr>
      </w:pPr>
      <w:r>
        <w:t>Oversample using SMOTE and MSMOTE and check train, test, approval and denial accuracies</w:t>
      </w:r>
    </w:p>
    <w:p w14:paraId="6B711069" w14:textId="4E72F333" w:rsidR="00203C90" w:rsidRDefault="00203C90" w:rsidP="007A445B">
      <w:pPr>
        <w:pStyle w:val="ListParagraph"/>
        <w:numPr>
          <w:ilvl w:val="1"/>
          <w:numId w:val="1"/>
        </w:numPr>
      </w:pPr>
      <w:r>
        <w:t>Hypertuned Bagging and Boosting classifiers and check metrics</w:t>
      </w:r>
    </w:p>
    <w:p w14:paraId="1CBE62A2" w14:textId="671AB837" w:rsidR="00963FA7" w:rsidRPr="00513E72" w:rsidRDefault="003F164C" w:rsidP="001A5690">
      <w:pPr>
        <w:pStyle w:val="ListParagraph"/>
        <w:numPr>
          <w:ilvl w:val="0"/>
          <w:numId w:val="1"/>
        </w:numPr>
        <w:rPr>
          <w:rStyle w:val="Hyperlink"/>
          <w:color w:val="auto"/>
          <w:u w:val="none"/>
        </w:rPr>
      </w:pPr>
      <w:r>
        <w:t>Bagging oob_score = True gives the idea of test accuracy -&gt; bag_clf.oob_score_. Use warm_start = 1 during randomizedsearchcv</w:t>
      </w:r>
    </w:p>
    <w:p w14:paraId="11FC6088" w14:textId="3DE48EB2" w:rsidR="00CF2E9B" w:rsidRDefault="00CF2E9B" w:rsidP="00CF2E9B">
      <w:pPr>
        <w:pStyle w:val="ListParagraph"/>
        <w:numPr>
          <w:ilvl w:val="0"/>
          <w:numId w:val="1"/>
        </w:numPr>
        <w:rPr>
          <w:rStyle w:val="Hyperlink"/>
          <w:color w:val="auto"/>
          <w:u w:val="none"/>
        </w:rPr>
      </w:pPr>
      <w:r>
        <w:rPr>
          <w:rStyle w:val="Hyperlink"/>
          <w:color w:val="auto"/>
          <w:u w:val="none"/>
        </w:rPr>
        <w:t>Important features</w:t>
      </w:r>
    </w:p>
    <w:p w14:paraId="04431FCE" w14:textId="566A082D" w:rsidR="00CF2E9B" w:rsidRDefault="00CF2E9B" w:rsidP="00CF2E9B">
      <w:pPr>
        <w:pStyle w:val="ListParagraph"/>
        <w:numPr>
          <w:ilvl w:val="1"/>
          <w:numId w:val="1"/>
        </w:numPr>
        <w:rPr>
          <w:rStyle w:val="Hyperlink"/>
          <w:color w:val="auto"/>
          <w:u w:val="none"/>
        </w:rPr>
      </w:pPr>
      <w:r>
        <w:rPr>
          <w:rStyle w:val="Hyperlink"/>
          <w:color w:val="auto"/>
          <w:u w:val="none"/>
        </w:rPr>
        <w:t>Procedure and Diagnosis code</w:t>
      </w:r>
    </w:p>
    <w:p w14:paraId="3CC88D3A" w14:textId="730F89D7" w:rsidR="00CF2E9B" w:rsidRDefault="00CF2E9B" w:rsidP="00CF2E9B">
      <w:pPr>
        <w:pStyle w:val="ListParagraph"/>
        <w:numPr>
          <w:ilvl w:val="1"/>
          <w:numId w:val="1"/>
        </w:numPr>
        <w:rPr>
          <w:rStyle w:val="Hyperlink"/>
          <w:color w:val="auto"/>
          <w:u w:val="none"/>
        </w:rPr>
      </w:pPr>
      <w:r>
        <w:rPr>
          <w:rStyle w:val="Hyperlink"/>
          <w:color w:val="auto"/>
          <w:u w:val="none"/>
        </w:rPr>
        <w:t>Length of stay</w:t>
      </w:r>
    </w:p>
    <w:p w14:paraId="732A6A16" w14:textId="0EFDE810" w:rsidR="00703293" w:rsidRDefault="00703293" w:rsidP="004B2E44">
      <w:pPr>
        <w:pStyle w:val="ListParagraph"/>
        <w:numPr>
          <w:ilvl w:val="1"/>
          <w:numId w:val="1"/>
        </w:numPr>
        <w:rPr>
          <w:rStyle w:val="Hyperlink"/>
          <w:color w:val="auto"/>
          <w:u w:val="none"/>
        </w:rPr>
      </w:pPr>
      <w:r>
        <w:rPr>
          <w:rStyle w:val="Hyperlink"/>
          <w:color w:val="auto"/>
          <w:u w:val="none"/>
        </w:rPr>
        <w:t>Frequency of service</w:t>
      </w:r>
    </w:p>
    <w:p w14:paraId="3DBC59B9" w14:textId="42EA7BF2" w:rsidR="004B2E44" w:rsidRDefault="004B2E44" w:rsidP="004B2E44">
      <w:pPr>
        <w:pStyle w:val="ListParagraph"/>
        <w:numPr>
          <w:ilvl w:val="1"/>
          <w:numId w:val="1"/>
        </w:numPr>
        <w:rPr>
          <w:rStyle w:val="Hyperlink"/>
          <w:color w:val="auto"/>
          <w:u w:val="none"/>
        </w:rPr>
      </w:pPr>
      <w:r>
        <w:rPr>
          <w:rStyle w:val="Hyperlink"/>
          <w:color w:val="auto"/>
          <w:u w:val="none"/>
        </w:rPr>
        <w:t>Treatment type</w:t>
      </w:r>
    </w:p>
    <w:p w14:paraId="38A1CE67" w14:textId="00F35EBF" w:rsidR="004B2E44" w:rsidRDefault="004B2E44" w:rsidP="004B2E44">
      <w:pPr>
        <w:pStyle w:val="ListParagraph"/>
        <w:numPr>
          <w:ilvl w:val="1"/>
          <w:numId w:val="1"/>
        </w:numPr>
        <w:rPr>
          <w:rStyle w:val="Hyperlink"/>
          <w:color w:val="auto"/>
          <w:u w:val="none"/>
        </w:rPr>
      </w:pPr>
      <w:r>
        <w:rPr>
          <w:rStyle w:val="Hyperlink"/>
          <w:color w:val="auto"/>
          <w:u w:val="none"/>
        </w:rPr>
        <w:t>Facility provider type</w:t>
      </w:r>
    </w:p>
    <w:p w14:paraId="1386787E" w14:textId="092AA9F2" w:rsidR="004B2E44" w:rsidRPr="004B2E44" w:rsidRDefault="004B2E44" w:rsidP="004B2E44">
      <w:pPr>
        <w:pStyle w:val="ListParagraph"/>
        <w:numPr>
          <w:ilvl w:val="1"/>
          <w:numId w:val="1"/>
        </w:numPr>
        <w:rPr>
          <w:rStyle w:val="Hyperlink"/>
          <w:color w:val="auto"/>
          <w:u w:val="none"/>
        </w:rPr>
      </w:pPr>
      <w:r>
        <w:rPr>
          <w:rStyle w:val="Hyperlink"/>
          <w:color w:val="auto"/>
          <w:u w:val="none"/>
        </w:rPr>
        <w:t>Patient age</w:t>
      </w:r>
    </w:p>
    <w:p w14:paraId="2FD76570" w14:textId="121BF916" w:rsidR="00703293" w:rsidRDefault="00703293" w:rsidP="00703293">
      <w:pPr>
        <w:pStyle w:val="ListParagraph"/>
        <w:numPr>
          <w:ilvl w:val="0"/>
          <w:numId w:val="1"/>
        </w:numPr>
        <w:rPr>
          <w:rStyle w:val="Hyperlink"/>
          <w:color w:val="auto"/>
          <w:u w:val="none"/>
        </w:rPr>
      </w:pPr>
      <w:r>
        <w:rPr>
          <w:rStyle w:val="Hyperlink"/>
          <w:b/>
          <w:color w:val="auto"/>
          <w:u w:val="none"/>
        </w:rPr>
        <w:t xml:space="preserve">Is Approved/Reject right? Or should we consider Approved and Not-approved (adding all other categories), similar to that of HCSC use-case </w:t>
      </w:r>
    </w:p>
    <w:p w14:paraId="793B1113" w14:textId="33E54AC6" w:rsidR="008D2838" w:rsidRPr="008D2838" w:rsidRDefault="00CF2E9B" w:rsidP="00CF2E9B">
      <w:pPr>
        <w:pStyle w:val="ListParagraph"/>
        <w:numPr>
          <w:ilvl w:val="0"/>
          <w:numId w:val="1"/>
        </w:numPr>
        <w:rPr>
          <w:rStyle w:val="Hyperlink"/>
          <w:color w:val="auto"/>
          <w:u w:val="none"/>
        </w:rPr>
      </w:pPr>
      <w:r>
        <w:rPr>
          <w:noProof/>
        </w:rPr>
        <w:lastRenderedPageBreak/>
        <w:drawing>
          <wp:inline distT="0" distB="0" distL="0" distR="0" wp14:anchorId="7E726EE2" wp14:editId="1A919F7A">
            <wp:extent cx="5943600" cy="3181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81985"/>
                    </a:xfrm>
                    <a:prstGeom prst="rect">
                      <a:avLst/>
                    </a:prstGeom>
                  </pic:spPr>
                </pic:pic>
              </a:graphicData>
            </a:graphic>
          </wp:inline>
        </w:drawing>
      </w:r>
    </w:p>
    <w:p w14:paraId="718AB04F" w14:textId="77777777" w:rsidR="003F164C" w:rsidRDefault="003F164C" w:rsidP="003F164C">
      <w:pPr>
        <w:pStyle w:val="ListParagraph"/>
        <w:numPr>
          <w:ilvl w:val="0"/>
          <w:numId w:val="1"/>
        </w:numPr>
      </w:pPr>
      <w:r>
        <w:t xml:space="preserve">How kagglers do EDA - </w:t>
      </w:r>
      <w:r w:rsidRPr="00B9694A">
        <w:t>Understand the problem. We'll look at each variable and do a philosophical analysis about their meaning and importance for this problem</w:t>
      </w:r>
    </w:p>
    <w:p w14:paraId="107E1910" w14:textId="77777777" w:rsidR="003F164C" w:rsidRDefault="003F164C" w:rsidP="003F164C">
      <w:pPr>
        <w:pStyle w:val="ListParagraph"/>
        <w:numPr>
          <w:ilvl w:val="0"/>
          <w:numId w:val="1"/>
        </w:numPr>
      </w:pPr>
      <w:r>
        <w:t xml:space="preserve">Correlation analysis between 2 categorical variables – Chi2 test. </w:t>
      </w:r>
    </w:p>
    <w:p w14:paraId="50943555" w14:textId="77777777" w:rsidR="003F164C" w:rsidRPr="003F164C" w:rsidRDefault="003F164C" w:rsidP="003F164C">
      <w:pPr>
        <w:pStyle w:val="ListParagraph"/>
        <w:numPr>
          <w:ilvl w:val="1"/>
          <w:numId w:val="1"/>
        </w:numPr>
        <w:rPr>
          <w:sz w:val="18"/>
        </w:rPr>
      </w:pPr>
      <w:r w:rsidRPr="003F164C">
        <w:rPr>
          <w:sz w:val="18"/>
        </w:rPr>
        <w:t>Null hypothesis: they are independent, Alternative hypothesis is that they are correlated in some way.</w:t>
      </w:r>
    </w:p>
    <w:p w14:paraId="60CED265" w14:textId="77777777" w:rsidR="003F164C" w:rsidRPr="003F164C" w:rsidRDefault="003F164C" w:rsidP="003F164C">
      <w:pPr>
        <w:pStyle w:val="ListParagraph"/>
        <w:numPr>
          <w:ilvl w:val="1"/>
          <w:numId w:val="1"/>
        </w:numPr>
        <w:rPr>
          <w:sz w:val="18"/>
        </w:rPr>
      </w:pPr>
      <w:r w:rsidRPr="003F164C">
        <w:rPr>
          <w:sz w:val="18"/>
        </w:rPr>
        <w:t>Correlation between independent variables should be low (no multicollinearity) and correlation between an independent and dependent variable should be high.</w:t>
      </w:r>
    </w:p>
    <w:p w14:paraId="796A68B2" w14:textId="469EE553" w:rsidR="003F164C" w:rsidRDefault="003F164C" w:rsidP="003F164C">
      <w:pPr>
        <w:pStyle w:val="ListParagraph"/>
        <w:numPr>
          <w:ilvl w:val="1"/>
          <w:numId w:val="1"/>
        </w:numPr>
        <w:rPr>
          <w:sz w:val="18"/>
        </w:rPr>
      </w:pPr>
      <w:r w:rsidRPr="003F164C">
        <w:rPr>
          <w:sz w:val="18"/>
        </w:rPr>
        <w:t>For categorical, we use lambda, Cramer V instead of Pearson as a metric.</w:t>
      </w:r>
    </w:p>
    <w:p w14:paraId="58D073B9" w14:textId="770E6D23" w:rsidR="003F164C" w:rsidRPr="003F164C" w:rsidRDefault="003F164C" w:rsidP="003F164C">
      <w:pPr>
        <w:pStyle w:val="ListParagraph"/>
        <w:numPr>
          <w:ilvl w:val="1"/>
          <w:numId w:val="1"/>
        </w:numPr>
        <w:rPr>
          <w:sz w:val="18"/>
        </w:rPr>
      </w:pPr>
      <w:r w:rsidRPr="003F164C">
        <w:rPr>
          <w:sz w:val="18"/>
        </w:rPr>
        <w:t>The Fisher’s exact test is used when you want to conduct a chi-square test, but one or more of your cells has an expected frequency of five or less.  Remember that the chi-square test assumes that each cell has an expected frequency of five or more, but the Fisher’s exact test has no such assumption and can be used regardless of how small the expected frequency is.</w:t>
      </w:r>
    </w:p>
    <w:p w14:paraId="29510029" w14:textId="77777777" w:rsidR="003F164C" w:rsidRDefault="003F164C" w:rsidP="003F164C">
      <w:pPr>
        <w:pStyle w:val="ListParagraph"/>
        <w:numPr>
          <w:ilvl w:val="0"/>
          <w:numId w:val="1"/>
        </w:numPr>
      </w:pPr>
      <w:r>
        <w:t>Different types of distance metrics</w:t>
      </w:r>
    </w:p>
    <w:p w14:paraId="237FE6FC" w14:textId="77777777" w:rsidR="003F164C" w:rsidRPr="003F164C" w:rsidRDefault="003F164C" w:rsidP="003F164C">
      <w:pPr>
        <w:pStyle w:val="ListParagraph"/>
        <w:numPr>
          <w:ilvl w:val="1"/>
          <w:numId w:val="1"/>
        </w:numPr>
        <w:rPr>
          <w:sz w:val="16"/>
        </w:rPr>
      </w:pPr>
      <w:r w:rsidRPr="003F164C">
        <w:rPr>
          <w:sz w:val="16"/>
        </w:rPr>
        <w:t>Sum of Absolute Distance</w:t>
      </w:r>
    </w:p>
    <w:p w14:paraId="7CCD0CF6" w14:textId="77777777" w:rsidR="003F164C" w:rsidRPr="003F164C" w:rsidRDefault="003F164C" w:rsidP="003F164C">
      <w:pPr>
        <w:pStyle w:val="ListParagraph"/>
        <w:numPr>
          <w:ilvl w:val="1"/>
          <w:numId w:val="1"/>
        </w:numPr>
        <w:rPr>
          <w:sz w:val="16"/>
        </w:rPr>
      </w:pPr>
      <w:r w:rsidRPr="003F164C">
        <w:rPr>
          <w:sz w:val="16"/>
        </w:rPr>
        <w:t>Sum of Squared Distance</w:t>
      </w:r>
    </w:p>
    <w:p w14:paraId="61773B24" w14:textId="77777777" w:rsidR="003F164C" w:rsidRPr="003F164C" w:rsidRDefault="003F164C" w:rsidP="003F164C">
      <w:pPr>
        <w:pStyle w:val="ListParagraph"/>
        <w:numPr>
          <w:ilvl w:val="1"/>
          <w:numId w:val="1"/>
        </w:numPr>
        <w:rPr>
          <w:sz w:val="16"/>
        </w:rPr>
      </w:pPr>
      <w:r w:rsidRPr="003F164C">
        <w:rPr>
          <w:sz w:val="16"/>
        </w:rPr>
        <w:t>Mean-Absolute Error</w:t>
      </w:r>
    </w:p>
    <w:p w14:paraId="3624C4FF" w14:textId="77777777" w:rsidR="003F164C" w:rsidRPr="003F164C" w:rsidRDefault="003F164C" w:rsidP="003F164C">
      <w:pPr>
        <w:pStyle w:val="ListParagraph"/>
        <w:numPr>
          <w:ilvl w:val="1"/>
          <w:numId w:val="1"/>
        </w:numPr>
        <w:rPr>
          <w:sz w:val="16"/>
        </w:rPr>
      </w:pPr>
      <w:r w:rsidRPr="003F164C">
        <w:rPr>
          <w:sz w:val="16"/>
        </w:rPr>
        <w:t>Euclidean Distance</w:t>
      </w:r>
    </w:p>
    <w:p w14:paraId="3BA63A36" w14:textId="77777777" w:rsidR="003F164C" w:rsidRPr="003F164C" w:rsidRDefault="003F164C" w:rsidP="003F164C">
      <w:pPr>
        <w:pStyle w:val="ListParagraph"/>
        <w:numPr>
          <w:ilvl w:val="1"/>
          <w:numId w:val="1"/>
        </w:numPr>
        <w:rPr>
          <w:sz w:val="16"/>
        </w:rPr>
      </w:pPr>
      <w:r w:rsidRPr="003F164C">
        <w:rPr>
          <w:sz w:val="16"/>
        </w:rPr>
        <w:t>Manhattan Distance</w:t>
      </w:r>
    </w:p>
    <w:p w14:paraId="7313FFB5" w14:textId="77777777" w:rsidR="003F164C" w:rsidRPr="003F164C" w:rsidRDefault="003F164C" w:rsidP="003F164C">
      <w:pPr>
        <w:pStyle w:val="ListParagraph"/>
        <w:numPr>
          <w:ilvl w:val="1"/>
          <w:numId w:val="1"/>
        </w:numPr>
        <w:rPr>
          <w:sz w:val="16"/>
        </w:rPr>
      </w:pPr>
      <w:r w:rsidRPr="003F164C">
        <w:rPr>
          <w:sz w:val="16"/>
        </w:rPr>
        <w:t>Chessboard Distance</w:t>
      </w:r>
    </w:p>
    <w:p w14:paraId="6145B7A4" w14:textId="77777777" w:rsidR="003F164C" w:rsidRPr="003F164C" w:rsidRDefault="003F164C" w:rsidP="003F164C">
      <w:pPr>
        <w:pStyle w:val="ListParagraph"/>
        <w:numPr>
          <w:ilvl w:val="1"/>
          <w:numId w:val="1"/>
        </w:numPr>
        <w:rPr>
          <w:sz w:val="16"/>
        </w:rPr>
      </w:pPr>
      <w:r w:rsidRPr="003F164C">
        <w:rPr>
          <w:sz w:val="16"/>
        </w:rPr>
        <w:t>Minkowski Distance</w:t>
      </w:r>
    </w:p>
    <w:p w14:paraId="4AA2F634" w14:textId="77777777" w:rsidR="003F164C" w:rsidRPr="003F164C" w:rsidRDefault="003F164C" w:rsidP="003F164C">
      <w:pPr>
        <w:pStyle w:val="ListParagraph"/>
        <w:numPr>
          <w:ilvl w:val="1"/>
          <w:numId w:val="1"/>
        </w:numPr>
        <w:rPr>
          <w:sz w:val="16"/>
        </w:rPr>
      </w:pPr>
      <w:r w:rsidRPr="003F164C">
        <w:rPr>
          <w:sz w:val="16"/>
        </w:rPr>
        <w:t>Canberra Distance</w:t>
      </w:r>
    </w:p>
    <w:p w14:paraId="68CC0ABF" w14:textId="77777777" w:rsidR="003F164C" w:rsidRPr="003F164C" w:rsidRDefault="003F164C" w:rsidP="003F164C">
      <w:pPr>
        <w:pStyle w:val="ListParagraph"/>
        <w:numPr>
          <w:ilvl w:val="1"/>
          <w:numId w:val="1"/>
        </w:numPr>
        <w:rPr>
          <w:sz w:val="16"/>
        </w:rPr>
      </w:pPr>
      <w:r w:rsidRPr="003F164C">
        <w:rPr>
          <w:sz w:val="16"/>
        </w:rPr>
        <w:t>Cosine Distance</w:t>
      </w:r>
    </w:p>
    <w:p w14:paraId="76C523C4" w14:textId="77777777" w:rsidR="003F164C" w:rsidRPr="003F164C" w:rsidRDefault="003F164C" w:rsidP="003F164C">
      <w:pPr>
        <w:pStyle w:val="ListParagraph"/>
        <w:numPr>
          <w:ilvl w:val="1"/>
          <w:numId w:val="1"/>
        </w:numPr>
        <w:rPr>
          <w:sz w:val="16"/>
        </w:rPr>
      </w:pPr>
      <w:r w:rsidRPr="003F164C">
        <w:rPr>
          <w:sz w:val="16"/>
        </w:rPr>
        <w:t>Hamming Distance</w:t>
      </w:r>
    </w:p>
    <w:p w14:paraId="58B0EC17" w14:textId="77777777" w:rsidR="003F164C" w:rsidRDefault="003F164C" w:rsidP="003F164C">
      <w:pPr>
        <w:pStyle w:val="ListParagraph"/>
        <w:numPr>
          <w:ilvl w:val="0"/>
          <w:numId w:val="1"/>
        </w:numPr>
      </w:pPr>
      <w:r>
        <w:t xml:space="preserve">Make your code PEP8 compatible. Pycodestyle. Autopep8. Pylint. </w:t>
      </w:r>
    </w:p>
    <w:p w14:paraId="165E09C5" w14:textId="77777777" w:rsidR="003F164C" w:rsidRDefault="003F164C" w:rsidP="003F164C">
      <w:pPr>
        <w:pStyle w:val="ListParagraph"/>
        <w:numPr>
          <w:ilvl w:val="0"/>
          <w:numId w:val="1"/>
        </w:numPr>
      </w:pPr>
      <w:r>
        <w:t>magic functions: %%prun, %%memit</w:t>
      </w:r>
    </w:p>
    <w:p w14:paraId="30A9951F" w14:textId="278CE965" w:rsidR="003F164C" w:rsidRPr="003F164C" w:rsidRDefault="003F164C" w:rsidP="003F164C">
      <w:pPr>
        <w:pStyle w:val="ListParagraph"/>
        <w:numPr>
          <w:ilvl w:val="0"/>
          <w:numId w:val="1"/>
        </w:numPr>
        <w:rPr>
          <w:sz w:val="20"/>
        </w:rPr>
      </w:pPr>
      <w:r>
        <w:t>WoE and IV concept</w:t>
      </w:r>
      <w:r w:rsidRPr="003F164C">
        <w:rPr>
          <w:sz w:val="20"/>
        </w:rPr>
        <w:t>: The weight of evidence (WOE) and information value (IV) provide a great framework for</w:t>
      </w:r>
      <w:r w:rsidR="00122D69">
        <w:rPr>
          <w:sz w:val="20"/>
        </w:rPr>
        <w:t xml:space="preserve"> </w:t>
      </w:r>
      <w:r w:rsidRPr="003F164C">
        <w:rPr>
          <w:sz w:val="20"/>
        </w:rPr>
        <w:t xml:space="preserve">exploratory analysis and variable screening for binary classifiers. WOE and IV have been used extensively in the credit risk world for several decades, and the underlying theory dates back to the 1950s. However, it is still not widely used outside the credit risk world and it is a somewhat underserved area in R. </w:t>
      </w:r>
    </w:p>
    <w:p w14:paraId="74CA95D5" w14:textId="77777777" w:rsidR="003F164C" w:rsidRPr="003F164C" w:rsidRDefault="003F164C" w:rsidP="003F164C">
      <w:pPr>
        <w:pStyle w:val="ListParagraph"/>
        <w:numPr>
          <w:ilvl w:val="1"/>
          <w:numId w:val="1"/>
        </w:numPr>
        <w:rPr>
          <w:sz w:val="18"/>
        </w:rPr>
      </w:pPr>
      <w:r w:rsidRPr="003F164C">
        <w:rPr>
          <w:sz w:val="18"/>
        </w:rPr>
        <w:t>WOE describes the relationship between a predictive variable and a binary target variable.</w:t>
      </w:r>
    </w:p>
    <w:p w14:paraId="1AE308D6" w14:textId="77777777" w:rsidR="003F164C" w:rsidRPr="003F164C" w:rsidRDefault="003F164C" w:rsidP="003F164C">
      <w:pPr>
        <w:pStyle w:val="ListParagraph"/>
        <w:numPr>
          <w:ilvl w:val="1"/>
          <w:numId w:val="1"/>
        </w:numPr>
        <w:rPr>
          <w:sz w:val="18"/>
        </w:rPr>
      </w:pPr>
      <w:r w:rsidRPr="003F164C">
        <w:rPr>
          <w:sz w:val="18"/>
        </w:rPr>
        <w:t>IV measures the strength of that relationship.</w:t>
      </w:r>
    </w:p>
    <w:p w14:paraId="12D6C858" w14:textId="77777777" w:rsidR="003F164C" w:rsidRPr="003F164C" w:rsidRDefault="003F164C" w:rsidP="003F164C">
      <w:pPr>
        <w:pStyle w:val="ListParagraph"/>
        <w:numPr>
          <w:ilvl w:val="1"/>
          <w:numId w:val="1"/>
        </w:numPr>
        <w:rPr>
          <w:sz w:val="18"/>
        </w:rPr>
      </w:pPr>
      <w:r w:rsidRPr="003F164C">
        <w:rPr>
          <w:sz w:val="18"/>
        </w:rPr>
        <w:t xml:space="preserve">Excellent blog article: </w:t>
      </w:r>
      <w:hyperlink r:id="rId12" w:history="1">
        <w:r w:rsidRPr="003F164C">
          <w:rPr>
            <w:rStyle w:val="Hyperlink"/>
            <w:sz w:val="18"/>
          </w:rPr>
          <w:t>https://multithreaded.stitchfix.com/blog/2015/08/13/weight-of-evidence</w:t>
        </w:r>
      </w:hyperlink>
    </w:p>
    <w:p w14:paraId="65BB562B" w14:textId="6A7EE97B" w:rsidR="003F164C" w:rsidRDefault="003F164C" w:rsidP="00097593">
      <w:pPr>
        <w:pStyle w:val="ListParagraph"/>
        <w:numPr>
          <w:ilvl w:val="0"/>
          <w:numId w:val="1"/>
        </w:numPr>
      </w:pPr>
      <w:r>
        <w:lastRenderedPageBreak/>
        <w:t>Comparative analysis of diff</w:t>
      </w:r>
      <w:r w:rsidR="00122D69">
        <w:t>ere</w:t>
      </w:r>
      <w:r>
        <w:t>nt explainers</w:t>
      </w:r>
    </w:p>
    <w:p w14:paraId="28C2CF6D" w14:textId="77777777" w:rsidR="003F164C" w:rsidRDefault="003F164C" w:rsidP="00097593">
      <w:pPr>
        <w:pStyle w:val="ListParagraph"/>
        <w:numPr>
          <w:ilvl w:val="1"/>
          <w:numId w:val="1"/>
        </w:numPr>
      </w:pPr>
      <w:r>
        <w:t xml:space="preserve">Skater -  </w:t>
      </w:r>
      <w:hyperlink r:id="rId13" w:history="1">
        <w:r w:rsidRPr="003D1A8B">
          <w:rPr>
            <w:rStyle w:val="Hyperlink"/>
          </w:rPr>
          <w:t>https://github.com/datascienceinc/Skater</w:t>
        </w:r>
      </w:hyperlink>
    </w:p>
    <w:p w14:paraId="0C48AD95" w14:textId="77777777" w:rsidR="003F164C" w:rsidRDefault="003F164C" w:rsidP="00097593">
      <w:pPr>
        <w:pStyle w:val="ListParagraph"/>
        <w:numPr>
          <w:ilvl w:val="1"/>
          <w:numId w:val="1"/>
        </w:numPr>
      </w:pPr>
      <w:r>
        <w:t xml:space="preserve">Model-independent explanation methods - </w:t>
      </w:r>
      <w:hyperlink r:id="rId14" w:history="1">
        <w:r w:rsidRPr="003D1A8B">
          <w:rPr>
            <w:rStyle w:val="Hyperlink"/>
          </w:rPr>
          <w:t>http://lkm.fri.uni-lj.si/rmarko/papers/RobnikSikonjaKononenko08-TKDE.pdf</w:t>
        </w:r>
      </w:hyperlink>
    </w:p>
    <w:p w14:paraId="5B37DE21" w14:textId="77777777" w:rsidR="003F164C" w:rsidRDefault="003F164C" w:rsidP="00097593">
      <w:pPr>
        <w:pStyle w:val="ListParagraph"/>
        <w:numPr>
          <w:ilvl w:val="1"/>
          <w:numId w:val="1"/>
        </w:numPr>
      </w:pPr>
      <w:r>
        <w:t>Interactions of subsets of feature values (</w:t>
      </w:r>
      <w:hyperlink r:id="rId15" w:history="1">
        <w:r w:rsidRPr="003D1A8B">
          <w:rPr>
            <w:rStyle w:val="Hyperlink"/>
          </w:rPr>
          <w:t>http://lkm.fri.uni-lj.si/xaigor/slo/pedagosko/dr-ui/DKE-Strumbelj-Kononenko-Robnik.pdf</w:t>
        </w:r>
      </w:hyperlink>
      <w:r>
        <w:t>)</w:t>
      </w:r>
    </w:p>
    <w:p w14:paraId="48789556" w14:textId="7464BE73" w:rsidR="00DA2ED8" w:rsidRDefault="003F164C" w:rsidP="00097593">
      <w:pPr>
        <w:pStyle w:val="ListParagraph"/>
        <w:numPr>
          <w:ilvl w:val="1"/>
          <w:numId w:val="1"/>
        </w:numPr>
      </w:pPr>
      <w:r>
        <w:t>Variable Importance (</w:t>
      </w:r>
      <w:hyperlink r:id="rId16" w:history="1">
        <w:r w:rsidRPr="003D1A8B">
          <w:rPr>
            <w:rStyle w:val="Hyperlink"/>
          </w:rPr>
          <w:t>https://arxiv.org/pdf/1801.01489.pdf</w:t>
        </w:r>
      </w:hyperlink>
      <w:r>
        <w:t>)</w:t>
      </w:r>
      <w:r w:rsidR="00097593">
        <w:t xml:space="preserve"> </w:t>
      </w:r>
    </w:p>
    <w:p w14:paraId="4876DA82" w14:textId="77777777" w:rsidR="00DA2ED8" w:rsidRPr="00DA2ED8" w:rsidRDefault="00DA2ED8" w:rsidP="00DA2ED8">
      <w:pPr>
        <w:pStyle w:val="ListParagraph"/>
        <w:numPr>
          <w:ilvl w:val="0"/>
          <w:numId w:val="1"/>
        </w:numPr>
      </w:pPr>
      <w:r w:rsidRPr="00DA2ED8">
        <w:rPr>
          <w:b/>
        </w:rPr>
        <w:t>Data pre-processing</w:t>
      </w:r>
      <w:r w:rsidRPr="00DA2ED8">
        <w:t xml:space="preserve">: address missing values, remove useless instances, possibly discretize continuous features, and address other similar issues. This can be combined with feature selection to reduce the features to those relevant for the problem. </w:t>
      </w:r>
    </w:p>
    <w:p w14:paraId="12382418" w14:textId="77777777" w:rsidR="00DA2ED8" w:rsidRDefault="00DA2ED8" w:rsidP="00DA2ED8">
      <w:pPr>
        <w:pStyle w:val="ListParagraph"/>
        <w:numPr>
          <w:ilvl w:val="0"/>
          <w:numId w:val="1"/>
        </w:numPr>
      </w:pPr>
      <w:r>
        <w:t xml:space="preserve">Why use LIME. SHAP over Correlation, ANOVA, GLM? - </w:t>
      </w:r>
      <w:hyperlink r:id="rId17" w:history="1">
        <w:r w:rsidRPr="003D1A8B">
          <w:rPr>
            <w:rStyle w:val="Hyperlink"/>
          </w:rPr>
          <w:t>https://christophm.github.io/interpretable-ml-book/the-future-of-interpretability.html</w:t>
        </w:r>
      </w:hyperlink>
    </w:p>
    <w:p w14:paraId="53DF65A9" w14:textId="1C8D564B" w:rsidR="00DA2ED8" w:rsidRDefault="00DA2ED8" w:rsidP="00DA2ED8">
      <w:pPr>
        <w:pStyle w:val="ListParagraph"/>
        <w:numPr>
          <w:ilvl w:val="0"/>
          <w:numId w:val="1"/>
        </w:numPr>
      </w:pPr>
      <w:r>
        <w:t xml:space="preserve">Dashboard - </w:t>
      </w:r>
      <w:r w:rsidRPr="00465EF4">
        <w:t>Dash lets you make rich analytics web apps with only a few hundred lines of Python code. No JavaScript required.</w:t>
      </w:r>
      <w:r>
        <w:t xml:space="preserve"> </w:t>
      </w:r>
      <w:r w:rsidRPr="00465EF4">
        <w:t>Dash is a user interface library for creating analytical web applications. Those who use Python for data analysis, data exploration, visualization, modelling, instrument control, and reporting will find immediate use for Dash.</w:t>
      </w:r>
    </w:p>
    <w:p w14:paraId="7010E6C8" w14:textId="77777777" w:rsidR="00DA2ED8" w:rsidRDefault="00DA2ED8" w:rsidP="00DA2ED8">
      <w:pPr>
        <w:pStyle w:val="ListParagraph"/>
        <w:numPr>
          <w:ilvl w:val="0"/>
          <w:numId w:val="1"/>
        </w:numPr>
      </w:pPr>
      <w:r>
        <w:t>Some applications of unsupervised machine learning techniques include:</w:t>
      </w:r>
    </w:p>
    <w:p w14:paraId="195C3D0D" w14:textId="77777777" w:rsidR="00DA2ED8" w:rsidRDefault="00DA2ED8" w:rsidP="00DA2ED8">
      <w:pPr>
        <w:pStyle w:val="ListParagraph"/>
        <w:numPr>
          <w:ilvl w:val="1"/>
          <w:numId w:val="1"/>
        </w:numPr>
      </w:pPr>
      <w:r>
        <w:t>Clustering allows you to automatically split the dataset into groups according to similarity. Often, however, cluster analysis overestimates the similarity between groups and doesn’t treat data points as individuals. For this reason, cluster analysis is a poor choice for applications like customer segmentation and targeting.</w:t>
      </w:r>
    </w:p>
    <w:p w14:paraId="0F812826" w14:textId="2087EB57" w:rsidR="00DA2ED8" w:rsidRDefault="00DA2ED8" w:rsidP="00DA2ED8">
      <w:pPr>
        <w:pStyle w:val="ListParagraph"/>
        <w:numPr>
          <w:ilvl w:val="1"/>
          <w:numId w:val="1"/>
        </w:numPr>
      </w:pPr>
      <w:r>
        <w:t>Anomaly detection can automatically discover unusual data points in your dataset. This is useful in pinpointing fraudulent transactions, discovering faulty pieces of hardware, or identifying an outlier caused by a human error during data entry.</w:t>
      </w:r>
    </w:p>
    <w:p w14:paraId="68EE040E" w14:textId="77777777" w:rsidR="00DA2ED8" w:rsidRDefault="00DA2ED8" w:rsidP="00DA2ED8">
      <w:pPr>
        <w:pStyle w:val="ListParagraph"/>
        <w:numPr>
          <w:ilvl w:val="1"/>
          <w:numId w:val="1"/>
        </w:numPr>
      </w:pPr>
      <w:r>
        <w:t>Association mining identifies sets of items that frequently occur together in your dataset. Retailers often use it for basket analysis, because it allows analysts to discover goods often purchased at the same time and develop more effective marketing and merchandising strategies.</w:t>
      </w:r>
    </w:p>
    <w:p w14:paraId="0E1E8D84" w14:textId="77777777" w:rsidR="00DA2ED8" w:rsidRDefault="00DA2ED8" w:rsidP="00DA2ED8">
      <w:pPr>
        <w:pStyle w:val="ListParagraph"/>
        <w:numPr>
          <w:ilvl w:val="1"/>
          <w:numId w:val="1"/>
        </w:numPr>
      </w:pPr>
      <w:r>
        <w:t>Latent variable models are commonly used for data preprocessing, such as reducing the number of features in a dataset (dimensionality reduction) or decomposing the dataset into multiple components.</w:t>
      </w:r>
    </w:p>
    <w:p w14:paraId="082D5570" w14:textId="0D0FFC39" w:rsidR="00DA2ED8" w:rsidRPr="00DA2ED8" w:rsidRDefault="00DA2ED8" w:rsidP="00DA2ED8">
      <w:pPr>
        <w:pStyle w:val="ListParagraph"/>
        <w:numPr>
          <w:ilvl w:val="0"/>
          <w:numId w:val="1"/>
        </w:numPr>
        <w:rPr>
          <w:i/>
        </w:rPr>
      </w:pPr>
      <w:r w:rsidRPr="00DA2ED8">
        <w:rPr>
          <w:i/>
        </w:rPr>
        <w:t>Wait times for preauthorized medical care have consequences for patients. 92 percent of the physicians surveyed said that the prior authorization process delays patient access to necessary care; and 78 percent reported that prior authorization can sometimes, often or always lead to patients abandoning a recommended course of treatment. Imagine the efficiencies that could be achieved if the manual workflow of pre-authorizations could be lifted and replaced with automatic approvals that rely on artificial intelligence solutions.</w:t>
      </w:r>
    </w:p>
    <w:p w14:paraId="703F34F9" w14:textId="44374CA3" w:rsidR="00DA2ED8" w:rsidRDefault="00B00F2F" w:rsidP="00DA2ED8">
      <w:pPr>
        <w:pStyle w:val="ListParagraph"/>
        <w:numPr>
          <w:ilvl w:val="0"/>
          <w:numId w:val="1"/>
        </w:numPr>
      </w:pPr>
      <w:r>
        <w:t>Build a Logistic explainer</w:t>
      </w:r>
    </w:p>
    <w:p w14:paraId="1883F21E" w14:textId="2ED97324" w:rsidR="00B00F2F" w:rsidRDefault="00042328" w:rsidP="00DA2ED8">
      <w:pPr>
        <w:pStyle w:val="ListParagraph"/>
        <w:numPr>
          <w:ilvl w:val="0"/>
          <w:numId w:val="1"/>
        </w:numPr>
      </w:pPr>
      <w:r>
        <w:t>Try LIME on label/target encoder</w:t>
      </w:r>
    </w:p>
    <w:p w14:paraId="04829598" w14:textId="3E24C750" w:rsidR="00B8441C" w:rsidRDefault="00B8441C" w:rsidP="00B8441C">
      <w:pPr>
        <w:pStyle w:val="ListParagraph"/>
        <w:numPr>
          <w:ilvl w:val="0"/>
          <w:numId w:val="1"/>
        </w:numPr>
      </w:pPr>
      <w:r>
        <w:lastRenderedPageBreak/>
        <w:t>This is how we do grid search hypertuning</w:t>
      </w:r>
      <w:r w:rsidR="009F6A5A">
        <w:t xml:space="preserve">. </w:t>
      </w:r>
      <w:hyperlink r:id="rId18" w:history="1">
        <w:r w:rsidR="009F6A5A" w:rsidRPr="009F6A5A">
          <w:rPr>
            <w:rStyle w:val="Hyperlink"/>
          </w:rPr>
          <w:t>This</w:t>
        </w:r>
      </w:hyperlink>
      <w:r w:rsidR="009F6A5A">
        <w:t xml:space="preserve"> code is also good.</w:t>
      </w:r>
      <w:r>
        <w:rPr>
          <w:noProof/>
        </w:rPr>
        <w:drawing>
          <wp:inline distT="0" distB="0" distL="0" distR="0" wp14:anchorId="72C877A4" wp14:editId="30623790">
            <wp:extent cx="5943600" cy="2308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08225"/>
                    </a:xfrm>
                    <a:prstGeom prst="rect">
                      <a:avLst/>
                    </a:prstGeom>
                  </pic:spPr>
                </pic:pic>
              </a:graphicData>
            </a:graphic>
          </wp:inline>
        </w:drawing>
      </w:r>
    </w:p>
    <w:p w14:paraId="197327EF" w14:textId="36255196" w:rsidR="00B8441C" w:rsidRPr="007A3821" w:rsidRDefault="00B8441C" w:rsidP="00B8441C">
      <w:pPr>
        <w:pStyle w:val="ListParagraph"/>
        <w:numPr>
          <w:ilvl w:val="0"/>
          <w:numId w:val="1"/>
        </w:numPr>
        <w:rPr>
          <w:i/>
        </w:rPr>
      </w:pPr>
      <w:r>
        <w:rPr>
          <w:noProof/>
        </w:rPr>
        <w:t xml:space="preserve">Save LIME explanation in html using </w:t>
      </w:r>
      <w:r w:rsidRPr="007A3821">
        <w:rPr>
          <w:i/>
          <w:noProof/>
        </w:rPr>
        <w:t>exp.save_to_file(‘</w:t>
      </w:r>
      <w:r w:rsidR="007A3821" w:rsidRPr="007A3821">
        <w:rPr>
          <w:i/>
          <w:noProof/>
        </w:rPr>
        <w:t>xx.html’)</w:t>
      </w:r>
    </w:p>
    <w:p w14:paraId="50B7ACF3" w14:textId="1C0CE377" w:rsidR="007A3821" w:rsidRDefault="00C7375D" w:rsidP="00B8441C">
      <w:pPr>
        <w:pStyle w:val="ListParagraph"/>
        <w:numPr>
          <w:ilvl w:val="0"/>
          <w:numId w:val="1"/>
        </w:numPr>
      </w:pPr>
      <w:r>
        <w:t xml:space="preserve">How to deal with high cardinal </w:t>
      </w:r>
      <w:r w:rsidR="00E02379">
        <w:t>feature</w:t>
      </w:r>
      <w:r>
        <w:t xml:space="preserve"> procedure and diagnosis code</w:t>
      </w:r>
    </w:p>
    <w:p w14:paraId="53CF54A3" w14:textId="32C9639E" w:rsidR="00C7375D" w:rsidRDefault="00E02379" w:rsidP="00C7375D">
      <w:pPr>
        <w:pStyle w:val="ListParagraph"/>
        <w:numPr>
          <w:ilvl w:val="1"/>
          <w:numId w:val="1"/>
        </w:numPr>
      </w:pPr>
      <w:r>
        <w:t>AS IS – One Hot encoding</w:t>
      </w:r>
    </w:p>
    <w:p w14:paraId="72FF7D56" w14:textId="35A72AB4" w:rsidR="00E02379" w:rsidRDefault="00610033" w:rsidP="00C7375D">
      <w:pPr>
        <w:pStyle w:val="ListParagraph"/>
        <w:numPr>
          <w:ilvl w:val="1"/>
          <w:numId w:val="1"/>
        </w:numPr>
      </w:pPr>
      <w:hyperlink r:id="rId20" w:history="1">
        <w:r w:rsidR="00E02379" w:rsidRPr="00592FDB">
          <w:rPr>
            <w:rStyle w:val="Hyperlink"/>
          </w:rPr>
          <w:t>Target</w:t>
        </w:r>
        <w:r w:rsidR="0078706B" w:rsidRPr="00592FDB">
          <w:rPr>
            <w:rStyle w:val="Hyperlink"/>
          </w:rPr>
          <w:t xml:space="preserve"> encoding</w:t>
        </w:r>
      </w:hyperlink>
    </w:p>
    <w:p w14:paraId="0F03E750" w14:textId="404CDF25" w:rsidR="00592FDB" w:rsidRDefault="00592FDB" w:rsidP="00963FA7">
      <w:pPr>
        <w:pStyle w:val="ListParagraph"/>
        <w:numPr>
          <w:ilvl w:val="2"/>
          <w:numId w:val="1"/>
        </w:numPr>
      </w:pPr>
      <w:r>
        <w:t>TargetEncoder (verbose=1, cols=None, drop_invariant=False, return_df=True, handle_missing='error', handle_unknown='error', min_samples_leaf=5, smoothing=5.0)</w:t>
      </w:r>
    </w:p>
    <w:p w14:paraId="3A8FA352" w14:textId="465AD0B8" w:rsidR="0078706B" w:rsidRPr="0078706B" w:rsidRDefault="0078706B" w:rsidP="0078706B">
      <w:pPr>
        <w:pStyle w:val="ListParagraph"/>
        <w:numPr>
          <w:ilvl w:val="2"/>
          <w:numId w:val="1"/>
        </w:numPr>
        <w:rPr>
          <w:rStyle w:val="p"/>
        </w:rPr>
      </w:pPr>
      <w:r>
        <w:rPr>
          <w:rStyle w:val="n"/>
          <w:rFonts w:ascii="Consolas" w:hAnsi="Consolas"/>
          <w:color w:val="333333"/>
          <w:spacing w:val="-1"/>
          <w:bdr w:val="none" w:sz="0" w:space="0" w:color="auto" w:frame="1"/>
        </w:rPr>
        <w:t>means</w:t>
      </w:r>
      <w:r>
        <w:rPr>
          <w:rFonts w:ascii="Consolas" w:hAnsi="Consolas"/>
          <w:color w:val="333333"/>
          <w:spacing w:val="-1"/>
          <w:shd w:val="clear" w:color="auto" w:fill="F7F7F7"/>
        </w:rPr>
        <w:t xml:space="preserve"> </w:t>
      </w:r>
      <w:r>
        <w:rPr>
          <w:rStyle w:val="o"/>
          <w:rFonts w:ascii="Consolas" w:hAnsi="Consolas"/>
          <w:b/>
          <w:bCs/>
          <w:color w:val="000000"/>
          <w:spacing w:val="-1"/>
          <w:bdr w:val="none" w:sz="0" w:space="0" w:color="auto" w:frame="1"/>
        </w:rPr>
        <w:t>=</w:t>
      </w:r>
      <w:r>
        <w:rPr>
          <w:rFonts w:ascii="Consolas" w:hAnsi="Consolas"/>
          <w:color w:val="333333"/>
          <w:spacing w:val="-1"/>
          <w:shd w:val="clear" w:color="auto" w:fill="F7F7F7"/>
        </w:rPr>
        <w:t xml:space="preserve"> </w:t>
      </w:r>
      <w:r>
        <w:rPr>
          <w:rStyle w:val="n"/>
          <w:rFonts w:ascii="Consolas" w:hAnsi="Consolas"/>
          <w:color w:val="333333"/>
          <w:spacing w:val="-1"/>
          <w:bdr w:val="none" w:sz="0" w:space="0" w:color="auto" w:frame="1"/>
        </w:rPr>
        <w:t>df</w:t>
      </w:r>
      <w:r>
        <w:rPr>
          <w:rStyle w:val="o"/>
          <w:rFonts w:ascii="Consolas" w:hAnsi="Consolas"/>
          <w:b/>
          <w:bCs/>
          <w:color w:val="000000"/>
          <w:spacing w:val="-1"/>
          <w:bdr w:val="none" w:sz="0" w:space="0" w:color="auto" w:frame="1"/>
        </w:rPr>
        <w:t>.</w:t>
      </w:r>
      <w:r>
        <w:rPr>
          <w:rStyle w:val="n"/>
          <w:rFonts w:ascii="Consolas" w:hAnsi="Consolas"/>
          <w:color w:val="333333"/>
          <w:spacing w:val="-1"/>
          <w:bdr w:val="none" w:sz="0" w:space="0" w:color="auto" w:frame="1"/>
        </w:rPr>
        <w:t>groupby</w:t>
      </w:r>
      <w:r>
        <w:rPr>
          <w:rStyle w:val="p"/>
          <w:rFonts w:ascii="Consolas" w:hAnsi="Consolas"/>
          <w:color w:val="333333"/>
          <w:spacing w:val="-1"/>
          <w:bdr w:val="none" w:sz="0" w:space="0" w:color="auto" w:frame="1"/>
        </w:rPr>
        <w:t>(</w:t>
      </w:r>
      <w:r>
        <w:rPr>
          <w:rStyle w:val="hljs-string"/>
          <w:rFonts w:ascii="Consolas" w:hAnsi="Consolas"/>
          <w:color w:val="DD1144"/>
          <w:spacing w:val="-1"/>
          <w:bdr w:val="none" w:sz="0" w:space="0" w:color="auto" w:frame="1"/>
        </w:rPr>
        <w:t>'x_0'</w:t>
      </w:r>
      <w:r>
        <w:rPr>
          <w:rStyle w:val="p"/>
          <w:rFonts w:ascii="Consolas" w:hAnsi="Consolas"/>
          <w:color w:val="333333"/>
          <w:spacing w:val="-1"/>
          <w:bdr w:val="none" w:sz="0" w:space="0" w:color="auto" w:frame="1"/>
        </w:rPr>
        <w:t>)[</w:t>
      </w:r>
      <w:r>
        <w:rPr>
          <w:rStyle w:val="hljs-string"/>
          <w:rFonts w:ascii="Consolas" w:hAnsi="Consolas"/>
          <w:color w:val="DD1144"/>
          <w:spacing w:val="-1"/>
          <w:bdr w:val="none" w:sz="0" w:space="0" w:color="auto" w:frame="1"/>
        </w:rPr>
        <w:t>'y'</w:t>
      </w:r>
      <w:r>
        <w:rPr>
          <w:rStyle w:val="p"/>
          <w:rFonts w:ascii="Consolas" w:hAnsi="Consolas"/>
          <w:color w:val="333333"/>
          <w:spacing w:val="-1"/>
          <w:bdr w:val="none" w:sz="0" w:space="0" w:color="auto" w:frame="1"/>
        </w:rPr>
        <w:t>]</w:t>
      </w:r>
      <w:r>
        <w:rPr>
          <w:rStyle w:val="o"/>
          <w:rFonts w:ascii="Consolas" w:hAnsi="Consolas"/>
          <w:b/>
          <w:bCs/>
          <w:color w:val="000000"/>
          <w:spacing w:val="-1"/>
          <w:bdr w:val="none" w:sz="0" w:space="0" w:color="auto" w:frame="1"/>
        </w:rPr>
        <w:t>.</w:t>
      </w:r>
      <w:r>
        <w:rPr>
          <w:rStyle w:val="n"/>
          <w:rFonts w:ascii="Consolas" w:hAnsi="Consolas"/>
          <w:color w:val="333333"/>
          <w:spacing w:val="-1"/>
          <w:bdr w:val="none" w:sz="0" w:space="0" w:color="auto" w:frame="1"/>
        </w:rPr>
        <w:t>mean</w:t>
      </w:r>
      <w:r>
        <w:rPr>
          <w:rStyle w:val="p"/>
          <w:rFonts w:ascii="Consolas" w:hAnsi="Consolas"/>
          <w:color w:val="333333"/>
          <w:spacing w:val="-1"/>
          <w:bdr w:val="none" w:sz="0" w:space="0" w:color="auto" w:frame="1"/>
        </w:rPr>
        <w:t>()</w:t>
      </w:r>
    </w:p>
    <w:p w14:paraId="250608E6" w14:textId="57A07EE6" w:rsidR="0078706B" w:rsidRPr="0078706B" w:rsidRDefault="0078706B" w:rsidP="0078706B">
      <w:pPr>
        <w:pStyle w:val="ListParagraph"/>
        <w:numPr>
          <w:ilvl w:val="2"/>
          <w:numId w:val="1"/>
        </w:numPr>
        <w:rPr>
          <w:rStyle w:val="p"/>
        </w:rPr>
      </w:pPr>
      <w:r>
        <w:rPr>
          <w:rStyle w:val="n"/>
          <w:rFonts w:ascii="Consolas" w:hAnsi="Consolas"/>
          <w:color w:val="333333"/>
          <w:spacing w:val="-1"/>
          <w:bdr w:val="none" w:sz="0" w:space="0" w:color="auto" w:frame="1"/>
        </w:rPr>
        <w:t>df</w:t>
      </w:r>
      <w:r>
        <w:rPr>
          <w:rStyle w:val="p"/>
          <w:rFonts w:ascii="Consolas" w:hAnsi="Consolas"/>
          <w:color w:val="333333"/>
          <w:spacing w:val="-1"/>
          <w:bdr w:val="none" w:sz="0" w:space="0" w:color="auto" w:frame="1"/>
        </w:rPr>
        <w:t>[</w:t>
      </w:r>
      <w:r>
        <w:rPr>
          <w:rStyle w:val="hljs-string"/>
          <w:rFonts w:ascii="Consolas" w:hAnsi="Consolas"/>
          <w:color w:val="DD1144"/>
          <w:spacing w:val="-1"/>
          <w:bdr w:val="none" w:sz="0" w:space="0" w:color="auto" w:frame="1"/>
        </w:rPr>
        <w:t>'x_0'</w:t>
      </w:r>
      <w:r>
        <w:rPr>
          <w:rStyle w:val="p"/>
          <w:rFonts w:ascii="Consolas" w:hAnsi="Consolas"/>
          <w:color w:val="333333"/>
          <w:spacing w:val="-1"/>
          <w:bdr w:val="none" w:sz="0" w:space="0" w:color="auto" w:frame="1"/>
        </w:rPr>
        <w:t>]</w:t>
      </w:r>
      <w:r>
        <w:rPr>
          <w:rFonts w:ascii="Consolas" w:hAnsi="Consolas"/>
          <w:color w:val="333333"/>
          <w:spacing w:val="-1"/>
          <w:shd w:val="clear" w:color="auto" w:fill="F7F7F7"/>
        </w:rPr>
        <w:t xml:space="preserve"> </w:t>
      </w:r>
      <w:r>
        <w:rPr>
          <w:rStyle w:val="o"/>
          <w:rFonts w:ascii="Consolas" w:hAnsi="Consolas"/>
          <w:b/>
          <w:bCs/>
          <w:color w:val="000000"/>
          <w:spacing w:val="-1"/>
          <w:bdr w:val="none" w:sz="0" w:space="0" w:color="auto" w:frame="1"/>
        </w:rPr>
        <w:t>=</w:t>
      </w:r>
      <w:r>
        <w:rPr>
          <w:rFonts w:ascii="Consolas" w:hAnsi="Consolas"/>
          <w:color w:val="333333"/>
          <w:spacing w:val="-1"/>
          <w:shd w:val="clear" w:color="auto" w:fill="F7F7F7"/>
        </w:rPr>
        <w:t xml:space="preserve"> </w:t>
      </w:r>
      <w:r>
        <w:rPr>
          <w:rStyle w:val="n"/>
          <w:rFonts w:ascii="Consolas" w:hAnsi="Consolas"/>
          <w:color w:val="333333"/>
          <w:spacing w:val="-1"/>
          <w:bdr w:val="none" w:sz="0" w:space="0" w:color="auto" w:frame="1"/>
        </w:rPr>
        <w:t>df</w:t>
      </w:r>
      <w:r>
        <w:rPr>
          <w:rStyle w:val="p"/>
          <w:rFonts w:ascii="Consolas" w:hAnsi="Consolas"/>
          <w:color w:val="333333"/>
          <w:spacing w:val="-1"/>
          <w:bdr w:val="none" w:sz="0" w:space="0" w:color="auto" w:frame="1"/>
        </w:rPr>
        <w:t>[</w:t>
      </w:r>
      <w:r>
        <w:rPr>
          <w:rStyle w:val="hljs-string"/>
          <w:rFonts w:ascii="Consolas" w:hAnsi="Consolas"/>
          <w:color w:val="DD1144"/>
          <w:spacing w:val="-1"/>
          <w:bdr w:val="none" w:sz="0" w:space="0" w:color="auto" w:frame="1"/>
        </w:rPr>
        <w:t>'x_0'</w:t>
      </w:r>
      <w:r>
        <w:rPr>
          <w:rStyle w:val="p"/>
          <w:rFonts w:ascii="Consolas" w:hAnsi="Consolas"/>
          <w:color w:val="333333"/>
          <w:spacing w:val="-1"/>
          <w:bdr w:val="none" w:sz="0" w:space="0" w:color="auto" w:frame="1"/>
        </w:rPr>
        <w:t>]</w:t>
      </w:r>
      <w:r>
        <w:rPr>
          <w:rStyle w:val="o"/>
          <w:rFonts w:ascii="Consolas" w:hAnsi="Consolas"/>
          <w:b/>
          <w:bCs/>
          <w:color w:val="000000"/>
          <w:spacing w:val="-1"/>
          <w:bdr w:val="none" w:sz="0" w:space="0" w:color="auto" w:frame="1"/>
        </w:rPr>
        <w:t>.</w:t>
      </w:r>
      <w:r>
        <w:rPr>
          <w:rStyle w:val="nb"/>
          <w:rFonts w:ascii="Consolas" w:hAnsi="Consolas"/>
          <w:color w:val="0086B3"/>
          <w:spacing w:val="-1"/>
          <w:bdr w:val="none" w:sz="0" w:space="0" w:color="auto" w:frame="1"/>
        </w:rPr>
        <w:t>map</w:t>
      </w:r>
      <w:r>
        <w:rPr>
          <w:rStyle w:val="p"/>
          <w:rFonts w:ascii="Consolas" w:hAnsi="Consolas"/>
          <w:color w:val="333333"/>
          <w:spacing w:val="-1"/>
          <w:bdr w:val="none" w:sz="0" w:space="0" w:color="auto" w:frame="1"/>
        </w:rPr>
        <w:t>(</w:t>
      </w:r>
      <w:r>
        <w:rPr>
          <w:rStyle w:val="n"/>
          <w:rFonts w:ascii="Consolas" w:hAnsi="Consolas"/>
          <w:color w:val="333333"/>
          <w:spacing w:val="-1"/>
          <w:bdr w:val="none" w:sz="0" w:space="0" w:color="auto" w:frame="1"/>
        </w:rPr>
        <w:t>means</w:t>
      </w:r>
      <w:r>
        <w:rPr>
          <w:rStyle w:val="p"/>
          <w:rFonts w:ascii="Consolas" w:hAnsi="Consolas"/>
          <w:color w:val="333333"/>
          <w:spacing w:val="-1"/>
          <w:bdr w:val="none" w:sz="0" w:space="0" w:color="auto" w:frame="1"/>
        </w:rPr>
        <w:t>)</w:t>
      </w:r>
    </w:p>
    <w:p w14:paraId="607A2F0E" w14:textId="6C942AAF" w:rsidR="0078706B" w:rsidRDefault="0078706B" w:rsidP="00963FA7">
      <w:pPr>
        <w:pStyle w:val="ListParagraph"/>
        <w:numPr>
          <w:ilvl w:val="2"/>
          <w:numId w:val="1"/>
        </w:numPr>
      </w:pPr>
      <w:r w:rsidRPr="00592FDB">
        <w:rPr>
          <w:sz w:val="20"/>
        </w:rPr>
        <w:t xml:space="preserve">The trick is to “smooth” the average by including the average rating over all movies. In other words, if there aren’t many ratings we should rely on the global average rating, whereas if there enough ratings then we can safely rely on the local average. Refer </w:t>
      </w:r>
      <w:hyperlink r:id="rId21" w:history="1">
        <w:r w:rsidRPr="00592FDB">
          <w:rPr>
            <w:rStyle w:val="Hyperlink"/>
            <w:sz w:val="20"/>
          </w:rPr>
          <w:t>this</w:t>
        </w:r>
      </w:hyperlink>
      <w:r w:rsidRPr="00592FDB">
        <w:rPr>
          <w:sz w:val="20"/>
        </w:rPr>
        <w:t>.</w:t>
      </w:r>
      <w:hyperlink r:id="rId22" w:history="1">
        <w:r w:rsidR="00592FDB" w:rsidRPr="00592FDB">
          <w:rPr>
            <w:rStyle w:val="Hyperlink"/>
            <w:sz w:val="20"/>
          </w:rPr>
          <w:t>this</w:t>
        </w:r>
      </w:hyperlink>
      <w:r w:rsidR="00592FDB" w:rsidRPr="00592FDB">
        <w:rPr>
          <w:sz w:val="20"/>
        </w:rPr>
        <w:t xml:space="preserve"> and </w:t>
      </w:r>
      <w:hyperlink r:id="rId23" w:anchor="/Practical_example_of_Bayes_estimators" w:history="1">
        <w:r w:rsidR="00592FDB" w:rsidRPr="00592FDB">
          <w:rPr>
            <w:rStyle w:val="Hyperlink"/>
            <w:sz w:val="20"/>
          </w:rPr>
          <w:t>this</w:t>
        </w:r>
      </w:hyperlink>
      <w:r w:rsidR="009F6A5A" w:rsidRPr="009F6A5A">
        <w:rPr>
          <w:noProof/>
        </w:rPr>
        <w:drawing>
          <wp:inline distT="0" distB="0" distL="0" distR="0" wp14:anchorId="03D93D49" wp14:editId="2926C0A4">
            <wp:extent cx="4305300" cy="1465312"/>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19698" cy="1470212"/>
                    </a:xfrm>
                    <a:prstGeom prst="rect">
                      <a:avLst/>
                    </a:prstGeom>
                  </pic:spPr>
                </pic:pic>
              </a:graphicData>
            </a:graphic>
          </wp:inline>
        </w:drawing>
      </w:r>
    </w:p>
    <w:p w14:paraId="2C7531DB" w14:textId="2BFB67DA" w:rsidR="00E02379" w:rsidRDefault="009F6A5A" w:rsidP="00592FDB">
      <w:pPr>
        <w:pStyle w:val="ListParagraph"/>
        <w:ind w:left="1440"/>
      </w:pPr>
      <w:r>
        <w:rPr>
          <w:noProof/>
        </w:rPr>
        <w:drawing>
          <wp:inline distT="0" distB="0" distL="0" distR="0" wp14:anchorId="115A0306" wp14:editId="1BB91DF5">
            <wp:extent cx="5000625" cy="1742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02751" cy="1742946"/>
                    </a:xfrm>
                    <a:prstGeom prst="rect">
                      <a:avLst/>
                    </a:prstGeom>
                  </pic:spPr>
                </pic:pic>
              </a:graphicData>
            </a:graphic>
          </wp:inline>
        </w:drawing>
      </w:r>
    </w:p>
    <w:p w14:paraId="5E7E9E7C" w14:textId="70288333" w:rsidR="00335138" w:rsidRPr="00335138" w:rsidRDefault="00335138" w:rsidP="00C7375D">
      <w:pPr>
        <w:pStyle w:val="ListParagraph"/>
        <w:numPr>
          <w:ilvl w:val="1"/>
          <w:numId w:val="1"/>
        </w:numPr>
        <w:rPr>
          <w:i/>
        </w:rPr>
      </w:pPr>
      <w:r>
        <w:lastRenderedPageBreak/>
        <w:t xml:space="preserve">Kaggle winner’s comment on target encoding - </w:t>
      </w:r>
      <w:r w:rsidRPr="00335138">
        <w:rPr>
          <w:i/>
        </w:rPr>
        <w:t>One of my main contributions to the team was Bayesian target encoding. The idea is to use bayesian statistics to encode the categorical variables. The cool thing is that we can encode not only the target mean, but other statistics like the median, mode, variance, skewness, and kurtosis using the same framework. We found that this style of target encoding outperforms the built-in LightGBM categorical encoding.</w:t>
      </w:r>
      <w:r>
        <w:rPr>
          <w:i/>
        </w:rPr>
        <w:t xml:space="preserve"> </w:t>
      </w:r>
      <w:hyperlink r:id="rId26" w:history="1">
        <w:r w:rsidRPr="00064594">
          <w:rPr>
            <w:rStyle w:val="Hyperlink"/>
            <w:i/>
          </w:rPr>
          <w:t>https://www.kaggle.com/mmotoki/avito-target-encoding</w:t>
        </w:r>
      </w:hyperlink>
      <w:r>
        <w:rPr>
          <w:i/>
        </w:rPr>
        <w:t xml:space="preserve">. Also, </w:t>
      </w:r>
      <w:hyperlink r:id="rId27" w:history="1">
        <w:r w:rsidRPr="00335138">
          <w:rPr>
            <w:rStyle w:val="Hyperlink"/>
            <w:i/>
          </w:rPr>
          <w:t>this is an excellent link</w:t>
        </w:r>
      </w:hyperlink>
      <w:r>
        <w:rPr>
          <w:i/>
        </w:rPr>
        <w:t xml:space="preserve"> to understand beta (bayesian) target encoding.</w:t>
      </w:r>
    </w:p>
    <w:p w14:paraId="1CD32C34" w14:textId="3AD02740" w:rsidR="00E02379" w:rsidRDefault="00610033" w:rsidP="00C7375D">
      <w:pPr>
        <w:pStyle w:val="ListParagraph"/>
        <w:numPr>
          <w:ilvl w:val="1"/>
          <w:numId w:val="1"/>
        </w:numPr>
      </w:pPr>
      <w:hyperlink r:id="rId28" w:history="1">
        <w:r w:rsidR="00592FDB" w:rsidRPr="00592FDB">
          <w:rPr>
            <w:rStyle w:val="Hyperlink"/>
          </w:rPr>
          <w:t>Weight of Evidence encoding</w:t>
        </w:r>
      </w:hyperlink>
    </w:p>
    <w:p w14:paraId="616257B7" w14:textId="49B5A748" w:rsidR="00592FDB" w:rsidRDefault="00335138" w:rsidP="00335138">
      <w:pPr>
        <w:pStyle w:val="ListParagraph"/>
        <w:numPr>
          <w:ilvl w:val="0"/>
          <w:numId w:val="1"/>
        </w:numPr>
      </w:pPr>
      <w:r>
        <w:t>Calculate WoE and IV metric for each category</w:t>
      </w:r>
    </w:p>
    <w:p w14:paraId="58DF5C68" w14:textId="591FB483" w:rsidR="00335138" w:rsidRDefault="00335138" w:rsidP="00335138">
      <w:pPr>
        <w:pStyle w:val="ListParagraph"/>
        <w:numPr>
          <w:ilvl w:val="1"/>
          <w:numId w:val="1"/>
        </w:numPr>
      </w:pPr>
      <w:r>
        <w:t>Excluding Age, Service quantity, Procedure and diagnosis code</w:t>
      </w:r>
    </w:p>
    <w:p w14:paraId="305CEB45" w14:textId="1F7DF99C" w:rsidR="00335138" w:rsidRDefault="00335138" w:rsidP="00335138">
      <w:pPr>
        <w:pStyle w:val="ListParagraph"/>
        <w:numPr>
          <w:ilvl w:val="1"/>
          <w:numId w:val="1"/>
        </w:numPr>
      </w:pPr>
      <w:r>
        <w:t>Include binned age and service quantity</w:t>
      </w:r>
    </w:p>
    <w:p w14:paraId="3EDD8CD2" w14:textId="0C8D3F06" w:rsidR="00335138" w:rsidRDefault="00335138" w:rsidP="00335138">
      <w:pPr>
        <w:pStyle w:val="ListParagraph"/>
        <w:numPr>
          <w:ilvl w:val="1"/>
          <w:numId w:val="1"/>
        </w:numPr>
      </w:pPr>
      <w:r>
        <w:t>Include 95% ‘othered’ procedure and diagnosis code</w:t>
      </w:r>
    </w:p>
    <w:p w14:paraId="21B78F64" w14:textId="1F0849E7" w:rsidR="00335138" w:rsidRDefault="00335138" w:rsidP="00335138">
      <w:pPr>
        <w:pStyle w:val="ListParagraph"/>
        <w:numPr>
          <w:ilvl w:val="1"/>
          <w:numId w:val="1"/>
        </w:numPr>
      </w:pPr>
      <w:r>
        <w:t>Include 100%ile procedure and diagnosis code</w:t>
      </w:r>
    </w:p>
    <w:p w14:paraId="1C07DDBD" w14:textId="579DD0E8" w:rsidR="00527D2B" w:rsidRDefault="00527D2B" w:rsidP="00527D2B">
      <w:pPr>
        <w:pStyle w:val="ListParagraph"/>
        <w:numPr>
          <w:ilvl w:val="0"/>
          <w:numId w:val="1"/>
        </w:numPr>
      </w:pPr>
      <w:r w:rsidRPr="00527D2B">
        <w:rPr>
          <w:b/>
        </w:rPr>
        <w:t>Catboost</w:t>
      </w:r>
      <w:r>
        <w:t xml:space="preserve"> classifier</w:t>
      </w:r>
    </w:p>
    <w:p w14:paraId="5C6440A0" w14:textId="61F14AA8" w:rsidR="00527D2B" w:rsidRDefault="00527D2B" w:rsidP="00527D2B">
      <w:pPr>
        <w:pStyle w:val="ListParagraph"/>
        <w:numPr>
          <w:ilvl w:val="1"/>
          <w:numId w:val="1"/>
        </w:numPr>
      </w:pPr>
      <w:r>
        <w:t>Gradient boosting on decision trees</w:t>
      </w:r>
    </w:p>
    <w:p w14:paraId="00C9EB92" w14:textId="0DECD355" w:rsidR="00527D2B" w:rsidRDefault="00610033" w:rsidP="00527D2B">
      <w:pPr>
        <w:pStyle w:val="ListParagraph"/>
        <w:numPr>
          <w:ilvl w:val="1"/>
          <w:numId w:val="1"/>
        </w:numPr>
      </w:pPr>
      <w:hyperlink r:id="rId29" w:anchor="python-reference_catboostclassifier" w:history="1">
        <w:r w:rsidR="00527D2B" w:rsidRPr="00527D2B">
          <w:rPr>
            <w:rStyle w:val="Hyperlink"/>
          </w:rPr>
          <w:t>documentation</w:t>
        </w:r>
      </w:hyperlink>
    </w:p>
    <w:p w14:paraId="51740A2B" w14:textId="74C4AD14" w:rsidR="00527D2B" w:rsidRDefault="003967CE" w:rsidP="00527D2B">
      <w:pPr>
        <w:pStyle w:val="ListParagraph"/>
        <w:numPr>
          <w:ilvl w:val="1"/>
          <w:numId w:val="1"/>
        </w:numPr>
      </w:pPr>
      <w:r>
        <w:t>After setting a benchmark, it is time to explore your data</w:t>
      </w:r>
    </w:p>
    <w:p w14:paraId="3830BE3E" w14:textId="49F39A77" w:rsidR="003967CE" w:rsidRDefault="003967CE" w:rsidP="003967CE">
      <w:pPr>
        <w:pStyle w:val="ListParagraph"/>
        <w:numPr>
          <w:ilvl w:val="2"/>
          <w:numId w:val="1"/>
        </w:numPr>
      </w:pPr>
      <w:r>
        <w:t>Feature importance</w:t>
      </w:r>
    </w:p>
    <w:p w14:paraId="21799229" w14:textId="73E703E3" w:rsidR="003967CE" w:rsidRDefault="003967CE" w:rsidP="003967CE">
      <w:pPr>
        <w:pStyle w:val="ListParagraph"/>
        <w:numPr>
          <w:ilvl w:val="2"/>
          <w:numId w:val="1"/>
        </w:numPr>
      </w:pPr>
      <w:r>
        <w:t>Feature interaction</w:t>
      </w:r>
    </w:p>
    <w:p w14:paraId="008D196C" w14:textId="43529DA9" w:rsidR="003967CE" w:rsidRDefault="003967CE" w:rsidP="003967CE">
      <w:pPr>
        <w:pStyle w:val="ListParagraph"/>
        <w:numPr>
          <w:ilvl w:val="2"/>
          <w:numId w:val="1"/>
        </w:numPr>
      </w:pPr>
      <w:r>
        <w:t>Per object feature importance (SHAP)</w:t>
      </w:r>
    </w:p>
    <w:p w14:paraId="53773F73" w14:textId="6AEBD1E9" w:rsidR="003967CE" w:rsidRDefault="003967CE" w:rsidP="003967CE">
      <w:pPr>
        <w:pStyle w:val="ListParagraph"/>
        <w:numPr>
          <w:ilvl w:val="2"/>
          <w:numId w:val="1"/>
        </w:numPr>
      </w:pPr>
      <w:r>
        <w:t>Influential documents</w:t>
      </w:r>
    </w:p>
    <w:p w14:paraId="73E0CBB5" w14:textId="7AFF0C98" w:rsidR="003967CE" w:rsidRDefault="003967CE" w:rsidP="003967CE">
      <w:pPr>
        <w:pStyle w:val="ListParagraph"/>
        <w:numPr>
          <w:ilvl w:val="2"/>
          <w:numId w:val="1"/>
        </w:numPr>
      </w:pPr>
      <w:r>
        <w:t>New feature evaluation</w:t>
      </w:r>
    </w:p>
    <w:p w14:paraId="25932B84" w14:textId="118BA75A" w:rsidR="003967CE" w:rsidRDefault="003967CE" w:rsidP="003967CE">
      <w:pPr>
        <w:pStyle w:val="ListParagraph"/>
        <w:numPr>
          <w:ilvl w:val="1"/>
          <w:numId w:val="1"/>
        </w:numPr>
      </w:pPr>
      <w:r>
        <w:t>Overfitting detector</w:t>
      </w:r>
    </w:p>
    <w:p w14:paraId="359FF566" w14:textId="63CAC2A9" w:rsidR="003967CE" w:rsidRDefault="003967CE" w:rsidP="003967CE">
      <w:pPr>
        <w:pStyle w:val="ListParagraph"/>
        <w:numPr>
          <w:ilvl w:val="1"/>
          <w:numId w:val="1"/>
        </w:numPr>
      </w:pPr>
      <w:r>
        <w:t>Missing values support</w:t>
      </w:r>
    </w:p>
    <w:p w14:paraId="749AB937" w14:textId="50A997CB" w:rsidR="004D1B81" w:rsidRDefault="00610033" w:rsidP="003967CE">
      <w:pPr>
        <w:pStyle w:val="ListParagraph"/>
        <w:numPr>
          <w:ilvl w:val="1"/>
          <w:numId w:val="1"/>
        </w:numPr>
      </w:pPr>
      <w:hyperlink r:id="rId30" w:history="1">
        <w:r w:rsidR="004D1B81" w:rsidRPr="00064594">
          <w:rPr>
            <w:rStyle w:val="Hyperlink"/>
          </w:rPr>
          <w:t>https://github.com/catboost/tutorials</w:t>
        </w:r>
      </w:hyperlink>
    </w:p>
    <w:p w14:paraId="1EDE9B65" w14:textId="105DB225" w:rsidR="004D1B81" w:rsidRDefault="004D1B81" w:rsidP="003967CE">
      <w:pPr>
        <w:pStyle w:val="ListParagraph"/>
        <w:numPr>
          <w:ilvl w:val="1"/>
          <w:numId w:val="1"/>
        </w:numPr>
      </w:pPr>
      <w:r w:rsidRPr="004D1B81">
        <w:t>https://github.com/catboost/catboost</w:t>
      </w:r>
    </w:p>
    <w:p w14:paraId="2BF7F36A" w14:textId="56FAC047" w:rsidR="003967CE" w:rsidRDefault="003967CE" w:rsidP="003967CE">
      <w:pPr>
        <w:pStyle w:val="ListParagraph"/>
        <w:numPr>
          <w:ilvl w:val="0"/>
          <w:numId w:val="1"/>
        </w:numPr>
      </w:pPr>
      <w:r>
        <w:t xml:space="preserve">AdaBoost with Decision Tree - </w:t>
      </w:r>
      <w:hyperlink r:id="rId31" w:history="1">
        <w:r w:rsidRPr="00064594">
          <w:rPr>
            <w:rStyle w:val="Hyperlink"/>
          </w:rPr>
          <w:t>https://youtu.be/LsK-xG1cLYA</w:t>
        </w:r>
      </w:hyperlink>
    </w:p>
    <w:p w14:paraId="3CF1C4D0" w14:textId="01725A3C" w:rsidR="00805F22" w:rsidRDefault="00805F22" w:rsidP="00805F22">
      <w:pPr>
        <w:pStyle w:val="ListParagraph"/>
        <w:numPr>
          <w:ilvl w:val="0"/>
          <w:numId w:val="1"/>
        </w:numPr>
      </w:pPr>
      <w:r>
        <w:t>In linear regression interpretation, we are assuming monotonicity (i.e. if one variable goes up/down, the output goes only in a particular direction)</w:t>
      </w:r>
    </w:p>
    <w:p w14:paraId="1AFC61A0" w14:textId="21D01529" w:rsidR="00805F22" w:rsidRDefault="00805F22" w:rsidP="00805F22">
      <w:pPr>
        <w:pStyle w:val="ListParagraph"/>
        <w:numPr>
          <w:ilvl w:val="0"/>
          <w:numId w:val="1"/>
        </w:numPr>
      </w:pPr>
      <w:r>
        <w:t>Explanation t</w:t>
      </w:r>
      <w:r w:rsidR="00122D69">
        <w:t>e</w:t>
      </w:r>
      <w:r>
        <w:t>chniques</w:t>
      </w:r>
    </w:p>
    <w:p w14:paraId="7A0453ED" w14:textId="3B19A8BC" w:rsidR="00805F22" w:rsidRDefault="00805F22" w:rsidP="00805F22">
      <w:pPr>
        <w:pStyle w:val="ListParagraph"/>
        <w:numPr>
          <w:ilvl w:val="1"/>
          <w:numId w:val="1"/>
        </w:numPr>
      </w:pPr>
      <w:r>
        <w:t xml:space="preserve">Decision tree surrogate models - </w:t>
      </w:r>
      <w:hyperlink r:id="rId32" w:history="1">
        <w:r w:rsidRPr="00064594">
          <w:rPr>
            <w:rStyle w:val="Hyperlink"/>
          </w:rPr>
          <w:t>https://youtu.be/Q8rTrmqUQsU?t=1518</w:t>
        </w:r>
      </w:hyperlink>
    </w:p>
    <w:p w14:paraId="3BEC7FB5" w14:textId="3F08C1A3" w:rsidR="00805F22" w:rsidRDefault="00DE5B30" w:rsidP="00DE5B30">
      <w:pPr>
        <w:pStyle w:val="ListParagraph"/>
        <w:numPr>
          <w:ilvl w:val="1"/>
          <w:numId w:val="1"/>
        </w:numPr>
      </w:pPr>
      <w:r>
        <w:t>LIME</w:t>
      </w:r>
    </w:p>
    <w:p w14:paraId="37F7EE47" w14:textId="77777777" w:rsidR="00794A33" w:rsidRDefault="00DE5B30" w:rsidP="00794A33">
      <w:pPr>
        <w:pStyle w:val="ListParagraph"/>
        <w:numPr>
          <w:ilvl w:val="1"/>
          <w:numId w:val="1"/>
        </w:numPr>
      </w:pPr>
      <w:r>
        <w:t>SHAP – a silver bullet</w:t>
      </w:r>
    </w:p>
    <w:p w14:paraId="133D0E33" w14:textId="00EDA6A1" w:rsidR="00794A33" w:rsidRDefault="00610033" w:rsidP="00794A33">
      <w:pPr>
        <w:pStyle w:val="ListParagraph"/>
        <w:numPr>
          <w:ilvl w:val="2"/>
          <w:numId w:val="1"/>
        </w:numPr>
      </w:pPr>
      <w:hyperlink r:id="rId33" w:history="1">
        <w:r w:rsidR="00AE08C1" w:rsidRPr="001B41EB">
          <w:rPr>
            <w:rStyle w:val="Hyperlink"/>
          </w:rPr>
          <w:t>https://medium.com/@gabrieltseng/interpreting-complex-models-with-shap-values-1c187db6ec83</w:t>
        </w:r>
      </w:hyperlink>
      <w:r w:rsidR="00AE08C1">
        <w:t xml:space="preserve">. </w:t>
      </w:r>
    </w:p>
    <w:p w14:paraId="24498AE2" w14:textId="67F079E9" w:rsidR="00AE08C1" w:rsidRDefault="00610033" w:rsidP="00E738B0">
      <w:pPr>
        <w:pStyle w:val="ListParagraph"/>
        <w:numPr>
          <w:ilvl w:val="0"/>
          <w:numId w:val="1"/>
        </w:numPr>
      </w:pPr>
      <w:hyperlink r:id="rId34" w:history="1">
        <w:r w:rsidR="00AE08C1" w:rsidRPr="001B41EB">
          <w:rPr>
            <w:rStyle w:val="Hyperlink"/>
          </w:rPr>
          <w:t>http://www.nada.kth.se/~ann/exjobb/sara_engardt.pdf</w:t>
        </w:r>
      </w:hyperlink>
    </w:p>
    <w:p w14:paraId="05BD6EF3" w14:textId="2113E4CB" w:rsidR="004D1B81" w:rsidRDefault="00794A33" w:rsidP="00E738B0">
      <w:r>
        <w:rPr>
          <w:noProof/>
        </w:rPr>
        <w:lastRenderedPageBreak/>
        <w:drawing>
          <wp:inline distT="0" distB="0" distL="0" distR="0" wp14:anchorId="268F709F" wp14:editId="7977039C">
            <wp:extent cx="4829175" cy="1858923"/>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30986" cy="1859620"/>
                    </a:xfrm>
                    <a:prstGeom prst="rect">
                      <a:avLst/>
                    </a:prstGeom>
                  </pic:spPr>
                </pic:pic>
              </a:graphicData>
            </a:graphic>
          </wp:inline>
        </w:drawing>
      </w:r>
      <w:r w:rsidR="00C373FE">
        <w:t xml:space="preserve"> </w:t>
      </w:r>
    </w:p>
    <w:p w14:paraId="6647A3EE" w14:textId="24238D58" w:rsidR="00DE5B30" w:rsidRDefault="00DE5B30" w:rsidP="00DE5B30">
      <w:pPr>
        <w:pStyle w:val="ListParagraph"/>
        <w:numPr>
          <w:ilvl w:val="0"/>
          <w:numId w:val="1"/>
        </w:numPr>
      </w:pPr>
      <w:r>
        <w:t>Sensitivity analysis of your model – a important step</w:t>
      </w:r>
    </w:p>
    <w:p w14:paraId="02F24030" w14:textId="4C2BAB68" w:rsidR="00DE5B30" w:rsidRDefault="00DE5B30" w:rsidP="00DE5B30">
      <w:pPr>
        <w:pStyle w:val="ListParagraph"/>
        <w:numPr>
          <w:ilvl w:val="0"/>
          <w:numId w:val="1"/>
        </w:numPr>
      </w:pPr>
      <w:r>
        <w:t>Meta frame</w:t>
      </w:r>
    </w:p>
    <w:p w14:paraId="425B9404" w14:textId="34B09378" w:rsidR="00DE5B30" w:rsidRDefault="00DE5B30" w:rsidP="00DE5B30">
      <w:pPr>
        <w:pStyle w:val="ListParagraph"/>
        <w:numPr>
          <w:ilvl w:val="1"/>
          <w:numId w:val="1"/>
        </w:numPr>
      </w:pPr>
      <w:r>
        <w:t>Name</w:t>
      </w:r>
    </w:p>
    <w:p w14:paraId="751630E4" w14:textId="01F062DC" w:rsidR="00DE5B30" w:rsidRDefault="00DE5B30" w:rsidP="00DE5B30">
      <w:pPr>
        <w:pStyle w:val="ListParagraph"/>
        <w:numPr>
          <w:ilvl w:val="1"/>
          <w:numId w:val="1"/>
        </w:numPr>
      </w:pPr>
      <w:r>
        <w:t>Suitable name</w:t>
      </w:r>
    </w:p>
    <w:p w14:paraId="7E0D5428" w14:textId="0562A972" w:rsidR="00DE5B30" w:rsidRDefault="00DE5B30" w:rsidP="00DE5B30">
      <w:pPr>
        <w:pStyle w:val="ListParagraph"/>
        <w:numPr>
          <w:ilvl w:val="1"/>
          <w:numId w:val="1"/>
        </w:numPr>
      </w:pPr>
      <w:r>
        <w:t>Description</w:t>
      </w:r>
    </w:p>
    <w:p w14:paraId="350B1C35" w14:textId="536B2887" w:rsidR="007A445B" w:rsidRDefault="007A445B" w:rsidP="00DE5B30">
      <w:pPr>
        <w:pStyle w:val="ListParagraph"/>
        <w:numPr>
          <w:ilvl w:val="1"/>
          <w:numId w:val="1"/>
        </w:numPr>
      </w:pPr>
      <w:r>
        <w:t>Values</w:t>
      </w:r>
    </w:p>
    <w:p w14:paraId="4BD23459" w14:textId="77777777" w:rsidR="00DE5B30" w:rsidRDefault="00DE5B30" w:rsidP="00DE5B30">
      <w:pPr>
        <w:pStyle w:val="ListParagraph"/>
        <w:numPr>
          <w:ilvl w:val="1"/>
          <w:numId w:val="1"/>
        </w:numPr>
      </w:pPr>
      <w:r>
        <w:t>Cleaning and validation</w:t>
      </w:r>
    </w:p>
    <w:p w14:paraId="407AB67F" w14:textId="77777777" w:rsidR="00DE5B30" w:rsidRDefault="00DE5B30" w:rsidP="00DE5B30">
      <w:pPr>
        <w:pStyle w:val="ListParagraph"/>
        <w:numPr>
          <w:ilvl w:val="1"/>
          <w:numId w:val="1"/>
        </w:numPr>
      </w:pPr>
      <w:r>
        <w:t>Encoding</w:t>
      </w:r>
    </w:p>
    <w:p w14:paraId="0CB0B231" w14:textId="77777777" w:rsidR="00DE5B30" w:rsidRDefault="00DE5B30" w:rsidP="00DE5B30">
      <w:pPr>
        <w:pStyle w:val="ListParagraph"/>
        <w:numPr>
          <w:ilvl w:val="1"/>
          <w:numId w:val="1"/>
        </w:numPr>
      </w:pPr>
      <w:r>
        <w:t>Transformation</w:t>
      </w:r>
    </w:p>
    <w:p w14:paraId="4E021FD8" w14:textId="77777777" w:rsidR="00DE5B30" w:rsidRDefault="00DE5B30" w:rsidP="00DE5B30">
      <w:pPr>
        <w:pStyle w:val="ListParagraph"/>
        <w:numPr>
          <w:ilvl w:val="1"/>
          <w:numId w:val="1"/>
        </w:numPr>
      </w:pPr>
      <w:r>
        <w:t>Data type</w:t>
      </w:r>
    </w:p>
    <w:p w14:paraId="1538A998" w14:textId="07FEBD87" w:rsidR="00DE5B30" w:rsidRDefault="00DE5B30" w:rsidP="00DE5B30">
      <w:pPr>
        <w:pStyle w:val="ListParagraph"/>
        <w:numPr>
          <w:ilvl w:val="1"/>
          <w:numId w:val="1"/>
        </w:numPr>
      </w:pPr>
      <w:r>
        <w:t xml:space="preserve"> Missing value</w:t>
      </w:r>
    </w:p>
    <w:p w14:paraId="52B9A83A" w14:textId="0E172849" w:rsidR="00DE5B30" w:rsidRDefault="00DE5B30" w:rsidP="00DE5B30">
      <w:pPr>
        <w:pStyle w:val="ListParagraph"/>
        <w:numPr>
          <w:ilvl w:val="1"/>
          <w:numId w:val="1"/>
        </w:numPr>
      </w:pPr>
      <w:r>
        <w:t>Outlier</w:t>
      </w:r>
    </w:p>
    <w:p w14:paraId="297141CD" w14:textId="79E7327C" w:rsidR="00DE5B30" w:rsidRDefault="00DE5B30" w:rsidP="00DE5B30">
      <w:pPr>
        <w:pStyle w:val="ListParagraph"/>
        <w:numPr>
          <w:ilvl w:val="1"/>
          <w:numId w:val="1"/>
        </w:numPr>
      </w:pPr>
      <w:r>
        <w:t>Hypotheses</w:t>
      </w:r>
      <w:r w:rsidR="005F3C8B">
        <w:t xml:space="preserve"> (how it impacting the decision)</w:t>
      </w:r>
    </w:p>
    <w:p w14:paraId="2B76D81D" w14:textId="47CAD091" w:rsidR="005F3C8B" w:rsidRDefault="005F3C8B" w:rsidP="005F3C8B">
      <w:pPr>
        <w:pStyle w:val="ListParagraph"/>
        <w:numPr>
          <w:ilvl w:val="0"/>
          <w:numId w:val="1"/>
        </w:numPr>
      </w:pPr>
      <w:r>
        <w:t>Bayesian Optimization</w:t>
      </w:r>
    </w:p>
    <w:p w14:paraId="27CBA178" w14:textId="77777777" w:rsidR="00FB6AB7" w:rsidRDefault="00ED66B6" w:rsidP="00FB6AB7">
      <w:pPr>
        <w:pStyle w:val="ListParagraph"/>
        <w:numPr>
          <w:ilvl w:val="1"/>
          <w:numId w:val="1"/>
        </w:numPr>
      </w:pPr>
      <w:r w:rsidRPr="00ED66B6">
        <w:rPr>
          <w:b/>
        </w:rPr>
        <w:t xml:space="preserve">Bayes_opt. </w:t>
      </w:r>
      <w:hyperlink r:id="rId36" w:history="1">
        <w:r w:rsidRPr="00ED66B6">
          <w:rPr>
            <w:rStyle w:val="Hyperlink"/>
          </w:rPr>
          <w:t>Github</w:t>
        </w:r>
      </w:hyperlink>
      <w:r>
        <w:t xml:space="preserve">. Example - </w:t>
      </w:r>
      <w:hyperlink r:id="rId37" w:history="1">
        <w:r w:rsidRPr="00ED66B6">
          <w:rPr>
            <w:rStyle w:val="Hyperlink"/>
          </w:rPr>
          <w:t>Simple Bayesian Optimization for LightGBM</w:t>
        </w:r>
      </w:hyperlink>
    </w:p>
    <w:p w14:paraId="1B3E08E5" w14:textId="7746A592" w:rsidR="00FB6AB7" w:rsidRDefault="00FB6AB7" w:rsidP="00FB6AB7">
      <w:pPr>
        <w:pStyle w:val="ListParagraph"/>
        <w:numPr>
          <w:ilvl w:val="1"/>
          <w:numId w:val="1"/>
        </w:numPr>
      </w:pPr>
      <w:r>
        <w:t xml:space="preserve">Manual implementation function - </w:t>
      </w:r>
      <w:hyperlink r:id="rId38" w:history="1">
        <w:r w:rsidRPr="00C465DA">
          <w:rPr>
            <w:rStyle w:val="Hyperlink"/>
          </w:rPr>
          <w:t>https://thuijskens.github.io/2016/12/29/bayesian-optimisation/</w:t>
        </w:r>
      </w:hyperlink>
    </w:p>
    <w:p w14:paraId="7953BEEA" w14:textId="1F40D84C" w:rsidR="005F3C8B" w:rsidRDefault="00FB6AB7" w:rsidP="008345F5">
      <w:pPr>
        <w:pStyle w:val="ListParagraph"/>
        <w:numPr>
          <w:ilvl w:val="1"/>
          <w:numId w:val="1"/>
        </w:numPr>
      </w:pPr>
      <w:r w:rsidRPr="00FB6AB7">
        <w:rPr>
          <w:b/>
        </w:rPr>
        <w:t>Hyperopt</w:t>
      </w:r>
      <w:r>
        <w:t xml:space="preserve"> package. </w:t>
      </w:r>
      <w:hyperlink r:id="rId39" w:history="1">
        <w:r w:rsidRPr="00C465DA">
          <w:rPr>
            <w:rStyle w:val="Hyperlink"/>
          </w:rPr>
          <w:t>https://anaconda.org/conda-forge/hyperopt</w:t>
        </w:r>
      </w:hyperlink>
      <w:r>
        <w:t xml:space="preserve">. Example </w:t>
      </w:r>
      <w:hyperlink r:id="rId40" w:history="1">
        <w:r w:rsidRPr="00FB6AB7">
          <w:rPr>
            <w:rStyle w:val="Hyperlink"/>
          </w:rPr>
          <w:t>here</w:t>
        </w:r>
      </w:hyperlink>
      <w:r>
        <w:t xml:space="preserve">. Another example </w:t>
      </w:r>
      <w:hyperlink r:id="rId41" w:history="1">
        <w:r w:rsidRPr="00FB6AB7">
          <w:rPr>
            <w:rStyle w:val="Hyperlink"/>
          </w:rPr>
          <w:t>here</w:t>
        </w:r>
      </w:hyperlink>
      <w:r>
        <w:t xml:space="preserve">. </w:t>
      </w:r>
    </w:p>
    <w:p w14:paraId="202A6A96" w14:textId="3AEBF2B9" w:rsidR="005F3C8B" w:rsidRDefault="00794A33" w:rsidP="00794A33">
      <w:pPr>
        <w:pStyle w:val="ListParagraph"/>
        <w:numPr>
          <w:ilvl w:val="0"/>
          <w:numId w:val="1"/>
        </w:numPr>
      </w:pPr>
      <w:r>
        <w:t>Simple logistic regression log odds plot</w:t>
      </w:r>
    </w:p>
    <w:p w14:paraId="2DD87A40" w14:textId="77777777" w:rsidR="00794A33" w:rsidRPr="00794A33" w:rsidRDefault="00794A33" w:rsidP="00794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794A33">
        <w:rPr>
          <w:rFonts w:ascii="Courier New" w:eastAsia="Times New Roman" w:hAnsi="Courier New" w:cs="Courier New"/>
          <w:color w:val="333333"/>
          <w:sz w:val="21"/>
          <w:szCs w:val="21"/>
        </w:rPr>
        <w:t xml:space="preserve">xs </w:t>
      </w:r>
      <w:r w:rsidRPr="00794A33">
        <w:rPr>
          <w:rFonts w:ascii="Courier New" w:eastAsia="Times New Roman" w:hAnsi="Courier New" w:cs="Courier New"/>
          <w:color w:val="666666"/>
          <w:sz w:val="21"/>
          <w:szCs w:val="21"/>
        </w:rPr>
        <w:t>=</w:t>
      </w:r>
      <w:r w:rsidRPr="00794A33">
        <w:rPr>
          <w:rFonts w:ascii="Courier New" w:eastAsia="Times New Roman" w:hAnsi="Courier New" w:cs="Courier New"/>
          <w:color w:val="333333"/>
          <w:sz w:val="21"/>
          <w:szCs w:val="21"/>
        </w:rPr>
        <w:t xml:space="preserve"> np</w:t>
      </w:r>
      <w:r w:rsidRPr="00794A33">
        <w:rPr>
          <w:rFonts w:ascii="Courier New" w:eastAsia="Times New Roman" w:hAnsi="Courier New" w:cs="Courier New"/>
          <w:color w:val="666666"/>
          <w:sz w:val="21"/>
          <w:szCs w:val="21"/>
        </w:rPr>
        <w:t>.</w:t>
      </w:r>
      <w:r w:rsidRPr="00794A33">
        <w:rPr>
          <w:rFonts w:ascii="Courier New" w:eastAsia="Times New Roman" w:hAnsi="Courier New" w:cs="Courier New"/>
          <w:color w:val="333333"/>
          <w:sz w:val="21"/>
          <w:szCs w:val="21"/>
        </w:rPr>
        <w:t>linspace(</w:t>
      </w:r>
      <w:r w:rsidRPr="00794A33">
        <w:rPr>
          <w:rFonts w:ascii="Courier New" w:eastAsia="Times New Roman" w:hAnsi="Courier New" w:cs="Courier New"/>
          <w:color w:val="666666"/>
          <w:sz w:val="21"/>
          <w:szCs w:val="21"/>
        </w:rPr>
        <w:t>-4</w:t>
      </w:r>
      <w:r w:rsidRPr="00794A33">
        <w:rPr>
          <w:rFonts w:ascii="Courier New" w:eastAsia="Times New Roman" w:hAnsi="Courier New" w:cs="Courier New"/>
          <w:color w:val="333333"/>
          <w:sz w:val="21"/>
          <w:szCs w:val="21"/>
        </w:rPr>
        <w:t>,</w:t>
      </w:r>
      <w:r w:rsidRPr="00794A33">
        <w:rPr>
          <w:rFonts w:ascii="Courier New" w:eastAsia="Times New Roman" w:hAnsi="Courier New" w:cs="Courier New"/>
          <w:color w:val="666666"/>
          <w:sz w:val="21"/>
          <w:szCs w:val="21"/>
        </w:rPr>
        <w:t>4</w:t>
      </w:r>
      <w:r w:rsidRPr="00794A33">
        <w:rPr>
          <w:rFonts w:ascii="Courier New" w:eastAsia="Times New Roman" w:hAnsi="Courier New" w:cs="Courier New"/>
          <w:color w:val="333333"/>
          <w:sz w:val="21"/>
          <w:szCs w:val="21"/>
        </w:rPr>
        <w:t>,</w:t>
      </w:r>
      <w:r w:rsidRPr="00794A33">
        <w:rPr>
          <w:rFonts w:ascii="Courier New" w:eastAsia="Times New Roman" w:hAnsi="Courier New" w:cs="Courier New"/>
          <w:color w:val="666666"/>
          <w:sz w:val="21"/>
          <w:szCs w:val="21"/>
        </w:rPr>
        <w:t>100</w:t>
      </w:r>
      <w:r w:rsidRPr="00794A33">
        <w:rPr>
          <w:rFonts w:ascii="Courier New" w:eastAsia="Times New Roman" w:hAnsi="Courier New" w:cs="Courier New"/>
          <w:color w:val="333333"/>
          <w:sz w:val="21"/>
          <w:szCs w:val="21"/>
        </w:rPr>
        <w:t>)</w:t>
      </w:r>
    </w:p>
    <w:p w14:paraId="64D6A843" w14:textId="77777777" w:rsidR="00794A33" w:rsidRPr="00794A33" w:rsidRDefault="00794A33" w:rsidP="00794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794A33">
        <w:rPr>
          <w:rFonts w:ascii="Courier New" w:eastAsia="Times New Roman" w:hAnsi="Courier New" w:cs="Courier New"/>
          <w:color w:val="333333"/>
          <w:sz w:val="21"/>
          <w:szCs w:val="21"/>
        </w:rPr>
        <w:t>pl</w:t>
      </w:r>
      <w:r w:rsidRPr="00794A33">
        <w:rPr>
          <w:rFonts w:ascii="Courier New" w:eastAsia="Times New Roman" w:hAnsi="Courier New" w:cs="Courier New"/>
          <w:color w:val="666666"/>
          <w:sz w:val="21"/>
          <w:szCs w:val="21"/>
        </w:rPr>
        <w:t>.</w:t>
      </w:r>
      <w:r w:rsidRPr="00794A33">
        <w:rPr>
          <w:rFonts w:ascii="Courier New" w:eastAsia="Times New Roman" w:hAnsi="Courier New" w:cs="Courier New"/>
          <w:color w:val="333333"/>
          <w:sz w:val="21"/>
          <w:szCs w:val="21"/>
        </w:rPr>
        <w:t>xlabel(</w:t>
      </w:r>
      <w:r w:rsidRPr="00794A33">
        <w:rPr>
          <w:rFonts w:ascii="Courier New" w:eastAsia="Times New Roman" w:hAnsi="Courier New" w:cs="Courier New"/>
          <w:color w:val="BA2121"/>
          <w:sz w:val="21"/>
          <w:szCs w:val="21"/>
        </w:rPr>
        <w:t>"Log odds of winning"</w:t>
      </w:r>
      <w:r w:rsidRPr="00794A33">
        <w:rPr>
          <w:rFonts w:ascii="Courier New" w:eastAsia="Times New Roman" w:hAnsi="Courier New" w:cs="Courier New"/>
          <w:color w:val="333333"/>
          <w:sz w:val="21"/>
          <w:szCs w:val="21"/>
        </w:rPr>
        <w:t>)</w:t>
      </w:r>
    </w:p>
    <w:p w14:paraId="1A020954" w14:textId="77777777" w:rsidR="00794A33" w:rsidRPr="00794A33" w:rsidRDefault="00794A33" w:rsidP="00794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794A33">
        <w:rPr>
          <w:rFonts w:ascii="Courier New" w:eastAsia="Times New Roman" w:hAnsi="Courier New" w:cs="Courier New"/>
          <w:color w:val="333333"/>
          <w:sz w:val="21"/>
          <w:szCs w:val="21"/>
        </w:rPr>
        <w:t>pl</w:t>
      </w:r>
      <w:r w:rsidRPr="00794A33">
        <w:rPr>
          <w:rFonts w:ascii="Courier New" w:eastAsia="Times New Roman" w:hAnsi="Courier New" w:cs="Courier New"/>
          <w:color w:val="666666"/>
          <w:sz w:val="21"/>
          <w:szCs w:val="21"/>
        </w:rPr>
        <w:t>.</w:t>
      </w:r>
      <w:r w:rsidRPr="00794A33">
        <w:rPr>
          <w:rFonts w:ascii="Courier New" w:eastAsia="Times New Roman" w:hAnsi="Courier New" w:cs="Courier New"/>
          <w:color w:val="333333"/>
          <w:sz w:val="21"/>
          <w:szCs w:val="21"/>
        </w:rPr>
        <w:t>ylabel(</w:t>
      </w:r>
      <w:r w:rsidRPr="00794A33">
        <w:rPr>
          <w:rFonts w:ascii="Courier New" w:eastAsia="Times New Roman" w:hAnsi="Courier New" w:cs="Courier New"/>
          <w:color w:val="BA2121"/>
          <w:sz w:val="21"/>
          <w:szCs w:val="21"/>
        </w:rPr>
        <w:t>"Probability of winning"</w:t>
      </w:r>
      <w:r w:rsidRPr="00794A33">
        <w:rPr>
          <w:rFonts w:ascii="Courier New" w:eastAsia="Times New Roman" w:hAnsi="Courier New" w:cs="Courier New"/>
          <w:color w:val="333333"/>
          <w:sz w:val="21"/>
          <w:szCs w:val="21"/>
        </w:rPr>
        <w:t>)</w:t>
      </w:r>
    </w:p>
    <w:p w14:paraId="5B2CA013" w14:textId="77777777" w:rsidR="00794A33" w:rsidRPr="00794A33" w:rsidRDefault="00794A33" w:rsidP="00794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794A33">
        <w:rPr>
          <w:rFonts w:ascii="Courier New" w:eastAsia="Times New Roman" w:hAnsi="Courier New" w:cs="Courier New"/>
          <w:color w:val="333333"/>
          <w:sz w:val="21"/>
          <w:szCs w:val="21"/>
        </w:rPr>
        <w:t>pl</w:t>
      </w:r>
      <w:r w:rsidRPr="00794A33">
        <w:rPr>
          <w:rFonts w:ascii="Courier New" w:eastAsia="Times New Roman" w:hAnsi="Courier New" w:cs="Courier New"/>
          <w:color w:val="666666"/>
          <w:sz w:val="21"/>
          <w:szCs w:val="21"/>
        </w:rPr>
        <w:t>.</w:t>
      </w:r>
      <w:r w:rsidRPr="00794A33">
        <w:rPr>
          <w:rFonts w:ascii="Courier New" w:eastAsia="Times New Roman" w:hAnsi="Courier New" w:cs="Courier New"/>
          <w:color w:val="333333"/>
          <w:sz w:val="21"/>
          <w:szCs w:val="21"/>
        </w:rPr>
        <w:t>title(</w:t>
      </w:r>
      <w:r w:rsidRPr="00794A33">
        <w:rPr>
          <w:rFonts w:ascii="Courier New" w:eastAsia="Times New Roman" w:hAnsi="Courier New" w:cs="Courier New"/>
          <w:color w:val="BA2121"/>
          <w:sz w:val="21"/>
          <w:szCs w:val="21"/>
        </w:rPr>
        <w:t>"How changes in log odds convert to probability of winning"</w:t>
      </w:r>
      <w:r w:rsidRPr="00794A33">
        <w:rPr>
          <w:rFonts w:ascii="Courier New" w:eastAsia="Times New Roman" w:hAnsi="Courier New" w:cs="Courier New"/>
          <w:color w:val="333333"/>
          <w:sz w:val="21"/>
          <w:szCs w:val="21"/>
        </w:rPr>
        <w:t>)</w:t>
      </w:r>
    </w:p>
    <w:p w14:paraId="5A05DA75" w14:textId="77777777" w:rsidR="00794A33" w:rsidRPr="00794A33" w:rsidRDefault="00794A33" w:rsidP="00794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794A33">
        <w:rPr>
          <w:rFonts w:ascii="Courier New" w:eastAsia="Times New Roman" w:hAnsi="Courier New" w:cs="Courier New"/>
          <w:color w:val="333333"/>
          <w:sz w:val="21"/>
          <w:szCs w:val="21"/>
        </w:rPr>
        <w:t>pl</w:t>
      </w:r>
      <w:r w:rsidRPr="00794A33">
        <w:rPr>
          <w:rFonts w:ascii="Courier New" w:eastAsia="Times New Roman" w:hAnsi="Courier New" w:cs="Courier New"/>
          <w:color w:val="666666"/>
          <w:sz w:val="21"/>
          <w:szCs w:val="21"/>
        </w:rPr>
        <w:t>.</w:t>
      </w:r>
      <w:r w:rsidRPr="00794A33">
        <w:rPr>
          <w:rFonts w:ascii="Courier New" w:eastAsia="Times New Roman" w:hAnsi="Courier New" w:cs="Courier New"/>
          <w:color w:val="333333"/>
          <w:sz w:val="21"/>
          <w:szCs w:val="21"/>
        </w:rPr>
        <w:t xml:space="preserve">plot(xs, </w:t>
      </w:r>
      <w:r w:rsidRPr="00794A33">
        <w:rPr>
          <w:rFonts w:ascii="Courier New" w:eastAsia="Times New Roman" w:hAnsi="Courier New" w:cs="Courier New"/>
          <w:color w:val="666666"/>
          <w:sz w:val="21"/>
          <w:szCs w:val="21"/>
        </w:rPr>
        <w:t>1/</w:t>
      </w:r>
      <w:r w:rsidRPr="00794A33">
        <w:rPr>
          <w:rFonts w:ascii="Courier New" w:eastAsia="Times New Roman" w:hAnsi="Courier New" w:cs="Courier New"/>
          <w:color w:val="333333"/>
          <w:sz w:val="21"/>
          <w:szCs w:val="21"/>
        </w:rPr>
        <w:t>(</w:t>
      </w:r>
      <w:r w:rsidRPr="00794A33">
        <w:rPr>
          <w:rFonts w:ascii="Courier New" w:eastAsia="Times New Roman" w:hAnsi="Courier New" w:cs="Courier New"/>
          <w:color w:val="666666"/>
          <w:sz w:val="21"/>
          <w:szCs w:val="21"/>
        </w:rPr>
        <w:t>1+</w:t>
      </w:r>
      <w:r w:rsidRPr="00794A33">
        <w:rPr>
          <w:rFonts w:ascii="Courier New" w:eastAsia="Times New Roman" w:hAnsi="Courier New" w:cs="Courier New"/>
          <w:color w:val="333333"/>
          <w:sz w:val="21"/>
          <w:szCs w:val="21"/>
        </w:rPr>
        <w:t>np</w:t>
      </w:r>
      <w:r w:rsidRPr="00794A33">
        <w:rPr>
          <w:rFonts w:ascii="Courier New" w:eastAsia="Times New Roman" w:hAnsi="Courier New" w:cs="Courier New"/>
          <w:color w:val="666666"/>
          <w:sz w:val="21"/>
          <w:szCs w:val="21"/>
        </w:rPr>
        <w:t>.</w:t>
      </w:r>
      <w:r w:rsidRPr="00794A33">
        <w:rPr>
          <w:rFonts w:ascii="Courier New" w:eastAsia="Times New Roman" w:hAnsi="Courier New" w:cs="Courier New"/>
          <w:color w:val="333333"/>
          <w:sz w:val="21"/>
          <w:szCs w:val="21"/>
        </w:rPr>
        <w:t>exp(</w:t>
      </w:r>
      <w:r w:rsidRPr="00794A33">
        <w:rPr>
          <w:rFonts w:ascii="Courier New" w:eastAsia="Times New Roman" w:hAnsi="Courier New" w:cs="Courier New"/>
          <w:color w:val="666666"/>
          <w:sz w:val="21"/>
          <w:szCs w:val="21"/>
        </w:rPr>
        <w:t>-</w:t>
      </w:r>
      <w:r w:rsidRPr="00794A33">
        <w:rPr>
          <w:rFonts w:ascii="Courier New" w:eastAsia="Times New Roman" w:hAnsi="Courier New" w:cs="Courier New"/>
          <w:color w:val="333333"/>
          <w:sz w:val="21"/>
          <w:szCs w:val="21"/>
        </w:rPr>
        <w:t>xs)))</w:t>
      </w:r>
    </w:p>
    <w:p w14:paraId="2D9AA760" w14:textId="77777777" w:rsidR="00794A33" w:rsidRPr="00794A33" w:rsidRDefault="00794A33" w:rsidP="00794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794A33">
        <w:rPr>
          <w:rFonts w:ascii="Courier New" w:eastAsia="Times New Roman" w:hAnsi="Courier New" w:cs="Courier New"/>
          <w:color w:val="333333"/>
          <w:sz w:val="21"/>
          <w:szCs w:val="21"/>
        </w:rPr>
        <w:t>pl</w:t>
      </w:r>
      <w:r w:rsidRPr="00794A33">
        <w:rPr>
          <w:rFonts w:ascii="Courier New" w:eastAsia="Times New Roman" w:hAnsi="Courier New" w:cs="Courier New"/>
          <w:color w:val="666666"/>
          <w:sz w:val="21"/>
          <w:szCs w:val="21"/>
        </w:rPr>
        <w:t>.</w:t>
      </w:r>
      <w:r w:rsidRPr="00794A33">
        <w:rPr>
          <w:rFonts w:ascii="Courier New" w:eastAsia="Times New Roman" w:hAnsi="Courier New" w:cs="Courier New"/>
          <w:color w:val="333333"/>
          <w:sz w:val="21"/>
          <w:szCs w:val="21"/>
        </w:rPr>
        <w:t>show()</w:t>
      </w:r>
    </w:p>
    <w:p w14:paraId="65E21797" w14:textId="1F0EECD3" w:rsidR="00513E72" w:rsidRDefault="00513E72" w:rsidP="008345F5">
      <w:pPr>
        <w:pStyle w:val="ListParagraph"/>
        <w:numPr>
          <w:ilvl w:val="0"/>
          <w:numId w:val="1"/>
        </w:numPr>
      </w:pPr>
      <w:r>
        <w:t>Jupyter markdown skills</w:t>
      </w:r>
      <w:r w:rsidR="008345F5">
        <w:t xml:space="preserve"> - </w:t>
      </w:r>
      <w:hyperlink r:id="rId42" w:history="1">
        <w:r w:rsidRPr="00D6722C">
          <w:rPr>
            <w:rStyle w:val="Hyperlink"/>
          </w:rPr>
          <w:t>https://codeburst.io/jupyter-notebook-tricks-for-data-science-that-enhance-your-efficiency-95f98d3adee4</w:t>
        </w:r>
      </w:hyperlink>
      <w:r>
        <w:t>.</w:t>
      </w:r>
    </w:p>
    <w:p w14:paraId="1AA01879" w14:textId="4D43CEC8" w:rsidR="00284FEA" w:rsidRDefault="00284FEA" w:rsidP="00284FEA"/>
    <w:p w14:paraId="3D60BC80" w14:textId="6D015323" w:rsidR="00284FEA" w:rsidRDefault="00284FEA" w:rsidP="00284FEA">
      <w:r>
        <w:rPr>
          <w:noProof/>
        </w:rPr>
        <w:lastRenderedPageBreak/>
        <w:drawing>
          <wp:inline distT="0" distB="0" distL="0" distR="0" wp14:anchorId="002EC8A5" wp14:editId="1DD41A4A">
            <wp:extent cx="5372100" cy="1971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372100" cy="1971675"/>
                    </a:xfrm>
                    <a:prstGeom prst="rect">
                      <a:avLst/>
                    </a:prstGeom>
                  </pic:spPr>
                </pic:pic>
              </a:graphicData>
            </a:graphic>
          </wp:inline>
        </w:drawing>
      </w:r>
    </w:p>
    <w:p w14:paraId="66DF4E2A" w14:textId="0B0600FE" w:rsidR="00284FEA" w:rsidRDefault="00284FEA" w:rsidP="00284FEA"/>
    <w:p w14:paraId="0060B8F7" w14:textId="004C3666" w:rsidR="00284FEA" w:rsidRDefault="00284FEA" w:rsidP="00284FEA">
      <w:r>
        <w:rPr>
          <w:noProof/>
        </w:rPr>
        <w:drawing>
          <wp:inline distT="0" distB="0" distL="0" distR="0" wp14:anchorId="6CEFE6AE" wp14:editId="4A718910">
            <wp:extent cx="5553075" cy="1866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553075" cy="1866900"/>
                    </a:xfrm>
                    <a:prstGeom prst="rect">
                      <a:avLst/>
                    </a:prstGeom>
                  </pic:spPr>
                </pic:pic>
              </a:graphicData>
            </a:graphic>
          </wp:inline>
        </w:drawing>
      </w:r>
    </w:p>
    <w:p w14:paraId="06CF8D7F" w14:textId="6373FB95" w:rsidR="00880DB1" w:rsidRDefault="00880DB1" w:rsidP="00284FEA"/>
    <w:p w14:paraId="5F5FEC68" w14:textId="0FF7137A" w:rsidR="00880DB1" w:rsidRDefault="00880DB1" w:rsidP="00284FEA">
      <w:r>
        <w:t xml:space="preserve">Excellent paper on clustering - </w:t>
      </w:r>
      <w:hyperlink r:id="rId45" w:history="1">
        <w:r w:rsidRPr="00C13C78">
          <w:rPr>
            <w:rStyle w:val="Hyperlink"/>
          </w:rPr>
          <w:t>http://www.nada.kth.se/~ann/exjobb/sara_engardt.pdf</w:t>
        </w:r>
      </w:hyperlink>
    </w:p>
    <w:p w14:paraId="286F37F6" w14:textId="588F9320" w:rsidR="00880DB1" w:rsidRDefault="008B352A" w:rsidP="00284FEA">
      <w:r>
        <w:rPr>
          <w:noProof/>
        </w:rPr>
        <w:lastRenderedPageBreak/>
        <w:drawing>
          <wp:inline distT="0" distB="0" distL="0" distR="0" wp14:anchorId="170C05A6" wp14:editId="43416EAC">
            <wp:extent cx="5924550" cy="4619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24550" cy="4619625"/>
                    </a:xfrm>
                    <a:prstGeom prst="rect">
                      <a:avLst/>
                    </a:prstGeom>
                  </pic:spPr>
                </pic:pic>
              </a:graphicData>
            </a:graphic>
          </wp:inline>
        </w:drawing>
      </w:r>
      <w:bookmarkStart w:id="0" w:name="_GoBack"/>
      <w:bookmarkEnd w:id="0"/>
    </w:p>
    <w:sectPr w:rsidR="00880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F084C"/>
    <w:multiLevelType w:val="hybridMultilevel"/>
    <w:tmpl w:val="34A867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165AFF"/>
    <w:multiLevelType w:val="hybridMultilevel"/>
    <w:tmpl w:val="84FC413A"/>
    <w:lvl w:ilvl="0" w:tplc="79B8F40E">
      <w:start w:val="2"/>
      <w:numFmt w:val="bullet"/>
      <w:lvlText w:val=""/>
      <w:lvlJc w:val="left"/>
      <w:pPr>
        <w:ind w:left="720" w:hanging="360"/>
      </w:pPr>
      <w:rPr>
        <w:rFonts w:ascii="Wingdings" w:eastAsia="Times New Roman" w:hAnsi="Wingdings"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A91467"/>
    <w:multiLevelType w:val="hybridMultilevel"/>
    <w:tmpl w:val="3BA23D38"/>
    <w:lvl w:ilvl="0" w:tplc="2836F882">
      <w:start w:val="2"/>
      <w:numFmt w:val="bullet"/>
      <w:lvlText w:val=""/>
      <w:lvlJc w:val="left"/>
      <w:pPr>
        <w:ind w:left="360" w:hanging="360"/>
      </w:pPr>
      <w:rPr>
        <w:rFonts w:ascii="Symbol" w:eastAsia="Times New Roman" w:hAnsi="Symbol"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0B742DF"/>
    <w:multiLevelType w:val="hybridMultilevel"/>
    <w:tmpl w:val="3AFAE4F6"/>
    <w:lvl w:ilvl="0" w:tplc="BF90A4C2">
      <w:start w:val="2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4310D5"/>
    <w:multiLevelType w:val="hybridMultilevel"/>
    <w:tmpl w:val="240653C2"/>
    <w:lvl w:ilvl="0" w:tplc="4AC86E98">
      <w:start w:val="2"/>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718"/>
    <w:rsid w:val="00042328"/>
    <w:rsid w:val="00097593"/>
    <w:rsid w:val="000C4603"/>
    <w:rsid w:val="00122D69"/>
    <w:rsid w:val="001700B3"/>
    <w:rsid w:val="001A5690"/>
    <w:rsid w:val="001C0674"/>
    <w:rsid w:val="00203C90"/>
    <w:rsid w:val="00207522"/>
    <w:rsid w:val="00235E84"/>
    <w:rsid w:val="00284FEA"/>
    <w:rsid w:val="002D782A"/>
    <w:rsid w:val="002E72D9"/>
    <w:rsid w:val="002F12F1"/>
    <w:rsid w:val="00335138"/>
    <w:rsid w:val="003379B8"/>
    <w:rsid w:val="003472EC"/>
    <w:rsid w:val="003967CE"/>
    <w:rsid w:val="003F164C"/>
    <w:rsid w:val="00421738"/>
    <w:rsid w:val="004869E0"/>
    <w:rsid w:val="004914C5"/>
    <w:rsid w:val="004B2E44"/>
    <w:rsid w:val="004D1B81"/>
    <w:rsid w:val="004D3602"/>
    <w:rsid w:val="004D7A87"/>
    <w:rsid w:val="00513E72"/>
    <w:rsid w:val="00527D2B"/>
    <w:rsid w:val="00592FDB"/>
    <w:rsid w:val="005B4F09"/>
    <w:rsid w:val="005D2718"/>
    <w:rsid w:val="005F3C8B"/>
    <w:rsid w:val="00601418"/>
    <w:rsid w:val="00610033"/>
    <w:rsid w:val="00642774"/>
    <w:rsid w:val="00692CC3"/>
    <w:rsid w:val="00703293"/>
    <w:rsid w:val="00717AD3"/>
    <w:rsid w:val="00772A67"/>
    <w:rsid w:val="0078706B"/>
    <w:rsid w:val="00794A33"/>
    <w:rsid w:val="007A3821"/>
    <w:rsid w:val="007A445B"/>
    <w:rsid w:val="00805F22"/>
    <w:rsid w:val="008345F5"/>
    <w:rsid w:val="00867D2C"/>
    <w:rsid w:val="00880DB1"/>
    <w:rsid w:val="008B352A"/>
    <w:rsid w:val="008D2838"/>
    <w:rsid w:val="009345DE"/>
    <w:rsid w:val="00963FA7"/>
    <w:rsid w:val="00982164"/>
    <w:rsid w:val="009F6A5A"/>
    <w:rsid w:val="00A54916"/>
    <w:rsid w:val="00A761D6"/>
    <w:rsid w:val="00AE08C1"/>
    <w:rsid w:val="00B00F2F"/>
    <w:rsid w:val="00B8441C"/>
    <w:rsid w:val="00C21CEC"/>
    <w:rsid w:val="00C373FE"/>
    <w:rsid w:val="00C7375D"/>
    <w:rsid w:val="00CA69AF"/>
    <w:rsid w:val="00CE3CC3"/>
    <w:rsid w:val="00CF2E9B"/>
    <w:rsid w:val="00DA2CA8"/>
    <w:rsid w:val="00DA2ED8"/>
    <w:rsid w:val="00DA7335"/>
    <w:rsid w:val="00DE5B30"/>
    <w:rsid w:val="00E00C71"/>
    <w:rsid w:val="00E02379"/>
    <w:rsid w:val="00E738B0"/>
    <w:rsid w:val="00ED66B6"/>
    <w:rsid w:val="00EE74D9"/>
    <w:rsid w:val="00F019C2"/>
    <w:rsid w:val="00F45EFF"/>
    <w:rsid w:val="00FB6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516E9"/>
  <w15:chartTrackingRefBased/>
  <w15:docId w15:val="{2418FECA-8CAE-4B7D-B979-58AAA2192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718"/>
    <w:pPr>
      <w:ind w:left="720"/>
      <w:contextualSpacing/>
    </w:pPr>
  </w:style>
  <w:style w:type="character" w:styleId="CommentReference">
    <w:name w:val="annotation reference"/>
    <w:basedOn w:val="DefaultParagraphFont"/>
    <w:uiPriority w:val="99"/>
    <w:semiHidden/>
    <w:unhideWhenUsed/>
    <w:rsid w:val="005D2718"/>
    <w:rPr>
      <w:sz w:val="16"/>
      <w:szCs w:val="16"/>
    </w:rPr>
  </w:style>
  <w:style w:type="paragraph" w:styleId="CommentText">
    <w:name w:val="annotation text"/>
    <w:basedOn w:val="Normal"/>
    <w:link w:val="CommentTextChar"/>
    <w:uiPriority w:val="99"/>
    <w:semiHidden/>
    <w:unhideWhenUsed/>
    <w:rsid w:val="005D2718"/>
    <w:pPr>
      <w:spacing w:line="240" w:lineRule="auto"/>
    </w:pPr>
    <w:rPr>
      <w:sz w:val="20"/>
      <w:szCs w:val="20"/>
    </w:rPr>
  </w:style>
  <w:style w:type="character" w:customStyle="1" w:styleId="CommentTextChar">
    <w:name w:val="Comment Text Char"/>
    <w:basedOn w:val="DefaultParagraphFont"/>
    <w:link w:val="CommentText"/>
    <w:uiPriority w:val="99"/>
    <w:semiHidden/>
    <w:rsid w:val="005D2718"/>
    <w:rPr>
      <w:sz w:val="20"/>
      <w:szCs w:val="20"/>
    </w:rPr>
  </w:style>
  <w:style w:type="paragraph" w:styleId="CommentSubject">
    <w:name w:val="annotation subject"/>
    <w:basedOn w:val="CommentText"/>
    <w:next w:val="CommentText"/>
    <w:link w:val="CommentSubjectChar"/>
    <w:uiPriority w:val="99"/>
    <w:semiHidden/>
    <w:unhideWhenUsed/>
    <w:rsid w:val="005D2718"/>
    <w:rPr>
      <w:b/>
      <w:bCs/>
    </w:rPr>
  </w:style>
  <w:style w:type="character" w:customStyle="1" w:styleId="CommentSubjectChar">
    <w:name w:val="Comment Subject Char"/>
    <w:basedOn w:val="CommentTextChar"/>
    <w:link w:val="CommentSubject"/>
    <w:uiPriority w:val="99"/>
    <w:semiHidden/>
    <w:rsid w:val="005D2718"/>
    <w:rPr>
      <w:b/>
      <w:bCs/>
      <w:sz w:val="20"/>
      <w:szCs w:val="20"/>
    </w:rPr>
  </w:style>
  <w:style w:type="paragraph" w:styleId="BalloonText">
    <w:name w:val="Balloon Text"/>
    <w:basedOn w:val="Normal"/>
    <w:link w:val="BalloonTextChar"/>
    <w:uiPriority w:val="99"/>
    <w:semiHidden/>
    <w:unhideWhenUsed/>
    <w:rsid w:val="005D27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2718"/>
    <w:rPr>
      <w:rFonts w:ascii="Segoe UI" w:hAnsi="Segoe UI" w:cs="Segoe UI"/>
      <w:sz w:val="18"/>
      <w:szCs w:val="18"/>
    </w:rPr>
  </w:style>
  <w:style w:type="paragraph" w:styleId="HTMLPreformatted">
    <w:name w:val="HTML Preformatted"/>
    <w:basedOn w:val="Normal"/>
    <w:link w:val="HTMLPreformattedChar"/>
    <w:uiPriority w:val="99"/>
    <w:semiHidden/>
    <w:unhideWhenUsed/>
    <w:rsid w:val="004D3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3602"/>
    <w:rPr>
      <w:rFonts w:ascii="Courier New" w:eastAsia="Times New Roman" w:hAnsi="Courier New" w:cs="Courier New"/>
      <w:sz w:val="20"/>
      <w:szCs w:val="20"/>
    </w:rPr>
  </w:style>
  <w:style w:type="character" w:customStyle="1" w:styleId="n">
    <w:name w:val="n"/>
    <w:basedOn w:val="DefaultParagraphFont"/>
    <w:rsid w:val="004D3602"/>
  </w:style>
  <w:style w:type="character" w:customStyle="1" w:styleId="o">
    <w:name w:val="o"/>
    <w:basedOn w:val="DefaultParagraphFont"/>
    <w:rsid w:val="004D3602"/>
  </w:style>
  <w:style w:type="character" w:customStyle="1" w:styleId="p">
    <w:name w:val="p"/>
    <w:basedOn w:val="DefaultParagraphFont"/>
    <w:rsid w:val="004D3602"/>
  </w:style>
  <w:style w:type="character" w:customStyle="1" w:styleId="s2">
    <w:name w:val="s2"/>
    <w:basedOn w:val="DefaultParagraphFont"/>
    <w:rsid w:val="004D3602"/>
  </w:style>
  <w:style w:type="character" w:customStyle="1" w:styleId="s1">
    <w:name w:val="s1"/>
    <w:basedOn w:val="DefaultParagraphFont"/>
    <w:rsid w:val="004D3602"/>
  </w:style>
  <w:style w:type="character" w:customStyle="1" w:styleId="c1">
    <w:name w:val="c1"/>
    <w:basedOn w:val="DefaultParagraphFont"/>
    <w:rsid w:val="004D3602"/>
  </w:style>
  <w:style w:type="character" w:customStyle="1" w:styleId="mi">
    <w:name w:val="mi"/>
    <w:basedOn w:val="DefaultParagraphFont"/>
    <w:rsid w:val="004D3602"/>
  </w:style>
  <w:style w:type="character" w:styleId="Hyperlink">
    <w:name w:val="Hyperlink"/>
    <w:basedOn w:val="DefaultParagraphFont"/>
    <w:uiPriority w:val="99"/>
    <w:unhideWhenUsed/>
    <w:rsid w:val="00F45EFF"/>
    <w:rPr>
      <w:color w:val="0563C1" w:themeColor="hyperlink"/>
      <w:u w:val="single"/>
    </w:rPr>
  </w:style>
  <w:style w:type="character" w:styleId="UnresolvedMention">
    <w:name w:val="Unresolved Mention"/>
    <w:basedOn w:val="DefaultParagraphFont"/>
    <w:uiPriority w:val="99"/>
    <w:semiHidden/>
    <w:unhideWhenUsed/>
    <w:rsid w:val="00F45EFF"/>
    <w:rPr>
      <w:color w:val="605E5C"/>
      <w:shd w:val="clear" w:color="auto" w:fill="E1DFDD"/>
    </w:rPr>
  </w:style>
  <w:style w:type="character" w:customStyle="1" w:styleId="kc">
    <w:name w:val="kc"/>
    <w:basedOn w:val="DefaultParagraphFont"/>
    <w:rsid w:val="004D7A87"/>
  </w:style>
  <w:style w:type="character" w:styleId="FollowedHyperlink">
    <w:name w:val="FollowedHyperlink"/>
    <w:basedOn w:val="DefaultParagraphFont"/>
    <w:uiPriority w:val="99"/>
    <w:semiHidden/>
    <w:unhideWhenUsed/>
    <w:rsid w:val="003F164C"/>
    <w:rPr>
      <w:color w:val="954F72" w:themeColor="followedHyperlink"/>
      <w:u w:val="single"/>
    </w:rPr>
  </w:style>
  <w:style w:type="character" w:customStyle="1" w:styleId="hljs-string">
    <w:name w:val="hljs-string"/>
    <w:basedOn w:val="DefaultParagraphFont"/>
    <w:rsid w:val="0078706B"/>
  </w:style>
  <w:style w:type="character" w:customStyle="1" w:styleId="nb">
    <w:name w:val="nb"/>
    <w:basedOn w:val="DefaultParagraphFont"/>
    <w:rsid w:val="0078706B"/>
  </w:style>
  <w:style w:type="character" w:styleId="Emphasis">
    <w:name w:val="Emphasis"/>
    <w:basedOn w:val="DefaultParagraphFont"/>
    <w:uiPriority w:val="20"/>
    <w:qFormat/>
    <w:rsid w:val="004217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7478">
      <w:bodyDiv w:val="1"/>
      <w:marLeft w:val="0"/>
      <w:marRight w:val="0"/>
      <w:marTop w:val="0"/>
      <w:marBottom w:val="0"/>
      <w:divBdr>
        <w:top w:val="none" w:sz="0" w:space="0" w:color="auto"/>
        <w:left w:val="none" w:sz="0" w:space="0" w:color="auto"/>
        <w:bottom w:val="none" w:sz="0" w:space="0" w:color="auto"/>
        <w:right w:val="none" w:sz="0" w:space="0" w:color="auto"/>
      </w:divBdr>
    </w:div>
    <w:div w:id="68161070">
      <w:bodyDiv w:val="1"/>
      <w:marLeft w:val="0"/>
      <w:marRight w:val="0"/>
      <w:marTop w:val="0"/>
      <w:marBottom w:val="0"/>
      <w:divBdr>
        <w:top w:val="none" w:sz="0" w:space="0" w:color="auto"/>
        <w:left w:val="none" w:sz="0" w:space="0" w:color="auto"/>
        <w:bottom w:val="none" w:sz="0" w:space="0" w:color="auto"/>
        <w:right w:val="none" w:sz="0" w:space="0" w:color="auto"/>
      </w:divBdr>
    </w:div>
    <w:div w:id="138613125">
      <w:bodyDiv w:val="1"/>
      <w:marLeft w:val="0"/>
      <w:marRight w:val="0"/>
      <w:marTop w:val="0"/>
      <w:marBottom w:val="0"/>
      <w:divBdr>
        <w:top w:val="none" w:sz="0" w:space="0" w:color="auto"/>
        <w:left w:val="none" w:sz="0" w:space="0" w:color="auto"/>
        <w:bottom w:val="none" w:sz="0" w:space="0" w:color="auto"/>
        <w:right w:val="none" w:sz="0" w:space="0" w:color="auto"/>
      </w:divBdr>
      <w:divsChild>
        <w:div w:id="1661613093">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39081968">
      <w:bodyDiv w:val="1"/>
      <w:marLeft w:val="0"/>
      <w:marRight w:val="0"/>
      <w:marTop w:val="0"/>
      <w:marBottom w:val="0"/>
      <w:divBdr>
        <w:top w:val="none" w:sz="0" w:space="0" w:color="auto"/>
        <w:left w:val="none" w:sz="0" w:space="0" w:color="auto"/>
        <w:bottom w:val="none" w:sz="0" w:space="0" w:color="auto"/>
        <w:right w:val="none" w:sz="0" w:space="0" w:color="auto"/>
      </w:divBdr>
    </w:div>
    <w:div w:id="159270504">
      <w:bodyDiv w:val="1"/>
      <w:marLeft w:val="0"/>
      <w:marRight w:val="0"/>
      <w:marTop w:val="0"/>
      <w:marBottom w:val="0"/>
      <w:divBdr>
        <w:top w:val="none" w:sz="0" w:space="0" w:color="auto"/>
        <w:left w:val="none" w:sz="0" w:space="0" w:color="auto"/>
        <w:bottom w:val="none" w:sz="0" w:space="0" w:color="auto"/>
        <w:right w:val="none" w:sz="0" w:space="0" w:color="auto"/>
      </w:divBdr>
    </w:div>
    <w:div w:id="164975727">
      <w:bodyDiv w:val="1"/>
      <w:marLeft w:val="0"/>
      <w:marRight w:val="0"/>
      <w:marTop w:val="0"/>
      <w:marBottom w:val="0"/>
      <w:divBdr>
        <w:top w:val="none" w:sz="0" w:space="0" w:color="auto"/>
        <w:left w:val="none" w:sz="0" w:space="0" w:color="auto"/>
        <w:bottom w:val="none" w:sz="0" w:space="0" w:color="auto"/>
        <w:right w:val="none" w:sz="0" w:space="0" w:color="auto"/>
      </w:divBdr>
    </w:div>
    <w:div w:id="224683427">
      <w:bodyDiv w:val="1"/>
      <w:marLeft w:val="0"/>
      <w:marRight w:val="0"/>
      <w:marTop w:val="0"/>
      <w:marBottom w:val="0"/>
      <w:divBdr>
        <w:top w:val="none" w:sz="0" w:space="0" w:color="auto"/>
        <w:left w:val="none" w:sz="0" w:space="0" w:color="auto"/>
        <w:bottom w:val="none" w:sz="0" w:space="0" w:color="auto"/>
        <w:right w:val="none" w:sz="0" w:space="0" w:color="auto"/>
      </w:divBdr>
    </w:div>
    <w:div w:id="276955249">
      <w:bodyDiv w:val="1"/>
      <w:marLeft w:val="0"/>
      <w:marRight w:val="0"/>
      <w:marTop w:val="0"/>
      <w:marBottom w:val="0"/>
      <w:divBdr>
        <w:top w:val="none" w:sz="0" w:space="0" w:color="auto"/>
        <w:left w:val="none" w:sz="0" w:space="0" w:color="auto"/>
        <w:bottom w:val="none" w:sz="0" w:space="0" w:color="auto"/>
        <w:right w:val="none" w:sz="0" w:space="0" w:color="auto"/>
      </w:divBdr>
    </w:div>
    <w:div w:id="290553332">
      <w:bodyDiv w:val="1"/>
      <w:marLeft w:val="0"/>
      <w:marRight w:val="0"/>
      <w:marTop w:val="0"/>
      <w:marBottom w:val="0"/>
      <w:divBdr>
        <w:top w:val="none" w:sz="0" w:space="0" w:color="auto"/>
        <w:left w:val="none" w:sz="0" w:space="0" w:color="auto"/>
        <w:bottom w:val="none" w:sz="0" w:space="0" w:color="auto"/>
        <w:right w:val="none" w:sz="0" w:space="0" w:color="auto"/>
      </w:divBdr>
    </w:div>
    <w:div w:id="292059902">
      <w:bodyDiv w:val="1"/>
      <w:marLeft w:val="0"/>
      <w:marRight w:val="0"/>
      <w:marTop w:val="0"/>
      <w:marBottom w:val="0"/>
      <w:divBdr>
        <w:top w:val="none" w:sz="0" w:space="0" w:color="auto"/>
        <w:left w:val="none" w:sz="0" w:space="0" w:color="auto"/>
        <w:bottom w:val="none" w:sz="0" w:space="0" w:color="auto"/>
        <w:right w:val="none" w:sz="0" w:space="0" w:color="auto"/>
      </w:divBdr>
    </w:div>
    <w:div w:id="374351421">
      <w:bodyDiv w:val="1"/>
      <w:marLeft w:val="0"/>
      <w:marRight w:val="0"/>
      <w:marTop w:val="0"/>
      <w:marBottom w:val="0"/>
      <w:divBdr>
        <w:top w:val="none" w:sz="0" w:space="0" w:color="auto"/>
        <w:left w:val="none" w:sz="0" w:space="0" w:color="auto"/>
        <w:bottom w:val="none" w:sz="0" w:space="0" w:color="auto"/>
        <w:right w:val="none" w:sz="0" w:space="0" w:color="auto"/>
      </w:divBdr>
    </w:div>
    <w:div w:id="428821342">
      <w:bodyDiv w:val="1"/>
      <w:marLeft w:val="0"/>
      <w:marRight w:val="0"/>
      <w:marTop w:val="0"/>
      <w:marBottom w:val="0"/>
      <w:divBdr>
        <w:top w:val="none" w:sz="0" w:space="0" w:color="auto"/>
        <w:left w:val="none" w:sz="0" w:space="0" w:color="auto"/>
        <w:bottom w:val="none" w:sz="0" w:space="0" w:color="auto"/>
        <w:right w:val="none" w:sz="0" w:space="0" w:color="auto"/>
      </w:divBdr>
    </w:div>
    <w:div w:id="462311466">
      <w:bodyDiv w:val="1"/>
      <w:marLeft w:val="0"/>
      <w:marRight w:val="0"/>
      <w:marTop w:val="0"/>
      <w:marBottom w:val="0"/>
      <w:divBdr>
        <w:top w:val="none" w:sz="0" w:space="0" w:color="auto"/>
        <w:left w:val="none" w:sz="0" w:space="0" w:color="auto"/>
        <w:bottom w:val="none" w:sz="0" w:space="0" w:color="auto"/>
        <w:right w:val="none" w:sz="0" w:space="0" w:color="auto"/>
      </w:divBdr>
    </w:div>
    <w:div w:id="470056735">
      <w:bodyDiv w:val="1"/>
      <w:marLeft w:val="0"/>
      <w:marRight w:val="0"/>
      <w:marTop w:val="0"/>
      <w:marBottom w:val="0"/>
      <w:divBdr>
        <w:top w:val="none" w:sz="0" w:space="0" w:color="auto"/>
        <w:left w:val="none" w:sz="0" w:space="0" w:color="auto"/>
        <w:bottom w:val="none" w:sz="0" w:space="0" w:color="auto"/>
        <w:right w:val="none" w:sz="0" w:space="0" w:color="auto"/>
      </w:divBdr>
    </w:div>
    <w:div w:id="500892907">
      <w:bodyDiv w:val="1"/>
      <w:marLeft w:val="0"/>
      <w:marRight w:val="0"/>
      <w:marTop w:val="0"/>
      <w:marBottom w:val="0"/>
      <w:divBdr>
        <w:top w:val="none" w:sz="0" w:space="0" w:color="auto"/>
        <w:left w:val="none" w:sz="0" w:space="0" w:color="auto"/>
        <w:bottom w:val="none" w:sz="0" w:space="0" w:color="auto"/>
        <w:right w:val="none" w:sz="0" w:space="0" w:color="auto"/>
      </w:divBdr>
    </w:div>
    <w:div w:id="526065142">
      <w:bodyDiv w:val="1"/>
      <w:marLeft w:val="0"/>
      <w:marRight w:val="0"/>
      <w:marTop w:val="0"/>
      <w:marBottom w:val="0"/>
      <w:divBdr>
        <w:top w:val="none" w:sz="0" w:space="0" w:color="auto"/>
        <w:left w:val="none" w:sz="0" w:space="0" w:color="auto"/>
        <w:bottom w:val="none" w:sz="0" w:space="0" w:color="auto"/>
        <w:right w:val="none" w:sz="0" w:space="0" w:color="auto"/>
      </w:divBdr>
    </w:div>
    <w:div w:id="530386282">
      <w:bodyDiv w:val="1"/>
      <w:marLeft w:val="0"/>
      <w:marRight w:val="0"/>
      <w:marTop w:val="0"/>
      <w:marBottom w:val="0"/>
      <w:divBdr>
        <w:top w:val="none" w:sz="0" w:space="0" w:color="auto"/>
        <w:left w:val="none" w:sz="0" w:space="0" w:color="auto"/>
        <w:bottom w:val="none" w:sz="0" w:space="0" w:color="auto"/>
        <w:right w:val="none" w:sz="0" w:space="0" w:color="auto"/>
      </w:divBdr>
    </w:div>
    <w:div w:id="596790367">
      <w:bodyDiv w:val="1"/>
      <w:marLeft w:val="0"/>
      <w:marRight w:val="0"/>
      <w:marTop w:val="0"/>
      <w:marBottom w:val="0"/>
      <w:divBdr>
        <w:top w:val="none" w:sz="0" w:space="0" w:color="auto"/>
        <w:left w:val="none" w:sz="0" w:space="0" w:color="auto"/>
        <w:bottom w:val="none" w:sz="0" w:space="0" w:color="auto"/>
        <w:right w:val="none" w:sz="0" w:space="0" w:color="auto"/>
      </w:divBdr>
    </w:div>
    <w:div w:id="618146127">
      <w:bodyDiv w:val="1"/>
      <w:marLeft w:val="0"/>
      <w:marRight w:val="0"/>
      <w:marTop w:val="0"/>
      <w:marBottom w:val="0"/>
      <w:divBdr>
        <w:top w:val="none" w:sz="0" w:space="0" w:color="auto"/>
        <w:left w:val="none" w:sz="0" w:space="0" w:color="auto"/>
        <w:bottom w:val="none" w:sz="0" w:space="0" w:color="auto"/>
        <w:right w:val="none" w:sz="0" w:space="0" w:color="auto"/>
      </w:divBdr>
    </w:div>
    <w:div w:id="701710955">
      <w:bodyDiv w:val="1"/>
      <w:marLeft w:val="0"/>
      <w:marRight w:val="0"/>
      <w:marTop w:val="0"/>
      <w:marBottom w:val="0"/>
      <w:divBdr>
        <w:top w:val="none" w:sz="0" w:space="0" w:color="auto"/>
        <w:left w:val="none" w:sz="0" w:space="0" w:color="auto"/>
        <w:bottom w:val="none" w:sz="0" w:space="0" w:color="auto"/>
        <w:right w:val="none" w:sz="0" w:space="0" w:color="auto"/>
      </w:divBdr>
    </w:div>
    <w:div w:id="849836673">
      <w:bodyDiv w:val="1"/>
      <w:marLeft w:val="0"/>
      <w:marRight w:val="0"/>
      <w:marTop w:val="0"/>
      <w:marBottom w:val="0"/>
      <w:divBdr>
        <w:top w:val="none" w:sz="0" w:space="0" w:color="auto"/>
        <w:left w:val="none" w:sz="0" w:space="0" w:color="auto"/>
        <w:bottom w:val="none" w:sz="0" w:space="0" w:color="auto"/>
        <w:right w:val="none" w:sz="0" w:space="0" w:color="auto"/>
      </w:divBdr>
    </w:div>
    <w:div w:id="881744774">
      <w:bodyDiv w:val="1"/>
      <w:marLeft w:val="0"/>
      <w:marRight w:val="0"/>
      <w:marTop w:val="0"/>
      <w:marBottom w:val="0"/>
      <w:divBdr>
        <w:top w:val="none" w:sz="0" w:space="0" w:color="auto"/>
        <w:left w:val="none" w:sz="0" w:space="0" w:color="auto"/>
        <w:bottom w:val="none" w:sz="0" w:space="0" w:color="auto"/>
        <w:right w:val="none" w:sz="0" w:space="0" w:color="auto"/>
      </w:divBdr>
    </w:div>
    <w:div w:id="919830417">
      <w:bodyDiv w:val="1"/>
      <w:marLeft w:val="0"/>
      <w:marRight w:val="0"/>
      <w:marTop w:val="0"/>
      <w:marBottom w:val="0"/>
      <w:divBdr>
        <w:top w:val="none" w:sz="0" w:space="0" w:color="auto"/>
        <w:left w:val="none" w:sz="0" w:space="0" w:color="auto"/>
        <w:bottom w:val="none" w:sz="0" w:space="0" w:color="auto"/>
        <w:right w:val="none" w:sz="0" w:space="0" w:color="auto"/>
      </w:divBdr>
      <w:divsChild>
        <w:div w:id="577909330">
          <w:marLeft w:val="0"/>
          <w:marRight w:val="0"/>
          <w:marTop w:val="0"/>
          <w:marBottom w:val="0"/>
          <w:divBdr>
            <w:top w:val="none" w:sz="0" w:space="0" w:color="auto"/>
            <w:left w:val="none" w:sz="0" w:space="0" w:color="auto"/>
            <w:bottom w:val="none" w:sz="0" w:space="0" w:color="auto"/>
            <w:right w:val="none" w:sz="0" w:space="0" w:color="auto"/>
          </w:divBdr>
          <w:divsChild>
            <w:div w:id="115834573">
              <w:marLeft w:val="0"/>
              <w:marRight w:val="0"/>
              <w:marTop w:val="240"/>
              <w:marBottom w:val="0"/>
              <w:divBdr>
                <w:top w:val="single" w:sz="6" w:space="4" w:color="auto"/>
                <w:left w:val="single" w:sz="6" w:space="4" w:color="auto"/>
                <w:bottom w:val="single" w:sz="6" w:space="4" w:color="auto"/>
                <w:right w:val="single" w:sz="6" w:space="4" w:color="auto"/>
              </w:divBdr>
              <w:divsChild>
                <w:div w:id="313485640">
                  <w:marLeft w:val="0"/>
                  <w:marRight w:val="0"/>
                  <w:marTop w:val="0"/>
                  <w:marBottom w:val="0"/>
                  <w:divBdr>
                    <w:top w:val="none" w:sz="0" w:space="0" w:color="auto"/>
                    <w:left w:val="none" w:sz="0" w:space="0" w:color="auto"/>
                    <w:bottom w:val="none" w:sz="0" w:space="0" w:color="auto"/>
                    <w:right w:val="none" w:sz="0" w:space="0" w:color="auto"/>
                  </w:divBdr>
                  <w:divsChild>
                    <w:div w:id="1406294203">
                      <w:marLeft w:val="0"/>
                      <w:marRight w:val="0"/>
                      <w:marTop w:val="0"/>
                      <w:marBottom w:val="0"/>
                      <w:divBdr>
                        <w:top w:val="none" w:sz="0" w:space="0" w:color="auto"/>
                        <w:left w:val="none" w:sz="0" w:space="0" w:color="auto"/>
                        <w:bottom w:val="none" w:sz="0" w:space="0" w:color="auto"/>
                        <w:right w:val="none" w:sz="0" w:space="0" w:color="auto"/>
                      </w:divBdr>
                      <w:divsChild>
                        <w:div w:id="572201004">
                          <w:marLeft w:val="0"/>
                          <w:marRight w:val="0"/>
                          <w:marTop w:val="0"/>
                          <w:marBottom w:val="0"/>
                          <w:divBdr>
                            <w:top w:val="single" w:sz="6" w:space="0" w:color="EAEAEA"/>
                            <w:left w:val="single" w:sz="6" w:space="0" w:color="EAEAEA"/>
                            <w:bottom w:val="single" w:sz="6" w:space="0" w:color="EAEAEA"/>
                            <w:right w:val="single" w:sz="6" w:space="0" w:color="EAEAEA"/>
                          </w:divBdr>
                          <w:divsChild>
                            <w:div w:id="8110940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05648044">
          <w:marLeft w:val="0"/>
          <w:marRight w:val="0"/>
          <w:marTop w:val="0"/>
          <w:marBottom w:val="0"/>
          <w:divBdr>
            <w:top w:val="none" w:sz="0" w:space="0" w:color="auto"/>
            <w:left w:val="none" w:sz="0" w:space="0" w:color="auto"/>
            <w:bottom w:val="none" w:sz="0" w:space="0" w:color="auto"/>
            <w:right w:val="none" w:sz="0" w:space="0" w:color="auto"/>
          </w:divBdr>
          <w:divsChild>
            <w:div w:id="1336690704">
              <w:marLeft w:val="0"/>
              <w:marRight w:val="0"/>
              <w:marTop w:val="240"/>
              <w:marBottom w:val="0"/>
              <w:divBdr>
                <w:top w:val="single" w:sz="6" w:space="4" w:color="auto"/>
                <w:left w:val="single" w:sz="6" w:space="4" w:color="auto"/>
                <w:bottom w:val="single" w:sz="6" w:space="4" w:color="auto"/>
                <w:right w:val="single" w:sz="6" w:space="4" w:color="auto"/>
              </w:divBdr>
              <w:divsChild>
                <w:div w:id="50739706">
                  <w:marLeft w:val="0"/>
                  <w:marRight w:val="0"/>
                  <w:marTop w:val="0"/>
                  <w:marBottom w:val="0"/>
                  <w:divBdr>
                    <w:top w:val="none" w:sz="0" w:space="0" w:color="auto"/>
                    <w:left w:val="none" w:sz="0" w:space="0" w:color="auto"/>
                    <w:bottom w:val="none" w:sz="0" w:space="0" w:color="auto"/>
                    <w:right w:val="none" w:sz="0" w:space="0" w:color="auto"/>
                  </w:divBdr>
                  <w:divsChild>
                    <w:div w:id="18254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583339">
      <w:bodyDiv w:val="1"/>
      <w:marLeft w:val="0"/>
      <w:marRight w:val="0"/>
      <w:marTop w:val="0"/>
      <w:marBottom w:val="0"/>
      <w:divBdr>
        <w:top w:val="none" w:sz="0" w:space="0" w:color="auto"/>
        <w:left w:val="none" w:sz="0" w:space="0" w:color="auto"/>
        <w:bottom w:val="none" w:sz="0" w:space="0" w:color="auto"/>
        <w:right w:val="none" w:sz="0" w:space="0" w:color="auto"/>
      </w:divBdr>
    </w:div>
    <w:div w:id="999889011">
      <w:bodyDiv w:val="1"/>
      <w:marLeft w:val="0"/>
      <w:marRight w:val="0"/>
      <w:marTop w:val="0"/>
      <w:marBottom w:val="0"/>
      <w:divBdr>
        <w:top w:val="none" w:sz="0" w:space="0" w:color="auto"/>
        <w:left w:val="none" w:sz="0" w:space="0" w:color="auto"/>
        <w:bottom w:val="none" w:sz="0" w:space="0" w:color="auto"/>
        <w:right w:val="none" w:sz="0" w:space="0" w:color="auto"/>
      </w:divBdr>
    </w:div>
    <w:div w:id="1096054367">
      <w:bodyDiv w:val="1"/>
      <w:marLeft w:val="0"/>
      <w:marRight w:val="0"/>
      <w:marTop w:val="0"/>
      <w:marBottom w:val="0"/>
      <w:divBdr>
        <w:top w:val="none" w:sz="0" w:space="0" w:color="auto"/>
        <w:left w:val="none" w:sz="0" w:space="0" w:color="auto"/>
        <w:bottom w:val="none" w:sz="0" w:space="0" w:color="auto"/>
        <w:right w:val="none" w:sz="0" w:space="0" w:color="auto"/>
      </w:divBdr>
    </w:div>
    <w:div w:id="1381786480">
      <w:bodyDiv w:val="1"/>
      <w:marLeft w:val="0"/>
      <w:marRight w:val="0"/>
      <w:marTop w:val="0"/>
      <w:marBottom w:val="0"/>
      <w:divBdr>
        <w:top w:val="none" w:sz="0" w:space="0" w:color="auto"/>
        <w:left w:val="none" w:sz="0" w:space="0" w:color="auto"/>
        <w:bottom w:val="none" w:sz="0" w:space="0" w:color="auto"/>
        <w:right w:val="none" w:sz="0" w:space="0" w:color="auto"/>
      </w:divBdr>
    </w:div>
    <w:div w:id="1432432975">
      <w:bodyDiv w:val="1"/>
      <w:marLeft w:val="0"/>
      <w:marRight w:val="0"/>
      <w:marTop w:val="0"/>
      <w:marBottom w:val="0"/>
      <w:divBdr>
        <w:top w:val="none" w:sz="0" w:space="0" w:color="auto"/>
        <w:left w:val="none" w:sz="0" w:space="0" w:color="auto"/>
        <w:bottom w:val="none" w:sz="0" w:space="0" w:color="auto"/>
        <w:right w:val="none" w:sz="0" w:space="0" w:color="auto"/>
      </w:divBdr>
    </w:div>
    <w:div w:id="1468812234">
      <w:bodyDiv w:val="1"/>
      <w:marLeft w:val="0"/>
      <w:marRight w:val="0"/>
      <w:marTop w:val="0"/>
      <w:marBottom w:val="0"/>
      <w:divBdr>
        <w:top w:val="none" w:sz="0" w:space="0" w:color="auto"/>
        <w:left w:val="none" w:sz="0" w:space="0" w:color="auto"/>
        <w:bottom w:val="none" w:sz="0" w:space="0" w:color="auto"/>
        <w:right w:val="none" w:sz="0" w:space="0" w:color="auto"/>
      </w:divBdr>
    </w:div>
    <w:div w:id="1478952881">
      <w:bodyDiv w:val="1"/>
      <w:marLeft w:val="0"/>
      <w:marRight w:val="0"/>
      <w:marTop w:val="0"/>
      <w:marBottom w:val="0"/>
      <w:divBdr>
        <w:top w:val="none" w:sz="0" w:space="0" w:color="auto"/>
        <w:left w:val="none" w:sz="0" w:space="0" w:color="auto"/>
        <w:bottom w:val="none" w:sz="0" w:space="0" w:color="auto"/>
        <w:right w:val="none" w:sz="0" w:space="0" w:color="auto"/>
      </w:divBdr>
    </w:div>
    <w:div w:id="1683781997">
      <w:bodyDiv w:val="1"/>
      <w:marLeft w:val="0"/>
      <w:marRight w:val="0"/>
      <w:marTop w:val="0"/>
      <w:marBottom w:val="0"/>
      <w:divBdr>
        <w:top w:val="none" w:sz="0" w:space="0" w:color="auto"/>
        <w:left w:val="none" w:sz="0" w:space="0" w:color="auto"/>
        <w:bottom w:val="none" w:sz="0" w:space="0" w:color="auto"/>
        <w:right w:val="none" w:sz="0" w:space="0" w:color="auto"/>
      </w:divBdr>
    </w:div>
    <w:div w:id="1703090690">
      <w:bodyDiv w:val="1"/>
      <w:marLeft w:val="0"/>
      <w:marRight w:val="0"/>
      <w:marTop w:val="0"/>
      <w:marBottom w:val="0"/>
      <w:divBdr>
        <w:top w:val="none" w:sz="0" w:space="0" w:color="auto"/>
        <w:left w:val="none" w:sz="0" w:space="0" w:color="auto"/>
        <w:bottom w:val="none" w:sz="0" w:space="0" w:color="auto"/>
        <w:right w:val="none" w:sz="0" w:space="0" w:color="auto"/>
      </w:divBdr>
    </w:div>
    <w:div w:id="1726879167">
      <w:bodyDiv w:val="1"/>
      <w:marLeft w:val="0"/>
      <w:marRight w:val="0"/>
      <w:marTop w:val="0"/>
      <w:marBottom w:val="0"/>
      <w:divBdr>
        <w:top w:val="none" w:sz="0" w:space="0" w:color="auto"/>
        <w:left w:val="none" w:sz="0" w:space="0" w:color="auto"/>
        <w:bottom w:val="none" w:sz="0" w:space="0" w:color="auto"/>
        <w:right w:val="none" w:sz="0" w:space="0" w:color="auto"/>
      </w:divBdr>
    </w:div>
    <w:div w:id="1798602576">
      <w:bodyDiv w:val="1"/>
      <w:marLeft w:val="0"/>
      <w:marRight w:val="0"/>
      <w:marTop w:val="0"/>
      <w:marBottom w:val="0"/>
      <w:divBdr>
        <w:top w:val="none" w:sz="0" w:space="0" w:color="auto"/>
        <w:left w:val="none" w:sz="0" w:space="0" w:color="auto"/>
        <w:bottom w:val="none" w:sz="0" w:space="0" w:color="auto"/>
        <w:right w:val="none" w:sz="0" w:space="0" w:color="auto"/>
      </w:divBdr>
    </w:div>
    <w:div w:id="1824547016">
      <w:bodyDiv w:val="1"/>
      <w:marLeft w:val="0"/>
      <w:marRight w:val="0"/>
      <w:marTop w:val="0"/>
      <w:marBottom w:val="0"/>
      <w:divBdr>
        <w:top w:val="none" w:sz="0" w:space="0" w:color="auto"/>
        <w:left w:val="none" w:sz="0" w:space="0" w:color="auto"/>
        <w:bottom w:val="none" w:sz="0" w:space="0" w:color="auto"/>
        <w:right w:val="none" w:sz="0" w:space="0" w:color="auto"/>
      </w:divBdr>
    </w:div>
    <w:div w:id="1874612716">
      <w:bodyDiv w:val="1"/>
      <w:marLeft w:val="0"/>
      <w:marRight w:val="0"/>
      <w:marTop w:val="0"/>
      <w:marBottom w:val="0"/>
      <w:divBdr>
        <w:top w:val="none" w:sz="0" w:space="0" w:color="auto"/>
        <w:left w:val="none" w:sz="0" w:space="0" w:color="auto"/>
        <w:bottom w:val="none" w:sz="0" w:space="0" w:color="auto"/>
        <w:right w:val="none" w:sz="0" w:space="0" w:color="auto"/>
      </w:divBdr>
    </w:div>
    <w:div w:id="1933853900">
      <w:bodyDiv w:val="1"/>
      <w:marLeft w:val="0"/>
      <w:marRight w:val="0"/>
      <w:marTop w:val="0"/>
      <w:marBottom w:val="0"/>
      <w:divBdr>
        <w:top w:val="none" w:sz="0" w:space="0" w:color="auto"/>
        <w:left w:val="none" w:sz="0" w:space="0" w:color="auto"/>
        <w:bottom w:val="none" w:sz="0" w:space="0" w:color="auto"/>
        <w:right w:val="none" w:sz="0" w:space="0" w:color="auto"/>
      </w:divBdr>
    </w:div>
    <w:div w:id="1940747497">
      <w:bodyDiv w:val="1"/>
      <w:marLeft w:val="0"/>
      <w:marRight w:val="0"/>
      <w:marTop w:val="0"/>
      <w:marBottom w:val="0"/>
      <w:divBdr>
        <w:top w:val="none" w:sz="0" w:space="0" w:color="auto"/>
        <w:left w:val="none" w:sz="0" w:space="0" w:color="auto"/>
        <w:bottom w:val="none" w:sz="0" w:space="0" w:color="auto"/>
        <w:right w:val="none" w:sz="0" w:space="0" w:color="auto"/>
      </w:divBdr>
    </w:div>
    <w:div w:id="1943950839">
      <w:bodyDiv w:val="1"/>
      <w:marLeft w:val="0"/>
      <w:marRight w:val="0"/>
      <w:marTop w:val="0"/>
      <w:marBottom w:val="0"/>
      <w:divBdr>
        <w:top w:val="none" w:sz="0" w:space="0" w:color="auto"/>
        <w:left w:val="none" w:sz="0" w:space="0" w:color="auto"/>
        <w:bottom w:val="none" w:sz="0" w:space="0" w:color="auto"/>
        <w:right w:val="none" w:sz="0" w:space="0" w:color="auto"/>
      </w:divBdr>
    </w:div>
    <w:div w:id="2116440563">
      <w:bodyDiv w:val="1"/>
      <w:marLeft w:val="0"/>
      <w:marRight w:val="0"/>
      <w:marTop w:val="0"/>
      <w:marBottom w:val="0"/>
      <w:divBdr>
        <w:top w:val="none" w:sz="0" w:space="0" w:color="auto"/>
        <w:left w:val="none" w:sz="0" w:space="0" w:color="auto"/>
        <w:bottom w:val="none" w:sz="0" w:space="0" w:color="auto"/>
        <w:right w:val="none" w:sz="0" w:space="0" w:color="auto"/>
      </w:divBdr>
    </w:div>
    <w:div w:id="214357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hivamb/semi-supervised-classification-using-autoencoders" TargetMode="External"/><Relationship Id="rId13" Type="http://schemas.openxmlformats.org/officeDocument/2006/relationships/hyperlink" Target="https://github.com/datascienceinc/Skater" TargetMode="External"/><Relationship Id="rId18" Type="http://schemas.openxmlformats.org/officeDocument/2006/relationships/hyperlink" Target="https://github.com/scikit-learn-contrib/categorical-encoding/blob/master/examples/grid_search_example.py" TargetMode="External"/><Relationship Id="rId26" Type="http://schemas.openxmlformats.org/officeDocument/2006/relationships/hyperlink" Target="https://www.kaggle.com/mmotoki/avito-target-encoding" TargetMode="External"/><Relationship Id="rId39" Type="http://schemas.openxmlformats.org/officeDocument/2006/relationships/hyperlink" Target="https://anaconda.org/conda-forge/hyperopt" TargetMode="External"/><Relationship Id="rId3" Type="http://schemas.openxmlformats.org/officeDocument/2006/relationships/settings" Target="settings.xml"/><Relationship Id="rId21" Type="http://schemas.openxmlformats.org/officeDocument/2006/relationships/hyperlink" Target="https://maxhalford.github.io/blog/target-encoding-done-the-right-way/" TargetMode="External"/><Relationship Id="rId34" Type="http://schemas.openxmlformats.org/officeDocument/2006/relationships/hyperlink" Target="http://www.nada.kth.se/~ann/exjobb/sara_engardt.pdf" TargetMode="External"/><Relationship Id="rId42" Type="http://schemas.openxmlformats.org/officeDocument/2006/relationships/hyperlink" Target="https://codeburst.io/jupyter-notebook-tricks-for-data-science-that-enhance-your-efficiency-95f98d3adee4" TargetMode="External"/><Relationship Id="rId47" Type="http://schemas.openxmlformats.org/officeDocument/2006/relationships/fontTable" Target="fontTable.xml"/><Relationship Id="rId7" Type="http://schemas.openxmlformats.org/officeDocument/2006/relationships/hyperlink" Target="https://www.kaggle.com/yassineghouzam/titanic-top-4-with-ensemble-modeling" TargetMode="External"/><Relationship Id="rId12" Type="http://schemas.openxmlformats.org/officeDocument/2006/relationships/hyperlink" Target="https://multithreaded.stitchfix.com/blog/2015/08/13/weight-of-evidence" TargetMode="External"/><Relationship Id="rId17" Type="http://schemas.openxmlformats.org/officeDocument/2006/relationships/hyperlink" Target="https://christophm.github.io/interpretable-ml-book/the-future-of-interpretability.html" TargetMode="External"/><Relationship Id="rId25" Type="http://schemas.openxmlformats.org/officeDocument/2006/relationships/image" Target="media/image5.png"/><Relationship Id="rId33" Type="http://schemas.openxmlformats.org/officeDocument/2006/relationships/hyperlink" Target="https://medium.com/@gabrieltseng/interpreting-complex-models-with-shap-values-1c187db6ec83" TargetMode="External"/><Relationship Id="rId38" Type="http://schemas.openxmlformats.org/officeDocument/2006/relationships/hyperlink" Target="https://thuijskens.github.io/2016/12/29/bayesian-optimisation/" TargetMode="External"/><Relationship Id="rId46"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arxiv.org/pdf/1801.01489.pdf" TargetMode="External"/><Relationship Id="rId20" Type="http://schemas.openxmlformats.org/officeDocument/2006/relationships/hyperlink" Target="https://github.com/scikit-learn-contrib/categorical-encoding/blob/master/category_encoders/target_encoder.py" TargetMode="External"/><Relationship Id="rId29" Type="http://schemas.openxmlformats.org/officeDocument/2006/relationships/hyperlink" Target="https://tech.yandex.com/catboost/doc/dg/concepts/python-reference_catboostclassifier-docpage/" TargetMode="External"/><Relationship Id="rId41" Type="http://schemas.openxmlformats.org/officeDocument/2006/relationships/hyperlink" Target="https://towardsdatascience.com/an-introductory-example-of-bayesian-optimization-in-python-with-hyperopt-aae40fff4ff0" TargetMode="External"/><Relationship Id="rId1" Type="http://schemas.openxmlformats.org/officeDocument/2006/relationships/numbering" Target="numbering.xml"/><Relationship Id="rId6" Type="http://schemas.openxmlformats.org/officeDocument/2006/relationships/hyperlink" Target="https://www.kaggle.com/ldfreeman3/a-data-science-framework-to-achieve-99-accuracy/notebook" TargetMode="External"/><Relationship Id="rId11" Type="http://schemas.openxmlformats.org/officeDocument/2006/relationships/image" Target="media/image2.png"/><Relationship Id="rId24" Type="http://schemas.openxmlformats.org/officeDocument/2006/relationships/image" Target="media/image4.png"/><Relationship Id="rId32" Type="http://schemas.openxmlformats.org/officeDocument/2006/relationships/hyperlink" Target="https://youtu.be/Q8rTrmqUQsU?t=1518" TargetMode="External"/><Relationship Id="rId37" Type="http://schemas.openxmlformats.org/officeDocument/2006/relationships/hyperlink" Target="https://www.kaggle.com/sz8416/simple-bayesian-optimization-for-lightgbm" TargetMode="External"/><Relationship Id="rId40" Type="http://schemas.openxmlformats.org/officeDocument/2006/relationships/hyperlink" Target="https://towardsdatascience.com/automated-machine-learning-hyperparameter-tuning-in-python-dfda59b72f8a" TargetMode="External"/><Relationship Id="rId45" Type="http://schemas.openxmlformats.org/officeDocument/2006/relationships/hyperlink" Target="http://www.nada.kth.se/~ann/exjobb/sara_engardt.pdf" TargetMode="External"/><Relationship Id="rId5" Type="http://schemas.openxmlformats.org/officeDocument/2006/relationships/hyperlink" Target="https://www.kaggle.com/ldfreeman3/a-data-science-framework-to-achieve-99-accuracy/notebook" TargetMode="External"/><Relationship Id="rId15" Type="http://schemas.openxmlformats.org/officeDocument/2006/relationships/hyperlink" Target="http://lkm.fri.uni-lj.si/xaigor/slo/pedagosko/dr-ui/DKE-Strumbelj-Kononenko-Robnik.pdf" TargetMode="External"/><Relationship Id="rId23" Type="http://schemas.openxmlformats.org/officeDocument/2006/relationships/hyperlink" Target="https://www.wikiwand.com/en/Bayes_estimator" TargetMode="External"/><Relationship Id="rId28" Type="http://schemas.openxmlformats.org/officeDocument/2006/relationships/hyperlink" Target="https://github.com/scikit-learn-contrib/categorical-encoding/blob/master/category_encoders/woe.py" TargetMode="External"/><Relationship Id="rId36" Type="http://schemas.openxmlformats.org/officeDocument/2006/relationships/hyperlink" Target="https://github.com/fmfn/BayesianOptimization" TargetMode="External"/><Relationship Id="rId10" Type="http://schemas.openxmlformats.org/officeDocument/2006/relationships/hyperlink" Target="https://www.analyticsvidhya.com/blog/2017/03/imbalanced-classification-problem/" TargetMode="External"/><Relationship Id="rId19" Type="http://schemas.openxmlformats.org/officeDocument/2006/relationships/image" Target="media/image3.png"/><Relationship Id="rId31" Type="http://schemas.openxmlformats.org/officeDocument/2006/relationships/hyperlink" Target="https://youtu.be/LsK-xG1cLYA" TargetMode="External"/><Relationship Id="rId44"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lkm.fri.uni-lj.si/rmarko/papers/RobnikSikonjaKononenko08-TKDE.pdf" TargetMode="External"/><Relationship Id="rId22" Type="http://schemas.openxmlformats.org/officeDocument/2006/relationships/hyperlink" Target="https://www.wikiwand.com/en/Additive_smoothing" TargetMode="External"/><Relationship Id="rId27" Type="http://schemas.openxmlformats.org/officeDocument/2006/relationships/hyperlink" Target="https://mattmotoki.github.io/beta-target-encoding.html" TargetMode="External"/><Relationship Id="rId30" Type="http://schemas.openxmlformats.org/officeDocument/2006/relationships/hyperlink" Target="https://github.com/catboost/tutorials" TargetMode="External"/><Relationship Id="rId35" Type="http://schemas.openxmlformats.org/officeDocument/2006/relationships/image" Target="media/image6.png"/><Relationship Id="rId43" Type="http://schemas.openxmlformats.org/officeDocument/2006/relationships/image" Target="media/image7.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1425</TotalTime>
  <Pages>9</Pages>
  <Words>2123</Words>
  <Characters>12105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Sparsh</dc:creator>
  <cp:keywords/>
  <dc:description/>
  <cp:lastModifiedBy>Sparsh</cp:lastModifiedBy>
  <cp:revision>13</cp:revision>
  <dcterms:created xsi:type="dcterms:W3CDTF">2019-03-16T04:49:00Z</dcterms:created>
  <dcterms:modified xsi:type="dcterms:W3CDTF">2019-03-18T19:06:00Z</dcterms:modified>
</cp:coreProperties>
</file>