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6B8C6" w14:textId="461B5E85" w:rsidR="00B34FBF" w:rsidRPr="008F5CC1" w:rsidRDefault="00B34FBF" w:rsidP="00B34FB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F5CC1">
        <w:rPr>
          <w:rFonts w:ascii="Times New Roman" w:hAnsi="Times New Roman" w:cs="Times New Roman"/>
          <w:sz w:val="24"/>
          <w:szCs w:val="24"/>
          <w:lang w:val="en-US"/>
        </w:rPr>
        <w:t>MACHINE LEARNING</w:t>
      </w:r>
    </w:p>
    <w:p w14:paraId="42D7C207" w14:textId="6F2F392D" w:rsidR="00B34FBF" w:rsidRPr="008F5CC1" w:rsidRDefault="00387F6D" w:rsidP="00B34F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CC1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253A41" w:rsidRPr="008F5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5CC1"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="00B05F98" w:rsidRPr="008F5CC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5" w:history="1">
        <w:r w:rsidR="00B05F98" w:rsidRPr="008F5CC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https://github.com/sparsha21/sparsha21</w:t>
        </w:r>
      </w:hyperlink>
      <w:r w:rsidR="00B05F98" w:rsidRPr="008F5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5E08118" w14:textId="020AF14C" w:rsidR="00424808" w:rsidRPr="008F5CC1" w:rsidRDefault="00387F6D" w:rsidP="004248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CC1">
        <w:rPr>
          <w:rFonts w:ascii="Times New Roman" w:hAnsi="Times New Roman" w:cs="Times New Roman"/>
          <w:sz w:val="24"/>
          <w:szCs w:val="24"/>
          <w:lang w:val="en-US"/>
        </w:rPr>
        <w:t>RECORDING VIDEO LINK:</w:t>
      </w:r>
      <w:r w:rsidR="00E228E9" w:rsidRPr="008F5CC1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030ED1" w:rsidRPr="00030ED1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https://drive.google.com/file/d/1qwVv6_tNlxQcIpKF6mJa-n_nqv8sVLSl/view?usp=sharing</w:t>
        </w:r>
      </w:hyperlink>
    </w:p>
    <w:p w14:paraId="45B19CC5" w14:textId="60C53242" w:rsidR="00387F6D" w:rsidRPr="008F5CC1" w:rsidRDefault="00387F6D" w:rsidP="00B34FBF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0F18673" w14:textId="55D4ACD1" w:rsidR="004C67C6" w:rsidRPr="008F5CC1" w:rsidRDefault="000C2A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CC1">
        <w:rPr>
          <w:rFonts w:ascii="Times New Roman" w:hAnsi="Times New Roman" w:cs="Times New Roman"/>
          <w:sz w:val="24"/>
          <w:szCs w:val="24"/>
          <w:lang w:val="en-US"/>
        </w:rPr>
        <w:t>NAME:SPARSHA REDDY ADURI</w:t>
      </w:r>
    </w:p>
    <w:p w14:paraId="5D66116B" w14:textId="77777777" w:rsidR="00965C70" w:rsidRPr="008F5CC1" w:rsidRDefault="000C2AF6" w:rsidP="00965C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CC1">
        <w:rPr>
          <w:rFonts w:ascii="Times New Roman" w:hAnsi="Times New Roman" w:cs="Times New Roman"/>
          <w:sz w:val="24"/>
          <w:szCs w:val="24"/>
          <w:lang w:val="en-US"/>
        </w:rPr>
        <w:t>700764939</w:t>
      </w:r>
      <w:r w:rsidR="00424808" w:rsidRPr="008F5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044BA6D" w14:textId="373290F6" w:rsidR="00965C70" w:rsidRPr="008F5CC1" w:rsidRDefault="00965C70" w:rsidP="00965C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CC1">
        <w:rPr>
          <w:rFonts w:ascii="Times New Roman" w:hAnsi="Times New Roman" w:cs="Times New Roman"/>
          <w:sz w:val="24"/>
          <w:szCs w:val="24"/>
          <w:lang w:val="en-US"/>
        </w:rPr>
        <w:t>Q1.</w:t>
      </w:r>
      <w:r w:rsidRPr="008F5CC1">
        <w:rPr>
          <w:rStyle w:val="UnresolvedMen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5CC1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Read the provided CSV file ‘</w:t>
      </w:r>
      <w:r w:rsidRPr="008F5CC1">
        <w:rPr>
          <w:rStyle w:val="normaltextrun"/>
          <w:rFonts w:ascii="Cambria Math" w:hAnsi="Cambria Math" w:cs="Cambria Math"/>
          <w:sz w:val="24"/>
          <w:szCs w:val="24"/>
          <w:lang w:val="en-US"/>
        </w:rPr>
        <w:t>𝒅𝒂𝒕𝒂</w:t>
      </w:r>
      <w:r w:rsidRPr="008F5CC1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F5CC1">
        <w:rPr>
          <w:rStyle w:val="normaltextrun"/>
          <w:rFonts w:ascii="Cambria Math" w:hAnsi="Cambria Math" w:cs="Cambria Math"/>
          <w:sz w:val="24"/>
          <w:szCs w:val="24"/>
          <w:lang w:val="en-US"/>
        </w:rPr>
        <w:t>𝒄𝒔𝒗</w:t>
      </w:r>
      <w:r w:rsidRPr="008F5CC1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’.</w:t>
      </w:r>
      <w:r w:rsidRPr="008F5CC1"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14:paraId="3AD016D0" w14:textId="7461D13F" w:rsidR="00965C70" w:rsidRPr="008F5CC1" w:rsidRDefault="00965C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CC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hyperlink r:id="rId7" w:history="1">
        <w:r w:rsidRPr="008F5CC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https://drive.google.com/file/d/1-Ir3AXK1A77A-qCDu5gGkAxv-   nbmWlHO/view?usp=drive_link</w:t>
        </w:r>
      </w:hyperlink>
    </w:p>
    <w:p w14:paraId="7B838AFD" w14:textId="77777777" w:rsidR="00965C70" w:rsidRPr="008F5CC1" w:rsidRDefault="00965C70" w:rsidP="00965C70">
      <w:pPr>
        <w:pStyle w:val="paragraph"/>
        <w:spacing w:before="138" w:beforeAutospacing="0" w:after="0" w:afterAutospacing="0"/>
        <w:ind w:left="90" w:right="150"/>
        <w:textAlignment w:val="baseline"/>
      </w:pPr>
      <w:r w:rsidRPr="008F5CC1">
        <w:rPr>
          <w:rStyle w:val="normaltextrun"/>
          <w:lang w:val="en-US"/>
        </w:rPr>
        <w:t xml:space="preserve">Here in the code, I have used </w:t>
      </w:r>
      <w:r w:rsidRPr="008F5CC1">
        <w:rPr>
          <w:rStyle w:val="normaltextrun"/>
          <w:rFonts w:ascii="Cambria Math" w:hAnsi="Cambria Math" w:cs="Cambria Math"/>
          <w:lang w:val="en-US"/>
        </w:rPr>
        <w:t>𝒓𝒆𝒂𝒅</w:t>
      </w:r>
      <w:r w:rsidRPr="008F5CC1">
        <w:rPr>
          <w:rStyle w:val="normaltextrun"/>
          <w:lang w:val="en-US"/>
        </w:rPr>
        <w:t>_</w:t>
      </w:r>
      <w:r w:rsidRPr="008F5CC1">
        <w:rPr>
          <w:rStyle w:val="normaltextrun"/>
          <w:rFonts w:ascii="Cambria Math" w:hAnsi="Cambria Math" w:cs="Cambria Math"/>
          <w:lang w:val="en-US"/>
        </w:rPr>
        <w:t>𝒄𝒔𝒗</w:t>
      </w:r>
      <w:r w:rsidRPr="008F5CC1">
        <w:rPr>
          <w:rStyle w:val="normaltextrun"/>
          <w:lang w:val="en-US"/>
        </w:rPr>
        <w:t xml:space="preserve">( ) and </w:t>
      </w:r>
      <w:r w:rsidRPr="008F5CC1">
        <w:rPr>
          <w:rStyle w:val="normaltextrun"/>
          <w:rFonts w:ascii="Cambria Math" w:hAnsi="Cambria Math" w:cs="Cambria Math"/>
          <w:lang w:val="en-US"/>
        </w:rPr>
        <w:t>𝒉𝒆𝒂𝒅</w:t>
      </w:r>
      <w:r w:rsidRPr="008F5CC1">
        <w:rPr>
          <w:rStyle w:val="normaltextrun"/>
          <w:lang w:val="en-US"/>
        </w:rPr>
        <w:t xml:space="preserve">( ) functions to read CSV file and to display the first 5 rows of the </w:t>
      </w:r>
      <w:r w:rsidRPr="008F5CC1">
        <w:rPr>
          <w:rStyle w:val="normaltextrun"/>
          <w:rFonts w:ascii="Cambria Math" w:hAnsi="Cambria Math" w:cs="Cambria Math"/>
          <w:lang w:val="en-US"/>
        </w:rPr>
        <w:t>𝐷𝑎𝑡𝑎𝐹𝑟𝑎𝑚𝑒</w:t>
      </w:r>
      <w:r w:rsidRPr="008F5CC1">
        <w:rPr>
          <w:rStyle w:val="normaltextrun"/>
          <w:lang w:val="en-US"/>
        </w:rPr>
        <w:t xml:space="preserve"> respectively.</w:t>
      </w:r>
      <w:r w:rsidRPr="008F5CC1">
        <w:rPr>
          <w:rStyle w:val="eop"/>
        </w:rPr>
        <w:t> </w:t>
      </w:r>
    </w:p>
    <w:p w14:paraId="5AC95F63" w14:textId="77777777" w:rsidR="00965C70" w:rsidRPr="008F5CC1" w:rsidRDefault="00965C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19D8CD" w14:textId="0027EDFE" w:rsidR="00965C70" w:rsidRDefault="00965C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5C7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6E1C899" wp14:editId="48C9E190">
            <wp:extent cx="5731510" cy="3051175"/>
            <wp:effectExtent l="0" t="0" r="2540" b="0"/>
            <wp:docPr id="1182927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27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62B5" w14:textId="77777777" w:rsidR="00965C70" w:rsidRDefault="00965C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94F1A9" w14:textId="61D25FFD" w:rsidR="00965C70" w:rsidRPr="008F5CC1" w:rsidRDefault="00965C70" w:rsidP="00965C70">
      <w:pPr>
        <w:pStyle w:val="paragraph"/>
        <w:spacing w:before="141" w:beforeAutospacing="0" w:after="0" w:afterAutospacing="0"/>
        <w:ind w:left="90"/>
        <w:textAlignment w:val="baseline"/>
      </w:pPr>
      <w:r w:rsidRPr="008F5CC1">
        <w:rPr>
          <w:lang w:val="en-US"/>
        </w:rPr>
        <w:t xml:space="preserve">Q2. </w:t>
      </w:r>
      <w:r w:rsidRPr="008F5CC1">
        <w:rPr>
          <w:rStyle w:val="normaltextrun"/>
          <w:lang w:val="en-US"/>
        </w:rPr>
        <w:t xml:space="preserve">Here in the code, I have used the </w:t>
      </w:r>
      <w:r w:rsidRPr="008F5CC1">
        <w:rPr>
          <w:rStyle w:val="normaltextrun"/>
          <w:rFonts w:ascii="Cambria Math" w:hAnsi="Cambria Math" w:cs="Cambria Math"/>
          <w:lang w:val="en-US"/>
        </w:rPr>
        <w:t>𝒅𝒆𝒔𝒄𝒓𝒊𝒃𝒆</w:t>
      </w:r>
      <w:r w:rsidRPr="008F5CC1">
        <w:rPr>
          <w:rStyle w:val="normaltextrun"/>
          <w:lang w:val="en-US"/>
        </w:rPr>
        <w:t>( ) function to generate descriptive statistics of a</w:t>
      </w:r>
      <w:r w:rsidRPr="008F5CC1">
        <w:rPr>
          <w:rStyle w:val="eop"/>
        </w:rPr>
        <w:t> </w:t>
      </w:r>
      <w:r w:rsidRPr="008F5CC1">
        <w:rPr>
          <w:rStyle w:val="normaltextrun"/>
          <w:rFonts w:ascii="Cambria Math" w:hAnsi="Cambria Math" w:cs="Cambria Math"/>
          <w:lang w:val="en-US"/>
        </w:rPr>
        <w:t>𝐷𝑎𝑡𝑎𝐹𝑟𝑎𝑚𝑒</w:t>
      </w:r>
      <w:r w:rsidRPr="008F5CC1">
        <w:rPr>
          <w:rStyle w:val="normaltextrun"/>
          <w:lang w:val="en-US"/>
        </w:rPr>
        <w:t>. Then the description is printed.</w:t>
      </w:r>
      <w:r w:rsidRPr="008F5CC1">
        <w:rPr>
          <w:rStyle w:val="eop"/>
        </w:rPr>
        <w:t> </w:t>
      </w:r>
    </w:p>
    <w:p w14:paraId="4F07AC85" w14:textId="77777777" w:rsidR="00965C70" w:rsidRPr="008F5CC1" w:rsidRDefault="00965C70" w:rsidP="00965C70">
      <w:pPr>
        <w:pStyle w:val="paragraph"/>
        <w:spacing w:before="0" w:beforeAutospacing="0" w:after="0" w:afterAutospacing="0"/>
        <w:textAlignment w:val="baseline"/>
      </w:pPr>
      <w:r w:rsidRPr="008F5CC1">
        <w:rPr>
          <w:rStyle w:val="eop"/>
        </w:rPr>
        <w:t> </w:t>
      </w:r>
    </w:p>
    <w:p w14:paraId="14C5E2D0" w14:textId="24A05B2C" w:rsidR="00965C70" w:rsidRPr="008F5CC1" w:rsidRDefault="00965C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CC1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6D65C8F" wp14:editId="7711315D">
            <wp:extent cx="5731510" cy="2635885"/>
            <wp:effectExtent l="0" t="0" r="2540" b="0"/>
            <wp:docPr id="214685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540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8E62" w14:textId="77777777" w:rsidR="00965C70" w:rsidRPr="008F5CC1" w:rsidRDefault="00965C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9239F7" w14:textId="77777777" w:rsidR="00965C70" w:rsidRPr="008F5CC1" w:rsidRDefault="00965C70" w:rsidP="00965C70">
      <w:pPr>
        <w:pStyle w:val="paragraph"/>
        <w:spacing w:before="143" w:beforeAutospacing="0" w:after="0" w:afterAutospacing="0"/>
        <w:ind w:left="90"/>
        <w:textAlignment w:val="baseline"/>
      </w:pPr>
      <w:r w:rsidRPr="008F5CC1">
        <w:rPr>
          <w:lang w:val="en-US"/>
        </w:rPr>
        <w:t xml:space="preserve">Q3. </w:t>
      </w:r>
      <w:r w:rsidRPr="008F5CC1">
        <w:rPr>
          <w:rStyle w:val="normaltextrun"/>
          <w:lang w:val="en-US"/>
        </w:rPr>
        <w:t xml:space="preserve">Here in the code, I have used the </w:t>
      </w:r>
      <w:r w:rsidRPr="008F5CC1">
        <w:rPr>
          <w:rStyle w:val="normaltextrun"/>
          <w:rFonts w:ascii="Cambria Math" w:hAnsi="Cambria Math" w:cs="Cambria Math"/>
          <w:lang w:val="en-US"/>
        </w:rPr>
        <w:t>𝒊𝒔𝒏𝒖𝒍𝒍</w:t>
      </w:r>
      <w:r w:rsidRPr="008F5CC1">
        <w:rPr>
          <w:rStyle w:val="normaltextrun"/>
          <w:lang w:val="en-US"/>
        </w:rPr>
        <w:t xml:space="preserve">( ) function to identify null values in the </w:t>
      </w:r>
      <w:r w:rsidRPr="008F5CC1">
        <w:rPr>
          <w:rStyle w:val="normaltextrun"/>
          <w:rFonts w:ascii="Cambria Math" w:hAnsi="Cambria Math" w:cs="Cambria Math"/>
          <w:lang w:val="en-US"/>
        </w:rPr>
        <w:t>𝐷𝑎𝑡𝑎𝐹𝑟𝑎𝑚𝑒</w:t>
      </w:r>
      <w:r w:rsidRPr="008F5CC1">
        <w:rPr>
          <w:rStyle w:val="normaltextrun"/>
          <w:lang w:val="en-US"/>
        </w:rPr>
        <w:t xml:space="preserve">, and the </w:t>
      </w:r>
      <w:r w:rsidRPr="008F5CC1">
        <w:rPr>
          <w:rStyle w:val="normaltextrun"/>
          <w:rFonts w:ascii="Cambria Math" w:hAnsi="Cambria Math" w:cs="Cambria Math"/>
          <w:lang w:val="en-US"/>
        </w:rPr>
        <w:t>𝒗𝒂𝒍𝒖𝒆𝒔</w:t>
      </w:r>
      <w:r w:rsidRPr="008F5CC1">
        <w:rPr>
          <w:rStyle w:val="normaltextrun"/>
          <w:lang w:val="en-US"/>
        </w:rPr>
        <w:t xml:space="preserve">. </w:t>
      </w:r>
      <w:r w:rsidRPr="008F5CC1">
        <w:rPr>
          <w:rStyle w:val="normaltextrun"/>
          <w:rFonts w:ascii="Cambria Math" w:hAnsi="Cambria Math" w:cs="Cambria Math"/>
          <w:lang w:val="en-US"/>
        </w:rPr>
        <w:t>𝒂𝒏𝒚</w:t>
      </w:r>
      <w:r w:rsidRPr="008F5CC1">
        <w:rPr>
          <w:rStyle w:val="normaltextrun"/>
          <w:lang w:val="en-US"/>
        </w:rPr>
        <w:t>( ) function to check if any of the values are null.</w:t>
      </w:r>
      <w:r w:rsidRPr="008F5CC1">
        <w:rPr>
          <w:rStyle w:val="eop"/>
        </w:rPr>
        <w:t> </w:t>
      </w:r>
    </w:p>
    <w:p w14:paraId="37C69172" w14:textId="77777777" w:rsidR="00965C70" w:rsidRPr="008F5CC1" w:rsidRDefault="00965C70" w:rsidP="00965C70">
      <w:pPr>
        <w:pStyle w:val="paragraph"/>
        <w:spacing w:before="157" w:beforeAutospacing="0" w:after="0" w:afterAutospacing="0"/>
        <w:ind w:left="90"/>
        <w:textAlignment w:val="baseline"/>
      </w:pPr>
      <w:r w:rsidRPr="008F5CC1">
        <w:rPr>
          <w:rStyle w:val="normaltextrun"/>
          <w:lang w:val="en-US"/>
        </w:rPr>
        <w:t xml:space="preserve">Then </w:t>
      </w:r>
      <w:r w:rsidRPr="008F5CC1">
        <w:rPr>
          <w:rStyle w:val="normaltextrun"/>
          <w:rFonts w:ascii="Cambria Math" w:hAnsi="Cambria Math" w:cs="Cambria Math"/>
          <w:lang w:val="en-US"/>
        </w:rPr>
        <w:t>𝒔𝒖𝒎</w:t>
      </w:r>
      <w:r w:rsidRPr="008F5CC1">
        <w:rPr>
          <w:rStyle w:val="normaltextrun"/>
          <w:lang w:val="en-US"/>
        </w:rPr>
        <w:t xml:space="preserve">( ) function is called on this Boolean </w:t>
      </w:r>
      <w:proofErr w:type="spellStart"/>
      <w:r w:rsidRPr="008F5CC1">
        <w:rPr>
          <w:rStyle w:val="normaltextrun"/>
          <w:lang w:val="en-US"/>
        </w:rPr>
        <w:t>DataFrame</w:t>
      </w:r>
      <w:proofErr w:type="spellEnd"/>
      <w:r w:rsidRPr="008F5CC1">
        <w:rPr>
          <w:rStyle w:val="normaltextrun"/>
          <w:lang w:val="en-US"/>
        </w:rPr>
        <w:t xml:space="preserve"> and displayed a new </w:t>
      </w:r>
      <w:proofErr w:type="spellStart"/>
      <w:r w:rsidRPr="008F5CC1">
        <w:rPr>
          <w:rStyle w:val="normaltextrun"/>
          <w:lang w:val="en-US"/>
        </w:rPr>
        <w:t>DataFrame</w:t>
      </w:r>
      <w:proofErr w:type="spellEnd"/>
      <w:r w:rsidRPr="008F5CC1">
        <w:rPr>
          <w:rStyle w:val="normaltextrun"/>
          <w:lang w:val="en-US"/>
        </w:rPr>
        <w:t xml:space="preserve"> containing the sum of </w:t>
      </w:r>
      <w:r w:rsidRPr="008F5CC1">
        <w:rPr>
          <w:rStyle w:val="normaltextrun"/>
          <w:rFonts w:ascii="Cambria Math" w:hAnsi="Cambria Math" w:cs="Cambria Math"/>
          <w:lang w:val="en-US"/>
        </w:rPr>
        <w:t>𝑻𝒓𝒖𝒆</w:t>
      </w:r>
      <w:r w:rsidRPr="008F5CC1">
        <w:rPr>
          <w:rStyle w:val="normaltextrun"/>
          <w:lang w:val="en-US"/>
        </w:rPr>
        <w:t xml:space="preserve"> values for each column in </w:t>
      </w:r>
      <w:r w:rsidRPr="008F5CC1">
        <w:rPr>
          <w:rStyle w:val="normaltextrun"/>
          <w:rFonts w:ascii="Cambria Math" w:hAnsi="Cambria Math" w:cs="Cambria Math"/>
          <w:lang w:val="en-US"/>
        </w:rPr>
        <w:t>𝒅𝒇</w:t>
      </w:r>
      <w:r w:rsidRPr="008F5CC1">
        <w:rPr>
          <w:rStyle w:val="normaltextrun"/>
          <w:lang w:val="en-US"/>
        </w:rPr>
        <w:t>.</w:t>
      </w:r>
      <w:r w:rsidRPr="008F5CC1">
        <w:rPr>
          <w:rStyle w:val="eop"/>
        </w:rPr>
        <w:t> </w:t>
      </w:r>
    </w:p>
    <w:p w14:paraId="153EB3E4" w14:textId="57C69EA6" w:rsidR="00965C70" w:rsidRPr="008F5CC1" w:rsidRDefault="00965C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6D756A" w14:textId="40C44B82" w:rsidR="00965C70" w:rsidRPr="008F5CC1" w:rsidRDefault="00965C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CC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5918BE6" wp14:editId="4EE5545B">
            <wp:extent cx="6645910" cy="3275330"/>
            <wp:effectExtent l="0" t="0" r="2540" b="1270"/>
            <wp:docPr id="916000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007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7D12" w14:textId="77777777" w:rsidR="00965C70" w:rsidRPr="008F5CC1" w:rsidRDefault="00965C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E26327" w14:textId="3569C5B8" w:rsidR="00965C70" w:rsidRPr="008F5CC1" w:rsidRDefault="00965C70">
      <w:pPr>
        <w:rPr>
          <w:rStyle w:val="normaltextrun"/>
          <w:rFonts w:ascii="Times New Roman" w:hAnsi="Times New Roman" w:cs="Times New Roman"/>
          <w:sz w:val="24"/>
          <w:szCs w:val="24"/>
          <w:lang w:val="en-US"/>
        </w:rPr>
      </w:pPr>
      <w:r w:rsidRPr="008F5CC1">
        <w:rPr>
          <w:rFonts w:ascii="Times New Roman" w:hAnsi="Times New Roman" w:cs="Times New Roman"/>
          <w:sz w:val="24"/>
          <w:szCs w:val="24"/>
          <w:lang w:val="en-US"/>
        </w:rPr>
        <w:t xml:space="preserve">Q3(a). </w:t>
      </w:r>
      <w:r w:rsidRPr="008F5CC1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Replace the null values with the mean</w:t>
      </w:r>
      <w:r w:rsidRPr="008F5CC1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.</w:t>
      </w:r>
    </w:p>
    <w:p w14:paraId="763923D6" w14:textId="77777777" w:rsidR="00965C70" w:rsidRPr="008F5CC1" w:rsidRDefault="00965C70">
      <w:pPr>
        <w:rPr>
          <w:rStyle w:val="normaltextrun"/>
          <w:rFonts w:ascii="Times New Roman" w:hAnsi="Times New Roman" w:cs="Times New Roman"/>
          <w:sz w:val="24"/>
          <w:szCs w:val="24"/>
          <w:lang w:val="en-US"/>
        </w:rPr>
      </w:pPr>
    </w:p>
    <w:p w14:paraId="47069D7A" w14:textId="6E4E1AF2" w:rsidR="00965C70" w:rsidRPr="008F5CC1" w:rsidRDefault="00965C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CC1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56CB990" wp14:editId="624E125D">
            <wp:extent cx="6645910" cy="3322955"/>
            <wp:effectExtent l="0" t="0" r="2540" b="0"/>
            <wp:docPr id="861826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263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FB30" w14:textId="77777777" w:rsidR="00965C70" w:rsidRPr="008F5CC1" w:rsidRDefault="00965C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4194EA" w14:textId="77777777" w:rsidR="00965C70" w:rsidRPr="008F5CC1" w:rsidRDefault="00965C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0BAE42" w14:textId="0341AD0E" w:rsidR="00965C70" w:rsidRPr="008F5CC1" w:rsidRDefault="00965C70" w:rsidP="00965C70">
      <w:pPr>
        <w:pStyle w:val="paragraph"/>
        <w:spacing w:before="143" w:beforeAutospacing="0" w:after="0" w:afterAutospacing="0"/>
        <w:ind w:left="90" w:right="150"/>
        <w:jc w:val="both"/>
        <w:textAlignment w:val="baseline"/>
        <w:rPr>
          <w:rStyle w:val="eop"/>
        </w:rPr>
      </w:pPr>
      <w:r w:rsidRPr="008F5CC1">
        <w:rPr>
          <w:lang w:val="en-US"/>
        </w:rPr>
        <w:t xml:space="preserve">Q4. </w:t>
      </w:r>
      <w:r w:rsidRPr="008F5CC1">
        <w:rPr>
          <w:rStyle w:val="normaltextrun"/>
          <w:lang w:val="en-US"/>
        </w:rPr>
        <w:t xml:space="preserve">I have used </w:t>
      </w:r>
      <w:r w:rsidRPr="008F5CC1">
        <w:rPr>
          <w:rStyle w:val="normaltextrun"/>
          <w:rFonts w:ascii="Cambria Math" w:hAnsi="Cambria Math" w:cs="Cambria Math"/>
          <w:lang w:val="en-US"/>
        </w:rPr>
        <w:t>𝒂𝒈𝒈</w:t>
      </w:r>
      <w:r w:rsidRPr="008F5CC1">
        <w:rPr>
          <w:rStyle w:val="normaltextrun"/>
          <w:lang w:val="en-US"/>
        </w:rPr>
        <w:t>( ) function to perform the aggregation operations on the selected columns, with a dictionary as an argument, where the keys are the column names to be aggregated and the values are lists of aggregation functions to be applied to each column.</w:t>
      </w:r>
      <w:r w:rsidRPr="008F5CC1">
        <w:rPr>
          <w:rStyle w:val="eop"/>
        </w:rPr>
        <w:t> </w:t>
      </w:r>
    </w:p>
    <w:p w14:paraId="4CA439C8" w14:textId="77777777" w:rsidR="00965C70" w:rsidRPr="008F5CC1" w:rsidRDefault="00965C70" w:rsidP="00965C70">
      <w:pPr>
        <w:pStyle w:val="paragraph"/>
        <w:spacing w:before="162" w:beforeAutospacing="0" w:after="0" w:afterAutospacing="0"/>
        <w:ind w:left="90"/>
        <w:jc w:val="both"/>
        <w:textAlignment w:val="baseline"/>
        <w:rPr>
          <w:rStyle w:val="eop"/>
        </w:rPr>
      </w:pPr>
    </w:p>
    <w:p w14:paraId="4516D95F" w14:textId="74A9E618" w:rsidR="00965C70" w:rsidRPr="008F5CC1" w:rsidRDefault="00965C70" w:rsidP="00965C70">
      <w:pPr>
        <w:pStyle w:val="paragraph"/>
        <w:spacing w:before="162" w:beforeAutospacing="0" w:after="0" w:afterAutospacing="0"/>
        <w:ind w:left="90"/>
        <w:jc w:val="both"/>
        <w:textAlignment w:val="baseline"/>
      </w:pPr>
      <w:r w:rsidRPr="008F5CC1">
        <w:drawing>
          <wp:inline distT="0" distB="0" distL="0" distR="0" wp14:anchorId="34ED22F3" wp14:editId="5B661338">
            <wp:extent cx="6645910" cy="3168015"/>
            <wp:effectExtent l="0" t="0" r="2540" b="0"/>
            <wp:docPr id="311904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042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52EB" w14:textId="77777777" w:rsidR="00965C70" w:rsidRPr="008F5CC1" w:rsidRDefault="00965C70" w:rsidP="00965C70">
      <w:pPr>
        <w:pStyle w:val="paragraph"/>
        <w:spacing w:before="162" w:beforeAutospacing="0" w:after="0" w:afterAutospacing="0"/>
        <w:ind w:left="90"/>
        <w:jc w:val="both"/>
        <w:textAlignment w:val="baseline"/>
      </w:pPr>
    </w:p>
    <w:p w14:paraId="77DE2E0E" w14:textId="71106710" w:rsidR="00965C70" w:rsidRPr="008F5CC1" w:rsidRDefault="00965C70" w:rsidP="00965C70">
      <w:pPr>
        <w:pStyle w:val="paragraph"/>
        <w:spacing w:before="0" w:beforeAutospacing="0" w:after="0" w:afterAutospacing="0"/>
        <w:ind w:left="90" w:right="150"/>
        <w:jc w:val="both"/>
        <w:textAlignment w:val="baseline"/>
      </w:pPr>
      <w:r w:rsidRPr="008F5CC1">
        <w:t xml:space="preserve">Q5. </w:t>
      </w:r>
      <w:r w:rsidRPr="008F5CC1">
        <w:rPr>
          <w:rStyle w:val="normaltextrun"/>
          <w:lang w:val="en-US"/>
        </w:rPr>
        <w:t>T</w:t>
      </w:r>
      <w:r w:rsidRPr="008F5CC1">
        <w:rPr>
          <w:rStyle w:val="normaltextrun"/>
          <w:lang w:val="en-US"/>
        </w:rPr>
        <w:t xml:space="preserve">he </w:t>
      </w:r>
      <w:r w:rsidRPr="008F5CC1">
        <w:rPr>
          <w:rStyle w:val="normaltextrun"/>
          <w:rFonts w:ascii="Cambria Math" w:hAnsi="Cambria Math" w:cs="Cambria Math"/>
          <w:lang w:val="en-US"/>
        </w:rPr>
        <w:t>𝒍𝒐𝒄</w:t>
      </w:r>
      <w:r w:rsidRPr="008F5CC1">
        <w:rPr>
          <w:rStyle w:val="normaltextrun"/>
          <w:lang w:val="en-US"/>
        </w:rPr>
        <w:t xml:space="preserve">[ ] function is used to select rows based on a </w:t>
      </w:r>
      <w:proofErr w:type="spellStart"/>
      <w:r w:rsidRPr="008F5CC1">
        <w:rPr>
          <w:rStyle w:val="normaltextrun"/>
          <w:lang w:val="en-US"/>
        </w:rPr>
        <w:t>boolean</w:t>
      </w:r>
      <w:proofErr w:type="spellEnd"/>
      <w:r w:rsidRPr="008F5CC1">
        <w:rPr>
          <w:rStyle w:val="normaltextrun"/>
          <w:lang w:val="en-US"/>
        </w:rPr>
        <w:t xml:space="preserve"> condition. The condition is specified inside the square brackets of the  </w:t>
      </w:r>
      <w:r w:rsidRPr="008F5CC1">
        <w:rPr>
          <w:rStyle w:val="normaltextrun"/>
          <w:rFonts w:ascii="Cambria Math" w:hAnsi="Cambria Math" w:cs="Cambria Math"/>
          <w:lang w:val="en-US"/>
        </w:rPr>
        <w:t>𝒍𝒐𝒄</w:t>
      </w:r>
      <w:r w:rsidRPr="008F5CC1">
        <w:rPr>
          <w:rStyle w:val="normaltextrun"/>
          <w:lang w:val="en-US"/>
        </w:rPr>
        <w:t>[ ] function using the '</w:t>
      </w:r>
      <w:r w:rsidRPr="008F5CC1">
        <w:rPr>
          <w:rStyle w:val="normaltextrun"/>
          <w:rFonts w:ascii="Cambria Math" w:hAnsi="Cambria Math" w:cs="Cambria Math"/>
          <w:lang w:val="en-US"/>
        </w:rPr>
        <w:t>𝐶𝑎𝑙𝑜𝑟𝑖𝑒𝑠</w:t>
      </w:r>
      <w:r w:rsidRPr="008F5CC1">
        <w:rPr>
          <w:rStyle w:val="normaltextrun"/>
          <w:lang w:val="en-US"/>
        </w:rPr>
        <w:t xml:space="preserve">' column of </w:t>
      </w:r>
      <w:r w:rsidRPr="008F5CC1">
        <w:rPr>
          <w:rStyle w:val="normaltextrun"/>
          <w:rFonts w:ascii="Cambria Math" w:hAnsi="Cambria Math" w:cs="Cambria Math"/>
          <w:lang w:val="en-US"/>
        </w:rPr>
        <w:t>𝑑𝑓</w:t>
      </w:r>
      <w:r w:rsidRPr="008F5CC1">
        <w:rPr>
          <w:rStyle w:val="normaltextrun"/>
          <w:lang w:val="en-US"/>
        </w:rPr>
        <w:t xml:space="preserve">. Specifically, </w:t>
      </w:r>
      <w:r w:rsidRPr="008F5CC1">
        <w:rPr>
          <w:rStyle w:val="normaltextrun"/>
          <w:rFonts w:ascii="Cambria Math" w:hAnsi="Cambria Math" w:cs="Cambria Math"/>
          <w:lang w:val="en-US"/>
        </w:rPr>
        <w:t>𝒅𝒇</w:t>
      </w:r>
      <w:r w:rsidRPr="008F5CC1">
        <w:rPr>
          <w:rStyle w:val="normaltextrun"/>
          <w:lang w:val="en-US"/>
        </w:rPr>
        <w:t>[′</w:t>
      </w:r>
      <w:r w:rsidRPr="008F5CC1">
        <w:rPr>
          <w:rStyle w:val="normaltextrun"/>
          <w:rFonts w:ascii="Cambria Math" w:hAnsi="Cambria Math" w:cs="Cambria Math"/>
          <w:lang w:val="en-US"/>
        </w:rPr>
        <w:t>𝑪𝒂𝒍𝒐𝒓𝒊𝒆𝒔</w:t>
      </w:r>
      <w:r w:rsidRPr="008F5CC1">
        <w:rPr>
          <w:rStyle w:val="normaltextrun"/>
          <w:lang w:val="en-US"/>
        </w:rPr>
        <w:t xml:space="preserve">′]  &gt;=  </w:t>
      </w:r>
      <w:r w:rsidRPr="008F5CC1">
        <w:rPr>
          <w:rStyle w:val="normaltextrun"/>
          <w:rFonts w:ascii="Cambria Math" w:hAnsi="Cambria Math" w:cs="Cambria Math"/>
          <w:lang w:val="en-US"/>
        </w:rPr>
        <w:t>𝟓𝟎𝟎</w:t>
      </w:r>
      <w:r w:rsidRPr="008F5CC1">
        <w:rPr>
          <w:rStyle w:val="normaltextrun"/>
          <w:lang w:val="en-US"/>
        </w:rPr>
        <w:t xml:space="preserve"> and </w:t>
      </w:r>
      <w:r w:rsidRPr="008F5CC1">
        <w:rPr>
          <w:rStyle w:val="normaltextrun"/>
          <w:rFonts w:ascii="Cambria Math" w:hAnsi="Cambria Math" w:cs="Cambria Math"/>
          <w:lang w:val="en-US"/>
        </w:rPr>
        <w:t>𝒅𝒇</w:t>
      </w:r>
      <w:r w:rsidRPr="008F5CC1">
        <w:rPr>
          <w:rStyle w:val="normaltextrun"/>
          <w:lang w:val="en-US"/>
        </w:rPr>
        <w:t>[′</w:t>
      </w:r>
      <w:r w:rsidRPr="008F5CC1">
        <w:rPr>
          <w:rStyle w:val="normaltextrun"/>
          <w:rFonts w:ascii="Cambria Math" w:hAnsi="Cambria Math" w:cs="Cambria Math"/>
          <w:lang w:val="en-US"/>
        </w:rPr>
        <w:t>𝑪𝒂𝒍𝒐𝒓𝒊𝒆𝒔</w:t>
      </w:r>
      <w:r w:rsidRPr="008F5CC1">
        <w:rPr>
          <w:rStyle w:val="normaltextrun"/>
          <w:lang w:val="en-US"/>
        </w:rPr>
        <w:t xml:space="preserve">′]  &lt;=  </w:t>
      </w:r>
      <w:r w:rsidRPr="008F5CC1">
        <w:rPr>
          <w:rStyle w:val="normaltextrun"/>
          <w:rFonts w:ascii="Cambria Math" w:hAnsi="Cambria Math" w:cs="Cambria Math"/>
          <w:lang w:val="en-US"/>
        </w:rPr>
        <w:t>𝟏𝟎𝟎𝟎</w:t>
      </w:r>
      <w:r w:rsidRPr="008F5CC1">
        <w:rPr>
          <w:rStyle w:val="normaltextrun"/>
          <w:lang w:val="en-US"/>
        </w:rPr>
        <w:t xml:space="preserve"> are two separate </w:t>
      </w:r>
      <w:proofErr w:type="spellStart"/>
      <w:r w:rsidRPr="008F5CC1">
        <w:rPr>
          <w:rStyle w:val="normaltextrun"/>
          <w:lang w:val="en-US"/>
        </w:rPr>
        <w:t>boolean</w:t>
      </w:r>
      <w:proofErr w:type="spellEnd"/>
      <w:r w:rsidRPr="008F5CC1">
        <w:rPr>
          <w:rStyle w:val="normaltextrun"/>
          <w:lang w:val="en-US"/>
        </w:rPr>
        <w:t xml:space="preserve"> conditions, which are combined using the &amp; operator to specify the filter condition.</w:t>
      </w:r>
      <w:r w:rsidRPr="008F5CC1">
        <w:rPr>
          <w:rStyle w:val="eop"/>
        </w:rPr>
        <w:t> </w:t>
      </w:r>
    </w:p>
    <w:p w14:paraId="022E7AFD" w14:textId="77777777" w:rsidR="008F5CC1" w:rsidRPr="008F5CC1" w:rsidRDefault="008F5CC1" w:rsidP="008F5CC1">
      <w:pPr>
        <w:pStyle w:val="paragraph"/>
        <w:spacing w:before="0" w:beforeAutospacing="0" w:after="0" w:afterAutospacing="0"/>
        <w:jc w:val="both"/>
        <w:textAlignment w:val="baseline"/>
      </w:pPr>
    </w:p>
    <w:p w14:paraId="4A0401B7" w14:textId="640A821D" w:rsidR="00965C70" w:rsidRPr="008F5CC1" w:rsidRDefault="00965C70" w:rsidP="008F5CC1">
      <w:pPr>
        <w:pStyle w:val="paragraph"/>
        <w:spacing w:before="0" w:beforeAutospacing="0" w:after="0" w:afterAutospacing="0"/>
        <w:jc w:val="both"/>
        <w:textAlignment w:val="baseline"/>
      </w:pPr>
      <w:r w:rsidRPr="008F5CC1">
        <w:rPr>
          <w:lang w:val="en-US"/>
        </w:rPr>
        <w:lastRenderedPageBreak/>
        <w:drawing>
          <wp:inline distT="0" distB="0" distL="0" distR="0" wp14:anchorId="4C07FC8D" wp14:editId="49D2F4D4">
            <wp:extent cx="6645910" cy="824865"/>
            <wp:effectExtent l="0" t="0" r="2540" b="0"/>
            <wp:docPr id="1550605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055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9E52" w14:textId="71E221D5" w:rsidR="00965C70" w:rsidRPr="008F5CC1" w:rsidRDefault="00965C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CC1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210BB035" w14:textId="210FE2AC" w:rsidR="00965C70" w:rsidRPr="008F5CC1" w:rsidRDefault="00965C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CC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977A963" wp14:editId="7EAA310C">
            <wp:extent cx="5806943" cy="5037257"/>
            <wp:effectExtent l="0" t="0" r="3810" b="0"/>
            <wp:docPr id="67640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037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4732" w14:textId="77777777" w:rsidR="008F5CC1" w:rsidRPr="008F5CC1" w:rsidRDefault="008F5CC1" w:rsidP="008F5CC1">
      <w:pPr>
        <w:pStyle w:val="paragraph"/>
        <w:spacing w:before="159" w:beforeAutospacing="0" w:after="0" w:afterAutospacing="0"/>
        <w:ind w:left="90"/>
        <w:textAlignment w:val="baseline"/>
        <w:rPr>
          <w:lang w:val="en-US"/>
        </w:rPr>
      </w:pPr>
    </w:p>
    <w:p w14:paraId="794A1975" w14:textId="2ABF83DC" w:rsidR="008F5CC1" w:rsidRPr="008F5CC1" w:rsidRDefault="008F5CC1" w:rsidP="008F5CC1">
      <w:pPr>
        <w:pStyle w:val="paragraph"/>
        <w:spacing w:before="159" w:beforeAutospacing="0" w:after="0" w:afterAutospacing="0"/>
        <w:ind w:left="90"/>
        <w:textAlignment w:val="baseline"/>
        <w:rPr>
          <w:rStyle w:val="eop"/>
        </w:rPr>
      </w:pPr>
      <w:r w:rsidRPr="008F5CC1">
        <w:rPr>
          <w:lang w:val="en-US"/>
        </w:rPr>
        <w:t>Q6.</w:t>
      </w:r>
      <w:r w:rsidRPr="008F5CC1">
        <w:rPr>
          <w:rStyle w:val="UnresolvedMention"/>
          <w:lang w:val="en-US"/>
        </w:rPr>
        <w:t xml:space="preserve"> </w:t>
      </w:r>
      <w:r w:rsidRPr="008F5CC1">
        <w:rPr>
          <w:rStyle w:val="normaltextrun"/>
          <w:lang w:val="en-US"/>
        </w:rPr>
        <w:t xml:space="preserve">Filter the </w:t>
      </w:r>
      <w:proofErr w:type="spellStart"/>
      <w:r w:rsidRPr="008F5CC1">
        <w:rPr>
          <w:rStyle w:val="normaltextrun"/>
          <w:lang w:val="en-US"/>
        </w:rPr>
        <w:t>DataFrame</w:t>
      </w:r>
      <w:proofErr w:type="spellEnd"/>
      <w:r w:rsidRPr="008F5CC1">
        <w:rPr>
          <w:rStyle w:val="normaltextrun"/>
          <w:lang w:val="en-US"/>
        </w:rPr>
        <w:t xml:space="preserve"> to select the rows with calories values &gt; 500 and pulse &lt; 100.</w:t>
      </w:r>
      <w:r w:rsidRPr="008F5CC1">
        <w:rPr>
          <w:rStyle w:val="eop"/>
        </w:rPr>
        <w:t> </w:t>
      </w:r>
    </w:p>
    <w:p w14:paraId="0F44F5D2" w14:textId="06E59067" w:rsidR="008F5CC1" w:rsidRPr="008F5CC1" w:rsidRDefault="008F5CC1" w:rsidP="008F5CC1">
      <w:pPr>
        <w:pStyle w:val="paragraph"/>
        <w:spacing w:before="159" w:beforeAutospacing="0" w:after="0" w:afterAutospacing="0"/>
        <w:textAlignment w:val="baseline"/>
      </w:pPr>
      <w:r w:rsidRPr="008F5CC1">
        <w:lastRenderedPageBreak/>
        <w:drawing>
          <wp:inline distT="0" distB="0" distL="0" distR="0" wp14:anchorId="2FE174EB" wp14:editId="66B3F59E">
            <wp:extent cx="6645910" cy="3818255"/>
            <wp:effectExtent l="0" t="0" r="2540" b="0"/>
            <wp:docPr id="259581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817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7956" w14:textId="77777777" w:rsidR="008F5CC1" w:rsidRPr="008F5CC1" w:rsidRDefault="008F5CC1">
      <w:pPr>
        <w:rPr>
          <w:rFonts w:ascii="Times New Roman" w:hAnsi="Times New Roman" w:cs="Times New Roman"/>
          <w:sz w:val="24"/>
          <w:szCs w:val="24"/>
        </w:rPr>
      </w:pPr>
    </w:p>
    <w:p w14:paraId="3253F26C" w14:textId="4F20561A" w:rsidR="008F5CC1" w:rsidRPr="008F5CC1" w:rsidRDefault="008F5CC1" w:rsidP="008F5CC1">
      <w:pPr>
        <w:pStyle w:val="paragraph"/>
        <w:spacing w:before="187" w:beforeAutospacing="0" w:after="0" w:afterAutospacing="0"/>
        <w:ind w:left="90" w:right="555"/>
        <w:textAlignment w:val="baseline"/>
      </w:pPr>
      <w:r w:rsidRPr="008F5CC1">
        <w:t>Q7.</w:t>
      </w:r>
      <w:r w:rsidRPr="008F5CC1">
        <w:rPr>
          <w:rStyle w:val="UnresolvedMention"/>
          <w:lang w:val="en-US"/>
        </w:rPr>
        <w:t xml:space="preserve"> </w:t>
      </w:r>
      <w:r w:rsidRPr="008F5CC1">
        <w:rPr>
          <w:rStyle w:val="normaltextrun"/>
          <w:lang w:val="en-US"/>
        </w:rPr>
        <w:t>Create a new “</w:t>
      </w:r>
      <w:r w:rsidRPr="008F5CC1">
        <w:rPr>
          <w:rStyle w:val="normaltextrun"/>
          <w:rFonts w:ascii="Cambria Math" w:hAnsi="Cambria Math" w:cs="Cambria Math"/>
          <w:lang w:val="en-US"/>
        </w:rPr>
        <w:t>𝑑𝑓</w:t>
      </w:r>
      <w:r w:rsidRPr="008F5CC1">
        <w:rPr>
          <w:rStyle w:val="normaltextrun"/>
          <w:lang w:val="en-US"/>
        </w:rPr>
        <w:t>_</w:t>
      </w:r>
      <w:r w:rsidRPr="008F5CC1">
        <w:rPr>
          <w:rStyle w:val="normaltextrun"/>
          <w:rFonts w:ascii="Cambria Math" w:hAnsi="Cambria Math" w:cs="Cambria Math"/>
          <w:lang w:val="en-US"/>
        </w:rPr>
        <w:t>𝑚𝑜𝑑𝑖𝑓𝑖𝑒𝑑</w:t>
      </w:r>
      <w:r w:rsidRPr="008F5CC1">
        <w:rPr>
          <w:rStyle w:val="normaltextrun"/>
          <w:lang w:val="en-US"/>
        </w:rPr>
        <w:t xml:space="preserve">” </w:t>
      </w:r>
      <w:proofErr w:type="spellStart"/>
      <w:r w:rsidRPr="008F5CC1">
        <w:rPr>
          <w:rStyle w:val="normaltextrun"/>
          <w:lang w:val="en-US"/>
        </w:rPr>
        <w:t>dataframe</w:t>
      </w:r>
      <w:proofErr w:type="spellEnd"/>
      <w:r w:rsidRPr="008F5CC1">
        <w:rPr>
          <w:rStyle w:val="normaltextrun"/>
          <w:lang w:val="en-US"/>
        </w:rPr>
        <w:t xml:space="preserve"> that contains all the columns from </w:t>
      </w:r>
      <w:r w:rsidRPr="008F5CC1">
        <w:rPr>
          <w:rStyle w:val="normaltextrun"/>
          <w:rFonts w:ascii="Cambria Math" w:hAnsi="Cambria Math" w:cs="Cambria Math"/>
          <w:lang w:val="en-US"/>
        </w:rPr>
        <w:t>𝑑𝑓</w:t>
      </w:r>
      <w:r w:rsidRPr="008F5CC1">
        <w:rPr>
          <w:rStyle w:val="normaltextrun"/>
          <w:lang w:val="en-US"/>
        </w:rPr>
        <w:t xml:space="preserve"> except for “</w:t>
      </w:r>
      <w:r w:rsidRPr="008F5CC1">
        <w:rPr>
          <w:rStyle w:val="normaltextrun"/>
          <w:rFonts w:ascii="Cambria Math" w:hAnsi="Cambria Math" w:cs="Cambria Math"/>
          <w:lang w:val="en-US"/>
        </w:rPr>
        <w:t>𝑀𝑎𝑥𝑝𝑢𝑙𝑠𝑒</w:t>
      </w:r>
      <w:r w:rsidRPr="008F5CC1">
        <w:rPr>
          <w:rStyle w:val="normaltextrun"/>
          <w:lang w:val="en-US"/>
        </w:rPr>
        <w:t>”.</w:t>
      </w:r>
      <w:r w:rsidRPr="008F5CC1">
        <w:rPr>
          <w:rStyle w:val="eop"/>
        </w:rPr>
        <w:t> </w:t>
      </w:r>
    </w:p>
    <w:p w14:paraId="7971C0E0" w14:textId="5987F073" w:rsidR="00965C70" w:rsidRPr="008F5CC1" w:rsidRDefault="00965C70">
      <w:pPr>
        <w:rPr>
          <w:rFonts w:ascii="Times New Roman" w:hAnsi="Times New Roman" w:cs="Times New Roman"/>
          <w:sz w:val="24"/>
          <w:szCs w:val="24"/>
        </w:rPr>
      </w:pPr>
    </w:p>
    <w:p w14:paraId="14F5DBE1" w14:textId="5C7AE9F5" w:rsidR="008F5CC1" w:rsidRPr="008F5CC1" w:rsidRDefault="008F5CC1">
      <w:pPr>
        <w:rPr>
          <w:rFonts w:ascii="Times New Roman" w:hAnsi="Times New Roman" w:cs="Times New Roman"/>
          <w:sz w:val="24"/>
          <w:szCs w:val="24"/>
        </w:rPr>
      </w:pPr>
      <w:r w:rsidRPr="008F5C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6E3072" wp14:editId="4A486D68">
            <wp:extent cx="6645910" cy="3460750"/>
            <wp:effectExtent l="0" t="0" r="2540" b="6350"/>
            <wp:docPr id="2056481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815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41BD" w14:textId="77777777" w:rsidR="008F5CC1" w:rsidRPr="008F5CC1" w:rsidRDefault="008F5CC1">
      <w:pPr>
        <w:rPr>
          <w:rFonts w:ascii="Times New Roman" w:hAnsi="Times New Roman" w:cs="Times New Roman"/>
          <w:sz w:val="24"/>
          <w:szCs w:val="24"/>
        </w:rPr>
      </w:pPr>
    </w:p>
    <w:p w14:paraId="430DCAE0" w14:textId="77777777" w:rsidR="008F5CC1" w:rsidRPr="008F5CC1" w:rsidRDefault="008F5CC1" w:rsidP="008F5CC1">
      <w:pPr>
        <w:pStyle w:val="paragraph"/>
        <w:spacing w:before="190" w:beforeAutospacing="0" w:after="0" w:afterAutospacing="0"/>
        <w:ind w:left="90"/>
        <w:textAlignment w:val="baseline"/>
      </w:pPr>
      <w:r w:rsidRPr="008F5CC1">
        <w:t xml:space="preserve">Q8. </w:t>
      </w:r>
      <w:r w:rsidRPr="008F5CC1">
        <w:rPr>
          <w:rStyle w:val="normaltextrun"/>
          <w:lang w:val="en-US"/>
        </w:rPr>
        <w:t>Delete the “</w:t>
      </w:r>
      <w:r w:rsidRPr="008F5CC1">
        <w:rPr>
          <w:rStyle w:val="normaltextrun"/>
          <w:rFonts w:ascii="Cambria Math" w:hAnsi="Cambria Math" w:cs="Cambria Math"/>
          <w:lang w:val="en-US"/>
        </w:rPr>
        <w:t>𝑀𝑎𝑥𝑝𝑢𝑙𝑠𝑒</w:t>
      </w:r>
      <w:r w:rsidRPr="008F5CC1">
        <w:rPr>
          <w:rStyle w:val="normaltextrun"/>
          <w:lang w:val="en-US"/>
        </w:rPr>
        <w:t xml:space="preserve">” column from the main </w:t>
      </w:r>
      <w:r w:rsidRPr="008F5CC1">
        <w:rPr>
          <w:rStyle w:val="normaltextrun"/>
          <w:rFonts w:ascii="Cambria Math" w:hAnsi="Cambria Math" w:cs="Cambria Math"/>
          <w:lang w:val="en-US"/>
        </w:rPr>
        <w:t>𝑑𝑓</w:t>
      </w:r>
      <w:r w:rsidRPr="008F5CC1">
        <w:rPr>
          <w:rStyle w:val="normaltextrun"/>
          <w:lang w:val="en-US"/>
        </w:rPr>
        <w:t xml:space="preserve"> </w:t>
      </w:r>
      <w:proofErr w:type="spellStart"/>
      <w:r w:rsidRPr="008F5CC1">
        <w:rPr>
          <w:rStyle w:val="normaltextrun"/>
          <w:lang w:val="en-US"/>
        </w:rPr>
        <w:t>dataframe</w:t>
      </w:r>
      <w:proofErr w:type="spellEnd"/>
      <w:r w:rsidRPr="008F5CC1">
        <w:rPr>
          <w:rStyle w:val="normaltextrun"/>
          <w:lang w:val="en-US"/>
        </w:rPr>
        <w:t>.</w:t>
      </w:r>
      <w:r w:rsidRPr="008F5CC1">
        <w:rPr>
          <w:rStyle w:val="eop"/>
        </w:rPr>
        <w:t> </w:t>
      </w:r>
    </w:p>
    <w:p w14:paraId="6C2B6EDE" w14:textId="669EC19C" w:rsidR="008F5CC1" w:rsidRPr="008F5CC1" w:rsidRDefault="008F5CC1">
      <w:pPr>
        <w:rPr>
          <w:rFonts w:ascii="Times New Roman" w:hAnsi="Times New Roman" w:cs="Times New Roman"/>
          <w:sz w:val="24"/>
          <w:szCs w:val="24"/>
        </w:rPr>
      </w:pPr>
      <w:r w:rsidRPr="008F5C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2CD58C" w14:textId="5A5CB540" w:rsidR="008F5CC1" w:rsidRPr="008F5CC1" w:rsidRDefault="008F5CC1">
      <w:pPr>
        <w:rPr>
          <w:rFonts w:ascii="Times New Roman" w:hAnsi="Times New Roman" w:cs="Times New Roman"/>
          <w:sz w:val="24"/>
          <w:szCs w:val="24"/>
        </w:rPr>
      </w:pPr>
      <w:r w:rsidRPr="008F5CC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6B670E9" wp14:editId="601680EC">
            <wp:extent cx="6553768" cy="3741744"/>
            <wp:effectExtent l="0" t="0" r="0" b="0"/>
            <wp:docPr id="153071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117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5376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F32F" w14:textId="77777777" w:rsidR="008F5CC1" w:rsidRPr="008F5CC1" w:rsidRDefault="008F5CC1">
      <w:pPr>
        <w:rPr>
          <w:rFonts w:ascii="Times New Roman" w:hAnsi="Times New Roman" w:cs="Times New Roman"/>
          <w:sz w:val="24"/>
          <w:szCs w:val="24"/>
        </w:rPr>
      </w:pPr>
    </w:p>
    <w:p w14:paraId="2EC4E999" w14:textId="77777777" w:rsidR="008F5CC1" w:rsidRPr="008F5CC1" w:rsidRDefault="008F5CC1" w:rsidP="008F5CC1">
      <w:pPr>
        <w:pStyle w:val="paragraph"/>
        <w:spacing w:before="189" w:beforeAutospacing="0" w:after="0" w:afterAutospacing="0"/>
        <w:ind w:left="90"/>
        <w:textAlignment w:val="baseline"/>
      </w:pPr>
    </w:p>
    <w:p w14:paraId="3549484A" w14:textId="77777777" w:rsidR="008F5CC1" w:rsidRPr="008F5CC1" w:rsidRDefault="008F5CC1" w:rsidP="008F5CC1">
      <w:pPr>
        <w:pStyle w:val="paragraph"/>
        <w:spacing w:before="189" w:beforeAutospacing="0" w:after="0" w:afterAutospacing="0"/>
        <w:ind w:left="90"/>
        <w:textAlignment w:val="baseline"/>
      </w:pPr>
    </w:p>
    <w:p w14:paraId="3FA2D84D" w14:textId="534265D4" w:rsidR="008F5CC1" w:rsidRPr="008F5CC1" w:rsidRDefault="008F5CC1" w:rsidP="008F5CC1">
      <w:pPr>
        <w:pStyle w:val="paragraph"/>
        <w:spacing w:before="189" w:beforeAutospacing="0" w:after="0" w:afterAutospacing="0"/>
        <w:ind w:left="90"/>
        <w:textAlignment w:val="baseline"/>
      </w:pPr>
      <w:r w:rsidRPr="008F5CC1">
        <w:t xml:space="preserve">Q9. </w:t>
      </w:r>
      <w:r w:rsidRPr="008F5CC1">
        <w:rPr>
          <w:rStyle w:val="normaltextrun"/>
          <w:lang w:val="en-US"/>
        </w:rPr>
        <w:t xml:space="preserve">Convert the datatype of </w:t>
      </w:r>
      <w:r w:rsidRPr="008F5CC1">
        <w:rPr>
          <w:rStyle w:val="normaltextrun"/>
          <w:rFonts w:ascii="Cambria Math" w:hAnsi="Cambria Math" w:cs="Cambria Math"/>
          <w:lang w:val="en-US"/>
        </w:rPr>
        <w:t>𝐶𝑎𝑙𝑜𝑟𝑖𝑒𝑠</w:t>
      </w:r>
      <w:r w:rsidRPr="008F5CC1">
        <w:rPr>
          <w:rStyle w:val="normaltextrun"/>
          <w:lang w:val="en-US"/>
        </w:rPr>
        <w:t xml:space="preserve"> column to </w:t>
      </w:r>
      <w:r w:rsidRPr="008F5CC1">
        <w:rPr>
          <w:rStyle w:val="normaltextrun"/>
          <w:rFonts w:ascii="Cambria Math" w:hAnsi="Cambria Math" w:cs="Cambria Math"/>
          <w:lang w:val="en-US"/>
        </w:rPr>
        <w:t>𝑖𝑛𝑡</w:t>
      </w:r>
      <w:r w:rsidRPr="008F5CC1">
        <w:rPr>
          <w:rStyle w:val="normaltextrun"/>
          <w:lang w:val="en-US"/>
        </w:rPr>
        <w:t xml:space="preserve"> datatype.</w:t>
      </w:r>
      <w:r w:rsidRPr="008F5CC1">
        <w:rPr>
          <w:rStyle w:val="eop"/>
        </w:rPr>
        <w:t> </w:t>
      </w:r>
    </w:p>
    <w:p w14:paraId="7089C1FE" w14:textId="6550C7CE" w:rsidR="008F5CC1" w:rsidRPr="008F5CC1" w:rsidRDefault="008F5CC1">
      <w:pPr>
        <w:rPr>
          <w:rFonts w:ascii="Times New Roman" w:hAnsi="Times New Roman" w:cs="Times New Roman"/>
          <w:sz w:val="24"/>
          <w:szCs w:val="24"/>
        </w:rPr>
      </w:pPr>
    </w:p>
    <w:p w14:paraId="21594262" w14:textId="11C8D638" w:rsidR="008F5CC1" w:rsidRPr="008F5CC1" w:rsidRDefault="008F5CC1">
      <w:r w:rsidRPr="008F5CC1">
        <w:drawing>
          <wp:inline distT="0" distB="0" distL="0" distR="0" wp14:anchorId="60CEE64D" wp14:editId="7C660E81">
            <wp:extent cx="6538527" cy="1874682"/>
            <wp:effectExtent l="0" t="0" r="0" b="0"/>
            <wp:docPr id="531976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765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38527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CC1" w:rsidRPr="008F5CC1" w:rsidSect="00965C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F6"/>
    <w:rsid w:val="00030ED1"/>
    <w:rsid w:val="00040C15"/>
    <w:rsid w:val="000C2AF6"/>
    <w:rsid w:val="000F2EE2"/>
    <w:rsid w:val="00137E3F"/>
    <w:rsid w:val="001B2507"/>
    <w:rsid w:val="001C0A71"/>
    <w:rsid w:val="001F3F19"/>
    <w:rsid w:val="00232DCD"/>
    <w:rsid w:val="00253A41"/>
    <w:rsid w:val="00254319"/>
    <w:rsid w:val="002F3874"/>
    <w:rsid w:val="00371D68"/>
    <w:rsid w:val="00387F6D"/>
    <w:rsid w:val="003C7D19"/>
    <w:rsid w:val="003D629E"/>
    <w:rsid w:val="00406344"/>
    <w:rsid w:val="00407951"/>
    <w:rsid w:val="00424808"/>
    <w:rsid w:val="00447BBA"/>
    <w:rsid w:val="004C11A6"/>
    <w:rsid w:val="004C67C6"/>
    <w:rsid w:val="004F3F3D"/>
    <w:rsid w:val="006009B0"/>
    <w:rsid w:val="00643F04"/>
    <w:rsid w:val="006E0156"/>
    <w:rsid w:val="00840F4F"/>
    <w:rsid w:val="0087773B"/>
    <w:rsid w:val="008F5CC1"/>
    <w:rsid w:val="00927BBE"/>
    <w:rsid w:val="00965C70"/>
    <w:rsid w:val="00A42CBF"/>
    <w:rsid w:val="00AC218B"/>
    <w:rsid w:val="00B05F98"/>
    <w:rsid w:val="00B22C52"/>
    <w:rsid w:val="00B34FBF"/>
    <w:rsid w:val="00B54194"/>
    <w:rsid w:val="00BB67B9"/>
    <w:rsid w:val="00BE5253"/>
    <w:rsid w:val="00C32984"/>
    <w:rsid w:val="00C4102F"/>
    <w:rsid w:val="00C81E30"/>
    <w:rsid w:val="00C84230"/>
    <w:rsid w:val="00C8531D"/>
    <w:rsid w:val="00C943E3"/>
    <w:rsid w:val="00CC4E49"/>
    <w:rsid w:val="00D10705"/>
    <w:rsid w:val="00D40446"/>
    <w:rsid w:val="00D6038E"/>
    <w:rsid w:val="00DB4FA3"/>
    <w:rsid w:val="00E228E9"/>
    <w:rsid w:val="00EA4069"/>
    <w:rsid w:val="00F72593"/>
    <w:rsid w:val="00F77D12"/>
    <w:rsid w:val="00FC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478F"/>
  <w15:chartTrackingRefBased/>
  <w15:docId w15:val="{9B817A31-F058-487D-AA17-48237C23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8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5F98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965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965C70"/>
  </w:style>
  <w:style w:type="character" w:customStyle="1" w:styleId="eop">
    <w:name w:val="eop"/>
    <w:basedOn w:val="DefaultParagraphFont"/>
    <w:rsid w:val="00965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8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-Ir3AXK1A77A-qCDu5gGkAxv-%20%20%20nbmWlHO/view?usp=drive_link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qwVv6_tNlxQcIpKF6mJa-n_nqv8sVLSl/view?usp=sharing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sparsha21/sparsha21%20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55369-DE62-4803-A46C-E836A58EA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sparsha aduri</dc:creator>
  <cp:keywords/>
  <dc:description/>
  <cp:lastModifiedBy>sparsha aduri</cp:lastModifiedBy>
  <cp:revision>3</cp:revision>
  <dcterms:created xsi:type="dcterms:W3CDTF">2024-06-11T15:53:00Z</dcterms:created>
  <dcterms:modified xsi:type="dcterms:W3CDTF">2024-06-11T16:01:00Z</dcterms:modified>
</cp:coreProperties>
</file>