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18E" w:rsidRDefault="00606EC2">
      <w:r>
        <w:rPr>
          <w:noProof/>
        </w:rPr>
        <w:drawing>
          <wp:inline distT="0" distB="0" distL="0" distR="0">
            <wp:extent cx="5937250" cy="254203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80" cy="254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5937250" cy="23284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39" cy="233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5894070" cy="2176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56" cy="21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lastRenderedPageBreak/>
        <w:drawing>
          <wp:inline distT="0" distB="0" distL="0" distR="0">
            <wp:extent cx="6317827" cy="1749552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26" cy="17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6372860" cy="2353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07" cy="23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6364224" cy="24477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55" cy="245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6339840" cy="175564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99" cy="176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6345936" cy="23105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321" cy="232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2" w:rsidRDefault="00606EC2">
      <w:r>
        <w:rPr>
          <w:noProof/>
        </w:rPr>
        <w:drawing>
          <wp:inline distT="0" distB="0" distL="0" distR="0">
            <wp:extent cx="5937250" cy="13411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EC2"/>
    <w:rsid w:val="000716CF"/>
    <w:rsid w:val="00606EC2"/>
    <w:rsid w:val="00D6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DFF2"/>
  <w15:chartTrackingRefBased/>
  <w15:docId w15:val="{04D7F4B7-8516-4751-B86C-5E893DFB3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</Words>
  <Characters>16</Characters>
  <Application>Microsoft Office Word</Application>
  <DocSecurity>0</DocSecurity>
  <Lines>1</Lines>
  <Paragraphs>1</Paragraphs>
  <ScaleCrop>false</ScaleCrop>
  <Company>Zensar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Vranda Daga</dc:creator>
  <cp:keywords/>
  <dc:description/>
  <cp:lastModifiedBy>Vranda Daga</cp:lastModifiedBy>
  <cp:revision>1</cp:revision>
  <dcterms:created xsi:type="dcterms:W3CDTF">2020-07-21T01:22:00Z</dcterms:created>
  <dcterms:modified xsi:type="dcterms:W3CDTF">2020-07-21T01:33:00Z</dcterms:modified>
</cp:coreProperties>
</file>