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CDC0" w14:textId="77777777" w:rsidR="00CC14AF" w:rsidRDefault="00CC14AF" w:rsidP="00CC14AF">
      <w:r>
        <w:t>CREATE TABLE RESOURCETBL</w:t>
      </w:r>
    </w:p>
    <w:p w14:paraId="3A3B1A9D" w14:textId="77777777" w:rsidR="00CC14AF" w:rsidRDefault="00CC14AF" w:rsidP="00CC14AF">
      <w:r>
        <w:t>(</w:t>
      </w:r>
      <w:proofErr w:type="spellStart"/>
      <w:r>
        <w:t>resno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 NOT NULL,</w:t>
      </w:r>
    </w:p>
    <w:p w14:paraId="0878C70A" w14:textId="77777777" w:rsidR="00CC14AF" w:rsidRDefault="00CC14AF" w:rsidP="00CC14AF">
      <w:r>
        <w:t xml:space="preserve"> </w:t>
      </w:r>
      <w:proofErr w:type="spellStart"/>
      <w:r>
        <w:t>resname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C78817C" w14:textId="77777777" w:rsidR="00CC14AF" w:rsidRDefault="00CC14AF" w:rsidP="00CC14AF">
      <w:r>
        <w:t xml:space="preserve"> rate </w:t>
      </w:r>
      <w:proofErr w:type="gramStart"/>
      <w:r>
        <w:t>DECIMAL(</w:t>
      </w:r>
      <w:proofErr w:type="gramEnd"/>
      <w:r>
        <w:t>5,2) NOT NULL,</w:t>
      </w:r>
    </w:p>
    <w:p w14:paraId="560C2406" w14:textId="77777777" w:rsidR="00CC14AF" w:rsidRDefault="00CC14AF" w:rsidP="00CC14AF">
      <w:r>
        <w:t xml:space="preserve"> CHECK (rate&gt;0)</w:t>
      </w:r>
    </w:p>
    <w:p w14:paraId="2ACED9F1" w14:textId="77777777" w:rsidR="00CC14AF" w:rsidRDefault="00CC14AF" w:rsidP="00CC14AF">
      <w:r>
        <w:t>)</w:t>
      </w:r>
    </w:p>
    <w:p w14:paraId="3D943276" w14:textId="5C8BAB45" w:rsidR="00A64B5F" w:rsidRDefault="00A64B5F"/>
    <w:p w14:paraId="75366329" w14:textId="489E3787" w:rsidR="00CC14AF" w:rsidRDefault="00CC14AF">
      <w:r>
        <w:rPr>
          <w:noProof/>
        </w:rPr>
        <w:drawing>
          <wp:inline distT="0" distB="0" distL="0" distR="0" wp14:anchorId="78C50C22" wp14:editId="547023C1">
            <wp:extent cx="5731510" cy="3693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AF"/>
    <w:rsid w:val="00A64B5F"/>
    <w:rsid w:val="00CC14AF"/>
    <w:rsid w:val="00CC5346"/>
    <w:rsid w:val="00E15603"/>
    <w:rsid w:val="00E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A3A6"/>
  <w15:chartTrackingRefBased/>
  <w15:docId w15:val="{FF923E95-2FE4-4EAA-B985-4D36DCEA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2019-05-15T14:42:00Z</dcterms:created>
  <dcterms:modified xsi:type="dcterms:W3CDTF">2019-05-15T14:43:00Z</dcterms:modified>
</cp:coreProperties>
</file>