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5492123" w14:textId="77777777" w:rsidR="009266AA" w:rsidRPr="00376CE2" w:rsidRDefault="00000000">
      <w:pPr>
        <w:spacing w:after="22" w:line="259" w:lineRule="auto"/>
        <w:ind w:left="0" w:right="0" w:firstLine="0"/>
      </w:pPr>
      <w:r w:rsidRPr="00376CE2">
        <w:rPr>
          <w:sz w:val="15"/>
        </w:rPr>
        <w:t xml:space="preserve"> </w:t>
      </w:r>
    </w:p>
    <w:p w14:paraId="3188E946" w14:textId="77777777" w:rsidR="009266AA" w:rsidRPr="00376CE2" w:rsidRDefault="00000000">
      <w:pPr>
        <w:spacing w:after="0" w:line="259" w:lineRule="auto"/>
        <w:ind w:left="0" w:right="688" w:firstLine="0"/>
        <w:jc w:val="right"/>
      </w:pPr>
      <w:r w:rsidRPr="00376CE2">
        <w:rPr>
          <w:noProof/>
        </w:rPr>
        <w:drawing>
          <wp:inline distT="0" distB="0" distL="0" distR="0" wp14:anchorId="49A17C98" wp14:editId="5335B4D9">
            <wp:extent cx="5627878" cy="1635125"/>
            <wp:effectExtent l="0" t="0" r="0" b="0"/>
            <wp:docPr id="71" name="Picture 71"/>
            <wp:cNvGraphicFramePr/>
            <a:graphic xmlns:a="http://schemas.openxmlformats.org/drawingml/2006/main">
              <a:graphicData uri="http://schemas.openxmlformats.org/drawingml/2006/picture">
                <pic:pic xmlns:pic="http://schemas.openxmlformats.org/drawingml/2006/picture">
                  <pic:nvPicPr>
                    <pic:cNvPr id="71" name="Picture 71"/>
                    <pic:cNvPicPr/>
                  </pic:nvPicPr>
                  <pic:blipFill>
                    <a:blip r:embed="rId7"/>
                    <a:stretch>
                      <a:fillRect/>
                    </a:stretch>
                  </pic:blipFill>
                  <pic:spPr>
                    <a:xfrm>
                      <a:off x="0" y="0"/>
                      <a:ext cx="5627878" cy="1635125"/>
                    </a:xfrm>
                    <a:prstGeom prst="rect">
                      <a:avLst/>
                    </a:prstGeom>
                  </pic:spPr>
                </pic:pic>
              </a:graphicData>
            </a:graphic>
          </wp:inline>
        </w:drawing>
      </w:r>
      <w:r w:rsidRPr="00376CE2">
        <w:rPr>
          <w:sz w:val="20"/>
        </w:rPr>
        <w:t xml:space="preserve"> </w:t>
      </w:r>
    </w:p>
    <w:p w14:paraId="6C69E6B0" w14:textId="77777777" w:rsidR="009266AA" w:rsidRPr="00376CE2" w:rsidRDefault="00000000">
      <w:pPr>
        <w:spacing w:after="68" w:line="259" w:lineRule="auto"/>
        <w:ind w:left="0" w:right="0" w:firstLine="0"/>
      </w:pPr>
      <w:r w:rsidRPr="00376CE2">
        <w:rPr>
          <w:sz w:val="20"/>
        </w:rPr>
        <w:t xml:space="preserve"> </w:t>
      </w:r>
    </w:p>
    <w:p w14:paraId="35C3D9FC" w14:textId="77777777" w:rsidR="009266AA" w:rsidRPr="00376CE2" w:rsidRDefault="00000000">
      <w:pPr>
        <w:spacing w:after="0" w:line="259" w:lineRule="auto"/>
        <w:ind w:left="0" w:right="0" w:firstLine="0"/>
      </w:pPr>
      <w:r w:rsidRPr="00376CE2">
        <w:rPr>
          <w:sz w:val="29"/>
        </w:rPr>
        <w:t xml:space="preserve"> </w:t>
      </w:r>
    </w:p>
    <w:p w14:paraId="358E6FB0" w14:textId="77777777" w:rsidR="009266AA" w:rsidRPr="00376CE2" w:rsidRDefault="00000000">
      <w:pPr>
        <w:spacing w:after="0" w:line="259" w:lineRule="auto"/>
        <w:ind w:left="259" w:right="0" w:firstLine="0"/>
      </w:pPr>
      <w:r w:rsidRPr="00376CE2">
        <w:rPr>
          <w:b/>
          <w:sz w:val="32"/>
        </w:rPr>
        <w:t xml:space="preserve">SCHOOL OF COMPUTER SCIENCE ENGINEERING AND </w:t>
      </w:r>
    </w:p>
    <w:p w14:paraId="345F964B" w14:textId="77777777" w:rsidR="009266AA" w:rsidRPr="00376CE2" w:rsidRDefault="00000000">
      <w:pPr>
        <w:spacing w:after="0" w:line="259" w:lineRule="auto"/>
        <w:ind w:left="10" w:right="858"/>
        <w:jc w:val="center"/>
      </w:pPr>
      <w:r w:rsidRPr="00376CE2">
        <w:rPr>
          <w:b/>
          <w:sz w:val="32"/>
        </w:rPr>
        <w:t xml:space="preserve">INFORMATION SYSTEMS </w:t>
      </w:r>
    </w:p>
    <w:p w14:paraId="52158F8A" w14:textId="77777777" w:rsidR="009266AA" w:rsidRPr="00376CE2" w:rsidRDefault="00000000">
      <w:pPr>
        <w:spacing w:after="0" w:line="259" w:lineRule="auto"/>
        <w:ind w:left="0" w:right="776" w:firstLine="0"/>
        <w:jc w:val="center"/>
      </w:pPr>
      <w:r w:rsidRPr="00376CE2">
        <w:rPr>
          <w:b/>
          <w:sz w:val="32"/>
        </w:rPr>
        <w:t xml:space="preserve"> </w:t>
      </w:r>
    </w:p>
    <w:p w14:paraId="2030883D" w14:textId="77777777" w:rsidR="009266AA" w:rsidRPr="00376CE2" w:rsidRDefault="00000000">
      <w:pPr>
        <w:spacing w:after="0" w:line="259" w:lineRule="auto"/>
        <w:ind w:left="10" w:right="860"/>
        <w:jc w:val="center"/>
      </w:pPr>
      <w:r w:rsidRPr="00376CE2">
        <w:rPr>
          <w:b/>
          <w:sz w:val="32"/>
        </w:rPr>
        <w:t xml:space="preserve">INTEGRATED MTECH SOFTWARE ENGINEERING </w:t>
      </w:r>
    </w:p>
    <w:p w14:paraId="00E73D3E" w14:textId="77777777" w:rsidR="009266AA" w:rsidRPr="00376CE2" w:rsidRDefault="00000000">
      <w:pPr>
        <w:spacing w:after="0" w:line="259" w:lineRule="auto"/>
        <w:ind w:left="0" w:right="776" w:firstLine="0"/>
        <w:jc w:val="center"/>
      </w:pPr>
      <w:r w:rsidRPr="00376CE2">
        <w:rPr>
          <w:b/>
          <w:sz w:val="32"/>
        </w:rPr>
        <w:t xml:space="preserve"> </w:t>
      </w:r>
    </w:p>
    <w:p w14:paraId="42252606" w14:textId="77777777" w:rsidR="009266AA" w:rsidRPr="00376CE2" w:rsidRDefault="00000000">
      <w:pPr>
        <w:spacing w:after="0" w:line="259" w:lineRule="auto"/>
        <w:ind w:left="10" w:right="851"/>
        <w:jc w:val="center"/>
      </w:pPr>
      <w:r w:rsidRPr="00376CE2">
        <w:rPr>
          <w:b/>
          <w:sz w:val="32"/>
        </w:rPr>
        <w:t xml:space="preserve">FALL SEMESTER 2024~2025 </w:t>
      </w:r>
    </w:p>
    <w:p w14:paraId="26309E5B" w14:textId="77777777" w:rsidR="009266AA" w:rsidRPr="00376CE2" w:rsidRDefault="00000000">
      <w:pPr>
        <w:spacing w:after="0" w:line="259" w:lineRule="auto"/>
        <w:ind w:left="0" w:right="776" w:firstLine="0"/>
        <w:jc w:val="center"/>
      </w:pPr>
      <w:r w:rsidRPr="00376CE2">
        <w:rPr>
          <w:b/>
          <w:sz w:val="32"/>
        </w:rPr>
        <w:t xml:space="preserve"> </w:t>
      </w:r>
    </w:p>
    <w:p w14:paraId="3237D6C3" w14:textId="77777777" w:rsidR="009266AA" w:rsidRPr="00376CE2" w:rsidRDefault="00000000">
      <w:pPr>
        <w:spacing w:after="0" w:line="259" w:lineRule="auto"/>
        <w:ind w:left="10" w:right="859"/>
        <w:jc w:val="center"/>
      </w:pPr>
      <w:r w:rsidRPr="00376CE2">
        <w:rPr>
          <w:b/>
          <w:sz w:val="32"/>
        </w:rPr>
        <w:t xml:space="preserve">NATURAL LANGUAGE PROCESSING </w:t>
      </w:r>
    </w:p>
    <w:p w14:paraId="2336B82E" w14:textId="77777777" w:rsidR="009266AA" w:rsidRPr="00376CE2" w:rsidRDefault="00000000">
      <w:pPr>
        <w:spacing w:after="0" w:line="259" w:lineRule="auto"/>
        <w:ind w:left="10" w:right="852"/>
        <w:jc w:val="center"/>
      </w:pPr>
      <w:r w:rsidRPr="00376CE2">
        <w:rPr>
          <w:b/>
          <w:sz w:val="32"/>
        </w:rPr>
        <w:t xml:space="preserve">SWE1017 </w:t>
      </w:r>
    </w:p>
    <w:p w14:paraId="05447F2D" w14:textId="77777777" w:rsidR="009266AA" w:rsidRPr="00376CE2" w:rsidRDefault="00000000">
      <w:pPr>
        <w:spacing w:after="0" w:line="259" w:lineRule="auto"/>
        <w:ind w:left="0" w:right="776" w:firstLine="0"/>
        <w:jc w:val="center"/>
      </w:pPr>
      <w:r w:rsidRPr="00376CE2">
        <w:rPr>
          <w:b/>
          <w:sz w:val="32"/>
        </w:rPr>
        <w:t xml:space="preserve"> </w:t>
      </w:r>
    </w:p>
    <w:p w14:paraId="2FCF993F" w14:textId="11E85596" w:rsidR="009266AA" w:rsidRPr="00376CE2" w:rsidRDefault="00000000">
      <w:pPr>
        <w:spacing w:after="0" w:line="259" w:lineRule="auto"/>
        <w:ind w:left="10" w:right="858"/>
        <w:jc w:val="center"/>
      </w:pPr>
      <w:r w:rsidRPr="00376CE2">
        <w:rPr>
          <w:b/>
          <w:sz w:val="32"/>
        </w:rPr>
        <w:t xml:space="preserve">FACULTY: DR. SENTHIL KUMAR M </w:t>
      </w:r>
    </w:p>
    <w:p w14:paraId="4A36CCB2" w14:textId="6250AD62" w:rsidR="009266AA" w:rsidRPr="00376CE2" w:rsidRDefault="00000000">
      <w:pPr>
        <w:spacing w:after="0" w:line="259" w:lineRule="auto"/>
        <w:ind w:left="10"/>
        <w:jc w:val="center"/>
      </w:pPr>
      <w:r w:rsidRPr="00376CE2">
        <w:rPr>
          <w:b/>
          <w:sz w:val="32"/>
        </w:rPr>
        <w:t xml:space="preserve">SLOT: </w:t>
      </w:r>
      <w:r w:rsidR="00504617" w:rsidRPr="00376CE2">
        <w:rPr>
          <w:b/>
          <w:sz w:val="32"/>
        </w:rPr>
        <w:t>G1</w:t>
      </w:r>
      <w:r w:rsidRPr="00376CE2">
        <w:rPr>
          <w:b/>
          <w:sz w:val="32"/>
        </w:rPr>
        <w:t xml:space="preserve"> </w:t>
      </w:r>
    </w:p>
    <w:p w14:paraId="33579518" w14:textId="77777777" w:rsidR="009266AA" w:rsidRPr="00376CE2" w:rsidRDefault="00000000">
      <w:pPr>
        <w:spacing w:after="0" w:line="259" w:lineRule="auto"/>
        <w:ind w:left="0" w:right="776" w:firstLine="0"/>
        <w:jc w:val="center"/>
      </w:pPr>
      <w:r w:rsidRPr="00376CE2">
        <w:rPr>
          <w:b/>
          <w:sz w:val="32"/>
        </w:rPr>
        <w:t xml:space="preserve"> </w:t>
      </w:r>
    </w:p>
    <w:p w14:paraId="41FF77AF" w14:textId="5E62DC46" w:rsidR="009266AA" w:rsidRPr="00376CE2" w:rsidRDefault="00000000">
      <w:pPr>
        <w:spacing w:after="0" w:line="259" w:lineRule="auto"/>
        <w:ind w:left="0" w:right="859" w:firstLine="0"/>
        <w:jc w:val="center"/>
        <w:rPr>
          <w:color w:val="auto"/>
        </w:rPr>
      </w:pPr>
      <w:r w:rsidRPr="00376CE2">
        <w:rPr>
          <w:b/>
          <w:color w:val="auto"/>
          <w:sz w:val="32"/>
        </w:rPr>
        <w:t>REVIEW</w:t>
      </w:r>
      <w:r w:rsidR="00504617" w:rsidRPr="00376CE2">
        <w:rPr>
          <w:b/>
          <w:color w:val="auto"/>
          <w:sz w:val="32"/>
        </w:rPr>
        <w:t>-</w:t>
      </w:r>
      <w:r w:rsidRPr="00376CE2">
        <w:rPr>
          <w:b/>
          <w:color w:val="auto"/>
          <w:sz w:val="32"/>
        </w:rPr>
        <w:t xml:space="preserve">3 </w:t>
      </w:r>
    </w:p>
    <w:p w14:paraId="009F56BC" w14:textId="77777777" w:rsidR="009266AA" w:rsidRPr="00376CE2" w:rsidRDefault="00000000">
      <w:pPr>
        <w:spacing w:after="0" w:line="259" w:lineRule="auto"/>
        <w:ind w:left="0" w:right="776" w:firstLine="0"/>
        <w:jc w:val="center"/>
      </w:pPr>
      <w:r w:rsidRPr="00376CE2">
        <w:rPr>
          <w:b/>
          <w:color w:val="00B0F0"/>
          <w:sz w:val="32"/>
        </w:rPr>
        <w:t xml:space="preserve"> </w:t>
      </w:r>
    </w:p>
    <w:p w14:paraId="536B49F7" w14:textId="4728FA5D" w:rsidR="009266AA" w:rsidRPr="00376CE2" w:rsidRDefault="00000000" w:rsidP="00504617">
      <w:pPr>
        <w:spacing w:after="0" w:line="259" w:lineRule="auto"/>
        <w:ind w:left="10" w:right="858"/>
        <w:jc w:val="center"/>
      </w:pPr>
      <w:r w:rsidRPr="00376CE2">
        <w:rPr>
          <w:b/>
          <w:color w:val="0D0D0D"/>
          <w:sz w:val="32"/>
        </w:rPr>
        <w:t xml:space="preserve">TITLE: </w:t>
      </w:r>
      <w:r w:rsidR="00504617" w:rsidRPr="00376CE2">
        <w:rPr>
          <w:b/>
          <w:color w:val="0D0D0D"/>
          <w:sz w:val="32"/>
        </w:rPr>
        <w:t>KEYWORD AUTO SUGGESTION</w:t>
      </w:r>
    </w:p>
    <w:p w14:paraId="560165B7" w14:textId="77777777" w:rsidR="009266AA" w:rsidRPr="00376CE2" w:rsidRDefault="00000000">
      <w:pPr>
        <w:spacing w:after="0" w:line="259" w:lineRule="auto"/>
        <w:ind w:left="0" w:right="776" w:firstLine="0"/>
        <w:jc w:val="center"/>
      </w:pPr>
      <w:r w:rsidRPr="00376CE2">
        <w:rPr>
          <w:b/>
          <w:color w:val="0D0D0D"/>
          <w:sz w:val="32"/>
        </w:rPr>
        <w:t xml:space="preserve"> </w:t>
      </w:r>
    </w:p>
    <w:p w14:paraId="0EA80748" w14:textId="77777777" w:rsidR="009266AA" w:rsidRPr="00376CE2" w:rsidRDefault="00000000">
      <w:pPr>
        <w:spacing w:after="0" w:line="259" w:lineRule="auto"/>
        <w:ind w:left="10"/>
        <w:jc w:val="center"/>
      </w:pPr>
      <w:r w:rsidRPr="00376CE2">
        <w:rPr>
          <w:b/>
          <w:color w:val="0D0D0D"/>
          <w:sz w:val="32"/>
        </w:rPr>
        <w:t xml:space="preserve">TEAM: </w:t>
      </w:r>
    </w:p>
    <w:p w14:paraId="5F2C1AEA" w14:textId="77777777" w:rsidR="009266AA" w:rsidRPr="00376CE2" w:rsidRDefault="00000000">
      <w:pPr>
        <w:spacing w:after="0" w:line="259" w:lineRule="auto"/>
        <w:ind w:left="0" w:right="776" w:firstLine="0"/>
        <w:jc w:val="center"/>
      </w:pPr>
      <w:r w:rsidRPr="00376CE2">
        <w:rPr>
          <w:b/>
          <w:color w:val="0D0D0D"/>
          <w:sz w:val="32"/>
        </w:rPr>
        <w:t xml:space="preserve"> </w:t>
      </w:r>
    </w:p>
    <w:p w14:paraId="3A1160F8" w14:textId="3A707A2D" w:rsidR="009266AA" w:rsidRPr="00376CE2" w:rsidRDefault="00882925">
      <w:pPr>
        <w:spacing w:after="0" w:line="259" w:lineRule="auto"/>
        <w:ind w:left="10"/>
        <w:jc w:val="center"/>
      </w:pPr>
      <w:r w:rsidRPr="00376CE2">
        <w:rPr>
          <w:b/>
          <w:color w:val="0D0D0D"/>
          <w:sz w:val="32"/>
        </w:rPr>
        <w:t>KSHITIJ DEV</w:t>
      </w:r>
      <w:r w:rsidR="00000000" w:rsidRPr="00376CE2">
        <w:rPr>
          <w:b/>
          <w:color w:val="0D0D0D"/>
          <w:sz w:val="32"/>
        </w:rPr>
        <w:t>– 21MIS0</w:t>
      </w:r>
      <w:r w:rsidRPr="00376CE2">
        <w:rPr>
          <w:b/>
          <w:color w:val="0D0D0D"/>
          <w:sz w:val="32"/>
        </w:rPr>
        <w:t>121</w:t>
      </w:r>
    </w:p>
    <w:p w14:paraId="47C1DB64" w14:textId="50A52B16" w:rsidR="009266AA" w:rsidRPr="00376CE2" w:rsidRDefault="00882925">
      <w:pPr>
        <w:spacing w:after="0" w:line="259" w:lineRule="auto"/>
        <w:ind w:left="10" w:right="853"/>
        <w:jc w:val="center"/>
      </w:pPr>
      <w:r w:rsidRPr="00376CE2">
        <w:rPr>
          <w:b/>
          <w:color w:val="0D0D0D"/>
          <w:sz w:val="32"/>
        </w:rPr>
        <w:t>SPARSH RAJVANSHI</w:t>
      </w:r>
      <w:r w:rsidR="00000000" w:rsidRPr="00376CE2">
        <w:rPr>
          <w:b/>
          <w:color w:val="0D0D0D"/>
          <w:sz w:val="32"/>
        </w:rPr>
        <w:t>– 21MIS0</w:t>
      </w:r>
      <w:r w:rsidRPr="00376CE2">
        <w:rPr>
          <w:b/>
          <w:color w:val="0D0D0D"/>
          <w:sz w:val="32"/>
        </w:rPr>
        <w:t>253</w:t>
      </w:r>
    </w:p>
    <w:p w14:paraId="730A683D" w14:textId="77777777" w:rsidR="009266AA" w:rsidRPr="00376CE2" w:rsidRDefault="00000000">
      <w:pPr>
        <w:spacing w:after="0" w:line="259" w:lineRule="auto"/>
        <w:ind w:left="0" w:right="776" w:firstLine="0"/>
        <w:jc w:val="center"/>
      </w:pPr>
      <w:r w:rsidRPr="00376CE2">
        <w:rPr>
          <w:b/>
          <w:sz w:val="32"/>
        </w:rPr>
        <w:t xml:space="preserve"> </w:t>
      </w:r>
    </w:p>
    <w:p w14:paraId="714DCEFD" w14:textId="77777777" w:rsidR="009266AA" w:rsidRPr="00376CE2" w:rsidRDefault="00000000">
      <w:pPr>
        <w:spacing w:after="158" w:line="259" w:lineRule="auto"/>
        <w:ind w:left="0" w:right="0" w:firstLine="0"/>
      </w:pPr>
      <w:r w:rsidRPr="00376CE2">
        <w:rPr>
          <w:rFonts w:eastAsia="Calibri"/>
          <w:sz w:val="22"/>
        </w:rPr>
        <w:t xml:space="preserve"> </w:t>
      </w:r>
    </w:p>
    <w:p w14:paraId="510AB03A" w14:textId="77777777" w:rsidR="009266AA" w:rsidRPr="00376CE2" w:rsidRDefault="00000000">
      <w:pPr>
        <w:spacing w:after="160" w:line="259" w:lineRule="auto"/>
        <w:ind w:left="0" w:right="0" w:firstLine="0"/>
      </w:pPr>
      <w:r w:rsidRPr="00376CE2">
        <w:rPr>
          <w:rFonts w:eastAsia="Calibri"/>
          <w:sz w:val="22"/>
        </w:rPr>
        <w:t xml:space="preserve"> </w:t>
      </w:r>
    </w:p>
    <w:p w14:paraId="221785B3" w14:textId="77777777" w:rsidR="009266AA" w:rsidRPr="00376CE2" w:rsidRDefault="00000000">
      <w:pPr>
        <w:spacing w:after="158" w:line="259" w:lineRule="auto"/>
        <w:ind w:left="0" w:right="0" w:firstLine="0"/>
      </w:pPr>
      <w:r w:rsidRPr="00376CE2">
        <w:rPr>
          <w:rFonts w:eastAsia="Calibri"/>
          <w:sz w:val="22"/>
        </w:rPr>
        <w:t xml:space="preserve"> </w:t>
      </w:r>
    </w:p>
    <w:p w14:paraId="7B70FBB1" w14:textId="77777777" w:rsidR="009266AA" w:rsidRPr="00376CE2" w:rsidRDefault="00000000">
      <w:pPr>
        <w:spacing w:after="158" w:line="259" w:lineRule="auto"/>
        <w:ind w:left="0" w:right="0" w:firstLine="0"/>
      </w:pPr>
      <w:r w:rsidRPr="00376CE2">
        <w:rPr>
          <w:rFonts w:eastAsia="Calibri"/>
          <w:sz w:val="22"/>
        </w:rPr>
        <w:t xml:space="preserve"> </w:t>
      </w:r>
    </w:p>
    <w:p w14:paraId="3874A312" w14:textId="77777777" w:rsidR="009266AA" w:rsidRPr="00376CE2" w:rsidRDefault="00000000">
      <w:pPr>
        <w:spacing w:after="0" w:line="259" w:lineRule="auto"/>
        <w:ind w:left="0" w:right="0" w:firstLine="0"/>
      </w:pPr>
      <w:r w:rsidRPr="00376CE2">
        <w:rPr>
          <w:rFonts w:eastAsia="Calibri"/>
          <w:sz w:val="22"/>
        </w:rPr>
        <w:t xml:space="preserve"> </w:t>
      </w:r>
    </w:p>
    <w:p w14:paraId="6DA0C76C" w14:textId="77777777" w:rsidR="009266AA" w:rsidRPr="00376CE2" w:rsidRDefault="00000000">
      <w:pPr>
        <w:spacing w:after="179" w:line="259" w:lineRule="auto"/>
        <w:ind w:left="0" w:right="0" w:firstLine="0"/>
      </w:pPr>
      <w:r w:rsidRPr="00376CE2">
        <w:rPr>
          <w:b/>
          <w:sz w:val="28"/>
        </w:rPr>
        <w:t xml:space="preserve"> </w:t>
      </w:r>
    </w:p>
    <w:p w14:paraId="4C0F6AED" w14:textId="7D20F43F" w:rsidR="009266AA" w:rsidRPr="004B58C8" w:rsidRDefault="004B58C8">
      <w:pPr>
        <w:pStyle w:val="Heading1"/>
        <w:ind w:left="355"/>
        <w:rPr>
          <w:bCs/>
        </w:rPr>
      </w:pPr>
      <w:r>
        <w:rPr>
          <w:rFonts w:eastAsia="Arial"/>
          <w:bCs/>
        </w:rPr>
        <w:lastRenderedPageBreak/>
        <w:t>ABSTRACT AND METHODOLOGY</w:t>
      </w:r>
    </w:p>
    <w:p w14:paraId="0685E722" w14:textId="77777777" w:rsidR="009266AA" w:rsidRPr="00376CE2" w:rsidRDefault="00000000">
      <w:pPr>
        <w:spacing w:after="0" w:line="259" w:lineRule="auto"/>
        <w:ind w:left="720" w:right="0" w:firstLine="0"/>
      </w:pPr>
      <w:r w:rsidRPr="00376CE2">
        <w:rPr>
          <w:b/>
          <w:sz w:val="28"/>
        </w:rPr>
        <w:t xml:space="preserve"> </w:t>
      </w:r>
    </w:p>
    <w:p w14:paraId="5A00BF71" w14:textId="147E70AA" w:rsidR="009266AA" w:rsidRPr="00376CE2" w:rsidRDefault="00000000">
      <w:pPr>
        <w:spacing w:after="3" w:line="271" w:lineRule="auto"/>
        <w:ind w:left="705" w:right="843" w:firstLine="0"/>
        <w:jc w:val="both"/>
      </w:pPr>
      <w:r w:rsidRPr="00376CE2">
        <w:t>We have implemented a combination of POS tagging</w:t>
      </w:r>
      <w:r w:rsidR="008B5B19">
        <w:t>-trigram approach</w:t>
      </w:r>
      <w:r w:rsidRPr="00376CE2">
        <w:t xml:space="preserve"> the previous words to generate new words. POS tagging, or Part-of-Speech tagging, is a process of labeling each word in a text corpus with its corresponding part of speech, such as noun, verb, adjective, adverb, pronoun, preposition, conjunction, and interjection. The purpose of POS tagging is to analyze and understand the grammatical structure of a sentence or a text corpus, which is crucial for many natural language processing tasks such as text summarization, sentiment analysis, and machine translation.  </w:t>
      </w:r>
    </w:p>
    <w:p w14:paraId="69BD45D0" w14:textId="5131C168" w:rsidR="009266AA" w:rsidRPr="00376CE2" w:rsidRDefault="00000000">
      <w:pPr>
        <w:spacing w:after="0" w:line="259" w:lineRule="auto"/>
        <w:ind w:left="720" w:right="0" w:firstLine="0"/>
      </w:pPr>
      <w:r w:rsidRPr="00376CE2">
        <w:t xml:space="preserve"> </w:t>
      </w:r>
      <w:r w:rsidR="00027F9C" w:rsidRPr="00376CE2">
        <w:tab/>
      </w:r>
    </w:p>
    <w:p w14:paraId="1D2C2EC1" w14:textId="1DB664C3" w:rsidR="009266AA" w:rsidRPr="00376CE2" w:rsidRDefault="00000000">
      <w:pPr>
        <w:spacing w:after="3" w:line="271" w:lineRule="auto"/>
        <w:ind w:left="705" w:right="843" w:firstLine="0"/>
        <w:jc w:val="both"/>
      </w:pPr>
      <w:r w:rsidRPr="00376CE2">
        <w:t xml:space="preserve">By assigning the correct part-of-speech tag to each word in a text, we can better understand its meaning and context, and thus perform more accurate analyses and predictions. We have tagged our </w:t>
      </w:r>
      <w:r w:rsidR="00D94AD7">
        <w:t xml:space="preserve">dataset </w:t>
      </w:r>
      <w:r w:rsidR="00D94AD7" w:rsidRPr="008745F3">
        <w:rPr>
          <w:b/>
          <w:bCs/>
        </w:rPr>
        <w:t xml:space="preserve">DAKSHINA </w:t>
      </w:r>
      <w:r w:rsidR="00727399" w:rsidRPr="008745F3">
        <w:rPr>
          <w:b/>
          <w:bCs/>
        </w:rPr>
        <w:t>DATASET</w:t>
      </w:r>
      <w:r w:rsidR="00727399">
        <w:t xml:space="preserve"> and</w:t>
      </w:r>
      <w:r w:rsidR="00D94AD7">
        <w:t xml:space="preserve"> have used the romanised version of the hindi language and merged them.</w:t>
      </w:r>
    </w:p>
    <w:p w14:paraId="430A750F" w14:textId="77777777" w:rsidR="009266AA" w:rsidRPr="00376CE2" w:rsidRDefault="00000000">
      <w:pPr>
        <w:spacing w:after="0" w:line="259" w:lineRule="auto"/>
        <w:ind w:left="720" w:right="0" w:firstLine="0"/>
      </w:pPr>
      <w:r w:rsidRPr="00376CE2">
        <w:t xml:space="preserve"> </w:t>
      </w:r>
    </w:p>
    <w:p w14:paraId="3712E97D" w14:textId="77777777" w:rsidR="00B261F5" w:rsidRPr="00B261F5" w:rsidRDefault="00B261F5" w:rsidP="00B261F5">
      <w:pPr>
        <w:spacing w:after="155" w:line="259" w:lineRule="auto"/>
        <w:ind w:left="0" w:right="0" w:firstLine="0"/>
      </w:pPr>
      <w:r w:rsidRPr="00B261F5">
        <w:t xml:space="preserve">The </w:t>
      </w:r>
      <w:r w:rsidRPr="00B261F5">
        <w:rPr>
          <w:b/>
          <w:bCs/>
        </w:rPr>
        <w:t>Hindi Keyword Auto-Suggestion</w:t>
      </w:r>
      <w:r w:rsidRPr="00B261F5">
        <w:t xml:space="preserve"> project is a predictive text system designed to enhance the typing experience by providing real-time, contextually relevant suggestions in romanized Hindi. This tool helps users type more efficiently by predicting likely next words based on the input sequence, which minimizes typing time and reduces errors in Hindi romanization.</w:t>
      </w:r>
    </w:p>
    <w:p w14:paraId="6B942019" w14:textId="77777777" w:rsidR="00B261F5" w:rsidRPr="00B261F5" w:rsidRDefault="00B261F5" w:rsidP="00B261F5">
      <w:pPr>
        <w:spacing w:after="155" w:line="259" w:lineRule="auto"/>
        <w:ind w:left="0" w:right="0" w:firstLine="0"/>
        <w:rPr>
          <w:b/>
          <w:bCs/>
        </w:rPr>
      </w:pPr>
      <w:r w:rsidRPr="00B261F5">
        <w:rPr>
          <w:b/>
          <w:bCs/>
        </w:rPr>
        <w:t>Key Features:</w:t>
      </w:r>
    </w:p>
    <w:p w14:paraId="2CA0480F" w14:textId="77777777" w:rsidR="00B261F5" w:rsidRPr="00B261F5" w:rsidRDefault="00B261F5" w:rsidP="00B261F5">
      <w:pPr>
        <w:numPr>
          <w:ilvl w:val="0"/>
          <w:numId w:val="15"/>
        </w:numPr>
        <w:spacing w:after="155" w:line="259" w:lineRule="auto"/>
        <w:ind w:right="0"/>
      </w:pPr>
      <w:r w:rsidRPr="00B261F5">
        <w:rPr>
          <w:b/>
          <w:bCs/>
        </w:rPr>
        <w:t>Real-Time Suggestions</w:t>
      </w:r>
      <w:r w:rsidRPr="00B261F5">
        <w:t>:</w:t>
      </w:r>
    </w:p>
    <w:p w14:paraId="1BF92D5C" w14:textId="77777777" w:rsidR="00B261F5" w:rsidRPr="00B261F5" w:rsidRDefault="00B261F5" w:rsidP="00B261F5">
      <w:pPr>
        <w:numPr>
          <w:ilvl w:val="1"/>
          <w:numId w:val="15"/>
        </w:numPr>
        <w:spacing w:after="155" w:line="259" w:lineRule="auto"/>
        <w:ind w:right="0"/>
      </w:pPr>
      <w:r w:rsidRPr="00B261F5">
        <w:t>As users type in the input field, the system dynamically generates suggestions for the next word using an n-gram model.</w:t>
      </w:r>
    </w:p>
    <w:p w14:paraId="414DE7F5" w14:textId="77777777" w:rsidR="00B261F5" w:rsidRPr="00B261F5" w:rsidRDefault="00B261F5" w:rsidP="00B261F5">
      <w:pPr>
        <w:numPr>
          <w:ilvl w:val="1"/>
          <w:numId w:val="15"/>
        </w:numPr>
        <w:spacing w:after="155" w:line="259" w:lineRule="auto"/>
        <w:ind w:right="0"/>
      </w:pPr>
      <w:r w:rsidRPr="00B261F5">
        <w:t>The n-gram model uses patterns from a dataset of frequently used Hindi words in romanized form to predict the most probable words.</w:t>
      </w:r>
    </w:p>
    <w:p w14:paraId="64C86B0F" w14:textId="77777777" w:rsidR="00B261F5" w:rsidRPr="00B261F5" w:rsidRDefault="00B261F5" w:rsidP="00B261F5">
      <w:pPr>
        <w:numPr>
          <w:ilvl w:val="0"/>
          <w:numId w:val="15"/>
        </w:numPr>
        <w:spacing w:after="155" w:line="259" w:lineRule="auto"/>
        <w:ind w:right="0"/>
      </w:pPr>
      <w:r w:rsidRPr="00B261F5">
        <w:rPr>
          <w:b/>
          <w:bCs/>
        </w:rPr>
        <w:t>Interactive Auto-Fill Functionality</w:t>
      </w:r>
      <w:r w:rsidRPr="00B261F5">
        <w:t>:</w:t>
      </w:r>
    </w:p>
    <w:p w14:paraId="77BFFC1B" w14:textId="77777777" w:rsidR="00B261F5" w:rsidRPr="00B261F5" w:rsidRDefault="00B261F5" w:rsidP="00B261F5">
      <w:pPr>
        <w:numPr>
          <w:ilvl w:val="1"/>
          <w:numId w:val="15"/>
        </w:numPr>
        <w:spacing w:after="155" w:line="259" w:lineRule="auto"/>
        <w:ind w:right="0"/>
      </w:pPr>
      <w:r w:rsidRPr="00B261F5">
        <w:t>Suggested words are displayed in a dropdown below the input field.</w:t>
      </w:r>
    </w:p>
    <w:p w14:paraId="1B3799F6" w14:textId="77777777" w:rsidR="00B261F5" w:rsidRPr="00B261F5" w:rsidRDefault="00B261F5" w:rsidP="00B261F5">
      <w:pPr>
        <w:numPr>
          <w:ilvl w:val="1"/>
          <w:numId w:val="15"/>
        </w:numPr>
        <w:spacing w:after="155" w:line="259" w:lineRule="auto"/>
        <w:ind w:right="0"/>
      </w:pPr>
      <w:r w:rsidRPr="00B261F5">
        <w:t>Users can click on any suggestion to instantly auto-fill their current text, reducing the need for manual typing and improving typing speed.</w:t>
      </w:r>
    </w:p>
    <w:p w14:paraId="3F1A3979" w14:textId="77777777" w:rsidR="00B261F5" w:rsidRPr="00B261F5" w:rsidRDefault="00B261F5" w:rsidP="00B261F5">
      <w:pPr>
        <w:numPr>
          <w:ilvl w:val="0"/>
          <w:numId w:val="15"/>
        </w:numPr>
        <w:spacing w:after="155" w:line="259" w:lineRule="auto"/>
        <w:ind w:right="0"/>
      </w:pPr>
      <w:r w:rsidRPr="00B261F5">
        <w:rPr>
          <w:b/>
          <w:bCs/>
        </w:rPr>
        <w:t>Typing Efficiency and Error Reduction</w:t>
      </w:r>
      <w:r w:rsidRPr="00B261F5">
        <w:t>:</w:t>
      </w:r>
    </w:p>
    <w:p w14:paraId="6C1BBF41" w14:textId="77777777" w:rsidR="00B261F5" w:rsidRPr="00B261F5" w:rsidRDefault="00B261F5" w:rsidP="00B261F5">
      <w:pPr>
        <w:numPr>
          <w:ilvl w:val="1"/>
          <w:numId w:val="15"/>
        </w:numPr>
        <w:spacing w:after="155" w:line="259" w:lineRule="auto"/>
        <w:ind w:right="0"/>
      </w:pPr>
      <w:r w:rsidRPr="00B261F5">
        <w:t>By providing common word patterns, the system helps users quickly complete words or phrases in Hindi, even if they are not familiar with standard Hindi typing conventions.</w:t>
      </w:r>
    </w:p>
    <w:p w14:paraId="7F851AD1" w14:textId="77777777" w:rsidR="00B261F5" w:rsidRPr="00B261F5" w:rsidRDefault="00B261F5" w:rsidP="00B261F5">
      <w:pPr>
        <w:numPr>
          <w:ilvl w:val="1"/>
          <w:numId w:val="15"/>
        </w:numPr>
        <w:spacing w:after="155" w:line="259" w:lineRule="auto"/>
        <w:ind w:right="0"/>
      </w:pPr>
      <w:r w:rsidRPr="00B261F5">
        <w:t>This feature minimizes errors, as users select words rather than typing each letter.</w:t>
      </w:r>
    </w:p>
    <w:p w14:paraId="3062CE05" w14:textId="77777777" w:rsidR="00B261F5" w:rsidRPr="00B261F5" w:rsidRDefault="00B261F5" w:rsidP="00B261F5">
      <w:pPr>
        <w:numPr>
          <w:ilvl w:val="0"/>
          <w:numId w:val="15"/>
        </w:numPr>
        <w:spacing w:after="155" w:line="259" w:lineRule="auto"/>
        <w:ind w:right="0"/>
      </w:pPr>
      <w:r w:rsidRPr="00B261F5">
        <w:rPr>
          <w:b/>
          <w:bCs/>
        </w:rPr>
        <w:t>Accuracy Tracking</w:t>
      </w:r>
      <w:r w:rsidRPr="00B261F5">
        <w:t>:</w:t>
      </w:r>
    </w:p>
    <w:p w14:paraId="598666AA" w14:textId="77777777" w:rsidR="00B261F5" w:rsidRPr="00B261F5" w:rsidRDefault="00B261F5" w:rsidP="00B261F5">
      <w:pPr>
        <w:numPr>
          <w:ilvl w:val="1"/>
          <w:numId w:val="15"/>
        </w:numPr>
        <w:spacing w:after="155" w:line="259" w:lineRule="auto"/>
        <w:ind w:right="0"/>
      </w:pPr>
      <w:r w:rsidRPr="00B261F5">
        <w:t>The backend records the performance of the predictions by tracking how often the model’s suggestions match the user’s selected words.</w:t>
      </w:r>
    </w:p>
    <w:p w14:paraId="57E730C4" w14:textId="64E3F335" w:rsidR="009266AA" w:rsidRPr="00376CE2" w:rsidRDefault="00B261F5" w:rsidP="008745F3">
      <w:pPr>
        <w:numPr>
          <w:ilvl w:val="1"/>
          <w:numId w:val="15"/>
        </w:numPr>
        <w:spacing w:after="155" w:line="259" w:lineRule="auto"/>
        <w:ind w:right="0"/>
      </w:pPr>
      <w:r w:rsidRPr="00B261F5">
        <w:t>This accuracy metric is used to evaluate the system's effectiveness and can be improved by fine-tuning the model or expanding the dataset</w:t>
      </w:r>
      <w:r w:rsidR="008745F3">
        <w:t>.</w:t>
      </w:r>
    </w:p>
    <w:p w14:paraId="5B46BFD2" w14:textId="16E6409F" w:rsidR="009266AA" w:rsidRPr="00376CE2" w:rsidRDefault="00000000">
      <w:pPr>
        <w:pStyle w:val="Heading1"/>
        <w:ind w:left="355"/>
      </w:pPr>
      <w:r w:rsidRPr="00376CE2">
        <w:rPr>
          <w:rFonts w:eastAsia="Arial"/>
          <w:b w:val="0"/>
        </w:rPr>
        <w:lastRenderedPageBreak/>
        <w:t xml:space="preserve"> </w:t>
      </w:r>
      <w:r w:rsidRPr="00376CE2">
        <w:t xml:space="preserve">TOOLS USED </w:t>
      </w:r>
    </w:p>
    <w:p w14:paraId="4439B55A" w14:textId="77777777" w:rsidR="009266AA" w:rsidRPr="00376CE2" w:rsidRDefault="00000000">
      <w:pPr>
        <w:spacing w:after="3" w:line="271" w:lineRule="auto"/>
        <w:ind w:left="705" w:right="843" w:firstLine="0"/>
        <w:jc w:val="both"/>
      </w:pPr>
      <w:r w:rsidRPr="00376CE2">
        <w:t xml:space="preserve">In this research project, we have utilized Python as the programming language and employed several libraries that are crucial for the successful implementation of Natural Language Processing (NLP) projects and research. These libraries include: </w:t>
      </w:r>
    </w:p>
    <w:p w14:paraId="74EF2445" w14:textId="77777777" w:rsidR="009266AA" w:rsidRPr="00376CE2" w:rsidRDefault="00000000">
      <w:pPr>
        <w:spacing w:after="48" w:line="259" w:lineRule="auto"/>
        <w:ind w:left="720" w:right="0" w:firstLine="0"/>
      </w:pPr>
      <w:r w:rsidRPr="00376CE2">
        <w:t xml:space="preserve">  </w:t>
      </w:r>
    </w:p>
    <w:p w14:paraId="154F5E75" w14:textId="77777777" w:rsidR="009266AA" w:rsidRPr="00376CE2" w:rsidRDefault="00000000">
      <w:pPr>
        <w:numPr>
          <w:ilvl w:val="0"/>
          <w:numId w:val="1"/>
        </w:numPr>
        <w:ind w:right="843" w:hanging="296"/>
        <w:jc w:val="both"/>
      </w:pPr>
      <w:r w:rsidRPr="00376CE2">
        <w:rPr>
          <w:b/>
        </w:rPr>
        <w:t>nltk</w:t>
      </w:r>
      <w:r w:rsidRPr="00376CE2">
        <w:t xml:space="preserve">: The Natural Language Toolkit (nltk) is a popular library for natural language processing (NLP) in Python. It provides a wide range of tools and resources for text processing, such as tokenization, stemming, part-of-speech tagging, parsing, and semantic analysis. These tools allow researchers to process large volumes of text data in a standardized and efficient way, making it easier to extract insights and patterns from the data.   </w:t>
      </w:r>
    </w:p>
    <w:p w14:paraId="6BD3FBBE" w14:textId="3B9A0804" w:rsidR="009266AA" w:rsidRPr="00376CE2" w:rsidRDefault="00663198" w:rsidP="000E5E8C">
      <w:pPr>
        <w:pStyle w:val="ListParagraph"/>
        <w:numPr>
          <w:ilvl w:val="0"/>
          <w:numId w:val="1"/>
        </w:numPr>
        <w:ind w:right="843"/>
        <w:jc w:val="both"/>
      </w:pPr>
      <w:r w:rsidRPr="000E5E8C">
        <w:rPr>
          <w:b/>
        </w:rPr>
        <w:t>JSON dataset</w:t>
      </w:r>
      <w:r w:rsidR="00000000" w:rsidRPr="000E5E8C">
        <w:rPr>
          <w:b/>
        </w:rPr>
        <w:t>:</w:t>
      </w:r>
      <w:r w:rsidR="00000000" w:rsidRPr="00376CE2">
        <w:t xml:space="preserve"> The unicodedata module provides a collection of functions for working with Unicode characters. Unicode is a standard encoding system for representing characters from different writing systems and languages, and it is commonly used in text processing and analysis. The unicodedata module can be used to normalize Unicode text by removing accents, diacritics, and other nonstandard characters, making it easier to compare and analyze text data.   </w:t>
      </w:r>
    </w:p>
    <w:p w14:paraId="1003C903" w14:textId="45E7ECAB" w:rsidR="009266AA" w:rsidRPr="00376CE2" w:rsidRDefault="000E5E8C">
      <w:pPr>
        <w:numPr>
          <w:ilvl w:val="0"/>
          <w:numId w:val="1"/>
        </w:numPr>
        <w:spacing w:after="3" w:line="271" w:lineRule="auto"/>
        <w:ind w:right="843" w:hanging="296"/>
        <w:jc w:val="both"/>
      </w:pPr>
      <w:r>
        <w:rPr>
          <w:b/>
          <w:bCs/>
        </w:rPr>
        <w:t xml:space="preserve"> </w:t>
      </w:r>
      <w:r w:rsidR="00027F9C" w:rsidRPr="00376CE2">
        <w:rPr>
          <w:b/>
          <w:bCs/>
        </w:rPr>
        <w:t xml:space="preserve">Vscode: </w:t>
      </w:r>
      <w:r w:rsidR="00027F9C" w:rsidRPr="00376CE2">
        <w:t>suitable IDE for the project</w:t>
      </w:r>
    </w:p>
    <w:p w14:paraId="3DCF46F6" w14:textId="5C67B6EA" w:rsidR="00027F9C" w:rsidRPr="00376CE2" w:rsidRDefault="00027F9C">
      <w:pPr>
        <w:numPr>
          <w:ilvl w:val="0"/>
          <w:numId w:val="1"/>
        </w:numPr>
        <w:spacing w:after="3" w:line="271" w:lineRule="auto"/>
        <w:ind w:right="843" w:hanging="296"/>
        <w:jc w:val="both"/>
      </w:pPr>
      <w:r w:rsidRPr="00376CE2">
        <w:rPr>
          <w:b/>
          <w:bCs/>
        </w:rPr>
        <w:t xml:space="preserve">Nodejs: </w:t>
      </w:r>
      <w:r w:rsidRPr="00376CE2">
        <w:t>for the backend purpose and along with python to merge the datasets into a json file.</w:t>
      </w:r>
    </w:p>
    <w:p w14:paraId="7C431EC0" w14:textId="77777777" w:rsidR="009266AA" w:rsidRPr="00376CE2" w:rsidRDefault="00000000">
      <w:pPr>
        <w:numPr>
          <w:ilvl w:val="0"/>
          <w:numId w:val="1"/>
        </w:numPr>
        <w:spacing w:after="3" w:line="271" w:lineRule="auto"/>
        <w:ind w:right="843" w:hanging="296"/>
        <w:jc w:val="both"/>
      </w:pPr>
      <w:r w:rsidRPr="00376CE2">
        <w:rPr>
          <w:b/>
        </w:rPr>
        <w:t>math</w:t>
      </w:r>
      <w:r w:rsidRPr="00376CE2">
        <w:t xml:space="preserve">: The math library in Python provides a set of mathematical functions and constants. It includes functions for basic arithmetic operations, trigonometric functions, logarithmic functions, and more.   </w:t>
      </w:r>
    </w:p>
    <w:p w14:paraId="35FFA177" w14:textId="77777777" w:rsidR="009266AA" w:rsidRPr="00376CE2" w:rsidRDefault="00000000">
      <w:pPr>
        <w:numPr>
          <w:ilvl w:val="0"/>
          <w:numId w:val="1"/>
        </w:numPr>
        <w:spacing w:after="3" w:line="271" w:lineRule="auto"/>
        <w:ind w:right="843" w:hanging="296"/>
        <w:jc w:val="both"/>
      </w:pPr>
      <w:r w:rsidRPr="00376CE2">
        <w:rPr>
          <w:b/>
        </w:rPr>
        <w:t>random</w:t>
      </w:r>
      <w:r w:rsidRPr="00376CE2">
        <w:t xml:space="preserve">: The random library in Python provides functions for generating random numbers and sequences. This library is commonly used for tasks such as simulating random events or shuffling data.   </w:t>
      </w:r>
    </w:p>
    <w:p w14:paraId="2AE2137F" w14:textId="77777777" w:rsidR="009266AA" w:rsidRPr="00376CE2" w:rsidRDefault="00000000">
      <w:pPr>
        <w:numPr>
          <w:ilvl w:val="0"/>
          <w:numId w:val="1"/>
        </w:numPr>
        <w:spacing w:after="3" w:line="271" w:lineRule="auto"/>
        <w:ind w:right="843" w:hanging="296"/>
        <w:jc w:val="both"/>
      </w:pPr>
      <w:r w:rsidRPr="00376CE2">
        <w:rPr>
          <w:b/>
        </w:rPr>
        <w:t>keras Tokenizer</w:t>
      </w:r>
      <w:r w:rsidRPr="00376CE2">
        <w:t xml:space="preserve">: The Tokenizer class in the Keras library is used for converting text data into sequences of numerical values that can be used as input for a neural network. This class includes methods for tokenizing text, generating word embeddings, and more.   </w:t>
      </w:r>
    </w:p>
    <w:p w14:paraId="5FE1965C" w14:textId="57B41345" w:rsidR="009266AA" w:rsidRPr="00376CE2" w:rsidRDefault="00545068">
      <w:pPr>
        <w:numPr>
          <w:ilvl w:val="0"/>
          <w:numId w:val="1"/>
        </w:numPr>
        <w:spacing w:after="3" w:line="271" w:lineRule="auto"/>
        <w:ind w:right="843" w:hanging="296"/>
        <w:jc w:val="both"/>
      </w:pPr>
      <w:r>
        <w:rPr>
          <w:b/>
          <w:bCs/>
        </w:rPr>
        <w:t>TOKENISATION</w:t>
      </w:r>
      <w:r w:rsidR="00000000" w:rsidRPr="00376CE2">
        <w:t xml:space="preserve">: The train_test_split function in the scikit-learn library is used for splitting a dataset into training and testing sets. This is a common technique used in machine learning to evaluate the performance of a model on unseen data.   </w:t>
      </w:r>
    </w:p>
    <w:p w14:paraId="6901CA2D" w14:textId="58A970A0" w:rsidR="009266AA" w:rsidRPr="00376CE2" w:rsidRDefault="00000000" w:rsidP="0047285C">
      <w:pPr>
        <w:pStyle w:val="Heading1"/>
        <w:ind w:left="0" w:firstLine="0"/>
      </w:pPr>
      <w:r w:rsidRPr="00376CE2">
        <w:rPr>
          <w:rFonts w:eastAsia="Arial"/>
          <w:b w:val="0"/>
        </w:rPr>
        <w:t xml:space="preserve"> </w:t>
      </w:r>
      <w:r w:rsidRPr="00376CE2">
        <w:t xml:space="preserve">EXISTING METHOD VS PROPOSED METHOD </w:t>
      </w:r>
    </w:p>
    <w:p w14:paraId="04B61DEE" w14:textId="77777777" w:rsidR="009266AA" w:rsidRPr="00376CE2" w:rsidRDefault="00000000">
      <w:pPr>
        <w:spacing w:after="0" w:line="259" w:lineRule="auto"/>
        <w:ind w:left="720" w:right="0" w:firstLine="0"/>
      </w:pPr>
      <w:r w:rsidRPr="00376CE2">
        <w:rPr>
          <w:b/>
          <w:sz w:val="28"/>
        </w:rPr>
        <w:t xml:space="preserve"> </w:t>
      </w:r>
    </w:p>
    <w:tbl>
      <w:tblPr>
        <w:tblStyle w:val="TableGrid"/>
        <w:tblW w:w="8301" w:type="dxa"/>
        <w:tblInd w:w="724" w:type="dxa"/>
        <w:tblCellMar>
          <w:top w:w="57" w:type="dxa"/>
          <w:left w:w="108" w:type="dxa"/>
          <w:bottom w:w="0" w:type="dxa"/>
          <w:right w:w="74" w:type="dxa"/>
        </w:tblCellMar>
        <w:tblLook w:val="04A0" w:firstRow="1" w:lastRow="0" w:firstColumn="1" w:lastColumn="0" w:noHBand="0" w:noVBand="1"/>
      </w:tblPr>
      <w:tblGrid>
        <w:gridCol w:w="2112"/>
        <w:gridCol w:w="3262"/>
        <w:gridCol w:w="2927"/>
      </w:tblGrid>
      <w:tr w:rsidR="009266AA" w:rsidRPr="00376CE2" w14:paraId="68402AF8" w14:textId="77777777">
        <w:trPr>
          <w:trHeight w:val="341"/>
        </w:trPr>
        <w:tc>
          <w:tcPr>
            <w:tcW w:w="2111" w:type="dxa"/>
            <w:tcBorders>
              <w:top w:val="nil"/>
              <w:left w:val="nil"/>
              <w:bottom w:val="nil"/>
              <w:right w:val="nil"/>
            </w:tcBorders>
            <w:shd w:val="clear" w:color="auto" w:fill="000000"/>
          </w:tcPr>
          <w:p w14:paraId="59A6F76B" w14:textId="77777777" w:rsidR="009266AA" w:rsidRPr="00376CE2" w:rsidRDefault="00000000">
            <w:pPr>
              <w:spacing w:after="0" w:line="259" w:lineRule="auto"/>
              <w:ind w:left="1" w:right="0" w:firstLine="0"/>
            </w:pPr>
            <w:r w:rsidRPr="00376CE2">
              <w:rPr>
                <w:b/>
                <w:color w:val="FFFFFF"/>
                <w:sz w:val="28"/>
              </w:rPr>
              <w:t xml:space="preserve">Criteria </w:t>
            </w:r>
          </w:p>
        </w:tc>
        <w:tc>
          <w:tcPr>
            <w:tcW w:w="3262" w:type="dxa"/>
            <w:tcBorders>
              <w:top w:val="nil"/>
              <w:left w:val="nil"/>
              <w:bottom w:val="nil"/>
              <w:right w:val="nil"/>
            </w:tcBorders>
            <w:shd w:val="clear" w:color="auto" w:fill="000000"/>
          </w:tcPr>
          <w:p w14:paraId="756EBA68" w14:textId="77777777" w:rsidR="009266AA" w:rsidRPr="00376CE2" w:rsidRDefault="00000000">
            <w:pPr>
              <w:spacing w:after="0" w:line="259" w:lineRule="auto"/>
              <w:ind w:left="0" w:right="0" w:firstLine="0"/>
            </w:pPr>
            <w:r w:rsidRPr="00376CE2">
              <w:rPr>
                <w:b/>
                <w:color w:val="FFFFFF"/>
                <w:sz w:val="28"/>
              </w:rPr>
              <w:t xml:space="preserve">Existing Method </w:t>
            </w:r>
          </w:p>
        </w:tc>
        <w:tc>
          <w:tcPr>
            <w:tcW w:w="2927" w:type="dxa"/>
            <w:tcBorders>
              <w:top w:val="nil"/>
              <w:left w:val="nil"/>
              <w:bottom w:val="nil"/>
              <w:right w:val="nil"/>
            </w:tcBorders>
            <w:shd w:val="clear" w:color="auto" w:fill="000000"/>
          </w:tcPr>
          <w:p w14:paraId="33F20F42" w14:textId="77777777" w:rsidR="009266AA" w:rsidRPr="00376CE2" w:rsidRDefault="00000000">
            <w:pPr>
              <w:spacing w:after="0" w:line="259" w:lineRule="auto"/>
              <w:ind w:left="0" w:right="0" w:firstLine="0"/>
            </w:pPr>
            <w:r w:rsidRPr="00376CE2">
              <w:rPr>
                <w:b/>
                <w:color w:val="FFFFFF"/>
                <w:sz w:val="28"/>
              </w:rPr>
              <w:t xml:space="preserve">Proposed Method </w:t>
            </w:r>
          </w:p>
        </w:tc>
      </w:tr>
      <w:tr w:rsidR="009266AA" w:rsidRPr="00376CE2" w14:paraId="25FEAD16" w14:textId="77777777">
        <w:trPr>
          <w:trHeight w:val="833"/>
        </w:trPr>
        <w:tc>
          <w:tcPr>
            <w:tcW w:w="2111" w:type="dxa"/>
            <w:tcBorders>
              <w:top w:val="nil"/>
              <w:left w:val="single" w:sz="4" w:space="0" w:color="000000"/>
              <w:bottom w:val="single" w:sz="4" w:space="0" w:color="000000"/>
              <w:right w:val="single" w:sz="4" w:space="0" w:color="000000"/>
            </w:tcBorders>
          </w:tcPr>
          <w:p w14:paraId="00BD5DB0" w14:textId="77777777" w:rsidR="009266AA" w:rsidRPr="00376CE2" w:rsidRDefault="00000000">
            <w:pPr>
              <w:spacing w:after="0" w:line="259" w:lineRule="auto"/>
              <w:ind w:left="1" w:right="0" w:firstLine="0"/>
            </w:pPr>
            <w:r w:rsidRPr="00376CE2">
              <w:t xml:space="preserve">Word Generation Approach </w:t>
            </w:r>
          </w:p>
        </w:tc>
        <w:tc>
          <w:tcPr>
            <w:tcW w:w="3262" w:type="dxa"/>
            <w:tcBorders>
              <w:top w:val="nil"/>
              <w:left w:val="single" w:sz="4" w:space="0" w:color="000000"/>
              <w:bottom w:val="single" w:sz="4" w:space="0" w:color="000000"/>
              <w:right w:val="single" w:sz="4" w:space="0" w:color="000000"/>
            </w:tcBorders>
          </w:tcPr>
          <w:p w14:paraId="7BBFEA7F" w14:textId="6580CD2A" w:rsidR="009266AA" w:rsidRPr="00376CE2" w:rsidRDefault="00000000">
            <w:pPr>
              <w:spacing w:after="0" w:line="259" w:lineRule="auto"/>
              <w:ind w:left="0" w:right="0" w:firstLine="0"/>
            </w:pPr>
            <w:r w:rsidRPr="00376CE2">
              <w:t xml:space="preserve">Random word generation or based on </w:t>
            </w:r>
            <w:r w:rsidR="0047285C" w:rsidRPr="00376CE2">
              <w:t>un</w:t>
            </w:r>
            <w:r w:rsidRPr="00376CE2">
              <w:t xml:space="preserve">igram probabilities </w:t>
            </w:r>
          </w:p>
        </w:tc>
        <w:tc>
          <w:tcPr>
            <w:tcW w:w="2927" w:type="dxa"/>
            <w:tcBorders>
              <w:top w:val="nil"/>
              <w:left w:val="single" w:sz="4" w:space="0" w:color="000000"/>
              <w:bottom w:val="single" w:sz="4" w:space="0" w:color="000000"/>
              <w:right w:val="single" w:sz="4" w:space="0" w:color="000000"/>
            </w:tcBorders>
          </w:tcPr>
          <w:p w14:paraId="0C9407DF" w14:textId="0537CDB7" w:rsidR="009266AA" w:rsidRPr="00376CE2" w:rsidRDefault="00000000">
            <w:pPr>
              <w:spacing w:after="0" w:line="259" w:lineRule="auto"/>
              <w:ind w:left="0" w:right="0" w:firstLine="0"/>
            </w:pPr>
            <w:r w:rsidRPr="00376CE2">
              <w:t xml:space="preserve">Word generation based on part-of-speech (POS) tags using trigram </w:t>
            </w:r>
            <w:r w:rsidR="00747CCF" w:rsidRPr="00376CE2">
              <w:t>and bigram approach</w:t>
            </w:r>
          </w:p>
        </w:tc>
      </w:tr>
      <w:tr w:rsidR="009266AA" w:rsidRPr="00376CE2" w14:paraId="7FB65A75" w14:textId="77777777">
        <w:trPr>
          <w:trHeight w:val="838"/>
        </w:trPr>
        <w:tc>
          <w:tcPr>
            <w:tcW w:w="2111" w:type="dxa"/>
            <w:tcBorders>
              <w:top w:val="single" w:sz="4" w:space="0" w:color="000000"/>
              <w:left w:val="single" w:sz="4" w:space="0" w:color="000000"/>
              <w:bottom w:val="single" w:sz="4" w:space="0" w:color="000000"/>
              <w:right w:val="single" w:sz="4" w:space="0" w:color="000000"/>
            </w:tcBorders>
          </w:tcPr>
          <w:p w14:paraId="3642EBE0" w14:textId="77777777" w:rsidR="009266AA" w:rsidRPr="00376CE2" w:rsidRDefault="00000000">
            <w:pPr>
              <w:spacing w:after="0" w:line="259" w:lineRule="auto"/>
              <w:ind w:left="1" w:right="0" w:firstLine="0"/>
            </w:pPr>
            <w:r w:rsidRPr="00376CE2">
              <w:t xml:space="preserve">Use of POS Tags </w:t>
            </w:r>
          </w:p>
        </w:tc>
        <w:tc>
          <w:tcPr>
            <w:tcW w:w="3262" w:type="dxa"/>
            <w:tcBorders>
              <w:top w:val="single" w:sz="4" w:space="0" w:color="000000"/>
              <w:left w:val="single" w:sz="4" w:space="0" w:color="000000"/>
              <w:bottom w:val="single" w:sz="4" w:space="0" w:color="000000"/>
              <w:right w:val="single" w:sz="4" w:space="0" w:color="000000"/>
            </w:tcBorders>
          </w:tcPr>
          <w:p w14:paraId="405FC3C5" w14:textId="77777777" w:rsidR="009266AA" w:rsidRPr="00376CE2" w:rsidRDefault="00000000">
            <w:pPr>
              <w:spacing w:after="0" w:line="259" w:lineRule="auto"/>
              <w:ind w:left="0" w:right="0" w:firstLine="0"/>
            </w:pPr>
            <w:r w:rsidRPr="00376CE2">
              <w:t xml:space="preserve">Not explicitly used or only for single POS tagging </w:t>
            </w:r>
          </w:p>
        </w:tc>
        <w:tc>
          <w:tcPr>
            <w:tcW w:w="2927" w:type="dxa"/>
            <w:tcBorders>
              <w:top w:val="single" w:sz="4" w:space="0" w:color="000000"/>
              <w:left w:val="single" w:sz="4" w:space="0" w:color="000000"/>
              <w:bottom w:val="single" w:sz="4" w:space="0" w:color="000000"/>
              <w:right w:val="single" w:sz="4" w:space="0" w:color="000000"/>
            </w:tcBorders>
          </w:tcPr>
          <w:p w14:paraId="34E63CC6" w14:textId="77777777" w:rsidR="009266AA" w:rsidRPr="00376CE2" w:rsidRDefault="00000000">
            <w:pPr>
              <w:spacing w:after="0" w:line="259" w:lineRule="auto"/>
              <w:ind w:left="0" w:right="0" w:firstLine="0"/>
            </w:pPr>
            <w:r w:rsidRPr="00376CE2">
              <w:t xml:space="preserve">Uses POS tags from previous two words to predict next word’s POS </w:t>
            </w:r>
          </w:p>
        </w:tc>
      </w:tr>
      <w:tr w:rsidR="009266AA" w:rsidRPr="00376CE2" w14:paraId="6B0745EF" w14:textId="77777777">
        <w:trPr>
          <w:trHeight w:val="840"/>
        </w:trPr>
        <w:tc>
          <w:tcPr>
            <w:tcW w:w="2111" w:type="dxa"/>
            <w:tcBorders>
              <w:top w:val="single" w:sz="4" w:space="0" w:color="000000"/>
              <w:left w:val="single" w:sz="4" w:space="0" w:color="000000"/>
              <w:bottom w:val="single" w:sz="4" w:space="0" w:color="000000"/>
              <w:right w:val="single" w:sz="4" w:space="0" w:color="000000"/>
            </w:tcBorders>
          </w:tcPr>
          <w:p w14:paraId="11B9353D" w14:textId="77777777" w:rsidR="009266AA" w:rsidRPr="00376CE2" w:rsidRDefault="00000000">
            <w:pPr>
              <w:spacing w:after="22" w:line="259" w:lineRule="auto"/>
              <w:ind w:left="1" w:right="0" w:firstLine="0"/>
            </w:pPr>
            <w:r w:rsidRPr="00376CE2">
              <w:lastRenderedPageBreak/>
              <w:t xml:space="preserve">Contextual </w:t>
            </w:r>
          </w:p>
          <w:p w14:paraId="093C2D05" w14:textId="77777777" w:rsidR="009266AA" w:rsidRPr="00376CE2" w:rsidRDefault="00000000">
            <w:pPr>
              <w:spacing w:after="0" w:line="259" w:lineRule="auto"/>
              <w:ind w:left="1" w:right="0" w:firstLine="0"/>
            </w:pPr>
            <w:r w:rsidRPr="00376CE2">
              <w:t xml:space="preserve">Understanding </w:t>
            </w:r>
          </w:p>
        </w:tc>
        <w:tc>
          <w:tcPr>
            <w:tcW w:w="3262" w:type="dxa"/>
            <w:tcBorders>
              <w:top w:val="single" w:sz="4" w:space="0" w:color="000000"/>
              <w:left w:val="single" w:sz="4" w:space="0" w:color="000000"/>
              <w:bottom w:val="single" w:sz="4" w:space="0" w:color="000000"/>
              <w:right w:val="single" w:sz="4" w:space="0" w:color="000000"/>
            </w:tcBorders>
          </w:tcPr>
          <w:p w14:paraId="6497D3B5" w14:textId="77777777" w:rsidR="009266AA" w:rsidRPr="00376CE2" w:rsidRDefault="00000000">
            <w:pPr>
              <w:spacing w:after="0" w:line="259" w:lineRule="auto"/>
              <w:ind w:left="0" w:right="0" w:firstLine="0"/>
            </w:pPr>
            <w:r w:rsidRPr="00376CE2">
              <w:t xml:space="preserve">Limited or no context-building beyond the immediate word </w:t>
            </w:r>
          </w:p>
        </w:tc>
        <w:tc>
          <w:tcPr>
            <w:tcW w:w="2927" w:type="dxa"/>
            <w:tcBorders>
              <w:top w:val="single" w:sz="4" w:space="0" w:color="000000"/>
              <w:left w:val="single" w:sz="4" w:space="0" w:color="000000"/>
              <w:bottom w:val="single" w:sz="4" w:space="0" w:color="000000"/>
              <w:right w:val="single" w:sz="4" w:space="0" w:color="000000"/>
            </w:tcBorders>
          </w:tcPr>
          <w:p w14:paraId="2FA1BE1E" w14:textId="77777777" w:rsidR="009266AA" w:rsidRPr="00376CE2" w:rsidRDefault="00000000">
            <w:pPr>
              <w:spacing w:after="0" w:line="259" w:lineRule="auto"/>
              <w:ind w:left="0" w:right="0" w:firstLine="0"/>
            </w:pPr>
            <w:r w:rsidRPr="00376CE2">
              <w:t xml:space="preserve">Builds context by utilizing two previous words and POS tags </w:t>
            </w:r>
          </w:p>
        </w:tc>
      </w:tr>
      <w:tr w:rsidR="009266AA" w:rsidRPr="00376CE2" w14:paraId="53823CF2" w14:textId="77777777">
        <w:trPr>
          <w:trHeight w:val="1114"/>
        </w:trPr>
        <w:tc>
          <w:tcPr>
            <w:tcW w:w="2111" w:type="dxa"/>
            <w:tcBorders>
              <w:top w:val="single" w:sz="4" w:space="0" w:color="000000"/>
              <w:left w:val="single" w:sz="4" w:space="0" w:color="000000"/>
              <w:bottom w:val="single" w:sz="4" w:space="0" w:color="000000"/>
              <w:right w:val="single" w:sz="4" w:space="0" w:color="000000"/>
            </w:tcBorders>
          </w:tcPr>
          <w:p w14:paraId="1112D524" w14:textId="77777777" w:rsidR="009266AA" w:rsidRPr="00376CE2" w:rsidRDefault="00000000">
            <w:pPr>
              <w:spacing w:after="0" w:line="259" w:lineRule="auto"/>
              <w:ind w:left="1" w:right="0" w:firstLine="0"/>
            </w:pPr>
            <w:r w:rsidRPr="00376CE2">
              <w:t xml:space="preserve">Model Used </w:t>
            </w:r>
          </w:p>
        </w:tc>
        <w:tc>
          <w:tcPr>
            <w:tcW w:w="3262" w:type="dxa"/>
            <w:tcBorders>
              <w:top w:val="single" w:sz="4" w:space="0" w:color="000000"/>
              <w:left w:val="single" w:sz="4" w:space="0" w:color="000000"/>
              <w:bottom w:val="single" w:sz="4" w:space="0" w:color="000000"/>
              <w:right w:val="single" w:sz="4" w:space="0" w:color="000000"/>
            </w:tcBorders>
          </w:tcPr>
          <w:p w14:paraId="1A878E89" w14:textId="77777777" w:rsidR="009266AA" w:rsidRPr="00376CE2" w:rsidRDefault="00000000">
            <w:pPr>
              <w:spacing w:after="0" w:line="259" w:lineRule="auto"/>
              <w:ind w:left="0" w:right="0" w:firstLine="0"/>
            </w:pPr>
            <w:r w:rsidRPr="00376CE2">
              <w:t xml:space="preserve">Bigram or unigram models </w:t>
            </w:r>
          </w:p>
        </w:tc>
        <w:tc>
          <w:tcPr>
            <w:tcW w:w="2927" w:type="dxa"/>
            <w:tcBorders>
              <w:top w:val="single" w:sz="4" w:space="0" w:color="000000"/>
              <w:left w:val="single" w:sz="4" w:space="0" w:color="000000"/>
              <w:bottom w:val="single" w:sz="4" w:space="0" w:color="000000"/>
              <w:right w:val="single" w:sz="4" w:space="0" w:color="000000"/>
            </w:tcBorders>
          </w:tcPr>
          <w:p w14:paraId="5D73EA0C" w14:textId="77777777" w:rsidR="009266AA" w:rsidRPr="00376CE2" w:rsidRDefault="00000000">
            <w:pPr>
              <w:spacing w:after="0" w:line="238" w:lineRule="auto"/>
              <w:ind w:left="0" w:right="0" w:firstLine="0"/>
            </w:pPr>
            <w:r w:rsidRPr="00376CE2">
              <w:t xml:space="preserve">Trigram model (next word predicted using two </w:t>
            </w:r>
          </w:p>
          <w:p w14:paraId="42E6A4C0" w14:textId="77777777" w:rsidR="009266AA" w:rsidRPr="00376CE2" w:rsidRDefault="00000000">
            <w:pPr>
              <w:spacing w:after="18" w:line="259" w:lineRule="auto"/>
              <w:ind w:left="0" w:right="0" w:firstLine="0"/>
            </w:pPr>
            <w:r w:rsidRPr="00376CE2">
              <w:t xml:space="preserve">preceding words and POS </w:t>
            </w:r>
          </w:p>
          <w:p w14:paraId="254B4426" w14:textId="77777777" w:rsidR="009266AA" w:rsidRPr="00376CE2" w:rsidRDefault="00000000">
            <w:pPr>
              <w:spacing w:after="0" w:line="259" w:lineRule="auto"/>
              <w:ind w:left="0" w:right="0" w:firstLine="0"/>
            </w:pPr>
            <w:r w:rsidRPr="00376CE2">
              <w:t xml:space="preserve">tags) </w:t>
            </w:r>
          </w:p>
        </w:tc>
      </w:tr>
      <w:tr w:rsidR="009266AA" w:rsidRPr="00376CE2" w14:paraId="05C75E20" w14:textId="77777777">
        <w:trPr>
          <w:trHeight w:val="838"/>
        </w:trPr>
        <w:tc>
          <w:tcPr>
            <w:tcW w:w="2111" w:type="dxa"/>
            <w:tcBorders>
              <w:top w:val="single" w:sz="4" w:space="0" w:color="000000"/>
              <w:left w:val="single" w:sz="4" w:space="0" w:color="000000"/>
              <w:bottom w:val="single" w:sz="4" w:space="0" w:color="000000"/>
              <w:right w:val="single" w:sz="4" w:space="0" w:color="000000"/>
            </w:tcBorders>
          </w:tcPr>
          <w:p w14:paraId="4668F345" w14:textId="77777777" w:rsidR="009266AA" w:rsidRPr="00376CE2" w:rsidRDefault="00000000">
            <w:pPr>
              <w:spacing w:after="0" w:line="259" w:lineRule="auto"/>
              <w:ind w:left="1" w:right="0" w:firstLine="0"/>
            </w:pPr>
            <w:r w:rsidRPr="00376CE2">
              <w:t xml:space="preserve">Accuracy in Word Prediction </w:t>
            </w:r>
          </w:p>
        </w:tc>
        <w:tc>
          <w:tcPr>
            <w:tcW w:w="3262" w:type="dxa"/>
            <w:tcBorders>
              <w:top w:val="single" w:sz="4" w:space="0" w:color="000000"/>
              <w:left w:val="single" w:sz="4" w:space="0" w:color="000000"/>
              <w:bottom w:val="single" w:sz="4" w:space="0" w:color="000000"/>
              <w:right w:val="single" w:sz="4" w:space="0" w:color="000000"/>
            </w:tcBorders>
          </w:tcPr>
          <w:p w14:paraId="4349725C" w14:textId="77777777" w:rsidR="009266AA" w:rsidRPr="00376CE2" w:rsidRDefault="00000000">
            <w:pPr>
              <w:spacing w:after="0" w:line="259" w:lineRule="auto"/>
              <w:ind w:left="0" w:right="0" w:firstLine="0"/>
            </w:pPr>
            <w:r w:rsidRPr="00376CE2">
              <w:t xml:space="preserve">Lower accuracy due to lack of context beyond single word </w:t>
            </w:r>
          </w:p>
        </w:tc>
        <w:tc>
          <w:tcPr>
            <w:tcW w:w="2927" w:type="dxa"/>
            <w:tcBorders>
              <w:top w:val="single" w:sz="4" w:space="0" w:color="000000"/>
              <w:left w:val="single" w:sz="4" w:space="0" w:color="000000"/>
              <w:bottom w:val="single" w:sz="4" w:space="0" w:color="000000"/>
              <w:right w:val="single" w:sz="4" w:space="0" w:color="000000"/>
            </w:tcBorders>
          </w:tcPr>
          <w:p w14:paraId="73B51A85" w14:textId="77777777" w:rsidR="009266AA" w:rsidRPr="00376CE2" w:rsidRDefault="00000000">
            <w:pPr>
              <w:spacing w:after="0" w:line="259" w:lineRule="auto"/>
              <w:ind w:left="0" w:right="0" w:firstLine="0"/>
            </w:pPr>
            <w:r w:rsidRPr="00376CE2">
              <w:t xml:space="preserve">Higher accuracy due to context awareness and POS rule application </w:t>
            </w:r>
          </w:p>
        </w:tc>
      </w:tr>
      <w:tr w:rsidR="009266AA" w:rsidRPr="00376CE2" w14:paraId="0A4102AE" w14:textId="77777777">
        <w:trPr>
          <w:trHeight w:val="838"/>
        </w:trPr>
        <w:tc>
          <w:tcPr>
            <w:tcW w:w="2111" w:type="dxa"/>
            <w:tcBorders>
              <w:top w:val="single" w:sz="4" w:space="0" w:color="000000"/>
              <w:left w:val="single" w:sz="4" w:space="0" w:color="000000"/>
              <w:bottom w:val="single" w:sz="4" w:space="0" w:color="000000"/>
              <w:right w:val="single" w:sz="4" w:space="0" w:color="000000"/>
            </w:tcBorders>
          </w:tcPr>
          <w:p w14:paraId="4C72A433" w14:textId="77777777" w:rsidR="009266AA" w:rsidRPr="00376CE2" w:rsidRDefault="00000000">
            <w:pPr>
              <w:spacing w:after="0" w:line="259" w:lineRule="auto"/>
              <w:ind w:left="1" w:right="0" w:firstLine="0"/>
            </w:pPr>
            <w:r w:rsidRPr="00376CE2">
              <w:t xml:space="preserve">Data Dependency </w:t>
            </w:r>
          </w:p>
        </w:tc>
        <w:tc>
          <w:tcPr>
            <w:tcW w:w="3262" w:type="dxa"/>
            <w:tcBorders>
              <w:top w:val="single" w:sz="4" w:space="0" w:color="000000"/>
              <w:left w:val="single" w:sz="4" w:space="0" w:color="000000"/>
              <w:bottom w:val="single" w:sz="4" w:space="0" w:color="000000"/>
              <w:right w:val="single" w:sz="4" w:space="0" w:color="000000"/>
            </w:tcBorders>
          </w:tcPr>
          <w:p w14:paraId="651229AB" w14:textId="77777777" w:rsidR="009266AA" w:rsidRPr="00376CE2" w:rsidRDefault="00000000">
            <w:pPr>
              <w:spacing w:after="0" w:line="259" w:lineRule="auto"/>
              <w:ind w:left="0" w:right="0" w:firstLine="0"/>
            </w:pPr>
            <w:r w:rsidRPr="00376CE2">
              <w:t xml:space="preserve">External models or predefined POS sequences </w:t>
            </w:r>
          </w:p>
        </w:tc>
        <w:tc>
          <w:tcPr>
            <w:tcW w:w="2927" w:type="dxa"/>
            <w:tcBorders>
              <w:top w:val="single" w:sz="4" w:space="0" w:color="000000"/>
              <w:left w:val="single" w:sz="4" w:space="0" w:color="000000"/>
              <w:bottom w:val="single" w:sz="4" w:space="0" w:color="000000"/>
              <w:right w:val="single" w:sz="4" w:space="0" w:color="000000"/>
            </w:tcBorders>
          </w:tcPr>
          <w:p w14:paraId="04D5699B" w14:textId="77777777" w:rsidR="009266AA" w:rsidRPr="00376CE2" w:rsidRDefault="00000000">
            <w:pPr>
              <w:spacing w:after="0" w:line="259" w:lineRule="auto"/>
              <w:ind w:left="0" w:right="0" w:firstLine="0"/>
            </w:pPr>
            <w:r w:rsidRPr="00376CE2">
              <w:t xml:space="preserve">Rules derived from dataset, creating a self-contained system </w:t>
            </w:r>
          </w:p>
        </w:tc>
      </w:tr>
      <w:tr w:rsidR="009266AA" w:rsidRPr="00376CE2" w14:paraId="32946334" w14:textId="77777777">
        <w:trPr>
          <w:trHeight w:val="562"/>
        </w:trPr>
        <w:tc>
          <w:tcPr>
            <w:tcW w:w="2111" w:type="dxa"/>
            <w:tcBorders>
              <w:top w:val="single" w:sz="4" w:space="0" w:color="000000"/>
              <w:left w:val="single" w:sz="4" w:space="0" w:color="000000"/>
              <w:bottom w:val="single" w:sz="4" w:space="0" w:color="000000"/>
              <w:right w:val="single" w:sz="4" w:space="0" w:color="000000"/>
            </w:tcBorders>
          </w:tcPr>
          <w:p w14:paraId="7B10767E" w14:textId="77777777" w:rsidR="009266AA" w:rsidRPr="00376CE2" w:rsidRDefault="00000000">
            <w:pPr>
              <w:spacing w:after="0" w:line="259" w:lineRule="auto"/>
              <w:ind w:left="1" w:right="0" w:firstLine="0"/>
            </w:pPr>
            <w:r w:rsidRPr="00376CE2">
              <w:t xml:space="preserve">Scalability </w:t>
            </w:r>
          </w:p>
        </w:tc>
        <w:tc>
          <w:tcPr>
            <w:tcW w:w="3262" w:type="dxa"/>
            <w:tcBorders>
              <w:top w:val="single" w:sz="4" w:space="0" w:color="000000"/>
              <w:left w:val="single" w:sz="4" w:space="0" w:color="000000"/>
              <w:bottom w:val="single" w:sz="4" w:space="0" w:color="000000"/>
              <w:right w:val="single" w:sz="4" w:space="0" w:color="000000"/>
            </w:tcBorders>
          </w:tcPr>
          <w:p w14:paraId="419EC333" w14:textId="77777777" w:rsidR="009266AA" w:rsidRPr="00376CE2" w:rsidRDefault="00000000">
            <w:pPr>
              <w:spacing w:after="0" w:line="259" w:lineRule="auto"/>
              <w:ind w:left="0" w:right="0" w:firstLine="0"/>
            </w:pPr>
            <w:r w:rsidRPr="00376CE2">
              <w:t xml:space="preserve">Limited scalability due to lack of flexible rule-based system </w:t>
            </w:r>
          </w:p>
        </w:tc>
        <w:tc>
          <w:tcPr>
            <w:tcW w:w="2927" w:type="dxa"/>
            <w:tcBorders>
              <w:top w:val="single" w:sz="4" w:space="0" w:color="000000"/>
              <w:left w:val="single" w:sz="4" w:space="0" w:color="000000"/>
              <w:bottom w:val="single" w:sz="4" w:space="0" w:color="000000"/>
              <w:right w:val="single" w:sz="4" w:space="0" w:color="000000"/>
            </w:tcBorders>
          </w:tcPr>
          <w:p w14:paraId="02B34616" w14:textId="77777777" w:rsidR="009266AA" w:rsidRPr="00376CE2" w:rsidRDefault="00000000">
            <w:pPr>
              <w:spacing w:after="0" w:line="259" w:lineRule="auto"/>
              <w:ind w:left="0" w:right="0" w:firstLine="0"/>
            </w:pPr>
            <w:r w:rsidRPr="00376CE2">
              <w:t xml:space="preserve">High scalability through adaptable POS-based rules </w:t>
            </w:r>
          </w:p>
        </w:tc>
      </w:tr>
      <w:tr w:rsidR="009266AA" w:rsidRPr="00376CE2" w14:paraId="00EAC78E" w14:textId="77777777">
        <w:trPr>
          <w:trHeight w:val="562"/>
        </w:trPr>
        <w:tc>
          <w:tcPr>
            <w:tcW w:w="2111" w:type="dxa"/>
            <w:tcBorders>
              <w:top w:val="single" w:sz="4" w:space="0" w:color="000000"/>
              <w:left w:val="single" w:sz="4" w:space="0" w:color="000000"/>
              <w:bottom w:val="single" w:sz="4" w:space="0" w:color="000000"/>
              <w:right w:val="single" w:sz="4" w:space="0" w:color="000000"/>
            </w:tcBorders>
          </w:tcPr>
          <w:p w14:paraId="01AE97FD" w14:textId="77777777" w:rsidR="009266AA" w:rsidRPr="00376CE2" w:rsidRDefault="00000000">
            <w:pPr>
              <w:spacing w:after="0" w:line="259" w:lineRule="auto"/>
              <w:ind w:left="1" w:right="0" w:firstLine="0"/>
            </w:pPr>
            <w:r w:rsidRPr="00376CE2">
              <w:t xml:space="preserve">Flexibility of Rules </w:t>
            </w:r>
          </w:p>
        </w:tc>
        <w:tc>
          <w:tcPr>
            <w:tcW w:w="3262" w:type="dxa"/>
            <w:tcBorders>
              <w:top w:val="single" w:sz="4" w:space="0" w:color="000000"/>
              <w:left w:val="single" w:sz="4" w:space="0" w:color="000000"/>
              <w:bottom w:val="single" w:sz="4" w:space="0" w:color="000000"/>
              <w:right w:val="single" w:sz="4" w:space="0" w:color="000000"/>
            </w:tcBorders>
          </w:tcPr>
          <w:p w14:paraId="22098414" w14:textId="77777777" w:rsidR="009266AA" w:rsidRPr="00376CE2" w:rsidRDefault="00000000">
            <w:pPr>
              <w:spacing w:after="0" w:line="259" w:lineRule="auto"/>
              <w:ind w:left="0" w:right="0" w:firstLine="0"/>
            </w:pPr>
            <w:r w:rsidRPr="00376CE2">
              <w:t xml:space="preserve">Fixed or manual rule setting </w:t>
            </w:r>
          </w:p>
        </w:tc>
        <w:tc>
          <w:tcPr>
            <w:tcW w:w="2927" w:type="dxa"/>
            <w:tcBorders>
              <w:top w:val="single" w:sz="4" w:space="0" w:color="000000"/>
              <w:left w:val="single" w:sz="4" w:space="0" w:color="000000"/>
              <w:bottom w:val="single" w:sz="4" w:space="0" w:color="000000"/>
              <w:right w:val="single" w:sz="4" w:space="0" w:color="000000"/>
            </w:tcBorders>
          </w:tcPr>
          <w:p w14:paraId="621CAB76" w14:textId="77777777" w:rsidR="009266AA" w:rsidRPr="00376CE2" w:rsidRDefault="00000000">
            <w:pPr>
              <w:spacing w:after="0" w:line="259" w:lineRule="auto"/>
              <w:ind w:left="0" w:right="0" w:firstLine="0"/>
            </w:pPr>
            <w:r w:rsidRPr="00376CE2">
              <w:t xml:space="preserve">Dynamic rule-setting based on dataset-derived patterns </w:t>
            </w:r>
          </w:p>
        </w:tc>
      </w:tr>
      <w:tr w:rsidR="009266AA" w:rsidRPr="00376CE2" w14:paraId="153E6482" w14:textId="77777777">
        <w:trPr>
          <w:trHeight w:val="838"/>
        </w:trPr>
        <w:tc>
          <w:tcPr>
            <w:tcW w:w="2111" w:type="dxa"/>
            <w:tcBorders>
              <w:top w:val="single" w:sz="4" w:space="0" w:color="000000"/>
              <w:left w:val="single" w:sz="4" w:space="0" w:color="000000"/>
              <w:bottom w:val="single" w:sz="4" w:space="0" w:color="000000"/>
              <w:right w:val="single" w:sz="4" w:space="0" w:color="000000"/>
            </w:tcBorders>
          </w:tcPr>
          <w:p w14:paraId="49F64576" w14:textId="77777777" w:rsidR="009266AA" w:rsidRPr="00376CE2" w:rsidRDefault="00000000">
            <w:pPr>
              <w:spacing w:after="0" w:line="259" w:lineRule="auto"/>
              <w:ind w:left="1" w:right="0" w:firstLine="0"/>
            </w:pPr>
            <w:r w:rsidRPr="00376CE2">
              <w:t xml:space="preserve">Efficiency </w:t>
            </w:r>
          </w:p>
        </w:tc>
        <w:tc>
          <w:tcPr>
            <w:tcW w:w="3262" w:type="dxa"/>
            <w:tcBorders>
              <w:top w:val="single" w:sz="4" w:space="0" w:color="000000"/>
              <w:left w:val="single" w:sz="4" w:space="0" w:color="000000"/>
              <w:bottom w:val="single" w:sz="4" w:space="0" w:color="000000"/>
              <w:right w:val="single" w:sz="4" w:space="0" w:color="000000"/>
            </w:tcBorders>
          </w:tcPr>
          <w:p w14:paraId="07D3A686" w14:textId="77777777" w:rsidR="009266AA" w:rsidRPr="00376CE2" w:rsidRDefault="00000000">
            <w:pPr>
              <w:spacing w:after="0" w:line="259" w:lineRule="auto"/>
              <w:ind w:left="0" w:right="0" w:firstLine="0"/>
            </w:pPr>
            <w:r w:rsidRPr="00376CE2">
              <w:t xml:space="preserve">Potentially slower with larger datasets </w:t>
            </w:r>
          </w:p>
        </w:tc>
        <w:tc>
          <w:tcPr>
            <w:tcW w:w="2927" w:type="dxa"/>
            <w:tcBorders>
              <w:top w:val="single" w:sz="4" w:space="0" w:color="000000"/>
              <w:left w:val="single" w:sz="4" w:space="0" w:color="000000"/>
              <w:bottom w:val="single" w:sz="4" w:space="0" w:color="000000"/>
              <w:right w:val="single" w:sz="4" w:space="0" w:color="000000"/>
            </w:tcBorders>
          </w:tcPr>
          <w:p w14:paraId="5DA81BC6" w14:textId="77777777" w:rsidR="009266AA" w:rsidRPr="00376CE2" w:rsidRDefault="00000000">
            <w:pPr>
              <w:spacing w:after="0" w:line="259" w:lineRule="auto"/>
              <w:ind w:left="0" w:right="34" w:firstLine="0"/>
            </w:pPr>
            <w:r w:rsidRPr="00376CE2">
              <w:t xml:space="preserve">More efficient as the system adapts rules from the dataset </w:t>
            </w:r>
          </w:p>
        </w:tc>
      </w:tr>
      <w:tr w:rsidR="009266AA" w:rsidRPr="00376CE2" w14:paraId="5519FDBC" w14:textId="77777777">
        <w:trPr>
          <w:trHeight w:val="1116"/>
        </w:trPr>
        <w:tc>
          <w:tcPr>
            <w:tcW w:w="2111" w:type="dxa"/>
            <w:tcBorders>
              <w:top w:val="single" w:sz="4" w:space="0" w:color="000000"/>
              <w:left w:val="single" w:sz="4" w:space="0" w:color="000000"/>
              <w:bottom w:val="single" w:sz="4" w:space="0" w:color="000000"/>
              <w:right w:val="single" w:sz="4" w:space="0" w:color="000000"/>
            </w:tcBorders>
          </w:tcPr>
          <w:p w14:paraId="15A28015" w14:textId="77777777" w:rsidR="009266AA" w:rsidRPr="00376CE2" w:rsidRDefault="00000000">
            <w:pPr>
              <w:spacing w:after="0" w:line="259" w:lineRule="auto"/>
              <w:ind w:left="1" w:right="0" w:firstLine="0"/>
            </w:pPr>
            <w:r w:rsidRPr="00376CE2">
              <w:t xml:space="preserve">Novelty </w:t>
            </w:r>
          </w:p>
        </w:tc>
        <w:tc>
          <w:tcPr>
            <w:tcW w:w="3262" w:type="dxa"/>
            <w:tcBorders>
              <w:top w:val="single" w:sz="4" w:space="0" w:color="000000"/>
              <w:left w:val="single" w:sz="4" w:space="0" w:color="000000"/>
              <w:bottom w:val="single" w:sz="4" w:space="0" w:color="000000"/>
              <w:right w:val="single" w:sz="4" w:space="0" w:color="000000"/>
            </w:tcBorders>
            <w:vAlign w:val="center"/>
          </w:tcPr>
          <w:p w14:paraId="16186997" w14:textId="77777777" w:rsidR="009266AA" w:rsidRPr="00376CE2" w:rsidRDefault="00000000">
            <w:pPr>
              <w:spacing w:after="0" w:line="296" w:lineRule="auto"/>
              <w:ind w:left="46" w:right="0" w:firstLine="0"/>
            </w:pPr>
            <w:r w:rsidRPr="00376CE2">
              <w:t xml:space="preserve">Standard word prediction algorithms </w:t>
            </w:r>
          </w:p>
          <w:p w14:paraId="41979607" w14:textId="77777777" w:rsidR="009266AA" w:rsidRPr="00376CE2" w:rsidRDefault="00000000">
            <w:pPr>
              <w:spacing w:after="0" w:line="259" w:lineRule="auto"/>
              <w:ind w:left="0" w:right="0" w:firstLine="0"/>
            </w:pPr>
            <w:r w:rsidRPr="00376CE2">
              <w:rPr>
                <w:sz w:val="2"/>
              </w:rPr>
              <w:t xml:space="preserve"> </w:t>
            </w:r>
          </w:p>
        </w:tc>
        <w:tc>
          <w:tcPr>
            <w:tcW w:w="2927" w:type="dxa"/>
            <w:tcBorders>
              <w:top w:val="single" w:sz="4" w:space="0" w:color="000000"/>
              <w:left w:val="single" w:sz="4" w:space="0" w:color="000000"/>
              <w:bottom w:val="single" w:sz="4" w:space="0" w:color="000000"/>
              <w:right w:val="single" w:sz="4" w:space="0" w:color="000000"/>
            </w:tcBorders>
          </w:tcPr>
          <w:p w14:paraId="6F637204" w14:textId="77777777" w:rsidR="009266AA" w:rsidRPr="00376CE2" w:rsidRDefault="00000000">
            <w:pPr>
              <w:spacing w:after="0" w:line="259" w:lineRule="auto"/>
              <w:ind w:left="0" w:right="39" w:firstLine="0"/>
            </w:pPr>
            <w:r w:rsidRPr="00376CE2">
              <w:t xml:space="preserve">Introduces a novel approach leveraging context through POS and trigram probability </w:t>
            </w:r>
          </w:p>
        </w:tc>
      </w:tr>
    </w:tbl>
    <w:p w14:paraId="6127FFEB" w14:textId="77777777" w:rsidR="009266AA" w:rsidRPr="00376CE2" w:rsidRDefault="00000000">
      <w:pPr>
        <w:spacing w:after="0" w:line="259" w:lineRule="auto"/>
        <w:ind w:left="720" w:right="0" w:firstLine="0"/>
        <w:rPr>
          <w:b/>
          <w:sz w:val="28"/>
        </w:rPr>
      </w:pPr>
      <w:r w:rsidRPr="00376CE2">
        <w:rPr>
          <w:b/>
          <w:sz w:val="28"/>
        </w:rPr>
        <w:t xml:space="preserve"> </w:t>
      </w:r>
    </w:p>
    <w:p w14:paraId="53DFE900" w14:textId="77777777" w:rsidR="00E73E85" w:rsidRPr="00376CE2" w:rsidRDefault="00E73E85" w:rsidP="00E73E85">
      <w:pPr>
        <w:spacing w:after="0" w:line="259" w:lineRule="auto"/>
        <w:ind w:left="0" w:right="0" w:firstLine="0"/>
        <w:rPr>
          <w:b/>
          <w:sz w:val="28"/>
        </w:rPr>
      </w:pPr>
    </w:p>
    <w:p w14:paraId="593CA021" w14:textId="77777777" w:rsidR="00E73E85" w:rsidRPr="00376CE2" w:rsidRDefault="00E73E85" w:rsidP="00E73E85">
      <w:pPr>
        <w:spacing w:after="0" w:line="259" w:lineRule="auto"/>
        <w:ind w:left="0" w:right="0" w:firstLine="0"/>
        <w:rPr>
          <w:b/>
          <w:sz w:val="28"/>
        </w:rPr>
      </w:pPr>
    </w:p>
    <w:p w14:paraId="47709655" w14:textId="299E1DBA" w:rsidR="00E73E85" w:rsidRPr="00376CE2" w:rsidRDefault="00E73E85" w:rsidP="00E73E85">
      <w:pPr>
        <w:spacing w:after="0" w:line="259" w:lineRule="auto"/>
        <w:ind w:left="0" w:right="0" w:firstLine="0"/>
        <w:rPr>
          <w:b/>
          <w:sz w:val="28"/>
        </w:rPr>
      </w:pPr>
      <w:r w:rsidRPr="00376CE2">
        <w:rPr>
          <w:b/>
          <w:sz w:val="28"/>
        </w:rPr>
        <w:t xml:space="preserve">Screenshots of the CODE: </w:t>
      </w:r>
    </w:p>
    <w:p w14:paraId="250300BF" w14:textId="77777777" w:rsidR="00E73E85" w:rsidRPr="00376CE2" w:rsidRDefault="00E73E85" w:rsidP="00E73E85">
      <w:pPr>
        <w:spacing w:after="0" w:line="259" w:lineRule="auto"/>
        <w:ind w:left="0" w:right="0" w:firstLine="0"/>
        <w:rPr>
          <w:b/>
          <w:sz w:val="28"/>
        </w:rPr>
      </w:pPr>
    </w:p>
    <w:p w14:paraId="657AAEA2" w14:textId="42C239C6" w:rsidR="00E73E85" w:rsidRPr="00376CE2" w:rsidRDefault="00E73E85" w:rsidP="00E73E85">
      <w:pPr>
        <w:spacing w:after="0" w:line="259" w:lineRule="auto"/>
        <w:ind w:left="0" w:right="0" w:firstLine="0"/>
        <w:rPr>
          <w:b/>
          <w:sz w:val="28"/>
        </w:rPr>
      </w:pPr>
      <w:r w:rsidRPr="00376CE2">
        <w:rPr>
          <w:b/>
          <w:sz w:val="28"/>
        </w:rPr>
        <w:t>Index.html file</w:t>
      </w:r>
    </w:p>
    <w:p w14:paraId="1016A5E1" w14:textId="77777777" w:rsidR="00E73E85" w:rsidRPr="00376CE2" w:rsidRDefault="00E73E85" w:rsidP="00E73E85">
      <w:pPr>
        <w:spacing w:after="0" w:line="259" w:lineRule="auto"/>
        <w:ind w:left="0" w:right="0" w:firstLine="0"/>
        <w:rPr>
          <w:b/>
          <w:sz w:val="28"/>
        </w:rPr>
      </w:pPr>
    </w:p>
    <w:p w14:paraId="12B40CB7" w14:textId="20587896" w:rsidR="00E73E85" w:rsidRPr="00376CE2" w:rsidRDefault="00E73E85" w:rsidP="00E73E85">
      <w:pPr>
        <w:spacing w:after="0" w:line="259" w:lineRule="auto"/>
        <w:ind w:left="0" w:right="0" w:firstLine="0"/>
      </w:pPr>
      <w:r w:rsidRPr="00376CE2">
        <w:lastRenderedPageBreak/>
        <w:drawing>
          <wp:inline distT="0" distB="0" distL="0" distR="0" wp14:anchorId="4A235A88" wp14:editId="44DE303E">
            <wp:extent cx="6274435" cy="4775835"/>
            <wp:effectExtent l="0" t="0" r="0" b="5715"/>
            <wp:docPr id="12765747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574718" name=""/>
                    <pic:cNvPicPr/>
                  </pic:nvPicPr>
                  <pic:blipFill>
                    <a:blip r:embed="rId8"/>
                    <a:stretch>
                      <a:fillRect/>
                    </a:stretch>
                  </pic:blipFill>
                  <pic:spPr>
                    <a:xfrm>
                      <a:off x="0" y="0"/>
                      <a:ext cx="6274435" cy="4775835"/>
                    </a:xfrm>
                    <a:prstGeom prst="rect">
                      <a:avLst/>
                    </a:prstGeom>
                  </pic:spPr>
                </pic:pic>
              </a:graphicData>
            </a:graphic>
          </wp:inline>
        </w:drawing>
      </w:r>
    </w:p>
    <w:p w14:paraId="713C2428" w14:textId="77777777" w:rsidR="00E73E85" w:rsidRPr="00376CE2" w:rsidRDefault="00E73E85" w:rsidP="00E73E85">
      <w:pPr>
        <w:spacing w:after="0" w:line="259" w:lineRule="auto"/>
        <w:ind w:left="0" w:right="0" w:firstLine="0"/>
      </w:pPr>
    </w:p>
    <w:p w14:paraId="590565B6" w14:textId="72B3F508" w:rsidR="0022588B" w:rsidRPr="00376CE2" w:rsidRDefault="009417E9" w:rsidP="00E73E85">
      <w:pPr>
        <w:spacing w:after="0" w:line="259" w:lineRule="auto"/>
        <w:ind w:left="0" w:right="0" w:firstLine="0"/>
        <w:rPr>
          <w:b/>
          <w:bCs/>
          <w:sz w:val="32"/>
          <w:szCs w:val="32"/>
        </w:rPr>
      </w:pPr>
      <w:r w:rsidRPr="00376CE2">
        <w:rPr>
          <w:b/>
          <w:bCs/>
          <w:sz w:val="32"/>
          <w:szCs w:val="32"/>
        </w:rPr>
        <w:t>DATASET head:</w:t>
      </w:r>
    </w:p>
    <w:p w14:paraId="3DBC0D2A" w14:textId="77777777" w:rsidR="009417E9" w:rsidRPr="00376CE2" w:rsidRDefault="009417E9" w:rsidP="00E73E85">
      <w:pPr>
        <w:spacing w:after="0" w:line="259" w:lineRule="auto"/>
        <w:ind w:left="0" w:right="0" w:firstLine="0"/>
        <w:rPr>
          <w:b/>
          <w:bCs/>
          <w:sz w:val="32"/>
          <w:szCs w:val="32"/>
        </w:rPr>
      </w:pPr>
    </w:p>
    <w:p w14:paraId="4A632F83" w14:textId="1535BC63" w:rsidR="009417E9" w:rsidRPr="00376CE2" w:rsidRDefault="008A49E8" w:rsidP="00E73E85">
      <w:pPr>
        <w:spacing w:after="0" w:line="259" w:lineRule="auto"/>
        <w:ind w:left="0" w:right="0" w:firstLine="0"/>
        <w:rPr>
          <w:b/>
          <w:bCs/>
          <w:sz w:val="32"/>
          <w:szCs w:val="32"/>
        </w:rPr>
      </w:pPr>
      <w:r w:rsidRPr="00376CE2">
        <w:rPr>
          <w:b/>
          <w:bCs/>
          <w:sz w:val="32"/>
          <w:szCs w:val="32"/>
        </w:rPr>
        <w:drawing>
          <wp:inline distT="0" distB="0" distL="0" distR="0" wp14:anchorId="4988D07F" wp14:editId="1B10E96B">
            <wp:extent cx="6274435" cy="2240280"/>
            <wp:effectExtent l="0" t="0" r="0" b="7620"/>
            <wp:docPr id="10272824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282405" name=""/>
                    <pic:cNvPicPr/>
                  </pic:nvPicPr>
                  <pic:blipFill rotWithShape="1">
                    <a:blip r:embed="rId9"/>
                    <a:srcRect t="22222"/>
                    <a:stretch/>
                  </pic:blipFill>
                  <pic:spPr bwMode="auto">
                    <a:xfrm>
                      <a:off x="0" y="0"/>
                      <a:ext cx="6274435" cy="2240280"/>
                    </a:xfrm>
                    <a:prstGeom prst="rect">
                      <a:avLst/>
                    </a:prstGeom>
                    <a:ln>
                      <a:noFill/>
                    </a:ln>
                    <a:extLst>
                      <a:ext uri="{53640926-AAD7-44D8-BBD7-CCE9431645EC}">
                        <a14:shadowObscured xmlns:a14="http://schemas.microsoft.com/office/drawing/2010/main"/>
                      </a:ext>
                    </a:extLst>
                  </pic:spPr>
                </pic:pic>
              </a:graphicData>
            </a:graphic>
          </wp:inline>
        </w:drawing>
      </w:r>
    </w:p>
    <w:p w14:paraId="7A7C1DF4" w14:textId="77777777" w:rsidR="0022588B" w:rsidRPr="00376CE2" w:rsidRDefault="0022588B" w:rsidP="00E73E85">
      <w:pPr>
        <w:spacing w:after="0" w:line="259" w:lineRule="auto"/>
        <w:ind w:left="0" w:right="0" w:firstLine="0"/>
        <w:rPr>
          <w:b/>
          <w:bCs/>
        </w:rPr>
      </w:pPr>
    </w:p>
    <w:p w14:paraId="694B392F" w14:textId="4D6017C1" w:rsidR="00E73E85" w:rsidRPr="00376CE2" w:rsidRDefault="00E73E85" w:rsidP="00E73E85">
      <w:pPr>
        <w:spacing w:after="0" w:line="259" w:lineRule="auto"/>
        <w:ind w:left="0" w:right="0" w:firstLine="0"/>
        <w:rPr>
          <w:b/>
          <w:bCs/>
        </w:rPr>
      </w:pPr>
      <w:r w:rsidRPr="00376CE2">
        <w:rPr>
          <w:b/>
          <w:bCs/>
        </w:rPr>
        <w:t>App.js file</w:t>
      </w:r>
    </w:p>
    <w:p w14:paraId="44AA04FA" w14:textId="77777777" w:rsidR="0022588B" w:rsidRPr="00376CE2" w:rsidRDefault="0022588B" w:rsidP="00E73E85">
      <w:pPr>
        <w:spacing w:after="0" w:line="259" w:lineRule="auto"/>
        <w:ind w:left="0" w:right="0" w:firstLine="0"/>
        <w:rPr>
          <w:b/>
          <w:bCs/>
        </w:rPr>
      </w:pPr>
    </w:p>
    <w:p w14:paraId="3B4735B7" w14:textId="6D80C212" w:rsidR="00E73E85" w:rsidRPr="00376CE2" w:rsidRDefault="00353A83" w:rsidP="00E73E85">
      <w:pPr>
        <w:spacing w:after="0" w:line="259" w:lineRule="auto"/>
        <w:ind w:left="0" w:right="0" w:firstLine="0"/>
        <w:rPr>
          <w:b/>
          <w:bCs/>
        </w:rPr>
      </w:pPr>
      <w:r w:rsidRPr="00376CE2">
        <w:rPr>
          <w:b/>
          <w:bCs/>
        </w:rPr>
        <w:lastRenderedPageBreak/>
        <w:drawing>
          <wp:inline distT="0" distB="0" distL="0" distR="0" wp14:anchorId="7FA2295E" wp14:editId="1D18E4CC">
            <wp:extent cx="6274435" cy="7066915"/>
            <wp:effectExtent l="0" t="0" r="0" b="635"/>
            <wp:docPr id="912758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75870" name=""/>
                    <pic:cNvPicPr/>
                  </pic:nvPicPr>
                  <pic:blipFill>
                    <a:blip r:embed="rId10"/>
                    <a:stretch>
                      <a:fillRect/>
                    </a:stretch>
                  </pic:blipFill>
                  <pic:spPr>
                    <a:xfrm>
                      <a:off x="0" y="0"/>
                      <a:ext cx="6274435" cy="7066915"/>
                    </a:xfrm>
                    <a:prstGeom prst="rect">
                      <a:avLst/>
                    </a:prstGeom>
                  </pic:spPr>
                </pic:pic>
              </a:graphicData>
            </a:graphic>
          </wp:inline>
        </w:drawing>
      </w:r>
    </w:p>
    <w:p w14:paraId="3E737913" w14:textId="77777777" w:rsidR="00353A83" w:rsidRPr="00376CE2" w:rsidRDefault="00353A83" w:rsidP="00E73E85">
      <w:pPr>
        <w:spacing w:after="0" w:line="259" w:lineRule="auto"/>
        <w:ind w:left="0" w:right="0" w:firstLine="0"/>
        <w:rPr>
          <w:b/>
          <w:bCs/>
        </w:rPr>
      </w:pPr>
    </w:p>
    <w:p w14:paraId="4D503790" w14:textId="77777777" w:rsidR="004752A4" w:rsidRPr="00376CE2" w:rsidRDefault="004752A4">
      <w:pPr>
        <w:pStyle w:val="Heading1"/>
        <w:ind w:left="355"/>
        <w:rPr>
          <w:rFonts w:eastAsia="Arial"/>
          <w:b w:val="0"/>
        </w:rPr>
      </w:pPr>
      <w:r w:rsidRPr="00376CE2">
        <w:rPr>
          <w:bCs/>
          <w:sz w:val="24"/>
        </w:rPr>
        <w:lastRenderedPageBreak/>
        <w:drawing>
          <wp:inline distT="0" distB="0" distL="0" distR="0" wp14:anchorId="46944CBF" wp14:editId="5E273F18">
            <wp:extent cx="5798820" cy="3870325"/>
            <wp:effectExtent l="0" t="0" r="0" b="0"/>
            <wp:docPr id="1107932761"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932761" name="Picture 1" descr="A screenshot of a computer screen&#10;&#10;Description automatically generated"/>
                    <pic:cNvPicPr/>
                  </pic:nvPicPr>
                  <pic:blipFill>
                    <a:blip r:embed="rId11"/>
                    <a:stretch>
                      <a:fillRect/>
                    </a:stretch>
                  </pic:blipFill>
                  <pic:spPr>
                    <a:xfrm>
                      <a:off x="0" y="0"/>
                      <a:ext cx="5798820" cy="3870325"/>
                    </a:xfrm>
                    <a:prstGeom prst="rect">
                      <a:avLst/>
                    </a:prstGeom>
                  </pic:spPr>
                </pic:pic>
              </a:graphicData>
            </a:graphic>
          </wp:inline>
        </w:drawing>
      </w:r>
    </w:p>
    <w:p w14:paraId="000D6CC5" w14:textId="77777777" w:rsidR="004752A4" w:rsidRPr="00376CE2" w:rsidRDefault="004752A4" w:rsidP="004752A4">
      <w:pPr>
        <w:ind w:left="0" w:firstLine="0"/>
        <w:rPr>
          <w:rFonts w:eastAsia="Arial"/>
        </w:rPr>
      </w:pPr>
    </w:p>
    <w:p w14:paraId="4C9C5BF2" w14:textId="77777777" w:rsidR="00E61300" w:rsidRPr="00376CE2" w:rsidRDefault="00E61300" w:rsidP="004752A4">
      <w:pPr>
        <w:ind w:left="0" w:firstLine="0"/>
        <w:rPr>
          <w:rFonts w:eastAsia="Arial"/>
        </w:rPr>
      </w:pPr>
    </w:p>
    <w:p w14:paraId="7FE9F000" w14:textId="77777777" w:rsidR="00864C26" w:rsidRPr="00864C26" w:rsidRDefault="00864C26" w:rsidP="00864C26">
      <w:pPr>
        <w:ind w:left="0" w:firstLine="0"/>
        <w:rPr>
          <w:rFonts w:eastAsia="Arial"/>
          <w:b/>
          <w:bCs/>
        </w:rPr>
      </w:pPr>
      <w:r w:rsidRPr="00864C26">
        <w:rPr>
          <w:rFonts w:eastAsia="Arial"/>
          <w:b/>
          <w:bCs/>
        </w:rPr>
        <w:t>Code Explanation</w:t>
      </w:r>
    </w:p>
    <w:p w14:paraId="4CA93E70" w14:textId="77777777" w:rsidR="00864C26" w:rsidRPr="00864C26" w:rsidRDefault="00864C26" w:rsidP="00864C26">
      <w:pPr>
        <w:numPr>
          <w:ilvl w:val="0"/>
          <w:numId w:val="12"/>
        </w:numPr>
        <w:rPr>
          <w:rFonts w:eastAsia="Arial"/>
        </w:rPr>
      </w:pPr>
      <w:r w:rsidRPr="00864C26">
        <w:rPr>
          <w:rFonts w:eastAsia="Arial"/>
          <w:b/>
          <w:bCs/>
        </w:rPr>
        <w:t>inputField and suggestionsBox</w:t>
      </w:r>
      <w:r w:rsidRPr="00864C26">
        <w:rPr>
          <w:rFonts w:eastAsia="Arial"/>
        </w:rPr>
        <w:t>: These are HTML elements for the input field and suggestions display area.</w:t>
      </w:r>
    </w:p>
    <w:p w14:paraId="13CD3412" w14:textId="77777777" w:rsidR="00864C26" w:rsidRPr="00864C26" w:rsidRDefault="00864C26" w:rsidP="00864C26">
      <w:pPr>
        <w:numPr>
          <w:ilvl w:val="0"/>
          <w:numId w:val="12"/>
        </w:numPr>
        <w:rPr>
          <w:rFonts w:eastAsia="Arial"/>
        </w:rPr>
      </w:pPr>
      <w:r w:rsidRPr="00864C26">
        <w:rPr>
          <w:rFonts w:eastAsia="Arial"/>
          <w:b/>
          <w:bCs/>
        </w:rPr>
        <w:t>Event Listener</w:t>
      </w:r>
      <w:r w:rsidRPr="00864C26">
        <w:rPr>
          <w:rFonts w:eastAsia="Arial"/>
        </w:rPr>
        <w:t>: inputField.addEventListener("input", async (event) =&gt; { ... })</w:t>
      </w:r>
    </w:p>
    <w:p w14:paraId="425340CC" w14:textId="77777777" w:rsidR="00864C26" w:rsidRPr="00864C26" w:rsidRDefault="00864C26" w:rsidP="00864C26">
      <w:pPr>
        <w:numPr>
          <w:ilvl w:val="1"/>
          <w:numId w:val="12"/>
        </w:numPr>
        <w:rPr>
          <w:rFonts w:eastAsia="Arial"/>
        </w:rPr>
      </w:pPr>
      <w:r w:rsidRPr="00864C26">
        <w:rPr>
          <w:rFonts w:eastAsia="Arial"/>
        </w:rPr>
        <w:t>This captures every keystroke in the input field. When the user types, it takes the current text (query), checks if it has content, and then requests suggestions from the backend.</w:t>
      </w:r>
    </w:p>
    <w:p w14:paraId="0EE9BD09" w14:textId="77777777" w:rsidR="00864C26" w:rsidRPr="00864C26" w:rsidRDefault="00864C26" w:rsidP="00864C26">
      <w:pPr>
        <w:numPr>
          <w:ilvl w:val="0"/>
          <w:numId w:val="12"/>
        </w:numPr>
        <w:rPr>
          <w:rFonts w:eastAsia="Arial"/>
        </w:rPr>
      </w:pPr>
      <w:r w:rsidRPr="00864C26">
        <w:rPr>
          <w:rFonts w:eastAsia="Arial"/>
          <w:b/>
          <w:bCs/>
        </w:rPr>
        <w:t>getSuggestions Function</w:t>
      </w:r>
      <w:r w:rsidRPr="00864C26">
        <w:rPr>
          <w:rFonts w:eastAsia="Arial"/>
        </w:rPr>
        <w:t>: This function makes an asynchronous request to the backend API (/suggest?query=${query}) to get predictions based on the current input.</w:t>
      </w:r>
    </w:p>
    <w:p w14:paraId="3805BD77" w14:textId="77777777" w:rsidR="00864C26" w:rsidRPr="00864C26" w:rsidRDefault="00864C26" w:rsidP="00864C26">
      <w:pPr>
        <w:numPr>
          <w:ilvl w:val="0"/>
          <w:numId w:val="12"/>
        </w:numPr>
        <w:rPr>
          <w:rFonts w:eastAsia="Arial"/>
        </w:rPr>
      </w:pPr>
      <w:r w:rsidRPr="00864C26">
        <w:rPr>
          <w:rFonts w:eastAsia="Arial"/>
          <w:b/>
          <w:bCs/>
        </w:rPr>
        <w:t>displaySuggestions Function</w:t>
      </w:r>
      <w:r w:rsidRPr="00864C26">
        <w:rPr>
          <w:rFonts w:eastAsia="Arial"/>
        </w:rPr>
        <w:t>: This function updates the UI by creating new div elements for each suggestion received from the backend and adds them to suggestionsBox.</w:t>
      </w:r>
    </w:p>
    <w:p w14:paraId="02323E50" w14:textId="4B427048" w:rsidR="00E61300" w:rsidRPr="00376CE2" w:rsidRDefault="00864C26" w:rsidP="004959FF">
      <w:pPr>
        <w:numPr>
          <w:ilvl w:val="0"/>
          <w:numId w:val="12"/>
        </w:numPr>
        <w:rPr>
          <w:rFonts w:eastAsia="Arial"/>
        </w:rPr>
      </w:pPr>
      <w:r w:rsidRPr="00864C26">
        <w:rPr>
          <w:rFonts w:eastAsia="Arial"/>
          <w:b/>
          <w:bCs/>
        </w:rPr>
        <w:t>Click Event for Suggestions</w:t>
      </w:r>
      <w:r w:rsidRPr="00864C26">
        <w:rPr>
          <w:rFonts w:eastAsia="Arial"/>
        </w:rPr>
        <w:t>: Each suggestion is clickable; when clicked, it fills the input field with that suggestion and clears the displayed suggestions.</w:t>
      </w:r>
    </w:p>
    <w:p w14:paraId="2FD6E4CB" w14:textId="77777777" w:rsidR="00E61300" w:rsidRPr="00376CE2" w:rsidRDefault="00E61300" w:rsidP="004752A4">
      <w:pPr>
        <w:ind w:left="0" w:firstLine="0"/>
        <w:rPr>
          <w:rFonts w:eastAsia="Arial"/>
        </w:rPr>
      </w:pPr>
    </w:p>
    <w:p w14:paraId="34A2A9A5" w14:textId="77777777" w:rsidR="00E61300" w:rsidRPr="00376CE2" w:rsidRDefault="00E61300" w:rsidP="004752A4">
      <w:pPr>
        <w:ind w:left="0" w:firstLine="0"/>
        <w:rPr>
          <w:rFonts w:eastAsia="Arial"/>
        </w:rPr>
      </w:pPr>
    </w:p>
    <w:p w14:paraId="0AE2DC11" w14:textId="77777777" w:rsidR="00E61300" w:rsidRPr="00376CE2" w:rsidRDefault="00E61300" w:rsidP="004752A4">
      <w:pPr>
        <w:ind w:left="0" w:firstLine="0"/>
        <w:rPr>
          <w:rFonts w:eastAsia="Arial"/>
        </w:rPr>
      </w:pPr>
    </w:p>
    <w:p w14:paraId="61ADFF27" w14:textId="77777777" w:rsidR="00E61300" w:rsidRPr="00376CE2" w:rsidRDefault="00E61300" w:rsidP="004752A4">
      <w:pPr>
        <w:ind w:left="0" w:firstLine="0"/>
        <w:rPr>
          <w:rFonts w:eastAsia="Arial"/>
        </w:rPr>
      </w:pPr>
    </w:p>
    <w:p w14:paraId="245123C8" w14:textId="77777777" w:rsidR="00E61300" w:rsidRPr="00376CE2" w:rsidRDefault="00E61300" w:rsidP="004752A4">
      <w:pPr>
        <w:ind w:left="0" w:firstLine="0"/>
        <w:rPr>
          <w:rFonts w:eastAsia="Arial"/>
        </w:rPr>
      </w:pPr>
    </w:p>
    <w:p w14:paraId="5957C1FC" w14:textId="77777777" w:rsidR="00E61300" w:rsidRPr="00376CE2" w:rsidRDefault="00E61300" w:rsidP="004752A4">
      <w:pPr>
        <w:ind w:left="0" w:firstLine="0"/>
        <w:rPr>
          <w:rFonts w:eastAsia="Arial"/>
        </w:rPr>
      </w:pPr>
    </w:p>
    <w:p w14:paraId="66B46371" w14:textId="77777777" w:rsidR="00E61300" w:rsidRPr="00376CE2" w:rsidRDefault="00E61300" w:rsidP="004752A4">
      <w:pPr>
        <w:ind w:left="0" w:firstLine="0"/>
        <w:rPr>
          <w:rFonts w:eastAsia="Arial"/>
        </w:rPr>
      </w:pPr>
    </w:p>
    <w:p w14:paraId="4D8B7CCE" w14:textId="77777777" w:rsidR="00E61300" w:rsidRPr="00376CE2" w:rsidRDefault="00E61300" w:rsidP="00E61300">
      <w:pPr>
        <w:ind w:left="0" w:firstLine="0"/>
        <w:rPr>
          <w:rFonts w:eastAsia="Arial"/>
          <w:b/>
          <w:bCs/>
          <w:sz w:val="36"/>
          <w:szCs w:val="36"/>
        </w:rPr>
      </w:pPr>
      <w:r w:rsidRPr="00376CE2">
        <w:rPr>
          <w:rFonts w:eastAsia="Arial"/>
          <w:b/>
          <w:bCs/>
          <w:sz w:val="36"/>
          <w:szCs w:val="36"/>
        </w:rPr>
        <w:lastRenderedPageBreak/>
        <w:t>Server.js file</w:t>
      </w:r>
    </w:p>
    <w:p w14:paraId="105CA751" w14:textId="77777777" w:rsidR="00E61300" w:rsidRPr="00376CE2" w:rsidRDefault="00E61300" w:rsidP="004752A4">
      <w:pPr>
        <w:ind w:left="0" w:firstLine="0"/>
        <w:rPr>
          <w:rFonts w:eastAsia="Arial"/>
        </w:rPr>
      </w:pPr>
    </w:p>
    <w:p w14:paraId="613C3378" w14:textId="5D8F7515" w:rsidR="009A0568" w:rsidRPr="00376CE2" w:rsidRDefault="009A0568" w:rsidP="009A0568">
      <w:pPr>
        <w:ind w:left="0" w:firstLine="0"/>
        <w:rPr>
          <w:rFonts w:eastAsia="Arial"/>
          <w:b/>
          <w:bCs/>
          <w:sz w:val="36"/>
          <w:szCs w:val="36"/>
        </w:rPr>
      </w:pPr>
      <w:r w:rsidRPr="00376CE2">
        <w:rPr>
          <w:rFonts w:eastAsia="Arial"/>
          <w:b/>
          <w:bCs/>
          <w:sz w:val="36"/>
          <w:szCs w:val="36"/>
        </w:rPr>
        <w:drawing>
          <wp:inline distT="0" distB="0" distL="0" distR="0" wp14:anchorId="310DEBCC" wp14:editId="21395163">
            <wp:extent cx="6274435" cy="7052310"/>
            <wp:effectExtent l="0" t="0" r="0" b="0"/>
            <wp:docPr id="13049893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989329" name=""/>
                    <pic:cNvPicPr/>
                  </pic:nvPicPr>
                  <pic:blipFill>
                    <a:blip r:embed="rId12"/>
                    <a:stretch>
                      <a:fillRect/>
                    </a:stretch>
                  </pic:blipFill>
                  <pic:spPr>
                    <a:xfrm>
                      <a:off x="0" y="0"/>
                      <a:ext cx="6274435" cy="7052310"/>
                    </a:xfrm>
                    <a:prstGeom prst="rect">
                      <a:avLst/>
                    </a:prstGeom>
                  </pic:spPr>
                </pic:pic>
              </a:graphicData>
            </a:graphic>
          </wp:inline>
        </w:drawing>
      </w:r>
    </w:p>
    <w:p w14:paraId="7CF1290D" w14:textId="77777777" w:rsidR="009A0568" w:rsidRPr="00376CE2" w:rsidRDefault="009A0568" w:rsidP="009A0568">
      <w:pPr>
        <w:ind w:left="0" w:firstLine="0"/>
        <w:rPr>
          <w:rFonts w:eastAsia="Arial"/>
          <w:b/>
          <w:bCs/>
          <w:sz w:val="36"/>
          <w:szCs w:val="36"/>
        </w:rPr>
      </w:pPr>
    </w:p>
    <w:p w14:paraId="4AE7AA84" w14:textId="77777777" w:rsidR="00C749F5" w:rsidRPr="00376CE2" w:rsidRDefault="00894806">
      <w:pPr>
        <w:pStyle w:val="Heading1"/>
        <w:ind w:left="355"/>
        <w:rPr>
          <w:rFonts w:eastAsia="Arial"/>
          <w:b w:val="0"/>
        </w:rPr>
      </w:pPr>
      <w:r w:rsidRPr="00376CE2">
        <w:rPr>
          <w:rFonts w:eastAsia="Arial"/>
          <w:bCs/>
          <w:sz w:val="36"/>
          <w:szCs w:val="36"/>
        </w:rPr>
        <w:lastRenderedPageBreak/>
        <w:drawing>
          <wp:inline distT="0" distB="0" distL="0" distR="0" wp14:anchorId="0BB2A8E7" wp14:editId="5B0F1006">
            <wp:extent cx="5951220" cy="7073900"/>
            <wp:effectExtent l="0" t="0" r="0" b="0"/>
            <wp:docPr id="4611083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108313" name=""/>
                    <pic:cNvPicPr/>
                  </pic:nvPicPr>
                  <pic:blipFill>
                    <a:blip r:embed="rId13"/>
                    <a:stretch>
                      <a:fillRect/>
                    </a:stretch>
                  </pic:blipFill>
                  <pic:spPr>
                    <a:xfrm>
                      <a:off x="0" y="0"/>
                      <a:ext cx="5951220" cy="7073900"/>
                    </a:xfrm>
                    <a:prstGeom prst="rect">
                      <a:avLst/>
                    </a:prstGeom>
                  </pic:spPr>
                </pic:pic>
              </a:graphicData>
            </a:graphic>
          </wp:inline>
        </w:drawing>
      </w:r>
    </w:p>
    <w:p w14:paraId="15CC4332" w14:textId="77777777" w:rsidR="00376CE2" w:rsidRPr="00376CE2" w:rsidRDefault="00376CE2" w:rsidP="00376CE2">
      <w:pPr>
        <w:pStyle w:val="Heading1"/>
        <w:rPr>
          <w:rFonts w:eastAsia="Arial"/>
          <w:b w:val="0"/>
          <w:sz w:val="22"/>
          <w:szCs w:val="22"/>
        </w:rPr>
      </w:pPr>
      <w:r w:rsidRPr="00376CE2">
        <w:rPr>
          <w:rFonts w:eastAsia="Arial"/>
          <w:b w:val="0"/>
          <w:sz w:val="22"/>
          <w:szCs w:val="22"/>
        </w:rPr>
        <w:t>Code Explanation</w:t>
      </w:r>
    </w:p>
    <w:p w14:paraId="583A8F4F" w14:textId="77777777" w:rsidR="00376CE2" w:rsidRPr="00376CE2" w:rsidRDefault="00376CE2" w:rsidP="00376CE2">
      <w:pPr>
        <w:pStyle w:val="Heading1"/>
        <w:numPr>
          <w:ilvl w:val="0"/>
          <w:numId w:val="14"/>
        </w:numPr>
        <w:rPr>
          <w:rFonts w:eastAsia="Arial"/>
          <w:b w:val="0"/>
          <w:sz w:val="22"/>
          <w:szCs w:val="22"/>
        </w:rPr>
      </w:pPr>
      <w:r w:rsidRPr="00376CE2">
        <w:rPr>
          <w:rFonts w:eastAsia="Arial"/>
          <w:b w:val="0"/>
          <w:sz w:val="22"/>
          <w:szCs w:val="22"/>
        </w:rPr>
        <w:t>Setup:</w:t>
      </w:r>
    </w:p>
    <w:p w14:paraId="5998A1BD" w14:textId="77777777" w:rsidR="00376CE2" w:rsidRPr="00376CE2" w:rsidRDefault="00376CE2" w:rsidP="00376CE2">
      <w:pPr>
        <w:pStyle w:val="Heading1"/>
        <w:numPr>
          <w:ilvl w:val="1"/>
          <w:numId w:val="14"/>
        </w:numPr>
        <w:rPr>
          <w:rFonts w:eastAsia="Arial"/>
          <w:b w:val="0"/>
          <w:sz w:val="22"/>
          <w:szCs w:val="22"/>
        </w:rPr>
      </w:pPr>
      <w:r w:rsidRPr="00376CE2">
        <w:rPr>
          <w:rFonts w:eastAsia="Arial"/>
          <w:b w:val="0"/>
          <w:sz w:val="22"/>
          <w:szCs w:val="22"/>
        </w:rPr>
        <w:t>express: This module is used to set up the server and handle HTTP requests.</w:t>
      </w:r>
    </w:p>
    <w:p w14:paraId="4F81B9E8" w14:textId="77777777" w:rsidR="00376CE2" w:rsidRPr="00376CE2" w:rsidRDefault="00376CE2" w:rsidP="00376CE2">
      <w:pPr>
        <w:pStyle w:val="Heading1"/>
        <w:numPr>
          <w:ilvl w:val="1"/>
          <w:numId w:val="14"/>
        </w:numPr>
        <w:rPr>
          <w:rFonts w:eastAsia="Arial"/>
          <w:b w:val="0"/>
          <w:sz w:val="22"/>
          <w:szCs w:val="22"/>
        </w:rPr>
      </w:pPr>
      <w:r w:rsidRPr="00376CE2">
        <w:rPr>
          <w:rFonts w:eastAsia="Arial"/>
          <w:b w:val="0"/>
          <w:sz w:val="22"/>
          <w:szCs w:val="22"/>
        </w:rPr>
        <w:t>cors: Enables Cross-Origin Resource Sharing, allowing the frontend (running on a different origin) to fetch data from the backend.</w:t>
      </w:r>
    </w:p>
    <w:p w14:paraId="3EC5E8DA" w14:textId="77777777" w:rsidR="00376CE2" w:rsidRPr="00376CE2" w:rsidRDefault="00376CE2" w:rsidP="00376CE2">
      <w:pPr>
        <w:pStyle w:val="Heading1"/>
        <w:numPr>
          <w:ilvl w:val="0"/>
          <w:numId w:val="14"/>
        </w:numPr>
        <w:rPr>
          <w:rFonts w:eastAsia="Arial"/>
          <w:b w:val="0"/>
          <w:sz w:val="22"/>
          <w:szCs w:val="22"/>
        </w:rPr>
      </w:pPr>
      <w:r w:rsidRPr="00376CE2">
        <w:rPr>
          <w:rFonts w:eastAsia="Arial"/>
          <w:b w:val="0"/>
          <w:sz w:val="22"/>
          <w:szCs w:val="22"/>
        </w:rPr>
        <w:t>n-gram Data (Placeholder): nGramData is a sample data structure mapping words to their possible following words. In a full implementation, this data would be dynamically generated or based on a comprehensive dataset.</w:t>
      </w:r>
    </w:p>
    <w:p w14:paraId="4982B86E" w14:textId="77777777" w:rsidR="00376CE2" w:rsidRPr="00376CE2" w:rsidRDefault="00376CE2" w:rsidP="00376CE2">
      <w:pPr>
        <w:pStyle w:val="Heading1"/>
        <w:numPr>
          <w:ilvl w:val="0"/>
          <w:numId w:val="14"/>
        </w:numPr>
        <w:rPr>
          <w:rFonts w:eastAsia="Arial"/>
          <w:b w:val="0"/>
          <w:sz w:val="22"/>
          <w:szCs w:val="22"/>
        </w:rPr>
      </w:pPr>
      <w:r w:rsidRPr="00376CE2">
        <w:rPr>
          <w:rFonts w:eastAsia="Arial"/>
          <w:b w:val="0"/>
          <w:sz w:val="22"/>
          <w:szCs w:val="22"/>
        </w:rPr>
        <w:t>Suggestion Endpoint: app.get("/suggest", (req, res) =&gt; { ... })</w:t>
      </w:r>
    </w:p>
    <w:p w14:paraId="36EA2782" w14:textId="77777777" w:rsidR="00376CE2" w:rsidRPr="00376CE2" w:rsidRDefault="00376CE2" w:rsidP="00376CE2">
      <w:pPr>
        <w:pStyle w:val="Heading1"/>
        <w:numPr>
          <w:ilvl w:val="1"/>
          <w:numId w:val="14"/>
        </w:numPr>
        <w:rPr>
          <w:rFonts w:eastAsia="Arial"/>
          <w:b w:val="0"/>
          <w:sz w:val="22"/>
          <w:szCs w:val="22"/>
        </w:rPr>
      </w:pPr>
      <w:r w:rsidRPr="00376CE2">
        <w:rPr>
          <w:rFonts w:eastAsia="Arial"/>
          <w:b w:val="0"/>
          <w:sz w:val="22"/>
          <w:szCs w:val="22"/>
        </w:rPr>
        <w:t>This route listens for requests at /suggest with a query parameter.</w:t>
      </w:r>
    </w:p>
    <w:p w14:paraId="4FFA6E02" w14:textId="77777777" w:rsidR="00376CE2" w:rsidRPr="00376CE2" w:rsidRDefault="00376CE2" w:rsidP="00376CE2">
      <w:pPr>
        <w:pStyle w:val="Heading1"/>
        <w:numPr>
          <w:ilvl w:val="1"/>
          <w:numId w:val="14"/>
        </w:numPr>
        <w:rPr>
          <w:rFonts w:eastAsia="Arial"/>
          <w:b w:val="0"/>
          <w:sz w:val="22"/>
          <w:szCs w:val="22"/>
        </w:rPr>
      </w:pPr>
      <w:r w:rsidRPr="00376CE2">
        <w:rPr>
          <w:rFonts w:eastAsia="Arial"/>
          <w:b w:val="0"/>
          <w:sz w:val="22"/>
          <w:szCs w:val="22"/>
        </w:rPr>
        <w:lastRenderedPageBreak/>
        <w:t>query: The word typed by the user.</w:t>
      </w:r>
    </w:p>
    <w:p w14:paraId="555B1D04" w14:textId="77777777" w:rsidR="00376CE2" w:rsidRPr="00376CE2" w:rsidRDefault="00376CE2" w:rsidP="00376CE2">
      <w:pPr>
        <w:pStyle w:val="Heading1"/>
        <w:numPr>
          <w:ilvl w:val="1"/>
          <w:numId w:val="14"/>
        </w:numPr>
        <w:rPr>
          <w:rFonts w:eastAsia="Arial"/>
          <w:b w:val="0"/>
          <w:sz w:val="22"/>
          <w:szCs w:val="22"/>
        </w:rPr>
      </w:pPr>
      <w:r w:rsidRPr="00376CE2">
        <w:rPr>
          <w:rFonts w:eastAsia="Arial"/>
          <w:b w:val="0"/>
          <w:sz w:val="22"/>
          <w:szCs w:val="22"/>
        </w:rPr>
        <w:t>getSuggestions(query): Fetches matching suggestions from the nGramData.</w:t>
      </w:r>
    </w:p>
    <w:p w14:paraId="2374F793" w14:textId="77777777" w:rsidR="00376CE2" w:rsidRPr="00376CE2" w:rsidRDefault="00376CE2" w:rsidP="00376CE2">
      <w:pPr>
        <w:pStyle w:val="Heading1"/>
        <w:numPr>
          <w:ilvl w:val="1"/>
          <w:numId w:val="14"/>
        </w:numPr>
        <w:rPr>
          <w:rFonts w:eastAsia="Arial"/>
          <w:b w:val="0"/>
          <w:sz w:val="22"/>
          <w:szCs w:val="22"/>
        </w:rPr>
      </w:pPr>
      <w:r w:rsidRPr="00376CE2">
        <w:rPr>
          <w:rFonts w:eastAsia="Arial"/>
          <w:b w:val="0"/>
          <w:sz w:val="22"/>
          <w:szCs w:val="22"/>
        </w:rPr>
        <w:t>res.json({ suggestions }): Sends back a JSON response containing suggestions.</w:t>
      </w:r>
    </w:p>
    <w:p w14:paraId="594A8310" w14:textId="77777777" w:rsidR="00376CE2" w:rsidRPr="00376CE2" w:rsidRDefault="00376CE2" w:rsidP="00376CE2">
      <w:pPr>
        <w:pStyle w:val="Heading1"/>
        <w:numPr>
          <w:ilvl w:val="0"/>
          <w:numId w:val="14"/>
        </w:numPr>
        <w:rPr>
          <w:rFonts w:eastAsia="Arial"/>
          <w:b w:val="0"/>
          <w:sz w:val="22"/>
          <w:szCs w:val="22"/>
        </w:rPr>
      </w:pPr>
      <w:r w:rsidRPr="00376CE2">
        <w:rPr>
          <w:rFonts w:eastAsia="Arial"/>
          <w:b w:val="0"/>
          <w:sz w:val="22"/>
          <w:szCs w:val="22"/>
        </w:rPr>
        <w:t>Start Server: app.listen(PORT, () =&gt; { ... })</w:t>
      </w:r>
    </w:p>
    <w:p w14:paraId="1A92F3A7" w14:textId="77777777" w:rsidR="00376CE2" w:rsidRPr="00376CE2" w:rsidRDefault="00376CE2" w:rsidP="00376CE2">
      <w:pPr>
        <w:pStyle w:val="Heading1"/>
        <w:numPr>
          <w:ilvl w:val="1"/>
          <w:numId w:val="14"/>
        </w:numPr>
        <w:rPr>
          <w:rFonts w:eastAsia="Arial"/>
          <w:b w:val="0"/>
          <w:sz w:val="22"/>
          <w:szCs w:val="22"/>
        </w:rPr>
      </w:pPr>
      <w:r w:rsidRPr="00376CE2">
        <w:rPr>
          <w:rFonts w:eastAsia="Arial"/>
          <w:b w:val="0"/>
          <w:sz w:val="22"/>
          <w:szCs w:val="22"/>
        </w:rPr>
        <w:t>Starts the server on the specified port (3000 in this case).</w:t>
      </w:r>
    </w:p>
    <w:p w14:paraId="129A044B" w14:textId="77777777" w:rsidR="00376CE2" w:rsidRPr="00376CE2" w:rsidRDefault="00376CE2" w:rsidP="00376CE2">
      <w:pPr>
        <w:pStyle w:val="Heading1"/>
        <w:numPr>
          <w:ilvl w:val="1"/>
          <w:numId w:val="14"/>
        </w:numPr>
        <w:rPr>
          <w:rFonts w:eastAsia="Arial"/>
          <w:b w:val="0"/>
          <w:sz w:val="22"/>
          <w:szCs w:val="22"/>
        </w:rPr>
      </w:pPr>
      <w:r w:rsidRPr="00376CE2">
        <w:rPr>
          <w:rFonts w:eastAsia="Arial"/>
          <w:b w:val="0"/>
          <w:sz w:val="22"/>
          <w:szCs w:val="22"/>
        </w:rPr>
        <w:t>console.log(...) logs the server address to the console.</w:t>
      </w:r>
    </w:p>
    <w:p w14:paraId="5C67F73A" w14:textId="77777777" w:rsidR="00C749F5" w:rsidRPr="00376CE2" w:rsidRDefault="00C749F5" w:rsidP="00376CE2">
      <w:pPr>
        <w:pStyle w:val="Heading1"/>
        <w:ind w:left="0" w:firstLine="0"/>
        <w:rPr>
          <w:rFonts w:eastAsia="Arial"/>
          <w:bCs/>
        </w:rPr>
      </w:pPr>
    </w:p>
    <w:p w14:paraId="4106F8F1" w14:textId="77777777" w:rsidR="00C749F5" w:rsidRPr="00376CE2" w:rsidRDefault="00C749F5">
      <w:pPr>
        <w:pStyle w:val="Heading1"/>
        <w:ind w:left="355"/>
        <w:rPr>
          <w:rFonts w:eastAsia="Arial"/>
          <w:b w:val="0"/>
        </w:rPr>
      </w:pPr>
    </w:p>
    <w:p w14:paraId="79268345" w14:textId="77777777" w:rsidR="00C749F5" w:rsidRPr="00376CE2" w:rsidRDefault="00C749F5">
      <w:pPr>
        <w:pStyle w:val="Heading1"/>
        <w:ind w:left="355"/>
        <w:rPr>
          <w:rFonts w:eastAsia="Arial"/>
          <w:b w:val="0"/>
        </w:rPr>
      </w:pPr>
    </w:p>
    <w:p w14:paraId="314DA2D2" w14:textId="77777777" w:rsidR="00C749F5" w:rsidRPr="00376CE2" w:rsidRDefault="00C749F5">
      <w:pPr>
        <w:pStyle w:val="Heading1"/>
        <w:ind w:left="355"/>
        <w:rPr>
          <w:rFonts w:eastAsia="Arial"/>
          <w:b w:val="0"/>
        </w:rPr>
      </w:pPr>
    </w:p>
    <w:p w14:paraId="72A96260" w14:textId="77777777" w:rsidR="00C749F5" w:rsidRPr="00376CE2" w:rsidRDefault="00C749F5">
      <w:pPr>
        <w:pStyle w:val="Heading1"/>
        <w:ind w:left="355"/>
        <w:rPr>
          <w:rFonts w:eastAsia="Arial"/>
          <w:b w:val="0"/>
        </w:rPr>
      </w:pPr>
    </w:p>
    <w:p w14:paraId="47A4CBBA" w14:textId="77777777" w:rsidR="00C749F5" w:rsidRPr="00376CE2" w:rsidRDefault="00C749F5">
      <w:pPr>
        <w:pStyle w:val="Heading1"/>
        <w:ind w:left="355"/>
        <w:rPr>
          <w:rFonts w:eastAsia="Arial"/>
          <w:b w:val="0"/>
        </w:rPr>
      </w:pPr>
    </w:p>
    <w:p w14:paraId="5691C66B" w14:textId="1828836D" w:rsidR="009266AA" w:rsidRPr="00376CE2" w:rsidRDefault="00000000">
      <w:pPr>
        <w:pStyle w:val="Heading1"/>
        <w:ind w:left="355"/>
      </w:pPr>
      <w:r w:rsidRPr="00376CE2">
        <w:rPr>
          <w:rFonts w:eastAsia="Arial"/>
          <w:b w:val="0"/>
        </w:rPr>
        <w:t xml:space="preserve"> </w:t>
      </w:r>
      <w:r w:rsidRPr="00376CE2">
        <w:t xml:space="preserve">PERFORMANCE OF EXISTING METHOD VS PROPOSED METHOD </w:t>
      </w:r>
    </w:p>
    <w:p w14:paraId="0F676CB5" w14:textId="7E80B8CD" w:rsidR="009266AA" w:rsidRPr="00376CE2" w:rsidRDefault="00C749F5" w:rsidP="00C749F5">
      <w:pPr>
        <w:spacing w:after="0" w:line="259" w:lineRule="auto"/>
        <w:ind w:left="0" w:right="0" w:firstLine="0"/>
      </w:pPr>
      <w:r w:rsidRPr="00376CE2">
        <w:rPr>
          <w:noProof/>
        </w:rPr>
        <w:drawing>
          <wp:inline distT="0" distB="0" distL="0" distR="0" wp14:anchorId="60AB6E9D" wp14:editId="004196F1">
            <wp:extent cx="5897880" cy="4043045"/>
            <wp:effectExtent l="0" t="0" r="7620" b="0"/>
            <wp:docPr id="1465454961" name="Picture 27" descr="A graph showing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454961" name="Picture 27" descr="A graph showing different colored squares&#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97880" cy="4043045"/>
                    </a:xfrm>
                    <a:prstGeom prst="rect">
                      <a:avLst/>
                    </a:prstGeom>
                    <a:noFill/>
                    <a:ln>
                      <a:noFill/>
                    </a:ln>
                  </pic:spPr>
                </pic:pic>
              </a:graphicData>
            </a:graphic>
          </wp:inline>
        </w:drawing>
      </w:r>
    </w:p>
    <w:p w14:paraId="0DC211EE" w14:textId="77777777" w:rsidR="009266AA" w:rsidRPr="00376CE2" w:rsidRDefault="00000000">
      <w:pPr>
        <w:spacing w:after="0" w:line="259" w:lineRule="auto"/>
        <w:ind w:left="720" w:right="0" w:firstLine="0"/>
      </w:pPr>
      <w:r w:rsidRPr="00376CE2">
        <w:rPr>
          <w:b/>
          <w:sz w:val="28"/>
        </w:rPr>
        <w:t xml:space="preserve"> </w:t>
      </w:r>
    </w:p>
    <w:p w14:paraId="6CBB5A83" w14:textId="61089706" w:rsidR="009266AA" w:rsidRPr="00376CE2" w:rsidRDefault="009266AA" w:rsidP="009C24A1">
      <w:pPr>
        <w:spacing w:after="2" w:line="255" w:lineRule="auto"/>
        <w:ind w:left="0" w:right="9090" w:firstLine="0"/>
      </w:pPr>
    </w:p>
    <w:p w14:paraId="6A8C3D3D" w14:textId="2196BBE0" w:rsidR="009266AA" w:rsidRPr="00376CE2" w:rsidRDefault="00000000" w:rsidP="009C24A1">
      <w:pPr>
        <w:pStyle w:val="Heading1"/>
        <w:ind w:left="0" w:firstLine="0"/>
      </w:pPr>
      <w:r w:rsidRPr="00376CE2">
        <w:t xml:space="preserve">MODULES DESCRIPTION </w:t>
      </w:r>
    </w:p>
    <w:p w14:paraId="21162B7F" w14:textId="77777777" w:rsidR="009266AA" w:rsidRPr="00376CE2" w:rsidRDefault="00000000">
      <w:pPr>
        <w:spacing w:after="48" w:line="259" w:lineRule="auto"/>
        <w:ind w:left="720" w:right="0" w:firstLine="0"/>
      </w:pPr>
      <w:r w:rsidRPr="00376CE2">
        <w:rPr>
          <w:b/>
        </w:rPr>
        <w:t xml:space="preserve"> </w:t>
      </w:r>
    </w:p>
    <w:p w14:paraId="6A8F74E9" w14:textId="2070D7F9" w:rsidR="009266AA" w:rsidRPr="00376CE2" w:rsidRDefault="00000000">
      <w:pPr>
        <w:numPr>
          <w:ilvl w:val="0"/>
          <w:numId w:val="2"/>
        </w:numPr>
        <w:spacing w:after="0" w:line="259" w:lineRule="auto"/>
        <w:ind w:right="0" w:hanging="240"/>
      </w:pPr>
      <w:r w:rsidRPr="00376CE2">
        <w:rPr>
          <w:b/>
        </w:rPr>
        <w:t>Data Collection Module</w:t>
      </w:r>
      <w:r w:rsidR="0031029F" w:rsidRPr="00376CE2">
        <w:rPr>
          <w:b/>
        </w:rPr>
        <w:t xml:space="preserve"> / SERVER.JS file</w:t>
      </w:r>
    </w:p>
    <w:p w14:paraId="776B962C" w14:textId="3825FD30" w:rsidR="0031029F" w:rsidRPr="00376CE2" w:rsidRDefault="0031029F" w:rsidP="0031029F">
      <w:pPr>
        <w:ind w:left="715" w:right="852"/>
      </w:pPr>
      <w:r w:rsidRPr="00376CE2">
        <w:t>Dakshina dataset is used which is approximately 2GB, but we only needed the romanized form for the hindi language.</w:t>
      </w:r>
    </w:p>
    <w:p w14:paraId="34F6CAC4" w14:textId="77777777" w:rsidR="009266AA" w:rsidRPr="00376CE2" w:rsidRDefault="00000000">
      <w:pPr>
        <w:ind w:left="715" w:right="852"/>
      </w:pPr>
      <w:r w:rsidRPr="00376CE2">
        <w:t xml:space="preserve">Submodules within this module include:   </w:t>
      </w:r>
    </w:p>
    <w:p w14:paraId="7ACD9FD6" w14:textId="77777777" w:rsidR="009266AA" w:rsidRPr="00376CE2" w:rsidRDefault="00000000">
      <w:pPr>
        <w:numPr>
          <w:ilvl w:val="1"/>
          <w:numId w:val="2"/>
        </w:numPr>
        <w:ind w:right="852" w:hanging="360"/>
      </w:pPr>
      <w:r w:rsidRPr="00376CE2">
        <w:t xml:space="preserve">Data Source Selection: Decide on the sources from which to collect text data, which could include books, articles, websites, or other textual sources.   </w:t>
      </w:r>
    </w:p>
    <w:p w14:paraId="3D79BE64" w14:textId="77777777" w:rsidR="009266AA" w:rsidRPr="00376CE2" w:rsidRDefault="00000000">
      <w:pPr>
        <w:numPr>
          <w:ilvl w:val="1"/>
          <w:numId w:val="2"/>
        </w:numPr>
        <w:ind w:right="852" w:hanging="360"/>
      </w:pPr>
      <w:r w:rsidRPr="00376CE2">
        <w:lastRenderedPageBreak/>
        <w:t xml:space="preserve">Data Preprocessing: Prepare the collected text data by cleaning, tokenizing, and annotating it with POS tags if not already available.   </w:t>
      </w:r>
    </w:p>
    <w:p w14:paraId="0289E0AB" w14:textId="77777777" w:rsidR="009266AA" w:rsidRPr="00376CE2" w:rsidRDefault="00000000">
      <w:pPr>
        <w:numPr>
          <w:ilvl w:val="1"/>
          <w:numId w:val="2"/>
        </w:numPr>
        <w:ind w:right="852" w:hanging="360"/>
      </w:pPr>
      <w:r w:rsidRPr="00376CE2">
        <w:t xml:space="preserve">Data Splitting: Divide the dataset into training, validation, and test sets for model development and evaluation.   </w:t>
      </w:r>
    </w:p>
    <w:p w14:paraId="7E7CA788" w14:textId="77777777" w:rsidR="009266AA" w:rsidRPr="00376CE2" w:rsidRDefault="00000000">
      <w:pPr>
        <w:numPr>
          <w:ilvl w:val="0"/>
          <w:numId w:val="2"/>
        </w:numPr>
        <w:spacing w:after="0" w:line="259" w:lineRule="auto"/>
        <w:ind w:right="0" w:hanging="240"/>
      </w:pPr>
      <w:r w:rsidRPr="00376CE2">
        <w:rPr>
          <w:b/>
        </w:rPr>
        <w:t xml:space="preserve">Rule Derivation Module:   </w:t>
      </w:r>
    </w:p>
    <w:p w14:paraId="0F33FB15" w14:textId="77777777" w:rsidR="009266AA" w:rsidRPr="00376CE2" w:rsidRDefault="00000000">
      <w:pPr>
        <w:ind w:left="715" w:right="852"/>
      </w:pPr>
      <w:r w:rsidRPr="00376CE2">
        <w:t xml:space="preserve">Rule Extraction: Develop a set of rules based on the data to determine how POS tags and words are correlated. This module involves:   </w:t>
      </w:r>
    </w:p>
    <w:p w14:paraId="5834039C" w14:textId="77777777" w:rsidR="009266AA" w:rsidRPr="00376CE2" w:rsidRDefault="00000000">
      <w:pPr>
        <w:numPr>
          <w:ilvl w:val="3"/>
          <w:numId w:val="4"/>
        </w:numPr>
        <w:ind w:right="852" w:hanging="360"/>
      </w:pPr>
      <w:r w:rsidRPr="00376CE2">
        <w:t xml:space="preserve">Trigram Analysis: Analyze trigrams of POS tags to create rules that link a word’s POS tag to the two previous POS tags.   </w:t>
      </w:r>
    </w:p>
    <w:p w14:paraId="699E5E01" w14:textId="77777777" w:rsidR="00E13C86" w:rsidRPr="00376CE2" w:rsidRDefault="00000000">
      <w:pPr>
        <w:numPr>
          <w:ilvl w:val="3"/>
          <w:numId w:val="4"/>
        </w:numPr>
        <w:ind w:right="852" w:hanging="360"/>
      </w:pPr>
      <w:r w:rsidRPr="00376CE2">
        <w:t xml:space="preserve">Rule Generation: Generate rules that can predict a word’s POS tag based on the two previous POS tags.   </w:t>
      </w:r>
    </w:p>
    <w:p w14:paraId="5E7B4D3D" w14:textId="239015BB" w:rsidR="009266AA" w:rsidRPr="00376CE2" w:rsidRDefault="00000000" w:rsidP="00E13C86">
      <w:pPr>
        <w:ind w:right="852"/>
      </w:pPr>
      <w:r w:rsidRPr="00376CE2">
        <w:rPr>
          <w:b/>
        </w:rPr>
        <w:t xml:space="preserve">3. Word Generation Module:   </w:t>
      </w:r>
    </w:p>
    <w:p w14:paraId="3B4F07A2" w14:textId="77777777" w:rsidR="009266AA" w:rsidRPr="00376CE2" w:rsidRDefault="00000000">
      <w:pPr>
        <w:ind w:left="715" w:right="852"/>
      </w:pPr>
      <w:r w:rsidRPr="00376CE2">
        <w:t xml:space="preserve">Word Prediction: Given the two previous POS tags, predict the next POS tag using the rules derived in the Rule Derivation Module. Submodules include:  </w:t>
      </w:r>
    </w:p>
    <w:p w14:paraId="61E4AFF6" w14:textId="77777777" w:rsidR="009266AA" w:rsidRPr="00376CE2" w:rsidRDefault="00000000">
      <w:pPr>
        <w:numPr>
          <w:ilvl w:val="3"/>
          <w:numId w:val="4"/>
        </w:numPr>
        <w:ind w:right="852" w:hanging="360"/>
      </w:pPr>
      <w:r w:rsidRPr="00376CE2">
        <w:t xml:space="preserve">Rule Application: Apply the derived rules to predict the next POS tag.   </w:t>
      </w:r>
    </w:p>
    <w:p w14:paraId="1D3F4F9A" w14:textId="77777777" w:rsidR="009266AA" w:rsidRPr="00376CE2" w:rsidRDefault="00000000">
      <w:pPr>
        <w:numPr>
          <w:ilvl w:val="3"/>
          <w:numId w:val="4"/>
        </w:numPr>
        <w:ind w:right="852" w:hanging="360"/>
      </w:pPr>
      <w:r w:rsidRPr="00376CE2">
        <w:t xml:space="preserve">POS Tag Sequencing: Track the sequence of POS tags to ensure continuity.  </w:t>
      </w:r>
    </w:p>
    <w:p w14:paraId="20DD9B9E" w14:textId="77777777" w:rsidR="009266AA" w:rsidRPr="00376CE2" w:rsidRDefault="00000000">
      <w:pPr>
        <w:spacing w:after="0" w:line="259" w:lineRule="auto"/>
        <w:ind w:left="715" w:right="0"/>
      </w:pPr>
      <w:r w:rsidRPr="00376CE2">
        <w:rPr>
          <w:b/>
        </w:rPr>
        <w:t xml:space="preserve">4. Word-to-Word Mapping Module:   </w:t>
      </w:r>
    </w:p>
    <w:p w14:paraId="70A7B99D" w14:textId="77777777" w:rsidR="009266AA" w:rsidRPr="00376CE2" w:rsidRDefault="00000000">
      <w:pPr>
        <w:ind w:left="715" w:right="852"/>
      </w:pPr>
      <w:r w:rsidRPr="00376CE2">
        <w:t xml:space="preserve">Word Generation: Convert the predicted POS tags into corresponding words, completing the generation process. This may involve:   </w:t>
      </w:r>
    </w:p>
    <w:p w14:paraId="6D88A53B" w14:textId="77777777" w:rsidR="009266AA" w:rsidRPr="00376CE2" w:rsidRDefault="00000000">
      <w:pPr>
        <w:numPr>
          <w:ilvl w:val="3"/>
          <w:numId w:val="6"/>
        </w:numPr>
        <w:ind w:right="852" w:hanging="360"/>
      </w:pPr>
      <w:r w:rsidRPr="00376CE2">
        <w:t xml:space="preserve">Word Selection: Mapping POS tags to actual words using dictionaries or word lists.   </w:t>
      </w:r>
    </w:p>
    <w:p w14:paraId="2E37C989" w14:textId="77777777" w:rsidR="009266AA" w:rsidRPr="00376CE2" w:rsidRDefault="00000000">
      <w:pPr>
        <w:numPr>
          <w:ilvl w:val="3"/>
          <w:numId w:val="6"/>
        </w:numPr>
        <w:ind w:right="852" w:hanging="360"/>
      </w:pPr>
      <w:r w:rsidRPr="00376CE2">
        <w:t xml:space="preserve">Word Insertion: Insert the generated word into the text at the appropriate position based on the predicted POS tags.   </w:t>
      </w:r>
    </w:p>
    <w:p w14:paraId="2D3B6569" w14:textId="77777777" w:rsidR="009266AA" w:rsidRPr="00376CE2" w:rsidRDefault="00000000">
      <w:pPr>
        <w:spacing w:after="0" w:line="259" w:lineRule="auto"/>
        <w:ind w:left="715" w:right="0"/>
      </w:pPr>
      <w:r w:rsidRPr="00376CE2">
        <w:rPr>
          <w:b/>
        </w:rPr>
        <w:t xml:space="preserve">5. Evaluation Module: Performance Evaluation:   </w:t>
      </w:r>
    </w:p>
    <w:p w14:paraId="5AAE4269" w14:textId="77777777" w:rsidR="009266AA" w:rsidRPr="00376CE2" w:rsidRDefault="00000000">
      <w:pPr>
        <w:ind w:left="715" w:right="852"/>
      </w:pPr>
      <w:r w:rsidRPr="00376CE2">
        <w:t xml:space="preserve">Assess the effectiveness and accuracy of the word generation process. Submodules may include:   </w:t>
      </w:r>
    </w:p>
    <w:p w14:paraId="6A36AB1B" w14:textId="77777777" w:rsidR="009266AA" w:rsidRPr="00376CE2" w:rsidRDefault="00000000">
      <w:pPr>
        <w:numPr>
          <w:ilvl w:val="3"/>
          <w:numId w:val="3"/>
        </w:numPr>
        <w:ind w:right="852" w:hanging="360"/>
      </w:pPr>
      <w:r w:rsidRPr="00376CE2">
        <w:t xml:space="preserve">Metric Computation: Calculate evaluation metrics such as precision, recall, and F1- score to measure the quality of generated text.   </w:t>
      </w:r>
    </w:p>
    <w:p w14:paraId="4E4F1967" w14:textId="77777777" w:rsidR="009266AA" w:rsidRPr="00376CE2" w:rsidRDefault="00000000">
      <w:pPr>
        <w:numPr>
          <w:ilvl w:val="3"/>
          <w:numId w:val="3"/>
        </w:numPr>
        <w:ind w:right="852" w:hanging="360"/>
      </w:pPr>
      <w:r w:rsidRPr="00376CE2">
        <w:t xml:space="preserve">Comparison with Baselines: Compare the performance of the proposed method with existing approaches.   </w:t>
      </w:r>
    </w:p>
    <w:p w14:paraId="4B8E6227" w14:textId="77777777" w:rsidR="009266AA" w:rsidRPr="00376CE2" w:rsidRDefault="00000000">
      <w:pPr>
        <w:spacing w:after="0" w:line="259" w:lineRule="auto"/>
        <w:ind w:left="715" w:right="0"/>
      </w:pPr>
      <w:r w:rsidRPr="00376CE2">
        <w:rPr>
          <w:b/>
        </w:rPr>
        <w:t xml:space="preserve">6. Interpretability and Rule Modification Module:  </w:t>
      </w:r>
    </w:p>
    <w:p w14:paraId="305854ED" w14:textId="77777777" w:rsidR="009266AA" w:rsidRPr="00376CE2" w:rsidRDefault="00000000">
      <w:pPr>
        <w:ind w:left="715" w:right="852"/>
      </w:pPr>
      <w:r w:rsidRPr="00376CE2">
        <w:t xml:space="preserve">Rule Analysis: Examine the derived rules to ensure their interpretability and identify areas for improvement. Submodules may include:  </w:t>
      </w:r>
    </w:p>
    <w:p w14:paraId="47BECB02" w14:textId="77777777" w:rsidR="009266AA" w:rsidRPr="00376CE2" w:rsidRDefault="00000000">
      <w:pPr>
        <w:numPr>
          <w:ilvl w:val="3"/>
          <w:numId w:val="5"/>
        </w:numPr>
        <w:ind w:right="852" w:hanging="360"/>
      </w:pPr>
      <w:r w:rsidRPr="00376CE2">
        <w:t xml:space="preserve">Rule Visualization: Create visual representations of rules for better understanding.  </w:t>
      </w:r>
    </w:p>
    <w:p w14:paraId="7D7EED6E" w14:textId="77777777" w:rsidR="009266AA" w:rsidRPr="00376CE2" w:rsidRDefault="00000000">
      <w:pPr>
        <w:numPr>
          <w:ilvl w:val="3"/>
          <w:numId w:val="5"/>
        </w:numPr>
        <w:spacing w:after="161"/>
        <w:ind w:right="852" w:hanging="360"/>
      </w:pPr>
      <w:r w:rsidRPr="00376CE2">
        <w:t xml:space="preserve">Rule Refinement: Modify rules as needed to improve accuracy or adapt to specific domains or data characteristics. </w:t>
      </w:r>
    </w:p>
    <w:p w14:paraId="09678FC6" w14:textId="77777777" w:rsidR="009266AA" w:rsidRPr="00376CE2" w:rsidRDefault="00000000">
      <w:pPr>
        <w:spacing w:after="155" w:line="259" w:lineRule="auto"/>
        <w:ind w:left="0" w:right="0" w:firstLine="0"/>
      </w:pPr>
      <w:r w:rsidRPr="00376CE2">
        <w:rPr>
          <w:b/>
          <w:sz w:val="28"/>
        </w:rPr>
        <w:t xml:space="preserve"> </w:t>
      </w:r>
    </w:p>
    <w:p w14:paraId="65034750" w14:textId="77777777" w:rsidR="009266AA" w:rsidRPr="00376CE2" w:rsidRDefault="00000000">
      <w:pPr>
        <w:spacing w:after="158" w:line="259" w:lineRule="auto"/>
        <w:ind w:left="0" w:right="0" w:firstLine="0"/>
      </w:pPr>
      <w:r w:rsidRPr="00376CE2">
        <w:rPr>
          <w:b/>
          <w:sz w:val="28"/>
        </w:rPr>
        <w:t xml:space="preserve"> </w:t>
      </w:r>
    </w:p>
    <w:p w14:paraId="44237D8B" w14:textId="5CA3E251" w:rsidR="009266AA" w:rsidRPr="00376CE2" w:rsidRDefault="00000000" w:rsidP="007264DA">
      <w:pPr>
        <w:spacing w:after="155" w:line="259" w:lineRule="auto"/>
        <w:ind w:left="0" w:right="0" w:firstLine="0"/>
      </w:pPr>
      <w:r w:rsidRPr="00376CE2">
        <w:rPr>
          <w:b/>
          <w:sz w:val="28"/>
        </w:rPr>
        <w:t xml:space="preserve"> </w:t>
      </w:r>
    </w:p>
    <w:p w14:paraId="20940F52" w14:textId="47FF5D26" w:rsidR="009266AA" w:rsidRPr="00376CE2" w:rsidRDefault="00903A70" w:rsidP="00903A70">
      <w:pPr>
        <w:pStyle w:val="Heading1"/>
        <w:ind w:left="720" w:firstLine="0"/>
        <w:rPr>
          <w:rFonts w:eastAsia="Arial"/>
          <w:bCs/>
        </w:rPr>
      </w:pPr>
      <w:r w:rsidRPr="00376CE2">
        <w:rPr>
          <w:rFonts w:eastAsia="Arial"/>
          <w:bCs/>
        </w:rPr>
        <w:lastRenderedPageBreak/>
        <w:t>ACCURACY:</w:t>
      </w:r>
    </w:p>
    <w:p w14:paraId="3260DDAF" w14:textId="69345FC5" w:rsidR="00903A70" w:rsidRPr="00376CE2" w:rsidRDefault="00903A70" w:rsidP="00903A70">
      <w:pPr>
        <w:ind w:left="0" w:firstLine="0"/>
      </w:pPr>
      <w:r w:rsidRPr="00376CE2">
        <w:drawing>
          <wp:inline distT="0" distB="0" distL="0" distR="0" wp14:anchorId="194AFDE8" wp14:editId="5B3DD9F3">
            <wp:extent cx="6274435" cy="4972050"/>
            <wp:effectExtent l="0" t="0" r="0" b="0"/>
            <wp:docPr id="787902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90253" name=""/>
                    <pic:cNvPicPr/>
                  </pic:nvPicPr>
                  <pic:blipFill>
                    <a:blip r:embed="rId15"/>
                    <a:stretch>
                      <a:fillRect/>
                    </a:stretch>
                  </pic:blipFill>
                  <pic:spPr>
                    <a:xfrm>
                      <a:off x="0" y="0"/>
                      <a:ext cx="6274435" cy="4972050"/>
                    </a:xfrm>
                    <a:prstGeom prst="rect">
                      <a:avLst/>
                    </a:prstGeom>
                  </pic:spPr>
                </pic:pic>
              </a:graphicData>
            </a:graphic>
          </wp:inline>
        </w:drawing>
      </w:r>
    </w:p>
    <w:p w14:paraId="6B1C7DC0" w14:textId="77777777" w:rsidR="009266AA" w:rsidRPr="00376CE2" w:rsidRDefault="00000000">
      <w:pPr>
        <w:spacing w:after="144" w:line="259" w:lineRule="auto"/>
        <w:ind w:left="720" w:right="0" w:firstLine="0"/>
      </w:pPr>
      <w:r w:rsidRPr="00376CE2">
        <w:rPr>
          <w:b/>
          <w:sz w:val="28"/>
        </w:rPr>
        <w:t xml:space="preserve"> </w:t>
      </w:r>
    </w:p>
    <w:p w14:paraId="3F111B19" w14:textId="006BBEB8" w:rsidR="009266AA" w:rsidRPr="00376CE2" w:rsidRDefault="00000000">
      <w:pPr>
        <w:spacing w:after="93" w:line="259" w:lineRule="auto"/>
        <w:ind w:left="0" w:right="0" w:firstLine="0"/>
        <w:jc w:val="right"/>
      </w:pPr>
      <w:r w:rsidRPr="00376CE2">
        <w:rPr>
          <w:b/>
          <w:sz w:val="28"/>
        </w:rPr>
        <w:t xml:space="preserve"> </w:t>
      </w:r>
    </w:p>
    <w:p w14:paraId="13302B3B" w14:textId="77777777" w:rsidR="00B07D42" w:rsidRPr="00376CE2" w:rsidRDefault="00000000" w:rsidP="00B07D42">
      <w:pPr>
        <w:spacing w:after="0" w:line="259" w:lineRule="auto"/>
        <w:ind w:left="0" w:right="0" w:firstLine="0"/>
      </w:pPr>
      <w:r w:rsidRPr="00376CE2">
        <w:rPr>
          <w:b/>
          <w:sz w:val="28"/>
        </w:rPr>
        <w:t xml:space="preserve">             </w:t>
      </w:r>
    </w:p>
    <w:p w14:paraId="2F2AB12B" w14:textId="3843889F" w:rsidR="009266AA" w:rsidRPr="00376CE2" w:rsidRDefault="00B07D42" w:rsidP="00B07D42">
      <w:pPr>
        <w:spacing w:after="0" w:line="259" w:lineRule="auto"/>
        <w:ind w:left="0" w:right="0" w:firstLine="0"/>
      </w:pPr>
      <w:r w:rsidRPr="00376CE2">
        <w:rPr>
          <w:b/>
          <w:sz w:val="28"/>
        </w:rPr>
        <w:lastRenderedPageBreak/>
        <w:drawing>
          <wp:inline distT="0" distB="0" distL="0" distR="0" wp14:anchorId="11DD021F" wp14:editId="03B618E8">
            <wp:extent cx="6274435" cy="4523740"/>
            <wp:effectExtent l="0" t="0" r="0" b="0"/>
            <wp:docPr id="2762843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284306" name=""/>
                    <pic:cNvPicPr/>
                  </pic:nvPicPr>
                  <pic:blipFill>
                    <a:blip r:embed="rId16"/>
                    <a:stretch>
                      <a:fillRect/>
                    </a:stretch>
                  </pic:blipFill>
                  <pic:spPr>
                    <a:xfrm>
                      <a:off x="0" y="0"/>
                      <a:ext cx="6274435" cy="4523740"/>
                    </a:xfrm>
                    <a:prstGeom prst="rect">
                      <a:avLst/>
                    </a:prstGeom>
                  </pic:spPr>
                </pic:pic>
              </a:graphicData>
            </a:graphic>
          </wp:inline>
        </w:drawing>
      </w:r>
      <w:r w:rsidR="00000000" w:rsidRPr="00376CE2">
        <w:rPr>
          <w:b/>
          <w:sz w:val="28"/>
        </w:rPr>
        <w:t xml:space="preserve"> </w:t>
      </w:r>
    </w:p>
    <w:p w14:paraId="6E7F2CC7" w14:textId="33726A53" w:rsidR="009266AA" w:rsidRPr="00376CE2" w:rsidRDefault="009266AA" w:rsidP="00B07D42">
      <w:pPr>
        <w:spacing w:after="0" w:line="259" w:lineRule="auto"/>
        <w:ind w:left="720" w:right="0" w:firstLine="0"/>
      </w:pPr>
    </w:p>
    <w:p w14:paraId="1FE5BD30" w14:textId="7BE61C1F" w:rsidR="009266AA" w:rsidRPr="00376CE2" w:rsidRDefault="00000000" w:rsidP="00B07D42">
      <w:pPr>
        <w:pStyle w:val="Heading1"/>
        <w:spacing w:after="216"/>
        <w:ind w:left="0" w:firstLine="0"/>
      </w:pPr>
      <w:r w:rsidRPr="00376CE2">
        <w:rPr>
          <w:rFonts w:eastAsia="Arial"/>
          <w:b w:val="0"/>
        </w:rPr>
        <w:t xml:space="preserve"> </w:t>
      </w:r>
      <w:r w:rsidRPr="00376CE2">
        <w:t xml:space="preserve">CODE EXPLANATION AND RESULTS </w:t>
      </w:r>
    </w:p>
    <w:p w14:paraId="068AD4B8" w14:textId="77777777" w:rsidR="00B07D42" w:rsidRPr="00376CE2" w:rsidRDefault="00B07D42" w:rsidP="00B07D42">
      <w:pPr>
        <w:pStyle w:val="Heading3"/>
        <w:rPr>
          <w:rFonts w:ascii="Times New Roman" w:hAnsi="Times New Roman" w:cs="Times New Roman"/>
          <w:color w:val="auto"/>
        </w:rPr>
      </w:pPr>
      <w:r w:rsidRPr="00376CE2">
        <w:rPr>
          <w:rStyle w:val="Strong"/>
          <w:rFonts w:ascii="Times New Roman" w:hAnsi="Times New Roman" w:cs="Times New Roman"/>
          <w:b w:val="0"/>
          <w:bCs w:val="0"/>
        </w:rPr>
        <w:t>app.js (Frontend)</w:t>
      </w:r>
    </w:p>
    <w:p w14:paraId="170F5C15" w14:textId="77777777" w:rsidR="00B07D42" w:rsidRPr="00376CE2" w:rsidRDefault="00B07D42" w:rsidP="00B07D42">
      <w:pPr>
        <w:pStyle w:val="NormalWeb"/>
      </w:pPr>
      <w:r w:rsidRPr="00376CE2">
        <w:t xml:space="preserve">The </w:t>
      </w:r>
      <w:r w:rsidRPr="00376CE2">
        <w:rPr>
          <w:rStyle w:val="HTMLCode"/>
          <w:rFonts w:ascii="Times New Roman" w:hAnsi="Times New Roman" w:cs="Times New Roman"/>
        </w:rPr>
        <w:t>app.js</w:t>
      </w:r>
      <w:r w:rsidRPr="00376CE2">
        <w:t xml:space="preserve"> file is typically responsible for handling the frontend logic, which includes:</w:t>
      </w:r>
    </w:p>
    <w:p w14:paraId="434C3ED0" w14:textId="77777777" w:rsidR="00B07D42" w:rsidRPr="00376CE2" w:rsidRDefault="00B07D42" w:rsidP="00B07D42">
      <w:pPr>
        <w:numPr>
          <w:ilvl w:val="0"/>
          <w:numId w:val="11"/>
        </w:numPr>
        <w:spacing w:before="100" w:beforeAutospacing="1" w:after="100" w:afterAutospacing="1" w:line="240" w:lineRule="auto"/>
        <w:ind w:right="0"/>
      </w:pPr>
      <w:r w:rsidRPr="00376CE2">
        <w:rPr>
          <w:rStyle w:val="Strong"/>
        </w:rPr>
        <w:t>UI Setup</w:t>
      </w:r>
      <w:r w:rsidRPr="00376CE2">
        <w:t>: Setting up elements like the text input, suggestions display area, and handling user interactions.</w:t>
      </w:r>
    </w:p>
    <w:p w14:paraId="5F127958" w14:textId="77777777" w:rsidR="00B07D42" w:rsidRPr="00376CE2" w:rsidRDefault="00B07D42" w:rsidP="00B07D42">
      <w:pPr>
        <w:numPr>
          <w:ilvl w:val="0"/>
          <w:numId w:val="11"/>
        </w:numPr>
        <w:spacing w:before="100" w:beforeAutospacing="1" w:after="100" w:afterAutospacing="1" w:line="240" w:lineRule="auto"/>
        <w:ind w:right="0"/>
      </w:pPr>
      <w:r w:rsidRPr="00376CE2">
        <w:rPr>
          <w:rStyle w:val="Strong"/>
        </w:rPr>
        <w:t>Real-Time Typing Event</w:t>
      </w:r>
      <w:r w:rsidRPr="00376CE2">
        <w:t>: Capturing each keystroke in the input field and sending it to the backend to receive suggestions.</w:t>
      </w:r>
    </w:p>
    <w:p w14:paraId="62C5FF41" w14:textId="77777777" w:rsidR="00B07D42" w:rsidRPr="00376CE2" w:rsidRDefault="00B07D42" w:rsidP="00B07D42">
      <w:pPr>
        <w:numPr>
          <w:ilvl w:val="0"/>
          <w:numId w:val="11"/>
        </w:numPr>
        <w:spacing w:before="100" w:beforeAutospacing="1" w:after="100" w:afterAutospacing="1" w:line="240" w:lineRule="auto"/>
        <w:ind w:right="0"/>
      </w:pPr>
      <w:r w:rsidRPr="00376CE2">
        <w:rPr>
          <w:rStyle w:val="Strong"/>
        </w:rPr>
        <w:t>Displaying Suggestions</w:t>
      </w:r>
      <w:r w:rsidRPr="00376CE2">
        <w:t>: Receiving and displaying predictions from the backend.</w:t>
      </w:r>
    </w:p>
    <w:p w14:paraId="0ED943CF" w14:textId="0B7B9BF3" w:rsidR="009266AA" w:rsidRPr="00376CE2" w:rsidRDefault="009266AA">
      <w:pPr>
        <w:spacing w:after="0" w:line="259" w:lineRule="auto"/>
        <w:ind w:left="0" w:right="0" w:firstLine="0"/>
      </w:pPr>
    </w:p>
    <w:p w14:paraId="28628315" w14:textId="77777777" w:rsidR="00386037" w:rsidRPr="00386037" w:rsidRDefault="00386037" w:rsidP="00386037">
      <w:pPr>
        <w:spacing w:after="0" w:line="259" w:lineRule="auto"/>
        <w:ind w:left="0" w:right="0" w:firstLine="0"/>
        <w:rPr>
          <w:b/>
          <w:bCs/>
        </w:rPr>
      </w:pPr>
      <w:r w:rsidRPr="00386037">
        <w:rPr>
          <w:b/>
          <w:bCs/>
        </w:rPr>
        <w:t>server.js (Backend)</w:t>
      </w:r>
    </w:p>
    <w:p w14:paraId="664B8CCD" w14:textId="77777777" w:rsidR="00386037" w:rsidRPr="00386037" w:rsidRDefault="00386037" w:rsidP="00386037">
      <w:pPr>
        <w:spacing w:after="0" w:line="259" w:lineRule="auto"/>
        <w:ind w:left="0" w:right="0" w:firstLine="0"/>
      </w:pPr>
      <w:r w:rsidRPr="00386037">
        <w:t>The server.js file is responsible for handling requests, processing the n-gram model, and returning suggestions. Typically, it:</w:t>
      </w:r>
    </w:p>
    <w:p w14:paraId="7B657BF2" w14:textId="77777777" w:rsidR="00386037" w:rsidRPr="00386037" w:rsidRDefault="00386037" w:rsidP="00386037">
      <w:pPr>
        <w:numPr>
          <w:ilvl w:val="0"/>
          <w:numId w:val="13"/>
        </w:numPr>
        <w:spacing w:after="0" w:line="259" w:lineRule="auto"/>
        <w:ind w:right="0"/>
      </w:pPr>
      <w:r w:rsidRPr="00386037">
        <w:t>Sets up an HTTP server and defines routes for suggestion requests.</w:t>
      </w:r>
    </w:p>
    <w:p w14:paraId="7F50ED32" w14:textId="77777777" w:rsidR="00386037" w:rsidRPr="00386037" w:rsidRDefault="00386037" w:rsidP="00386037">
      <w:pPr>
        <w:numPr>
          <w:ilvl w:val="0"/>
          <w:numId w:val="13"/>
        </w:numPr>
        <w:spacing w:after="0" w:line="259" w:lineRule="auto"/>
        <w:ind w:right="0"/>
      </w:pPr>
      <w:r w:rsidRPr="00386037">
        <w:t>Processes the n-gram model to predict words based on the input query.</w:t>
      </w:r>
    </w:p>
    <w:p w14:paraId="5EA881C9" w14:textId="77777777" w:rsidR="00386037" w:rsidRPr="00386037" w:rsidRDefault="00386037" w:rsidP="00386037">
      <w:pPr>
        <w:numPr>
          <w:ilvl w:val="0"/>
          <w:numId w:val="13"/>
        </w:numPr>
        <w:spacing w:after="0" w:line="259" w:lineRule="auto"/>
        <w:ind w:right="0"/>
      </w:pPr>
      <w:r w:rsidRPr="00386037">
        <w:t>Sends predictions as JSON data to the frontend.</w:t>
      </w:r>
    </w:p>
    <w:p w14:paraId="3B59C6DF" w14:textId="77777777" w:rsidR="00386037" w:rsidRPr="00376CE2" w:rsidRDefault="00386037">
      <w:pPr>
        <w:spacing w:after="0" w:line="259" w:lineRule="auto"/>
        <w:ind w:left="0" w:right="0" w:firstLine="0"/>
      </w:pPr>
    </w:p>
    <w:p w14:paraId="01DE84C7" w14:textId="77777777" w:rsidR="00B07D42" w:rsidRPr="00376CE2" w:rsidRDefault="00B07D42" w:rsidP="00B07D42">
      <w:pPr>
        <w:spacing w:after="0" w:line="259" w:lineRule="auto"/>
        <w:ind w:left="360" w:right="0" w:firstLine="0"/>
      </w:pPr>
    </w:p>
    <w:p w14:paraId="02DADF63" w14:textId="77777777" w:rsidR="00B07D42" w:rsidRDefault="00B07D42" w:rsidP="00B07D42">
      <w:pPr>
        <w:spacing w:after="0" w:line="259" w:lineRule="auto"/>
        <w:ind w:left="360" w:right="0" w:firstLine="0"/>
      </w:pPr>
    </w:p>
    <w:p w14:paraId="4ED130C1" w14:textId="6E605433" w:rsidR="00D91F47" w:rsidRDefault="00D91F47" w:rsidP="00B07D42">
      <w:pPr>
        <w:spacing w:after="0" w:line="259" w:lineRule="auto"/>
        <w:ind w:left="360" w:right="0" w:firstLine="0"/>
        <w:rPr>
          <w:b/>
          <w:bCs/>
        </w:rPr>
      </w:pPr>
      <w:r>
        <w:rPr>
          <w:b/>
          <w:bCs/>
        </w:rPr>
        <w:lastRenderedPageBreak/>
        <w:t>OUTPUT:</w:t>
      </w:r>
    </w:p>
    <w:p w14:paraId="70DAF6D3" w14:textId="6D5E0A91" w:rsidR="00D91F47" w:rsidRDefault="000C4D41" w:rsidP="00DF6987">
      <w:pPr>
        <w:spacing w:after="0" w:line="259" w:lineRule="auto"/>
        <w:ind w:left="0" w:right="0" w:firstLine="0"/>
        <w:rPr>
          <w:b/>
          <w:bCs/>
        </w:rPr>
      </w:pPr>
      <w:r w:rsidRPr="000C4D41">
        <w:rPr>
          <w:b/>
          <w:bCs/>
        </w:rPr>
        <w:drawing>
          <wp:inline distT="0" distB="0" distL="0" distR="0" wp14:anchorId="4BC8486C" wp14:editId="44318296">
            <wp:extent cx="6274435" cy="2606040"/>
            <wp:effectExtent l="0" t="0" r="0" b="3810"/>
            <wp:docPr id="5579470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947001" name=""/>
                    <pic:cNvPicPr/>
                  </pic:nvPicPr>
                  <pic:blipFill>
                    <a:blip r:embed="rId17"/>
                    <a:stretch>
                      <a:fillRect/>
                    </a:stretch>
                  </pic:blipFill>
                  <pic:spPr>
                    <a:xfrm>
                      <a:off x="0" y="0"/>
                      <a:ext cx="6274435" cy="2606040"/>
                    </a:xfrm>
                    <a:prstGeom prst="rect">
                      <a:avLst/>
                    </a:prstGeom>
                  </pic:spPr>
                </pic:pic>
              </a:graphicData>
            </a:graphic>
          </wp:inline>
        </w:drawing>
      </w:r>
    </w:p>
    <w:p w14:paraId="668E6435" w14:textId="77777777" w:rsidR="00D91F47" w:rsidRDefault="00D91F47" w:rsidP="000C4D41">
      <w:pPr>
        <w:spacing w:after="0" w:line="259" w:lineRule="auto"/>
        <w:ind w:left="0" w:right="0" w:firstLine="0"/>
        <w:rPr>
          <w:b/>
          <w:bCs/>
        </w:rPr>
      </w:pPr>
    </w:p>
    <w:p w14:paraId="49FB532A" w14:textId="3D36BDD1" w:rsidR="000C4D41" w:rsidRPr="00D91F47" w:rsidRDefault="00AA4163" w:rsidP="000C4D41">
      <w:pPr>
        <w:spacing w:after="0" w:line="259" w:lineRule="auto"/>
        <w:ind w:left="0" w:right="0" w:firstLine="0"/>
        <w:rPr>
          <w:b/>
          <w:bCs/>
        </w:rPr>
      </w:pPr>
      <w:r w:rsidRPr="00AA4163">
        <w:rPr>
          <w:b/>
          <w:bCs/>
        </w:rPr>
        <w:drawing>
          <wp:inline distT="0" distB="0" distL="0" distR="0" wp14:anchorId="781CDB95" wp14:editId="5D2AF738">
            <wp:extent cx="6274435" cy="2557780"/>
            <wp:effectExtent l="0" t="0" r="0" b="0"/>
            <wp:docPr id="8298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801" name=""/>
                    <pic:cNvPicPr/>
                  </pic:nvPicPr>
                  <pic:blipFill>
                    <a:blip r:embed="rId18"/>
                    <a:stretch>
                      <a:fillRect/>
                    </a:stretch>
                  </pic:blipFill>
                  <pic:spPr>
                    <a:xfrm>
                      <a:off x="0" y="0"/>
                      <a:ext cx="6274435" cy="2557780"/>
                    </a:xfrm>
                    <a:prstGeom prst="rect">
                      <a:avLst/>
                    </a:prstGeom>
                  </pic:spPr>
                </pic:pic>
              </a:graphicData>
            </a:graphic>
          </wp:inline>
        </w:drawing>
      </w:r>
    </w:p>
    <w:p w14:paraId="010D6AFA" w14:textId="29B187D8" w:rsidR="009266AA" w:rsidRPr="00376CE2" w:rsidRDefault="00000000">
      <w:pPr>
        <w:pStyle w:val="Heading1"/>
        <w:spacing w:after="237"/>
        <w:ind w:left="355"/>
      </w:pPr>
      <w:r w:rsidRPr="00376CE2">
        <w:t xml:space="preserve">CONCLUSION </w:t>
      </w:r>
    </w:p>
    <w:p w14:paraId="7ACD9DD5" w14:textId="77777777" w:rsidR="009266AA" w:rsidRPr="00376CE2" w:rsidRDefault="00000000">
      <w:pPr>
        <w:spacing w:after="281" w:line="238" w:lineRule="auto"/>
        <w:ind w:left="10" w:right="852"/>
      </w:pPr>
      <w:r w:rsidRPr="00376CE2">
        <w:t xml:space="preserve">This pipeline showcases the end-to-end process for building a simple rule-based Telugu Word Generator model. Each component addresses a part of the natural language generation task, from data preparation and rule-based word prediction to evaluation and interpretability. The model primarily leverages POS-based trigrams to guide word generation, which may work well for generating plausible words but has limitations in linguistic flexibility and contextual accuracy. </w:t>
      </w:r>
    </w:p>
    <w:p w14:paraId="3D2CEA3E" w14:textId="77777777" w:rsidR="009266AA" w:rsidRPr="00376CE2" w:rsidRDefault="00000000">
      <w:pPr>
        <w:spacing w:after="279" w:line="238" w:lineRule="auto"/>
        <w:ind w:left="10" w:right="852"/>
      </w:pPr>
      <w:r w:rsidRPr="00376CE2">
        <w:t xml:space="preserve">The simulated 90.5% accuracy suggests that the proposed method is potentially more accurate than a baseline, but actual accuracy will vary depending on training data and rule refinement. The modularity of this code also means rules and mappings can be adjusted easily, enabling users to improve the model’s performance and adaptability to larger, more complex Telugu datasets. </w:t>
      </w:r>
    </w:p>
    <w:p w14:paraId="7F232742" w14:textId="77777777" w:rsidR="009266AA" w:rsidRPr="00376CE2" w:rsidRDefault="00000000">
      <w:pPr>
        <w:spacing w:after="341" w:line="238" w:lineRule="auto"/>
        <w:ind w:left="10" w:right="852"/>
      </w:pPr>
      <w:r w:rsidRPr="00376CE2">
        <w:t xml:space="preserve">This pipeline can serve as a foundation for developing more sophisticated models, possibly incorporating machine learning or deep learning methods for handling more nuanced language structures. </w:t>
      </w:r>
    </w:p>
    <w:p w14:paraId="02A60DE9" w14:textId="25A5EF9C" w:rsidR="009266AA" w:rsidRPr="00376CE2" w:rsidRDefault="00000000">
      <w:pPr>
        <w:pStyle w:val="Heading1"/>
        <w:ind w:left="355"/>
      </w:pPr>
      <w:r w:rsidRPr="00376CE2">
        <w:lastRenderedPageBreak/>
        <w:t xml:space="preserve">REFERENCES </w:t>
      </w:r>
    </w:p>
    <w:p w14:paraId="37704BBB" w14:textId="77777777" w:rsidR="009266AA" w:rsidRPr="00376CE2" w:rsidRDefault="00000000">
      <w:pPr>
        <w:spacing w:after="3" w:line="259" w:lineRule="auto"/>
        <w:ind w:left="720" w:right="0" w:firstLine="0"/>
      </w:pPr>
      <w:r w:rsidRPr="00376CE2">
        <w:rPr>
          <w:b/>
          <w:sz w:val="28"/>
        </w:rPr>
        <w:t xml:space="preserve"> </w:t>
      </w:r>
    </w:p>
    <w:p w14:paraId="6A162597" w14:textId="77777777" w:rsidR="009266AA" w:rsidRPr="00376CE2" w:rsidRDefault="00000000">
      <w:pPr>
        <w:numPr>
          <w:ilvl w:val="0"/>
          <w:numId w:val="8"/>
        </w:numPr>
        <w:ind w:right="852" w:hanging="379"/>
      </w:pPr>
      <w:r w:rsidRPr="00376CE2">
        <w:t xml:space="preserve">N-gram language models for text generation" by Brill (1995) </w:t>
      </w:r>
    </w:p>
    <w:p w14:paraId="6EAD0ED5" w14:textId="77777777" w:rsidR="009266AA" w:rsidRPr="00376CE2" w:rsidRDefault="00000000">
      <w:pPr>
        <w:numPr>
          <w:ilvl w:val="0"/>
          <w:numId w:val="8"/>
        </w:numPr>
        <w:ind w:right="852" w:hanging="379"/>
      </w:pPr>
      <w:r w:rsidRPr="00376CE2">
        <w:t xml:space="preserve">"Part-of-speech tagging using n-grams" by Toutanova et al. (2000) </w:t>
      </w:r>
    </w:p>
    <w:p w14:paraId="001F00B0" w14:textId="77777777" w:rsidR="009266AA" w:rsidRPr="00376CE2" w:rsidRDefault="00000000">
      <w:pPr>
        <w:numPr>
          <w:ilvl w:val="0"/>
          <w:numId w:val="8"/>
        </w:numPr>
        <w:ind w:right="852" w:hanging="379"/>
      </w:pPr>
      <w:r w:rsidRPr="00376CE2">
        <w:t xml:space="preserve">"A trigram language model for natural language generation" by Bangalore and Ambati (2004) </w:t>
      </w:r>
    </w:p>
    <w:p w14:paraId="406A046E" w14:textId="77777777" w:rsidR="009266AA" w:rsidRPr="00376CE2" w:rsidRDefault="00000000">
      <w:pPr>
        <w:numPr>
          <w:ilvl w:val="0"/>
          <w:numId w:val="8"/>
        </w:numPr>
        <w:ind w:right="852" w:hanging="379"/>
      </w:pPr>
      <w:r w:rsidRPr="00376CE2">
        <w:t xml:space="preserve">"Generating text with n-grams" by Sutskever et al. (2011) </w:t>
      </w:r>
    </w:p>
    <w:p w14:paraId="3E38B50C" w14:textId="77777777" w:rsidR="009266AA" w:rsidRPr="00376CE2" w:rsidRDefault="00000000">
      <w:pPr>
        <w:numPr>
          <w:ilvl w:val="0"/>
          <w:numId w:val="8"/>
        </w:numPr>
        <w:ind w:right="852" w:hanging="379"/>
      </w:pPr>
      <w:r w:rsidRPr="00376CE2">
        <w:t xml:space="preserve">"Neural language models for text generation" by Radford et al. (2018) </w:t>
      </w:r>
    </w:p>
    <w:p w14:paraId="2086615B" w14:textId="77777777" w:rsidR="009266AA" w:rsidRPr="00376CE2" w:rsidRDefault="00000000">
      <w:pPr>
        <w:numPr>
          <w:ilvl w:val="0"/>
          <w:numId w:val="8"/>
        </w:numPr>
        <w:ind w:right="852" w:hanging="379"/>
      </w:pPr>
      <w:r w:rsidRPr="00376CE2">
        <w:t xml:space="preserve">"Generating natural language descriptions with transformers" by Radford et al. </w:t>
      </w:r>
    </w:p>
    <w:p w14:paraId="5E51AB49" w14:textId="77777777" w:rsidR="009266AA" w:rsidRPr="00376CE2" w:rsidRDefault="00000000">
      <w:pPr>
        <w:ind w:left="715" w:right="852"/>
      </w:pPr>
      <w:r w:rsidRPr="00376CE2">
        <w:t xml:space="preserve">(2020) </w:t>
      </w:r>
    </w:p>
    <w:p w14:paraId="7E24F771" w14:textId="77777777" w:rsidR="009266AA" w:rsidRPr="00376CE2" w:rsidRDefault="00000000">
      <w:pPr>
        <w:numPr>
          <w:ilvl w:val="0"/>
          <w:numId w:val="8"/>
        </w:numPr>
        <w:spacing w:after="3" w:line="271" w:lineRule="auto"/>
        <w:ind w:right="852" w:hanging="379"/>
      </w:pPr>
      <w:r w:rsidRPr="00376CE2">
        <w:t xml:space="preserve">"Towards automatic tweet generation for traffic management" by Das et al. (2020) [8] "A probabilistic approach to generating natural language tweets" by Roy et al. (2022) </w:t>
      </w:r>
    </w:p>
    <w:p w14:paraId="6B35A7C7" w14:textId="77777777" w:rsidR="009266AA" w:rsidRPr="00376CE2" w:rsidRDefault="00000000">
      <w:pPr>
        <w:numPr>
          <w:ilvl w:val="0"/>
          <w:numId w:val="9"/>
        </w:numPr>
        <w:ind w:right="852" w:hanging="475"/>
      </w:pPr>
      <w:r w:rsidRPr="00376CE2">
        <w:t xml:space="preserve">"End-to-End generation of multiple choice questions using Text-to-Text transfer transformer Models" by Rodriguez-Torrealba et al. (2022) </w:t>
      </w:r>
    </w:p>
    <w:p w14:paraId="047275B5" w14:textId="77777777" w:rsidR="009266AA" w:rsidRPr="00376CE2" w:rsidRDefault="00000000">
      <w:pPr>
        <w:numPr>
          <w:ilvl w:val="0"/>
          <w:numId w:val="9"/>
        </w:numPr>
        <w:ind w:right="852" w:hanging="475"/>
      </w:pPr>
      <w:r w:rsidRPr="00376CE2">
        <w:t xml:space="preserve">"Language Modelling via Learning to Rank" by Frydenlund et al. (2021) </w:t>
      </w:r>
    </w:p>
    <w:p w14:paraId="361A5056" w14:textId="77777777" w:rsidR="009266AA" w:rsidRPr="00376CE2" w:rsidRDefault="00000000">
      <w:pPr>
        <w:numPr>
          <w:ilvl w:val="0"/>
          <w:numId w:val="9"/>
        </w:numPr>
        <w:ind w:right="852" w:hanging="475"/>
      </w:pPr>
      <w:r w:rsidRPr="00376CE2">
        <w:t xml:space="preserve">"Straight to the Gradient: Learning to use Novel Tokens for Neural Text Generation" by Lin et al. (2021) </w:t>
      </w:r>
    </w:p>
    <w:p w14:paraId="2A88B3D5" w14:textId="77777777" w:rsidR="009266AA" w:rsidRPr="00376CE2" w:rsidRDefault="00000000">
      <w:pPr>
        <w:numPr>
          <w:ilvl w:val="0"/>
          <w:numId w:val="9"/>
        </w:numPr>
        <w:ind w:right="852" w:hanging="475"/>
      </w:pPr>
      <w:r w:rsidRPr="00376CE2">
        <w:t xml:space="preserve">"A grammatically and structurally based part of speech (POS) tagger for Arabic Language" by Elhadi and Alfared (2022) </w:t>
      </w:r>
    </w:p>
    <w:p w14:paraId="5967BBE2" w14:textId="77777777" w:rsidR="009266AA" w:rsidRPr="00376CE2" w:rsidRDefault="00000000">
      <w:pPr>
        <w:numPr>
          <w:ilvl w:val="0"/>
          <w:numId w:val="9"/>
        </w:numPr>
        <w:ind w:right="852" w:hanging="475"/>
      </w:pPr>
      <w:r w:rsidRPr="00376CE2">
        <w:t xml:space="preserve">"Automatic construction of real-world-based typing- error test dataset" by Lee and Kwon (2022)  </w:t>
      </w:r>
    </w:p>
    <w:p w14:paraId="7B9FAE35" w14:textId="77777777" w:rsidR="009266AA" w:rsidRPr="00376CE2" w:rsidRDefault="00000000">
      <w:pPr>
        <w:numPr>
          <w:ilvl w:val="0"/>
          <w:numId w:val="9"/>
        </w:numPr>
        <w:ind w:right="852" w:hanging="475"/>
      </w:pPr>
      <w:r w:rsidRPr="00376CE2">
        <w:t xml:space="preserve">"Protecting language generation models via invisible watermarking" by Zhao et al. (2023) </w:t>
      </w:r>
    </w:p>
    <w:p w14:paraId="37EB10AE" w14:textId="77777777" w:rsidR="009266AA" w:rsidRPr="00376CE2" w:rsidRDefault="00000000">
      <w:pPr>
        <w:numPr>
          <w:ilvl w:val="0"/>
          <w:numId w:val="9"/>
        </w:numPr>
        <w:ind w:right="852" w:hanging="475"/>
      </w:pPr>
      <w:r w:rsidRPr="00376CE2">
        <w:t xml:space="preserve">"Ranking-Based Sentence Retrieval for Text Summarization" by Mahajani et al. </w:t>
      </w:r>
    </w:p>
    <w:p w14:paraId="4FEBAC91" w14:textId="77777777" w:rsidR="009266AA" w:rsidRPr="00376CE2" w:rsidRDefault="00000000">
      <w:pPr>
        <w:ind w:left="715" w:right="852"/>
      </w:pPr>
      <w:r w:rsidRPr="00376CE2">
        <w:t xml:space="preserve">(2019)  </w:t>
      </w:r>
    </w:p>
    <w:p w14:paraId="1F4809D9" w14:textId="77777777" w:rsidR="009266AA" w:rsidRPr="00376CE2" w:rsidRDefault="00000000">
      <w:pPr>
        <w:spacing w:after="0" w:line="259" w:lineRule="auto"/>
        <w:ind w:left="720" w:right="0" w:firstLine="0"/>
      </w:pPr>
      <w:r w:rsidRPr="00376CE2">
        <w:t xml:space="preserve"> </w:t>
      </w:r>
    </w:p>
    <w:p w14:paraId="29AE9523" w14:textId="77777777" w:rsidR="009266AA" w:rsidRPr="00376CE2" w:rsidRDefault="00000000">
      <w:pPr>
        <w:numPr>
          <w:ilvl w:val="0"/>
          <w:numId w:val="9"/>
        </w:numPr>
        <w:ind w:right="852" w:hanging="475"/>
      </w:pPr>
      <w:r w:rsidRPr="00376CE2">
        <w:t xml:space="preserve">"A Ranking based Language Model for Automatic Extractive Text Summarization" by Gupta et al. (2022) </w:t>
      </w:r>
    </w:p>
    <w:p w14:paraId="299C283F" w14:textId="77777777" w:rsidR="009266AA" w:rsidRPr="00376CE2" w:rsidRDefault="00000000">
      <w:pPr>
        <w:numPr>
          <w:ilvl w:val="0"/>
          <w:numId w:val="9"/>
        </w:numPr>
        <w:ind w:right="852" w:hanging="475"/>
      </w:pPr>
      <w:r w:rsidRPr="00376CE2">
        <w:t xml:space="preserve">"Candidate word generation for OCR errors using optimization algorithm" by Nguyen et al.(2021) </w:t>
      </w:r>
    </w:p>
    <w:p w14:paraId="66C0CC21" w14:textId="77777777" w:rsidR="009266AA" w:rsidRPr="00376CE2" w:rsidRDefault="00000000">
      <w:pPr>
        <w:numPr>
          <w:ilvl w:val="0"/>
          <w:numId w:val="9"/>
        </w:numPr>
        <w:ind w:right="852" w:hanging="475"/>
      </w:pPr>
      <w:r w:rsidRPr="00376CE2">
        <w:t xml:space="preserve">"Missing Word Detection and Correction Based on Context of Tamil Sentences using N-Grams" by Sakuntharaj and Mahesan (2021) </w:t>
      </w:r>
    </w:p>
    <w:p w14:paraId="0D6406A0" w14:textId="77777777" w:rsidR="009266AA" w:rsidRPr="00376CE2" w:rsidRDefault="00000000">
      <w:pPr>
        <w:numPr>
          <w:ilvl w:val="0"/>
          <w:numId w:val="9"/>
        </w:numPr>
        <w:ind w:right="852" w:hanging="475"/>
      </w:pPr>
      <w:r w:rsidRPr="00376CE2">
        <w:t xml:space="preserve">"A fusion of variants of sentence scoring methods and collaborative word rankings for document summarization" by Verma et al. (2022) </w:t>
      </w:r>
    </w:p>
    <w:p w14:paraId="515EEC89" w14:textId="77777777" w:rsidR="009266AA" w:rsidRPr="00376CE2" w:rsidRDefault="00000000">
      <w:pPr>
        <w:numPr>
          <w:ilvl w:val="0"/>
          <w:numId w:val="9"/>
        </w:numPr>
        <w:ind w:right="852" w:hanging="475"/>
      </w:pPr>
      <w:r w:rsidRPr="00376CE2">
        <w:t xml:space="preserve">"To POS Tag or Not to POS Tag: The Impact of POS Tags on Morphological Learning in Low-Resource Settings" by Moeller et al. (2021) </w:t>
      </w:r>
    </w:p>
    <w:p w14:paraId="41A51764" w14:textId="77777777" w:rsidR="009266AA" w:rsidRPr="00376CE2" w:rsidRDefault="00000000">
      <w:pPr>
        <w:numPr>
          <w:ilvl w:val="0"/>
          <w:numId w:val="9"/>
        </w:numPr>
        <w:ind w:right="852" w:hanging="475"/>
      </w:pPr>
      <w:r w:rsidRPr="00376CE2">
        <w:t xml:space="preserve">"A hierarchy of linguistic predictions during natural language comprehension" by Heilbron et al.(2022) </w:t>
      </w:r>
    </w:p>
    <w:p w14:paraId="757F2613" w14:textId="77777777" w:rsidR="009266AA" w:rsidRPr="00376CE2" w:rsidRDefault="00000000">
      <w:pPr>
        <w:numPr>
          <w:ilvl w:val="0"/>
          <w:numId w:val="9"/>
        </w:numPr>
        <w:spacing w:after="3" w:line="271" w:lineRule="auto"/>
        <w:ind w:right="852" w:hanging="475"/>
      </w:pPr>
      <w:r w:rsidRPr="00376CE2">
        <w:lastRenderedPageBreak/>
        <w:t xml:space="preserve">"Most Possible Likely Word Generation for Text based Applications using Generative Pretrained Transformer model Comparing to Long Short Term Memory Model" by Niharika and Thangaraj (2022) </w:t>
      </w:r>
    </w:p>
    <w:p w14:paraId="29E4A36F" w14:textId="77777777" w:rsidR="009266AA" w:rsidRPr="00376CE2" w:rsidRDefault="00000000">
      <w:pPr>
        <w:numPr>
          <w:ilvl w:val="0"/>
          <w:numId w:val="9"/>
        </w:numPr>
        <w:ind w:right="852" w:hanging="475"/>
      </w:pPr>
      <w:r w:rsidRPr="00376CE2">
        <w:t xml:space="preserve">"Towards a Better Understanding of Noise in Natural Language Processing" by Al Sharou et al.(2021) </w:t>
      </w:r>
    </w:p>
    <w:p w14:paraId="435EAEF8" w14:textId="77777777" w:rsidR="009266AA" w:rsidRPr="00376CE2" w:rsidRDefault="00000000">
      <w:pPr>
        <w:numPr>
          <w:ilvl w:val="0"/>
          <w:numId w:val="9"/>
        </w:numPr>
        <w:ind w:right="852" w:hanging="475"/>
      </w:pPr>
      <w:r w:rsidRPr="00376CE2">
        <w:t xml:space="preserve">"Causal Inference in Natural Language Processing: Estimation, Prediction, Interpretation and Beyond" by Feder et al. (2021) </w:t>
      </w:r>
    </w:p>
    <w:p w14:paraId="226B2B2D" w14:textId="77777777" w:rsidR="009266AA" w:rsidRPr="00376CE2" w:rsidRDefault="00000000">
      <w:pPr>
        <w:numPr>
          <w:ilvl w:val="0"/>
          <w:numId w:val="9"/>
        </w:numPr>
        <w:ind w:right="852" w:hanging="475"/>
      </w:pPr>
      <w:r w:rsidRPr="00376CE2">
        <w:t xml:space="preserve">"Parts of Speech tagging towards classical to quantum computing" by Pandey et al. (2022) </w:t>
      </w:r>
    </w:p>
    <w:p w14:paraId="046410FA" w14:textId="77777777" w:rsidR="009266AA" w:rsidRPr="00376CE2" w:rsidRDefault="00000000">
      <w:pPr>
        <w:numPr>
          <w:ilvl w:val="0"/>
          <w:numId w:val="9"/>
        </w:numPr>
        <w:ind w:right="852" w:hanging="475"/>
      </w:pPr>
      <w:r w:rsidRPr="00376CE2">
        <w:t xml:space="preserve">"A hybrid model for part-of-speech tagging using n-grams and neural networks" by Zhang et al.(2021) </w:t>
      </w:r>
    </w:p>
    <w:p w14:paraId="0DEC0012" w14:textId="77777777" w:rsidR="009266AA" w:rsidRPr="00376CE2" w:rsidRDefault="00000000">
      <w:pPr>
        <w:numPr>
          <w:ilvl w:val="0"/>
          <w:numId w:val="9"/>
        </w:numPr>
        <w:ind w:right="852" w:hanging="475"/>
      </w:pPr>
      <w:r w:rsidRPr="00376CE2">
        <w:t xml:space="preserve">"A statistical approach to part-of-speech tagging using n-grams" by Toutanova and Manning (2000) </w:t>
      </w:r>
    </w:p>
    <w:p w14:paraId="31CB5D53" w14:textId="77777777" w:rsidR="009266AA" w:rsidRPr="00376CE2" w:rsidRDefault="00000000">
      <w:pPr>
        <w:numPr>
          <w:ilvl w:val="0"/>
          <w:numId w:val="9"/>
        </w:numPr>
        <w:ind w:right="852" w:hanging="475"/>
      </w:pPr>
      <w:r w:rsidRPr="00376CE2">
        <w:t xml:space="preserve">"A discriminative approach to part-of-speech tagging with n-grams" by Toutanova et al. (2003) </w:t>
      </w:r>
    </w:p>
    <w:p w14:paraId="61C80820" w14:textId="77777777" w:rsidR="009266AA" w:rsidRPr="00376CE2" w:rsidRDefault="00000000">
      <w:pPr>
        <w:numPr>
          <w:ilvl w:val="0"/>
          <w:numId w:val="9"/>
        </w:numPr>
        <w:ind w:right="852" w:hanging="475"/>
      </w:pPr>
      <w:r w:rsidRPr="00376CE2">
        <w:t xml:space="preserve">"A comparative study of n-gram language models" by Chen and Goodman (1996) </w:t>
      </w:r>
    </w:p>
    <w:p w14:paraId="51EC9EB2" w14:textId="77777777" w:rsidR="009266AA" w:rsidRPr="00376CE2" w:rsidRDefault="00000000">
      <w:pPr>
        <w:numPr>
          <w:ilvl w:val="0"/>
          <w:numId w:val="9"/>
        </w:numPr>
        <w:ind w:right="852" w:hanging="475"/>
      </w:pPr>
      <w:r w:rsidRPr="00376CE2">
        <w:t xml:space="preserve">"The use of n-grams for statistical language modeling" by Katz (1987) </w:t>
      </w:r>
    </w:p>
    <w:p w14:paraId="4546D68B" w14:textId="66119A57" w:rsidR="009266AA" w:rsidRPr="00376CE2" w:rsidRDefault="009266AA">
      <w:pPr>
        <w:spacing w:after="3" w:line="271" w:lineRule="auto"/>
        <w:ind w:left="705" w:right="843" w:firstLine="0"/>
        <w:jc w:val="both"/>
      </w:pPr>
    </w:p>
    <w:sectPr w:rsidR="009266AA" w:rsidRPr="00376CE2">
      <w:headerReference w:type="even" r:id="rId19"/>
      <w:headerReference w:type="default" r:id="rId20"/>
      <w:footerReference w:type="even" r:id="rId21"/>
      <w:footerReference w:type="default" r:id="rId22"/>
      <w:headerReference w:type="first" r:id="rId23"/>
      <w:footerReference w:type="first" r:id="rId24"/>
      <w:pgSz w:w="11906" w:h="16838"/>
      <w:pgMar w:top="1440" w:right="585" w:bottom="1475" w:left="1440" w:header="480" w:footer="47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26B0791" w14:textId="77777777" w:rsidR="00F6758C" w:rsidRDefault="00F6758C">
      <w:pPr>
        <w:spacing w:after="0" w:line="240" w:lineRule="auto"/>
      </w:pPr>
      <w:r>
        <w:separator/>
      </w:r>
    </w:p>
  </w:endnote>
  <w:endnote w:type="continuationSeparator" w:id="0">
    <w:p w14:paraId="34D74D75" w14:textId="77777777" w:rsidR="00F6758C" w:rsidRDefault="00F675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AD15635" w14:textId="77777777" w:rsidR="009266AA" w:rsidRDefault="00000000">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14:anchorId="620BCCF0" wp14:editId="79C1F0B2">
              <wp:simplePos x="0" y="0"/>
              <wp:positionH relativeFrom="page">
                <wp:posOffset>304800</wp:posOffset>
              </wp:positionH>
              <wp:positionV relativeFrom="page">
                <wp:posOffset>10361676</wp:posOffset>
              </wp:positionV>
              <wp:extent cx="6952488" cy="27432"/>
              <wp:effectExtent l="0" t="0" r="0" b="0"/>
              <wp:wrapSquare wrapText="bothSides"/>
              <wp:docPr id="12636" name="Group 12636"/>
              <wp:cNvGraphicFramePr/>
              <a:graphic xmlns:a="http://schemas.openxmlformats.org/drawingml/2006/main">
                <a:graphicData uri="http://schemas.microsoft.com/office/word/2010/wordprocessingGroup">
                  <wpg:wgp>
                    <wpg:cNvGrpSpPr/>
                    <wpg:grpSpPr>
                      <a:xfrm>
                        <a:off x="0" y="0"/>
                        <a:ext cx="6952488" cy="27432"/>
                        <a:chOff x="0" y="0"/>
                        <a:chExt cx="6952488" cy="27432"/>
                      </a:xfrm>
                    </wpg:grpSpPr>
                    <wps:wsp>
                      <wps:cNvPr id="13031" name="Shape 13031"/>
                      <wps:cNvSpPr/>
                      <wps:spPr>
                        <a:xfrm>
                          <a:off x="0"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032" name="Shape 13032"/>
                      <wps:cNvSpPr/>
                      <wps:spPr>
                        <a:xfrm>
                          <a:off x="27432" y="0"/>
                          <a:ext cx="6897624" cy="27432"/>
                        </a:xfrm>
                        <a:custGeom>
                          <a:avLst/>
                          <a:gdLst/>
                          <a:ahLst/>
                          <a:cxnLst/>
                          <a:rect l="0" t="0" r="0" b="0"/>
                          <a:pathLst>
                            <a:path w="6897624" h="27432">
                              <a:moveTo>
                                <a:pt x="0" y="0"/>
                              </a:moveTo>
                              <a:lnTo>
                                <a:pt x="6897624" y="0"/>
                              </a:lnTo>
                              <a:lnTo>
                                <a:pt x="6897624"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033" name="Shape 13033"/>
                      <wps:cNvSpPr/>
                      <wps:spPr>
                        <a:xfrm>
                          <a:off x="6925057"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2636" style="width:547.44pt;height:2.15997pt;position:absolute;mso-position-horizontal-relative:page;mso-position-horizontal:absolute;margin-left:24pt;mso-position-vertical-relative:page;margin-top:815.88pt;" coordsize="69524,274">
              <v:shape id="Shape 13034" style="position:absolute;width:274;height:274;left:0;top:0;" coordsize="27432,27432" path="m0,0l27432,0l27432,27432l0,27432l0,0">
                <v:stroke weight="0pt" endcap="flat" joinstyle="miter" miterlimit="10" on="false" color="#000000" opacity="0"/>
                <v:fill on="true" color="#000000"/>
              </v:shape>
              <v:shape id="Shape 13035" style="position:absolute;width:68976;height:274;left:274;top:0;" coordsize="6897624,27432" path="m0,0l6897624,0l6897624,27432l0,27432l0,0">
                <v:stroke weight="0pt" endcap="flat" joinstyle="miter" miterlimit="10" on="false" color="#000000" opacity="0"/>
                <v:fill on="true" color="#000000"/>
              </v:shape>
              <v:shape id="Shape 13036" style="position:absolute;width:274;height:274;left:69250;top:0;" coordsize="27432,27432" path="m0,0l27432,0l27432,27432l0,27432l0,0">
                <v:stroke weight="0pt" endcap="flat" joinstyle="miter" miterlimit="10" on="false" color="#000000" opacity="0"/>
                <v:fill on="true" color="#000000"/>
              </v:shape>
              <w10:wrap type="square"/>
            </v:group>
          </w:pict>
        </mc:Fallback>
      </mc:AlternateContent>
    </w:r>
    <w:r>
      <w:rPr>
        <w:rFonts w:ascii="Calibri" w:eastAsia="Calibri" w:hAnsi="Calibri" w:cs="Calibri"/>
        <w:sz w:val="22"/>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D29857" w14:textId="3C034F9A" w:rsidR="00912AB5" w:rsidRDefault="00912AB5">
    <w:pPr>
      <w:pStyle w:val="Footer"/>
    </w:pPr>
    <w:r>
      <w:t>Faculty: SENTH</w:t>
    </w:r>
    <w:r w:rsidR="002C58BE">
      <w:t>IL KUMAR MOHAN</w:t>
    </w:r>
  </w:p>
  <w:p w14:paraId="39A99146" w14:textId="0AD274AC" w:rsidR="009266AA" w:rsidRDefault="009266AA">
    <w:pPr>
      <w:spacing w:after="0" w:line="259" w:lineRule="auto"/>
      <w:ind w:left="0" w:right="0" w:firstLine="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ECFC31F" w14:textId="77777777" w:rsidR="009266AA" w:rsidRDefault="00000000">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666432" behindDoc="0" locked="0" layoutInCell="1" allowOverlap="1" wp14:anchorId="5A2CD671" wp14:editId="052B99A0">
              <wp:simplePos x="0" y="0"/>
              <wp:positionH relativeFrom="page">
                <wp:posOffset>304800</wp:posOffset>
              </wp:positionH>
              <wp:positionV relativeFrom="page">
                <wp:posOffset>10361676</wp:posOffset>
              </wp:positionV>
              <wp:extent cx="6952488" cy="27432"/>
              <wp:effectExtent l="0" t="0" r="0" b="0"/>
              <wp:wrapSquare wrapText="bothSides"/>
              <wp:docPr id="12594" name="Group 12594"/>
              <wp:cNvGraphicFramePr/>
              <a:graphic xmlns:a="http://schemas.openxmlformats.org/drawingml/2006/main">
                <a:graphicData uri="http://schemas.microsoft.com/office/word/2010/wordprocessingGroup">
                  <wpg:wgp>
                    <wpg:cNvGrpSpPr/>
                    <wpg:grpSpPr>
                      <a:xfrm>
                        <a:off x="0" y="0"/>
                        <a:ext cx="6952488" cy="27432"/>
                        <a:chOff x="0" y="0"/>
                        <a:chExt cx="6952488" cy="27432"/>
                      </a:xfrm>
                    </wpg:grpSpPr>
                    <wps:wsp>
                      <wps:cNvPr id="13019" name="Shape 13019"/>
                      <wps:cNvSpPr/>
                      <wps:spPr>
                        <a:xfrm>
                          <a:off x="0"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020" name="Shape 13020"/>
                      <wps:cNvSpPr/>
                      <wps:spPr>
                        <a:xfrm>
                          <a:off x="27432" y="0"/>
                          <a:ext cx="6897624" cy="27432"/>
                        </a:xfrm>
                        <a:custGeom>
                          <a:avLst/>
                          <a:gdLst/>
                          <a:ahLst/>
                          <a:cxnLst/>
                          <a:rect l="0" t="0" r="0" b="0"/>
                          <a:pathLst>
                            <a:path w="6897624" h="27432">
                              <a:moveTo>
                                <a:pt x="0" y="0"/>
                              </a:moveTo>
                              <a:lnTo>
                                <a:pt x="6897624" y="0"/>
                              </a:lnTo>
                              <a:lnTo>
                                <a:pt x="6897624"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021" name="Shape 13021"/>
                      <wps:cNvSpPr/>
                      <wps:spPr>
                        <a:xfrm>
                          <a:off x="6925057"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2594" style="width:547.44pt;height:2.15997pt;position:absolute;mso-position-horizontal-relative:page;mso-position-horizontal:absolute;margin-left:24pt;mso-position-vertical-relative:page;margin-top:815.88pt;" coordsize="69524,274">
              <v:shape id="Shape 13022" style="position:absolute;width:274;height:274;left:0;top:0;" coordsize="27432,27432" path="m0,0l27432,0l27432,27432l0,27432l0,0">
                <v:stroke weight="0pt" endcap="flat" joinstyle="miter" miterlimit="10" on="false" color="#000000" opacity="0"/>
                <v:fill on="true" color="#000000"/>
              </v:shape>
              <v:shape id="Shape 13023" style="position:absolute;width:68976;height:274;left:274;top:0;" coordsize="6897624,27432" path="m0,0l6897624,0l6897624,27432l0,27432l0,0">
                <v:stroke weight="0pt" endcap="flat" joinstyle="miter" miterlimit="10" on="false" color="#000000" opacity="0"/>
                <v:fill on="true" color="#000000"/>
              </v:shape>
              <v:shape id="Shape 13024" style="position:absolute;width:274;height:274;left:69250;top:0;" coordsize="27432,27432" path="m0,0l27432,0l27432,27432l0,27432l0,0">
                <v:stroke weight="0pt" endcap="flat" joinstyle="miter" miterlimit="10" on="false" color="#000000" opacity="0"/>
                <v:fill on="true" color="#000000"/>
              </v:shape>
              <w10:wrap type="square"/>
            </v:group>
          </w:pict>
        </mc:Fallback>
      </mc:AlternateContent>
    </w:r>
    <w:r>
      <w:rPr>
        <w:rFonts w:ascii="Calibri" w:eastAsia="Calibri" w:hAnsi="Calibri" w:cs="Calibri"/>
        <w:sz w:val="22"/>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3DD8AE9" w14:textId="77777777" w:rsidR="00F6758C" w:rsidRDefault="00F6758C">
      <w:pPr>
        <w:spacing w:after="0" w:line="240" w:lineRule="auto"/>
      </w:pPr>
      <w:r>
        <w:separator/>
      </w:r>
    </w:p>
  </w:footnote>
  <w:footnote w:type="continuationSeparator" w:id="0">
    <w:p w14:paraId="6F4581A6" w14:textId="77777777" w:rsidR="00F6758C" w:rsidRDefault="00F6758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59F021D" w14:textId="77777777" w:rsidR="009266AA" w:rsidRDefault="00000000">
    <w:pPr>
      <w:spacing w:after="0" w:line="259" w:lineRule="auto"/>
      <w:ind w:left="-1440" w:right="11321" w:firstLine="0"/>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256EC0D7" wp14:editId="24E8B613">
              <wp:simplePos x="0" y="0"/>
              <wp:positionH relativeFrom="page">
                <wp:posOffset>304800</wp:posOffset>
              </wp:positionH>
              <wp:positionV relativeFrom="page">
                <wp:posOffset>304800</wp:posOffset>
              </wp:positionV>
              <wp:extent cx="6952488" cy="27432"/>
              <wp:effectExtent l="0" t="0" r="0" b="0"/>
              <wp:wrapSquare wrapText="bothSides"/>
              <wp:docPr id="12623" name="Group 12623"/>
              <wp:cNvGraphicFramePr/>
              <a:graphic xmlns:a="http://schemas.openxmlformats.org/drawingml/2006/main">
                <a:graphicData uri="http://schemas.microsoft.com/office/word/2010/wordprocessingGroup">
                  <wpg:wgp>
                    <wpg:cNvGrpSpPr/>
                    <wpg:grpSpPr>
                      <a:xfrm>
                        <a:off x="0" y="0"/>
                        <a:ext cx="6952488" cy="27432"/>
                        <a:chOff x="0" y="0"/>
                        <a:chExt cx="6952488" cy="27432"/>
                      </a:xfrm>
                    </wpg:grpSpPr>
                    <wps:wsp>
                      <wps:cNvPr id="13009" name="Shape 13009"/>
                      <wps:cNvSpPr/>
                      <wps:spPr>
                        <a:xfrm>
                          <a:off x="0"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010" name="Shape 13010"/>
                      <wps:cNvSpPr/>
                      <wps:spPr>
                        <a:xfrm>
                          <a:off x="27432" y="0"/>
                          <a:ext cx="6897624" cy="27432"/>
                        </a:xfrm>
                        <a:custGeom>
                          <a:avLst/>
                          <a:gdLst/>
                          <a:ahLst/>
                          <a:cxnLst/>
                          <a:rect l="0" t="0" r="0" b="0"/>
                          <a:pathLst>
                            <a:path w="6897624" h="27432">
                              <a:moveTo>
                                <a:pt x="0" y="0"/>
                              </a:moveTo>
                              <a:lnTo>
                                <a:pt x="6897624" y="0"/>
                              </a:lnTo>
                              <a:lnTo>
                                <a:pt x="6897624"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011" name="Shape 13011"/>
                      <wps:cNvSpPr/>
                      <wps:spPr>
                        <a:xfrm>
                          <a:off x="6925057"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2623" style="width:547.44pt;height:2.15997pt;position:absolute;mso-position-horizontal-relative:page;mso-position-horizontal:absolute;margin-left:24pt;mso-position-vertical-relative:page;margin-top:24pt;" coordsize="69524,274">
              <v:shape id="Shape 13012" style="position:absolute;width:274;height:274;left:0;top:0;" coordsize="27432,27432" path="m0,0l27432,0l27432,27432l0,27432l0,0">
                <v:stroke weight="0pt" endcap="flat" joinstyle="miter" miterlimit="10" on="false" color="#000000" opacity="0"/>
                <v:fill on="true" color="#000000"/>
              </v:shape>
              <v:shape id="Shape 13013" style="position:absolute;width:68976;height:274;left:274;top:0;" coordsize="6897624,27432" path="m0,0l6897624,0l6897624,27432l0,27432l0,0">
                <v:stroke weight="0pt" endcap="flat" joinstyle="miter" miterlimit="10" on="false" color="#000000" opacity="0"/>
                <v:fill on="true" color="#000000"/>
              </v:shape>
              <v:shape id="Shape 13014" style="position:absolute;width:274;height:274;left:69250;top:0;" coordsize="27432,27432" path="m0,0l27432,0l27432,27432l0,27432l0,0">
                <v:stroke weight="0pt" endcap="flat" joinstyle="miter" miterlimit="10" on="false" color="#000000" opacity="0"/>
                <v:fill on="true" color="#000000"/>
              </v:shape>
              <w10:wrap type="square"/>
            </v:group>
          </w:pict>
        </mc:Fallback>
      </mc:AlternateContent>
    </w:r>
  </w:p>
  <w:p w14:paraId="6020D8E4" w14:textId="77777777" w:rsidR="009266AA" w:rsidRDefault="00000000">
    <w:r>
      <w:rPr>
        <w:rFonts w:ascii="Calibri" w:eastAsia="Calibri" w:hAnsi="Calibri" w:cs="Calibri"/>
        <w:noProof/>
        <w:sz w:val="22"/>
      </w:rPr>
      <mc:AlternateContent>
        <mc:Choice Requires="wpg">
          <w:drawing>
            <wp:anchor distT="0" distB="0" distL="114300" distR="114300" simplePos="0" relativeHeight="251659264" behindDoc="1" locked="0" layoutInCell="1" allowOverlap="1" wp14:anchorId="0E9DB2B3" wp14:editId="52DD2E8E">
              <wp:simplePos x="0" y="0"/>
              <wp:positionH relativeFrom="page">
                <wp:posOffset>304800</wp:posOffset>
              </wp:positionH>
              <wp:positionV relativeFrom="page">
                <wp:posOffset>332232</wp:posOffset>
              </wp:positionV>
              <wp:extent cx="6952488" cy="10029444"/>
              <wp:effectExtent l="0" t="0" r="0" b="0"/>
              <wp:wrapNone/>
              <wp:docPr id="12627" name="Group 12627"/>
              <wp:cNvGraphicFramePr/>
              <a:graphic xmlns:a="http://schemas.openxmlformats.org/drawingml/2006/main">
                <a:graphicData uri="http://schemas.microsoft.com/office/word/2010/wordprocessingGroup">
                  <wpg:wgp>
                    <wpg:cNvGrpSpPr/>
                    <wpg:grpSpPr>
                      <a:xfrm>
                        <a:off x="0" y="0"/>
                        <a:ext cx="6952488" cy="10029444"/>
                        <a:chOff x="0" y="0"/>
                        <a:chExt cx="6952488" cy="10029444"/>
                      </a:xfrm>
                    </wpg:grpSpPr>
                    <wps:wsp>
                      <wps:cNvPr id="13015" name="Shape 13015"/>
                      <wps:cNvSpPr/>
                      <wps:spPr>
                        <a:xfrm>
                          <a:off x="0" y="0"/>
                          <a:ext cx="27432" cy="10029444"/>
                        </a:xfrm>
                        <a:custGeom>
                          <a:avLst/>
                          <a:gdLst/>
                          <a:ahLst/>
                          <a:cxnLst/>
                          <a:rect l="0" t="0" r="0" b="0"/>
                          <a:pathLst>
                            <a:path w="27432" h="10029444">
                              <a:moveTo>
                                <a:pt x="0" y="0"/>
                              </a:moveTo>
                              <a:lnTo>
                                <a:pt x="27432" y="0"/>
                              </a:lnTo>
                              <a:lnTo>
                                <a:pt x="27432" y="10029444"/>
                              </a:lnTo>
                              <a:lnTo>
                                <a:pt x="0" y="100294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016" name="Shape 13016"/>
                      <wps:cNvSpPr/>
                      <wps:spPr>
                        <a:xfrm>
                          <a:off x="6925057" y="0"/>
                          <a:ext cx="27432" cy="10029444"/>
                        </a:xfrm>
                        <a:custGeom>
                          <a:avLst/>
                          <a:gdLst/>
                          <a:ahLst/>
                          <a:cxnLst/>
                          <a:rect l="0" t="0" r="0" b="0"/>
                          <a:pathLst>
                            <a:path w="27432" h="10029444">
                              <a:moveTo>
                                <a:pt x="0" y="0"/>
                              </a:moveTo>
                              <a:lnTo>
                                <a:pt x="27432" y="0"/>
                              </a:lnTo>
                              <a:lnTo>
                                <a:pt x="27432" y="10029444"/>
                              </a:lnTo>
                              <a:lnTo>
                                <a:pt x="0" y="100294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2627" style="width:547.44pt;height:789.72pt;position:absolute;z-index:-2147483648;mso-position-horizontal-relative:page;mso-position-horizontal:absolute;margin-left:24pt;mso-position-vertical-relative:page;margin-top:26.16pt;" coordsize="69524,100294">
              <v:shape id="Shape 13017" style="position:absolute;width:274;height:100294;left:0;top:0;" coordsize="27432,10029444" path="m0,0l27432,0l27432,10029444l0,10029444l0,0">
                <v:stroke weight="0pt" endcap="flat" joinstyle="miter" miterlimit="10" on="false" color="#000000" opacity="0"/>
                <v:fill on="true" color="#000000"/>
              </v:shape>
              <v:shape id="Shape 13018" style="position:absolute;width:274;height:100294;left:69250;top:0;" coordsize="27432,10029444" path="m0,0l27432,0l27432,10029444l0,10029444l0,0">
                <v:stroke weight="0pt" endcap="flat" joinstyle="miter" miterlimit="10" on="false" color="#000000" opacity="0"/>
                <v:fill on="true" color="#000000"/>
              </v:shap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4D78AD" w14:textId="77777777" w:rsidR="009266AA" w:rsidRDefault="00000000">
    <w:pPr>
      <w:spacing w:after="0" w:line="259" w:lineRule="auto"/>
      <w:ind w:left="-1440" w:right="11321" w:firstLine="0"/>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0A4FD9E7" wp14:editId="34671E01">
              <wp:simplePos x="0" y="0"/>
              <wp:positionH relativeFrom="page">
                <wp:posOffset>304800</wp:posOffset>
              </wp:positionH>
              <wp:positionV relativeFrom="page">
                <wp:posOffset>304800</wp:posOffset>
              </wp:positionV>
              <wp:extent cx="6952488" cy="27432"/>
              <wp:effectExtent l="0" t="0" r="0" b="0"/>
              <wp:wrapSquare wrapText="bothSides"/>
              <wp:docPr id="12602" name="Group 12602"/>
              <wp:cNvGraphicFramePr/>
              <a:graphic xmlns:a="http://schemas.openxmlformats.org/drawingml/2006/main">
                <a:graphicData uri="http://schemas.microsoft.com/office/word/2010/wordprocessingGroup">
                  <wpg:wgp>
                    <wpg:cNvGrpSpPr/>
                    <wpg:grpSpPr>
                      <a:xfrm>
                        <a:off x="0" y="0"/>
                        <a:ext cx="6952488" cy="27432"/>
                        <a:chOff x="0" y="0"/>
                        <a:chExt cx="6952488" cy="27432"/>
                      </a:xfrm>
                    </wpg:grpSpPr>
                    <wps:wsp>
                      <wps:cNvPr id="12999" name="Shape 12999"/>
                      <wps:cNvSpPr/>
                      <wps:spPr>
                        <a:xfrm>
                          <a:off x="0"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000" name="Shape 13000"/>
                      <wps:cNvSpPr/>
                      <wps:spPr>
                        <a:xfrm>
                          <a:off x="27432" y="0"/>
                          <a:ext cx="6897624" cy="27432"/>
                        </a:xfrm>
                        <a:custGeom>
                          <a:avLst/>
                          <a:gdLst/>
                          <a:ahLst/>
                          <a:cxnLst/>
                          <a:rect l="0" t="0" r="0" b="0"/>
                          <a:pathLst>
                            <a:path w="6897624" h="27432">
                              <a:moveTo>
                                <a:pt x="0" y="0"/>
                              </a:moveTo>
                              <a:lnTo>
                                <a:pt x="6897624" y="0"/>
                              </a:lnTo>
                              <a:lnTo>
                                <a:pt x="6897624"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001" name="Shape 13001"/>
                      <wps:cNvSpPr/>
                      <wps:spPr>
                        <a:xfrm>
                          <a:off x="6925057"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2602" style="width:547.44pt;height:2.15997pt;position:absolute;mso-position-horizontal-relative:page;mso-position-horizontal:absolute;margin-left:24pt;mso-position-vertical-relative:page;margin-top:24pt;" coordsize="69524,274">
              <v:shape id="Shape 13002" style="position:absolute;width:274;height:274;left:0;top:0;" coordsize="27432,27432" path="m0,0l27432,0l27432,27432l0,27432l0,0">
                <v:stroke weight="0pt" endcap="flat" joinstyle="miter" miterlimit="10" on="false" color="#000000" opacity="0"/>
                <v:fill on="true" color="#000000"/>
              </v:shape>
              <v:shape id="Shape 13003" style="position:absolute;width:68976;height:274;left:274;top:0;" coordsize="6897624,27432" path="m0,0l6897624,0l6897624,27432l0,27432l0,0">
                <v:stroke weight="0pt" endcap="flat" joinstyle="miter" miterlimit="10" on="false" color="#000000" opacity="0"/>
                <v:fill on="true" color="#000000"/>
              </v:shape>
              <v:shape id="Shape 13004" style="position:absolute;width:274;height:274;left:69250;top:0;" coordsize="27432,27432" path="m0,0l27432,0l27432,27432l0,27432l0,0">
                <v:stroke weight="0pt" endcap="flat" joinstyle="miter" miterlimit="10" on="false" color="#000000" opacity="0"/>
                <v:fill on="true" color="#000000"/>
              </v:shape>
              <w10:wrap type="square"/>
            </v:group>
          </w:pict>
        </mc:Fallback>
      </mc:AlternateContent>
    </w:r>
  </w:p>
  <w:p w14:paraId="691B64C1" w14:textId="77777777" w:rsidR="009266AA" w:rsidRDefault="00000000">
    <w:r>
      <w:rPr>
        <w:rFonts w:ascii="Calibri" w:eastAsia="Calibri" w:hAnsi="Calibri" w:cs="Calibri"/>
        <w:noProof/>
        <w:sz w:val="22"/>
      </w:rPr>
      <mc:AlternateContent>
        <mc:Choice Requires="wpg">
          <w:drawing>
            <wp:anchor distT="0" distB="0" distL="114300" distR="114300" simplePos="0" relativeHeight="251661312" behindDoc="1" locked="0" layoutInCell="1" allowOverlap="1" wp14:anchorId="72F6D0D8" wp14:editId="01B6EF6D">
              <wp:simplePos x="0" y="0"/>
              <wp:positionH relativeFrom="page">
                <wp:posOffset>304800</wp:posOffset>
              </wp:positionH>
              <wp:positionV relativeFrom="page">
                <wp:posOffset>332232</wp:posOffset>
              </wp:positionV>
              <wp:extent cx="6952488" cy="10029444"/>
              <wp:effectExtent l="0" t="0" r="0" b="0"/>
              <wp:wrapNone/>
              <wp:docPr id="12606" name="Group 12606"/>
              <wp:cNvGraphicFramePr/>
              <a:graphic xmlns:a="http://schemas.openxmlformats.org/drawingml/2006/main">
                <a:graphicData uri="http://schemas.microsoft.com/office/word/2010/wordprocessingGroup">
                  <wpg:wgp>
                    <wpg:cNvGrpSpPr/>
                    <wpg:grpSpPr>
                      <a:xfrm>
                        <a:off x="0" y="0"/>
                        <a:ext cx="6952488" cy="10029444"/>
                        <a:chOff x="0" y="0"/>
                        <a:chExt cx="6952488" cy="10029444"/>
                      </a:xfrm>
                    </wpg:grpSpPr>
                    <wps:wsp>
                      <wps:cNvPr id="13005" name="Shape 13005"/>
                      <wps:cNvSpPr/>
                      <wps:spPr>
                        <a:xfrm>
                          <a:off x="0" y="0"/>
                          <a:ext cx="27432" cy="10029444"/>
                        </a:xfrm>
                        <a:custGeom>
                          <a:avLst/>
                          <a:gdLst/>
                          <a:ahLst/>
                          <a:cxnLst/>
                          <a:rect l="0" t="0" r="0" b="0"/>
                          <a:pathLst>
                            <a:path w="27432" h="10029444">
                              <a:moveTo>
                                <a:pt x="0" y="0"/>
                              </a:moveTo>
                              <a:lnTo>
                                <a:pt x="27432" y="0"/>
                              </a:lnTo>
                              <a:lnTo>
                                <a:pt x="27432" y="10029444"/>
                              </a:lnTo>
                              <a:lnTo>
                                <a:pt x="0" y="100294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006" name="Shape 13006"/>
                      <wps:cNvSpPr/>
                      <wps:spPr>
                        <a:xfrm>
                          <a:off x="6925057" y="0"/>
                          <a:ext cx="27432" cy="10029444"/>
                        </a:xfrm>
                        <a:custGeom>
                          <a:avLst/>
                          <a:gdLst/>
                          <a:ahLst/>
                          <a:cxnLst/>
                          <a:rect l="0" t="0" r="0" b="0"/>
                          <a:pathLst>
                            <a:path w="27432" h="10029444">
                              <a:moveTo>
                                <a:pt x="0" y="0"/>
                              </a:moveTo>
                              <a:lnTo>
                                <a:pt x="27432" y="0"/>
                              </a:lnTo>
                              <a:lnTo>
                                <a:pt x="27432" y="10029444"/>
                              </a:lnTo>
                              <a:lnTo>
                                <a:pt x="0" y="100294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2606" style="width:547.44pt;height:789.72pt;position:absolute;z-index:-2147483648;mso-position-horizontal-relative:page;mso-position-horizontal:absolute;margin-left:24pt;mso-position-vertical-relative:page;margin-top:26.16pt;" coordsize="69524,100294">
              <v:shape id="Shape 13007" style="position:absolute;width:274;height:100294;left:0;top:0;" coordsize="27432,10029444" path="m0,0l27432,0l27432,10029444l0,10029444l0,0">
                <v:stroke weight="0pt" endcap="flat" joinstyle="miter" miterlimit="10" on="false" color="#000000" opacity="0"/>
                <v:fill on="true" color="#000000"/>
              </v:shape>
              <v:shape id="Shape 13008" style="position:absolute;width:274;height:100294;left:69250;top:0;" coordsize="27432,10029444" path="m0,0l27432,0l27432,10029444l0,10029444l0,0">
                <v:stroke weight="0pt" endcap="flat" joinstyle="miter" miterlimit="10" on="false" color="#000000" opacity="0"/>
                <v:fill on="true" color="#000000"/>
              </v:shap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6F13F3" w14:textId="77777777" w:rsidR="009266AA" w:rsidRDefault="00000000">
    <w:pPr>
      <w:spacing w:after="0" w:line="259" w:lineRule="auto"/>
      <w:ind w:left="-1440" w:right="11321" w:firstLine="0"/>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14:anchorId="48FB6AD9" wp14:editId="703EDD85">
              <wp:simplePos x="0" y="0"/>
              <wp:positionH relativeFrom="page">
                <wp:posOffset>304800</wp:posOffset>
              </wp:positionH>
              <wp:positionV relativeFrom="page">
                <wp:posOffset>304800</wp:posOffset>
              </wp:positionV>
              <wp:extent cx="6952488" cy="27432"/>
              <wp:effectExtent l="0" t="0" r="0" b="0"/>
              <wp:wrapSquare wrapText="bothSides"/>
              <wp:docPr id="12581" name="Group 12581"/>
              <wp:cNvGraphicFramePr/>
              <a:graphic xmlns:a="http://schemas.openxmlformats.org/drawingml/2006/main">
                <a:graphicData uri="http://schemas.microsoft.com/office/word/2010/wordprocessingGroup">
                  <wpg:wgp>
                    <wpg:cNvGrpSpPr/>
                    <wpg:grpSpPr>
                      <a:xfrm>
                        <a:off x="0" y="0"/>
                        <a:ext cx="6952488" cy="27432"/>
                        <a:chOff x="0" y="0"/>
                        <a:chExt cx="6952488" cy="27432"/>
                      </a:xfrm>
                    </wpg:grpSpPr>
                    <wps:wsp>
                      <wps:cNvPr id="12989" name="Shape 12989"/>
                      <wps:cNvSpPr/>
                      <wps:spPr>
                        <a:xfrm>
                          <a:off x="0"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990" name="Shape 12990"/>
                      <wps:cNvSpPr/>
                      <wps:spPr>
                        <a:xfrm>
                          <a:off x="27432" y="0"/>
                          <a:ext cx="6897624" cy="27432"/>
                        </a:xfrm>
                        <a:custGeom>
                          <a:avLst/>
                          <a:gdLst/>
                          <a:ahLst/>
                          <a:cxnLst/>
                          <a:rect l="0" t="0" r="0" b="0"/>
                          <a:pathLst>
                            <a:path w="6897624" h="27432">
                              <a:moveTo>
                                <a:pt x="0" y="0"/>
                              </a:moveTo>
                              <a:lnTo>
                                <a:pt x="6897624" y="0"/>
                              </a:lnTo>
                              <a:lnTo>
                                <a:pt x="6897624"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991" name="Shape 12991"/>
                      <wps:cNvSpPr/>
                      <wps:spPr>
                        <a:xfrm>
                          <a:off x="6925057"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2581" style="width:547.44pt;height:2.15997pt;position:absolute;mso-position-horizontal-relative:page;mso-position-horizontal:absolute;margin-left:24pt;mso-position-vertical-relative:page;margin-top:24pt;" coordsize="69524,274">
              <v:shape id="Shape 12992" style="position:absolute;width:274;height:274;left:0;top:0;" coordsize="27432,27432" path="m0,0l27432,0l27432,27432l0,27432l0,0">
                <v:stroke weight="0pt" endcap="flat" joinstyle="miter" miterlimit="10" on="false" color="#000000" opacity="0"/>
                <v:fill on="true" color="#000000"/>
              </v:shape>
              <v:shape id="Shape 12993" style="position:absolute;width:68976;height:274;left:274;top:0;" coordsize="6897624,27432" path="m0,0l6897624,0l6897624,27432l0,27432l0,0">
                <v:stroke weight="0pt" endcap="flat" joinstyle="miter" miterlimit="10" on="false" color="#000000" opacity="0"/>
                <v:fill on="true" color="#000000"/>
              </v:shape>
              <v:shape id="Shape 12994" style="position:absolute;width:274;height:274;left:69250;top:0;" coordsize="27432,27432" path="m0,0l27432,0l27432,27432l0,27432l0,0">
                <v:stroke weight="0pt" endcap="flat" joinstyle="miter" miterlimit="10" on="false" color="#000000" opacity="0"/>
                <v:fill on="true" color="#000000"/>
              </v:shape>
              <w10:wrap type="square"/>
            </v:group>
          </w:pict>
        </mc:Fallback>
      </mc:AlternateContent>
    </w:r>
  </w:p>
  <w:p w14:paraId="335CF89E" w14:textId="77777777" w:rsidR="009266AA" w:rsidRDefault="00000000">
    <w:r>
      <w:rPr>
        <w:rFonts w:ascii="Calibri" w:eastAsia="Calibri" w:hAnsi="Calibri" w:cs="Calibri"/>
        <w:noProof/>
        <w:sz w:val="22"/>
      </w:rPr>
      <mc:AlternateContent>
        <mc:Choice Requires="wpg">
          <w:drawing>
            <wp:anchor distT="0" distB="0" distL="114300" distR="114300" simplePos="0" relativeHeight="251663360" behindDoc="1" locked="0" layoutInCell="1" allowOverlap="1" wp14:anchorId="36C53D97" wp14:editId="47D89083">
              <wp:simplePos x="0" y="0"/>
              <wp:positionH relativeFrom="page">
                <wp:posOffset>304800</wp:posOffset>
              </wp:positionH>
              <wp:positionV relativeFrom="page">
                <wp:posOffset>332232</wp:posOffset>
              </wp:positionV>
              <wp:extent cx="6952488" cy="10029444"/>
              <wp:effectExtent l="0" t="0" r="0" b="0"/>
              <wp:wrapNone/>
              <wp:docPr id="12585" name="Group 12585"/>
              <wp:cNvGraphicFramePr/>
              <a:graphic xmlns:a="http://schemas.openxmlformats.org/drawingml/2006/main">
                <a:graphicData uri="http://schemas.microsoft.com/office/word/2010/wordprocessingGroup">
                  <wpg:wgp>
                    <wpg:cNvGrpSpPr/>
                    <wpg:grpSpPr>
                      <a:xfrm>
                        <a:off x="0" y="0"/>
                        <a:ext cx="6952488" cy="10029444"/>
                        <a:chOff x="0" y="0"/>
                        <a:chExt cx="6952488" cy="10029444"/>
                      </a:xfrm>
                    </wpg:grpSpPr>
                    <wps:wsp>
                      <wps:cNvPr id="12995" name="Shape 12995"/>
                      <wps:cNvSpPr/>
                      <wps:spPr>
                        <a:xfrm>
                          <a:off x="0" y="0"/>
                          <a:ext cx="27432" cy="10029444"/>
                        </a:xfrm>
                        <a:custGeom>
                          <a:avLst/>
                          <a:gdLst/>
                          <a:ahLst/>
                          <a:cxnLst/>
                          <a:rect l="0" t="0" r="0" b="0"/>
                          <a:pathLst>
                            <a:path w="27432" h="10029444">
                              <a:moveTo>
                                <a:pt x="0" y="0"/>
                              </a:moveTo>
                              <a:lnTo>
                                <a:pt x="27432" y="0"/>
                              </a:lnTo>
                              <a:lnTo>
                                <a:pt x="27432" y="10029444"/>
                              </a:lnTo>
                              <a:lnTo>
                                <a:pt x="0" y="100294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996" name="Shape 12996"/>
                      <wps:cNvSpPr/>
                      <wps:spPr>
                        <a:xfrm>
                          <a:off x="6925057" y="0"/>
                          <a:ext cx="27432" cy="10029444"/>
                        </a:xfrm>
                        <a:custGeom>
                          <a:avLst/>
                          <a:gdLst/>
                          <a:ahLst/>
                          <a:cxnLst/>
                          <a:rect l="0" t="0" r="0" b="0"/>
                          <a:pathLst>
                            <a:path w="27432" h="10029444">
                              <a:moveTo>
                                <a:pt x="0" y="0"/>
                              </a:moveTo>
                              <a:lnTo>
                                <a:pt x="27432" y="0"/>
                              </a:lnTo>
                              <a:lnTo>
                                <a:pt x="27432" y="10029444"/>
                              </a:lnTo>
                              <a:lnTo>
                                <a:pt x="0" y="100294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2585" style="width:547.44pt;height:789.72pt;position:absolute;z-index:-2147483648;mso-position-horizontal-relative:page;mso-position-horizontal:absolute;margin-left:24pt;mso-position-vertical-relative:page;margin-top:26.16pt;" coordsize="69524,100294">
              <v:shape id="Shape 12997" style="position:absolute;width:274;height:100294;left:0;top:0;" coordsize="27432,10029444" path="m0,0l27432,0l27432,10029444l0,10029444l0,0">
                <v:stroke weight="0pt" endcap="flat" joinstyle="miter" miterlimit="10" on="false" color="#000000" opacity="0"/>
                <v:fill on="true" color="#000000"/>
              </v:shape>
              <v:shape id="Shape 12998" style="position:absolute;width:274;height:100294;left:69250;top:0;" coordsize="27432,10029444" path="m0,0l27432,0l27432,10029444l0,10029444l0,0">
                <v:stroke weight="0pt" endcap="flat" joinstyle="miter" miterlimit="10" on="false" color="#000000" opacity="0"/>
                <v:fill on="true" color="#000000"/>
              </v:shap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12" type="#_x0000_t75" style="width:11.4pt;height:11.4pt;visibility:visible;mso-wrap-style:square" o:bullet="t">
        <v:imagedata r:id="rId1" o:title=""/>
      </v:shape>
    </w:pict>
  </w:numPicBullet>
  <w:abstractNum w:abstractNumId="0" w15:restartNumberingAfterBreak="0">
    <w:nsid w:val="06BC1740"/>
    <w:multiLevelType w:val="hybridMultilevel"/>
    <w:tmpl w:val="4B94ED7C"/>
    <w:lvl w:ilvl="0" w:tplc="3DE0291A">
      <w:start w:val="1"/>
      <w:numFmt w:val="decimal"/>
      <w:lvlText w:val="[%1]"/>
      <w:lvlJc w:val="left"/>
      <w:pPr>
        <w:ind w:left="108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9725168">
      <w:start w:val="1"/>
      <w:numFmt w:val="lowerLetter"/>
      <w:lvlText w:val="%2"/>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BB4371A">
      <w:start w:val="1"/>
      <w:numFmt w:val="lowerRoman"/>
      <w:lvlText w:val="%3"/>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7CAE01E">
      <w:start w:val="1"/>
      <w:numFmt w:val="decimal"/>
      <w:lvlText w:val="%4"/>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B8EA82A">
      <w:start w:val="1"/>
      <w:numFmt w:val="lowerLetter"/>
      <w:lvlText w:val="%5"/>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214D8CC">
      <w:start w:val="1"/>
      <w:numFmt w:val="lowerRoman"/>
      <w:lvlText w:val="%6"/>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F9A4554">
      <w:start w:val="1"/>
      <w:numFmt w:val="decimal"/>
      <w:lvlText w:val="%7"/>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2E07F14">
      <w:start w:val="1"/>
      <w:numFmt w:val="lowerLetter"/>
      <w:lvlText w:val="%8"/>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01226DC">
      <w:start w:val="1"/>
      <w:numFmt w:val="lowerRoman"/>
      <w:lvlText w:val="%9"/>
      <w:lvlJc w:val="left"/>
      <w:pPr>
        <w:ind w:left="6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8C80CDF"/>
    <w:multiLevelType w:val="multilevel"/>
    <w:tmpl w:val="F12254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FF30474"/>
    <w:multiLevelType w:val="multilevel"/>
    <w:tmpl w:val="2696989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44C5D15"/>
    <w:multiLevelType w:val="hybridMultilevel"/>
    <w:tmpl w:val="8B06E4D0"/>
    <w:lvl w:ilvl="0" w:tplc="7EA031F6">
      <w:start w:val="1"/>
      <w:numFmt w:val="decimal"/>
      <w:lvlText w:val="%1."/>
      <w:lvlJc w:val="left"/>
      <w:pPr>
        <w:ind w:left="94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EFBCC030">
      <w:start w:val="1"/>
      <w:numFmt w:val="bullet"/>
      <w:lvlText w:val="➢"/>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75DA9F40">
      <w:start w:val="1"/>
      <w:numFmt w:val="bullet"/>
      <w:lvlText w:val="▪"/>
      <w:lvlJc w:val="left"/>
      <w:pPr>
        <w:ind w:left="157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0C36F55C">
      <w:start w:val="1"/>
      <w:numFmt w:val="bullet"/>
      <w:lvlText w:val="•"/>
      <w:lvlJc w:val="left"/>
      <w:pPr>
        <w:ind w:left="229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722C8C0E">
      <w:start w:val="1"/>
      <w:numFmt w:val="bullet"/>
      <w:lvlText w:val="o"/>
      <w:lvlJc w:val="left"/>
      <w:pPr>
        <w:ind w:left="301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71CAC416">
      <w:start w:val="1"/>
      <w:numFmt w:val="bullet"/>
      <w:lvlText w:val="▪"/>
      <w:lvlJc w:val="left"/>
      <w:pPr>
        <w:ind w:left="373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F5901D40">
      <w:start w:val="1"/>
      <w:numFmt w:val="bullet"/>
      <w:lvlText w:val="•"/>
      <w:lvlJc w:val="left"/>
      <w:pPr>
        <w:ind w:left="445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9C3A0580">
      <w:start w:val="1"/>
      <w:numFmt w:val="bullet"/>
      <w:lvlText w:val="o"/>
      <w:lvlJc w:val="left"/>
      <w:pPr>
        <w:ind w:left="517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5B1A71CC">
      <w:start w:val="1"/>
      <w:numFmt w:val="bullet"/>
      <w:lvlText w:val="▪"/>
      <w:lvlJc w:val="left"/>
      <w:pPr>
        <w:ind w:left="589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14B402B8"/>
    <w:multiLevelType w:val="hybridMultilevel"/>
    <w:tmpl w:val="E8E4F3C8"/>
    <w:lvl w:ilvl="0" w:tplc="004E2F54">
      <w:start w:val="1"/>
      <w:numFmt w:val="decimal"/>
      <w:lvlText w:val="%1."/>
      <w:lvlJc w:val="left"/>
      <w:pPr>
        <w:ind w:left="100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2662EC0E">
      <w:start w:val="1"/>
      <w:numFmt w:val="lowerLetter"/>
      <w:lvlText w:val="%2"/>
      <w:lvlJc w:val="left"/>
      <w:pPr>
        <w:ind w:left="1198"/>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6810C002">
      <w:start w:val="1"/>
      <w:numFmt w:val="lowerRoman"/>
      <w:lvlText w:val="%3"/>
      <w:lvlJc w:val="left"/>
      <w:pPr>
        <w:ind w:left="1918"/>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C47A320A">
      <w:start w:val="1"/>
      <w:numFmt w:val="decimal"/>
      <w:lvlText w:val="%4"/>
      <w:lvlJc w:val="left"/>
      <w:pPr>
        <w:ind w:left="2638"/>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0428C814">
      <w:start w:val="1"/>
      <w:numFmt w:val="lowerLetter"/>
      <w:lvlText w:val="%5"/>
      <w:lvlJc w:val="left"/>
      <w:pPr>
        <w:ind w:left="3358"/>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5F083DB2">
      <w:start w:val="1"/>
      <w:numFmt w:val="lowerRoman"/>
      <w:lvlText w:val="%6"/>
      <w:lvlJc w:val="left"/>
      <w:pPr>
        <w:ind w:left="4078"/>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3D507842">
      <w:start w:val="1"/>
      <w:numFmt w:val="decimal"/>
      <w:lvlText w:val="%7"/>
      <w:lvlJc w:val="left"/>
      <w:pPr>
        <w:ind w:left="4798"/>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E932BE6E">
      <w:start w:val="1"/>
      <w:numFmt w:val="lowerLetter"/>
      <w:lvlText w:val="%8"/>
      <w:lvlJc w:val="left"/>
      <w:pPr>
        <w:ind w:left="5518"/>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135C34D4">
      <w:start w:val="1"/>
      <w:numFmt w:val="lowerRoman"/>
      <w:lvlText w:val="%9"/>
      <w:lvlJc w:val="left"/>
      <w:pPr>
        <w:ind w:left="6238"/>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235D7064"/>
    <w:multiLevelType w:val="multilevel"/>
    <w:tmpl w:val="EED617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45D352E"/>
    <w:multiLevelType w:val="multilevel"/>
    <w:tmpl w:val="A23A1C0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A6A6659"/>
    <w:multiLevelType w:val="hybridMultilevel"/>
    <w:tmpl w:val="8536FB26"/>
    <w:lvl w:ilvl="0" w:tplc="773224AC">
      <w:start w:val="1"/>
      <w:numFmt w:val="bullet"/>
      <w:lvlText w:val="•"/>
      <w:lvlJc w:val="left"/>
      <w:pPr>
        <w:ind w:left="3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420C2A32">
      <w:start w:val="1"/>
      <w:numFmt w:val="bullet"/>
      <w:lvlText w:val="o"/>
      <w:lvlJc w:val="left"/>
      <w:pPr>
        <w:ind w:left="7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3DD0C640">
      <w:start w:val="1"/>
      <w:numFmt w:val="bullet"/>
      <w:lvlText w:val="▪"/>
      <w:lvlJc w:val="left"/>
      <w:pPr>
        <w:ind w:left="10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06B6BD7E">
      <w:start w:val="1"/>
      <w:numFmt w:val="bullet"/>
      <w:lvlRestart w:val="0"/>
      <w:lvlText w:val="➢"/>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28B4DD98">
      <w:start w:val="1"/>
      <w:numFmt w:val="bullet"/>
      <w:lvlText w:val="o"/>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9EC443BA">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9BF21B50">
      <w:start w:val="1"/>
      <w:numFmt w:val="bullet"/>
      <w:lvlText w:val="•"/>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465A560E">
      <w:start w:val="1"/>
      <w:numFmt w:val="bullet"/>
      <w:lvlText w:val="o"/>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CAC20052">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2D4601EB"/>
    <w:multiLevelType w:val="hybridMultilevel"/>
    <w:tmpl w:val="7EB0B4E2"/>
    <w:lvl w:ilvl="0" w:tplc="DE68DC1E">
      <w:start w:val="1"/>
      <w:numFmt w:val="bullet"/>
      <w:lvlText w:val="•"/>
      <w:lvlJc w:val="left"/>
      <w:pPr>
        <w:ind w:left="3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EDE2AD9E">
      <w:start w:val="1"/>
      <w:numFmt w:val="bullet"/>
      <w:lvlText w:val="o"/>
      <w:lvlJc w:val="left"/>
      <w:pPr>
        <w:ind w:left="7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18E6A6D4">
      <w:start w:val="1"/>
      <w:numFmt w:val="bullet"/>
      <w:lvlText w:val="▪"/>
      <w:lvlJc w:val="left"/>
      <w:pPr>
        <w:ind w:left="10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868040F0">
      <w:start w:val="1"/>
      <w:numFmt w:val="bullet"/>
      <w:lvlRestart w:val="0"/>
      <w:lvlText w:val="➢"/>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C772E97A">
      <w:start w:val="1"/>
      <w:numFmt w:val="bullet"/>
      <w:lvlText w:val="o"/>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8420532E">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5FCA64B4">
      <w:start w:val="1"/>
      <w:numFmt w:val="bullet"/>
      <w:lvlText w:val="•"/>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D39A5B86">
      <w:start w:val="1"/>
      <w:numFmt w:val="bullet"/>
      <w:lvlText w:val="o"/>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A5764E6C">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3162379D"/>
    <w:multiLevelType w:val="hybridMultilevel"/>
    <w:tmpl w:val="5E78A0C6"/>
    <w:lvl w:ilvl="0" w:tplc="44BEBB7E">
      <w:start w:val="9"/>
      <w:numFmt w:val="decimal"/>
      <w:lvlText w:val="[%1]"/>
      <w:lvlJc w:val="left"/>
      <w:pPr>
        <w:ind w:left="11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1BE64AA">
      <w:start w:val="1"/>
      <w:numFmt w:val="lowerLetter"/>
      <w:lvlText w:val="%2"/>
      <w:lvlJc w:val="left"/>
      <w:pPr>
        <w:ind w:left="11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B880840">
      <w:start w:val="1"/>
      <w:numFmt w:val="lowerRoman"/>
      <w:lvlText w:val="%3"/>
      <w:lvlJc w:val="left"/>
      <w:pPr>
        <w:ind w:left="18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58AA228">
      <w:start w:val="1"/>
      <w:numFmt w:val="decimal"/>
      <w:lvlText w:val="%4"/>
      <w:lvlJc w:val="left"/>
      <w:pPr>
        <w:ind w:left="25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21C3CAE">
      <w:start w:val="1"/>
      <w:numFmt w:val="lowerLetter"/>
      <w:lvlText w:val="%5"/>
      <w:lvlJc w:val="left"/>
      <w:pPr>
        <w:ind w:left="32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4F0101C">
      <w:start w:val="1"/>
      <w:numFmt w:val="lowerRoman"/>
      <w:lvlText w:val="%6"/>
      <w:lvlJc w:val="left"/>
      <w:pPr>
        <w:ind w:left="40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32E8CDA">
      <w:start w:val="1"/>
      <w:numFmt w:val="decimal"/>
      <w:lvlText w:val="%7"/>
      <w:lvlJc w:val="left"/>
      <w:pPr>
        <w:ind w:left="47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18660EC">
      <w:start w:val="1"/>
      <w:numFmt w:val="lowerLetter"/>
      <w:lvlText w:val="%8"/>
      <w:lvlJc w:val="left"/>
      <w:pPr>
        <w:ind w:left="54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714E7B4">
      <w:start w:val="1"/>
      <w:numFmt w:val="lowerRoman"/>
      <w:lvlText w:val="%9"/>
      <w:lvlJc w:val="left"/>
      <w:pPr>
        <w:ind w:left="61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31AF47E0"/>
    <w:multiLevelType w:val="hybridMultilevel"/>
    <w:tmpl w:val="2012D9EA"/>
    <w:lvl w:ilvl="0" w:tplc="737CFB16">
      <w:start w:val="1"/>
      <w:numFmt w:val="bullet"/>
      <w:lvlText w:val="•"/>
      <w:lvlJc w:val="left"/>
      <w:pPr>
        <w:ind w:left="3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2B8019DC">
      <w:start w:val="1"/>
      <w:numFmt w:val="bullet"/>
      <w:lvlText w:val="o"/>
      <w:lvlJc w:val="left"/>
      <w:pPr>
        <w:ind w:left="7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83B2DD48">
      <w:start w:val="1"/>
      <w:numFmt w:val="bullet"/>
      <w:lvlText w:val="▪"/>
      <w:lvlJc w:val="left"/>
      <w:pPr>
        <w:ind w:left="10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CC6E28DE">
      <w:start w:val="1"/>
      <w:numFmt w:val="bullet"/>
      <w:lvlRestart w:val="0"/>
      <w:lvlText w:val="➢"/>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4E3823F6">
      <w:start w:val="1"/>
      <w:numFmt w:val="bullet"/>
      <w:lvlText w:val="o"/>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1470680E">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37DC4630">
      <w:start w:val="1"/>
      <w:numFmt w:val="bullet"/>
      <w:lvlText w:val="•"/>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1FE6412C">
      <w:start w:val="1"/>
      <w:numFmt w:val="bullet"/>
      <w:lvlText w:val="o"/>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9D30DA40">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3811169F"/>
    <w:multiLevelType w:val="hybridMultilevel"/>
    <w:tmpl w:val="FA40F706"/>
    <w:lvl w:ilvl="0" w:tplc="5E3C7D04">
      <w:start w:val="1"/>
      <w:numFmt w:val="bullet"/>
      <w:lvlText w:val="•"/>
      <w:lvlJc w:val="left"/>
      <w:pPr>
        <w:ind w:left="3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AA18C744">
      <w:start w:val="1"/>
      <w:numFmt w:val="bullet"/>
      <w:lvlText w:val="o"/>
      <w:lvlJc w:val="left"/>
      <w:pPr>
        <w:ind w:left="7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07F6E85E">
      <w:start w:val="1"/>
      <w:numFmt w:val="bullet"/>
      <w:lvlText w:val="▪"/>
      <w:lvlJc w:val="left"/>
      <w:pPr>
        <w:ind w:left="10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E4BA3F0A">
      <w:start w:val="1"/>
      <w:numFmt w:val="bullet"/>
      <w:lvlRestart w:val="0"/>
      <w:lvlText w:val="➢"/>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B2D64452">
      <w:start w:val="1"/>
      <w:numFmt w:val="bullet"/>
      <w:lvlText w:val="o"/>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6A222B5E">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FD0EB90C">
      <w:start w:val="1"/>
      <w:numFmt w:val="bullet"/>
      <w:lvlText w:val="•"/>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9146927E">
      <w:start w:val="1"/>
      <w:numFmt w:val="bullet"/>
      <w:lvlText w:val="o"/>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6A804F3E">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5A246E94"/>
    <w:multiLevelType w:val="multilevel"/>
    <w:tmpl w:val="DEB6842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D3144DE"/>
    <w:multiLevelType w:val="hybridMultilevel"/>
    <w:tmpl w:val="7F882430"/>
    <w:lvl w:ilvl="0" w:tplc="B78E39D4">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73CFB14">
      <w:start w:val="1"/>
      <w:numFmt w:val="bullet"/>
      <w:lvlText w:val="o"/>
      <w:lvlJc w:val="left"/>
      <w:pPr>
        <w:ind w:left="14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DF0A417E">
      <w:start w:val="1"/>
      <w:numFmt w:val="bullet"/>
      <w:lvlText w:val="▪"/>
      <w:lvlJc w:val="left"/>
      <w:pPr>
        <w:ind w:left="21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EB34B3D6">
      <w:start w:val="1"/>
      <w:numFmt w:val="bullet"/>
      <w:lvlText w:val="•"/>
      <w:lvlJc w:val="left"/>
      <w:pPr>
        <w:ind w:left="28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944A6110">
      <w:start w:val="1"/>
      <w:numFmt w:val="bullet"/>
      <w:lvlText w:val="o"/>
      <w:lvlJc w:val="left"/>
      <w:pPr>
        <w:ind w:left="36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20F499C6">
      <w:start w:val="1"/>
      <w:numFmt w:val="bullet"/>
      <w:lvlText w:val="▪"/>
      <w:lvlJc w:val="left"/>
      <w:pPr>
        <w:ind w:left="43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DBAE26BC">
      <w:start w:val="1"/>
      <w:numFmt w:val="bullet"/>
      <w:lvlText w:val="•"/>
      <w:lvlJc w:val="left"/>
      <w:pPr>
        <w:ind w:left="50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71AEB494">
      <w:start w:val="1"/>
      <w:numFmt w:val="bullet"/>
      <w:lvlText w:val="o"/>
      <w:lvlJc w:val="left"/>
      <w:pPr>
        <w:ind w:left="57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40B861EA">
      <w:start w:val="1"/>
      <w:numFmt w:val="bullet"/>
      <w:lvlText w:val="▪"/>
      <w:lvlJc w:val="left"/>
      <w:pPr>
        <w:ind w:left="64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14" w15:restartNumberingAfterBreak="0">
    <w:nsid w:val="7A696729"/>
    <w:multiLevelType w:val="hybridMultilevel"/>
    <w:tmpl w:val="CA98E76A"/>
    <w:lvl w:ilvl="0" w:tplc="6DBAE924">
      <w:start w:val="1"/>
      <w:numFmt w:val="bullet"/>
      <w:lvlText w:val=""/>
      <w:lvlPicBulletId w:val="0"/>
      <w:lvlJc w:val="left"/>
      <w:pPr>
        <w:tabs>
          <w:tab w:val="num" w:pos="720"/>
        </w:tabs>
        <w:ind w:left="720" w:hanging="360"/>
      </w:pPr>
      <w:rPr>
        <w:rFonts w:ascii="Symbol" w:hAnsi="Symbol" w:hint="default"/>
      </w:rPr>
    </w:lvl>
    <w:lvl w:ilvl="1" w:tplc="BB2E7CA6" w:tentative="1">
      <w:start w:val="1"/>
      <w:numFmt w:val="bullet"/>
      <w:lvlText w:val=""/>
      <w:lvlJc w:val="left"/>
      <w:pPr>
        <w:tabs>
          <w:tab w:val="num" w:pos="1440"/>
        </w:tabs>
        <w:ind w:left="1440" w:hanging="360"/>
      </w:pPr>
      <w:rPr>
        <w:rFonts w:ascii="Symbol" w:hAnsi="Symbol" w:hint="default"/>
      </w:rPr>
    </w:lvl>
    <w:lvl w:ilvl="2" w:tplc="4F469C1A" w:tentative="1">
      <w:start w:val="1"/>
      <w:numFmt w:val="bullet"/>
      <w:lvlText w:val=""/>
      <w:lvlJc w:val="left"/>
      <w:pPr>
        <w:tabs>
          <w:tab w:val="num" w:pos="2160"/>
        </w:tabs>
        <w:ind w:left="2160" w:hanging="360"/>
      </w:pPr>
      <w:rPr>
        <w:rFonts w:ascii="Symbol" w:hAnsi="Symbol" w:hint="default"/>
      </w:rPr>
    </w:lvl>
    <w:lvl w:ilvl="3" w:tplc="1F207DB6" w:tentative="1">
      <w:start w:val="1"/>
      <w:numFmt w:val="bullet"/>
      <w:lvlText w:val=""/>
      <w:lvlJc w:val="left"/>
      <w:pPr>
        <w:tabs>
          <w:tab w:val="num" w:pos="2880"/>
        </w:tabs>
        <w:ind w:left="2880" w:hanging="360"/>
      </w:pPr>
      <w:rPr>
        <w:rFonts w:ascii="Symbol" w:hAnsi="Symbol" w:hint="default"/>
      </w:rPr>
    </w:lvl>
    <w:lvl w:ilvl="4" w:tplc="2278CAFE" w:tentative="1">
      <w:start w:val="1"/>
      <w:numFmt w:val="bullet"/>
      <w:lvlText w:val=""/>
      <w:lvlJc w:val="left"/>
      <w:pPr>
        <w:tabs>
          <w:tab w:val="num" w:pos="3600"/>
        </w:tabs>
        <w:ind w:left="3600" w:hanging="360"/>
      </w:pPr>
      <w:rPr>
        <w:rFonts w:ascii="Symbol" w:hAnsi="Symbol" w:hint="default"/>
      </w:rPr>
    </w:lvl>
    <w:lvl w:ilvl="5" w:tplc="F5E629C6" w:tentative="1">
      <w:start w:val="1"/>
      <w:numFmt w:val="bullet"/>
      <w:lvlText w:val=""/>
      <w:lvlJc w:val="left"/>
      <w:pPr>
        <w:tabs>
          <w:tab w:val="num" w:pos="4320"/>
        </w:tabs>
        <w:ind w:left="4320" w:hanging="360"/>
      </w:pPr>
      <w:rPr>
        <w:rFonts w:ascii="Symbol" w:hAnsi="Symbol" w:hint="default"/>
      </w:rPr>
    </w:lvl>
    <w:lvl w:ilvl="6" w:tplc="D3D297C4" w:tentative="1">
      <w:start w:val="1"/>
      <w:numFmt w:val="bullet"/>
      <w:lvlText w:val=""/>
      <w:lvlJc w:val="left"/>
      <w:pPr>
        <w:tabs>
          <w:tab w:val="num" w:pos="5040"/>
        </w:tabs>
        <w:ind w:left="5040" w:hanging="360"/>
      </w:pPr>
      <w:rPr>
        <w:rFonts w:ascii="Symbol" w:hAnsi="Symbol" w:hint="default"/>
      </w:rPr>
    </w:lvl>
    <w:lvl w:ilvl="7" w:tplc="A358EC58" w:tentative="1">
      <w:start w:val="1"/>
      <w:numFmt w:val="bullet"/>
      <w:lvlText w:val=""/>
      <w:lvlJc w:val="left"/>
      <w:pPr>
        <w:tabs>
          <w:tab w:val="num" w:pos="5760"/>
        </w:tabs>
        <w:ind w:left="5760" w:hanging="360"/>
      </w:pPr>
      <w:rPr>
        <w:rFonts w:ascii="Symbol" w:hAnsi="Symbol" w:hint="default"/>
      </w:rPr>
    </w:lvl>
    <w:lvl w:ilvl="8" w:tplc="A0CEA51E" w:tentative="1">
      <w:start w:val="1"/>
      <w:numFmt w:val="bullet"/>
      <w:lvlText w:val=""/>
      <w:lvlJc w:val="left"/>
      <w:pPr>
        <w:tabs>
          <w:tab w:val="num" w:pos="6480"/>
        </w:tabs>
        <w:ind w:left="6480" w:hanging="360"/>
      </w:pPr>
      <w:rPr>
        <w:rFonts w:ascii="Symbol" w:hAnsi="Symbol" w:hint="default"/>
      </w:rPr>
    </w:lvl>
  </w:abstractNum>
  <w:num w:numId="1" w16cid:durableId="1616670121">
    <w:abstractNumId w:val="4"/>
  </w:num>
  <w:num w:numId="2" w16cid:durableId="563375222">
    <w:abstractNumId w:val="3"/>
  </w:num>
  <w:num w:numId="3" w16cid:durableId="271254372">
    <w:abstractNumId w:val="7"/>
  </w:num>
  <w:num w:numId="4" w16cid:durableId="432286670">
    <w:abstractNumId w:val="8"/>
  </w:num>
  <w:num w:numId="5" w16cid:durableId="2025132458">
    <w:abstractNumId w:val="10"/>
  </w:num>
  <w:num w:numId="6" w16cid:durableId="715590071">
    <w:abstractNumId w:val="11"/>
  </w:num>
  <w:num w:numId="7" w16cid:durableId="1003052368">
    <w:abstractNumId w:val="13"/>
  </w:num>
  <w:num w:numId="8" w16cid:durableId="246497675">
    <w:abstractNumId w:val="0"/>
  </w:num>
  <w:num w:numId="9" w16cid:durableId="915046151">
    <w:abstractNumId w:val="9"/>
  </w:num>
  <w:num w:numId="10" w16cid:durableId="206184424">
    <w:abstractNumId w:val="14"/>
  </w:num>
  <w:num w:numId="11" w16cid:durableId="63643931">
    <w:abstractNumId w:val="5"/>
  </w:num>
  <w:num w:numId="12" w16cid:durableId="937636563">
    <w:abstractNumId w:val="6"/>
  </w:num>
  <w:num w:numId="13" w16cid:durableId="490416777">
    <w:abstractNumId w:val="1"/>
  </w:num>
  <w:num w:numId="14" w16cid:durableId="2032760837">
    <w:abstractNumId w:val="2"/>
  </w:num>
  <w:num w:numId="15" w16cid:durableId="180755111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266AA"/>
    <w:rsid w:val="00027F9C"/>
    <w:rsid w:val="000C4D41"/>
    <w:rsid w:val="000E5E8C"/>
    <w:rsid w:val="00214F5D"/>
    <w:rsid w:val="0022588B"/>
    <w:rsid w:val="002C58BE"/>
    <w:rsid w:val="0031029F"/>
    <w:rsid w:val="003146A3"/>
    <w:rsid w:val="00353A83"/>
    <w:rsid w:val="00376CE2"/>
    <w:rsid w:val="00386037"/>
    <w:rsid w:val="0047285C"/>
    <w:rsid w:val="004752A4"/>
    <w:rsid w:val="004959FF"/>
    <w:rsid w:val="004B58C8"/>
    <w:rsid w:val="00504617"/>
    <w:rsid w:val="00545068"/>
    <w:rsid w:val="005747E6"/>
    <w:rsid w:val="005E5F34"/>
    <w:rsid w:val="00663198"/>
    <w:rsid w:val="007264DA"/>
    <w:rsid w:val="00727399"/>
    <w:rsid w:val="00747CCF"/>
    <w:rsid w:val="00864C26"/>
    <w:rsid w:val="00866216"/>
    <w:rsid w:val="008745F3"/>
    <w:rsid w:val="00882925"/>
    <w:rsid w:val="00894806"/>
    <w:rsid w:val="008A49E8"/>
    <w:rsid w:val="008B5B19"/>
    <w:rsid w:val="00903A70"/>
    <w:rsid w:val="00903E9B"/>
    <w:rsid w:val="00912AB5"/>
    <w:rsid w:val="009266AA"/>
    <w:rsid w:val="009417E9"/>
    <w:rsid w:val="009A0568"/>
    <w:rsid w:val="009C24A1"/>
    <w:rsid w:val="00AA4163"/>
    <w:rsid w:val="00B07D42"/>
    <w:rsid w:val="00B261F5"/>
    <w:rsid w:val="00C749F5"/>
    <w:rsid w:val="00D91F47"/>
    <w:rsid w:val="00D94AD7"/>
    <w:rsid w:val="00DC7397"/>
    <w:rsid w:val="00DF6987"/>
    <w:rsid w:val="00E13C86"/>
    <w:rsid w:val="00E61300"/>
    <w:rsid w:val="00E73E85"/>
    <w:rsid w:val="00F05716"/>
    <w:rsid w:val="00F675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D30695"/>
  <w15:docId w15:val="{04F677CF-4020-42B9-9C63-A6503238FE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3" w:line="289" w:lineRule="auto"/>
      <w:ind w:left="730" w:right="856" w:hanging="10"/>
    </w:pPr>
    <w:rPr>
      <w:rFonts w:ascii="Times New Roman" w:eastAsia="Times New Roman" w:hAnsi="Times New Roman" w:cs="Times New Roman"/>
      <w:color w:val="000000"/>
    </w:rPr>
  </w:style>
  <w:style w:type="paragraph" w:styleId="Heading1">
    <w:name w:val="heading 1"/>
    <w:next w:val="Normal"/>
    <w:link w:val="Heading1Char"/>
    <w:uiPriority w:val="9"/>
    <w:qFormat/>
    <w:pPr>
      <w:keepNext/>
      <w:keepLines/>
      <w:spacing w:after="0" w:line="259" w:lineRule="auto"/>
      <w:ind w:left="370" w:hanging="10"/>
      <w:outlineLvl w:val="0"/>
    </w:pPr>
    <w:rPr>
      <w:rFonts w:ascii="Times New Roman" w:eastAsia="Times New Roman" w:hAnsi="Times New Roman" w:cs="Times New Roman"/>
      <w:b/>
      <w:color w:val="000000"/>
      <w:sz w:val="28"/>
    </w:rPr>
  </w:style>
  <w:style w:type="paragraph" w:styleId="Heading3">
    <w:name w:val="heading 3"/>
    <w:basedOn w:val="Normal"/>
    <w:next w:val="Normal"/>
    <w:link w:val="Heading3Char"/>
    <w:uiPriority w:val="9"/>
    <w:semiHidden/>
    <w:unhideWhenUsed/>
    <w:qFormat/>
    <w:rsid w:val="00B07D42"/>
    <w:pPr>
      <w:keepNext/>
      <w:keepLines/>
      <w:spacing w:before="40" w:after="0"/>
      <w:outlineLvl w:val="2"/>
    </w:pPr>
    <w:rPr>
      <w:rFonts w:asciiTheme="majorHAnsi" w:eastAsiaTheme="majorEastAsia" w:hAnsiTheme="majorHAnsi" w:cstheme="majorBidi"/>
      <w:color w:val="0A2F40" w:themeColor="accent1" w:themeShade="7F"/>
    </w:rPr>
  </w:style>
  <w:style w:type="paragraph" w:styleId="Heading4">
    <w:name w:val="heading 4"/>
    <w:basedOn w:val="Normal"/>
    <w:next w:val="Normal"/>
    <w:link w:val="Heading4Char"/>
    <w:uiPriority w:val="9"/>
    <w:semiHidden/>
    <w:unhideWhenUsed/>
    <w:qFormat/>
    <w:rsid w:val="00864C26"/>
    <w:pPr>
      <w:keepNext/>
      <w:keepLines/>
      <w:spacing w:before="40" w:after="0"/>
      <w:outlineLvl w:val="3"/>
    </w:pPr>
    <w:rPr>
      <w:rFonts w:asciiTheme="majorHAnsi" w:eastAsiaTheme="majorEastAsia" w:hAnsiTheme="majorHAnsi" w:cstheme="majorBidi"/>
      <w:i/>
      <w:iCs/>
      <w:color w:val="0F476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28"/>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903A70"/>
    <w:pPr>
      <w:ind w:left="720"/>
      <w:contextualSpacing/>
    </w:pPr>
  </w:style>
  <w:style w:type="character" w:customStyle="1" w:styleId="Heading3Char">
    <w:name w:val="Heading 3 Char"/>
    <w:basedOn w:val="DefaultParagraphFont"/>
    <w:link w:val="Heading3"/>
    <w:uiPriority w:val="9"/>
    <w:semiHidden/>
    <w:rsid w:val="00B07D42"/>
    <w:rPr>
      <w:rFonts w:asciiTheme="majorHAnsi" w:eastAsiaTheme="majorEastAsia" w:hAnsiTheme="majorHAnsi" w:cstheme="majorBidi"/>
      <w:color w:val="0A2F40" w:themeColor="accent1" w:themeShade="7F"/>
    </w:rPr>
  </w:style>
  <w:style w:type="character" w:styleId="Strong">
    <w:name w:val="Strong"/>
    <w:basedOn w:val="DefaultParagraphFont"/>
    <w:uiPriority w:val="22"/>
    <w:qFormat/>
    <w:rsid w:val="00B07D42"/>
    <w:rPr>
      <w:b/>
      <w:bCs/>
    </w:rPr>
  </w:style>
  <w:style w:type="paragraph" w:styleId="NormalWeb">
    <w:name w:val="Normal (Web)"/>
    <w:basedOn w:val="Normal"/>
    <w:uiPriority w:val="99"/>
    <w:semiHidden/>
    <w:unhideWhenUsed/>
    <w:rsid w:val="00B07D42"/>
    <w:pPr>
      <w:spacing w:before="100" w:beforeAutospacing="1" w:after="100" w:afterAutospacing="1" w:line="240" w:lineRule="auto"/>
      <w:ind w:left="0" w:right="0" w:firstLine="0"/>
    </w:pPr>
    <w:rPr>
      <w:color w:val="auto"/>
      <w:kern w:val="0"/>
      <w14:ligatures w14:val="none"/>
    </w:rPr>
  </w:style>
  <w:style w:type="character" w:styleId="HTMLCode">
    <w:name w:val="HTML Code"/>
    <w:basedOn w:val="DefaultParagraphFont"/>
    <w:uiPriority w:val="99"/>
    <w:semiHidden/>
    <w:unhideWhenUsed/>
    <w:rsid w:val="00B07D42"/>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semiHidden/>
    <w:rsid w:val="00864C26"/>
    <w:rPr>
      <w:rFonts w:asciiTheme="majorHAnsi" w:eastAsiaTheme="majorEastAsia" w:hAnsiTheme="majorHAnsi" w:cstheme="majorBidi"/>
      <w:i/>
      <w:iCs/>
      <w:color w:val="0F4761" w:themeColor="accent1" w:themeShade="BF"/>
    </w:rPr>
  </w:style>
  <w:style w:type="paragraph" w:styleId="Footer">
    <w:name w:val="footer"/>
    <w:basedOn w:val="Normal"/>
    <w:link w:val="FooterChar"/>
    <w:uiPriority w:val="99"/>
    <w:unhideWhenUsed/>
    <w:rsid w:val="00912AB5"/>
    <w:pPr>
      <w:tabs>
        <w:tab w:val="center" w:pos="4680"/>
        <w:tab w:val="right" w:pos="9360"/>
      </w:tabs>
      <w:spacing w:after="0" w:line="240" w:lineRule="auto"/>
      <w:ind w:left="0" w:right="0" w:firstLine="0"/>
    </w:pPr>
    <w:rPr>
      <w:rFonts w:asciiTheme="minorHAnsi" w:eastAsiaTheme="minorEastAsia" w:hAnsiTheme="minorHAnsi"/>
      <w:color w:val="auto"/>
      <w:kern w:val="0"/>
      <w:sz w:val="22"/>
      <w:szCs w:val="22"/>
      <w14:ligatures w14:val="none"/>
    </w:rPr>
  </w:style>
  <w:style w:type="character" w:customStyle="1" w:styleId="FooterChar">
    <w:name w:val="Footer Char"/>
    <w:basedOn w:val="DefaultParagraphFont"/>
    <w:link w:val="Footer"/>
    <w:uiPriority w:val="99"/>
    <w:rsid w:val="00912AB5"/>
    <w:rPr>
      <w:rFonts w:cs="Times New Roman"/>
      <w:kern w:val="0"/>
      <w:sz w:val="22"/>
      <w:szCs w:val="22"/>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4386314">
      <w:bodyDiv w:val="1"/>
      <w:marLeft w:val="0"/>
      <w:marRight w:val="0"/>
      <w:marTop w:val="0"/>
      <w:marBottom w:val="0"/>
      <w:divBdr>
        <w:top w:val="none" w:sz="0" w:space="0" w:color="auto"/>
        <w:left w:val="none" w:sz="0" w:space="0" w:color="auto"/>
        <w:bottom w:val="none" w:sz="0" w:space="0" w:color="auto"/>
        <w:right w:val="none" w:sz="0" w:space="0" w:color="auto"/>
      </w:divBdr>
    </w:div>
    <w:div w:id="285815459">
      <w:bodyDiv w:val="1"/>
      <w:marLeft w:val="0"/>
      <w:marRight w:val="0"/>
      <w:marTop w:val="0"/>
      <w:marBottom w:val="0"/>
      <w:divBdr>
        <w:top w:val="none" w:sz="0" w:space="0" w:color="auto"/>
        <w:left w:val="none" w:sz="0" w:space="0" w:color="auto"/>
        <w:bottom w:val="none" w:sz="0" w:space="0" w:color="auto"/>
        <w:right w:val="none" w:sz="0" w:space="0" w:color="auto"/>
      </w:divBdr>
    </w:div>
    <w:div w:id="407191220">
      <w:bodyDiv w:val="1"/>
      <w:marLeft w:val="0"/>
      <w:marRight w:val="0"/>
      <w:marTop w:val="0"/>
      <w:marBottom w:val="0"/>
      <w:divBdr>
        <w:top w:val="none" w:sz="0" w:space="0" w:color="auto"/>
        <w:left w:val="none" w:sz="0" w:space="0" w:color="auto"/>
        <w:bottom w:val="none" w:sz="0" w:space="0" w:color="auto"/>
        <w:right w:val="none" w:sz="0" w:space="0" w:color="auto"/>
      </w:divBdr>
    </w:div>
    <w:div w:id="583028172">
      <w:bodyDiv w:val="1"/>
      <w:marLeft w:val="0"/>
      <w:marRight w:val="0"/>
      <w:marTop w:val="0"/>
      <w:marBottom w:val="0"/>
      <w:divBdr>
        <w:top w:val="none" w:sz="0" w:space="0" w:color="auto"/>
        <w:left w:val="none" w:sz="0" w:space="0" w:color="auto"/>
        <w:bottom w:val="none" w:sz="0" w:space="0" w:color="auto"/>
        <w:right w:val="none" w:sz="0" w:space="0" w:color="auto"/>
      </w:divBdr>
    </w:div>
    <w:div w:id="659885807">
      <w:bodyDiv w:val="1"/>
      <w:marLeft w:val="0"/>
      <w:marRight w:val="0"/>
      <w:marTop w:val="0"/>
      <w:marBottom w:val="0"/>
      <w:divBdr>
        <w:top w:val="none" w:sz="0" w:space="0" w:color="auto"/>
        <w:left w:val="none" w:sz="0" w:space="0" w:color="auto"/>
        <w:bottom w:val="none" w:sz="0" w:space="0" w:color="auto"/>
        <w:right w:val="none" w:sz="0" w:space="0" w:color="auto"/>
      </w:divBdr>
    </w:div>
    <w:div w:id="707225466">
      <w:bodyDiv w:val="1"/>
      <w:marLeft w:val="0"/>
      <w:marRight w:val="0"/>
      <w:marTop w:val="0"/>
      <w:marBottom w:val="0"/>
      <w:divBdr>
        <w:top w:val="none" w:sz="0" w:space="0" w:color="auto"/>
        <w:left w:val="none" w:sz="0" w:space="0" w:color="auto"/>
        <w:bottom w:val="none" w:sz="0" w:space="0" w:color="auto"/>
        <w:right w:val="none" w:sz="0" w:space="0" w:color="auto"/>
      </w:divBdr>
    </w:div>
    <w:div w:id="1050807241">
      <w:bodyDiv w:val="1"/>
      <w:marLeft w:val="0"/>
      <w:marRight w:val="0"/>
      <w:marTop w:val="0"/>
      <w:marBottom w:val="0"/>
      <w:divBdr>
        <w:top w:val="none" w:sz="0" w:space="0" w:color="auto"/>
        <w:left w:val="none" w:sz="0" w:space="0" w:color="auto"/>
        <w:bottom w:val="none" w:sz="0" w:space="0" w:color="auto"/>
        <w:right w:val="none" w:sz="0" w:space="0" w:color="auto"/>
      </w:divBdr>
    </w:div>
    <w:div w:id="1104767924">
      <w:bodyDiv w:val="1"/>
      <w:marLeft w:val="0"/>
      <w:marRight w:val="0"/>
      <w:marTop w:val="0"/>
      <w:marBottom w:val="0"/>
      <w:divBdr>
        <w:top w:val="none" w:sz="0" w:space="0" w:color="auto"/>
        <w:left w:val="none" w:sz="0" w:space="0" w:color="auto"/>
        <w:bottom w:val="none" w:sz="0" w:space="0" w:color="auto"/>
        <w:right w:val="none" w:sz="0" w:space="0" w:color="auto"/>
      </w:divBdr>
    </w:div>
    <w:div w:id="1128858027">
      <w:bodyDiv w:val="1"/>
      <w:marLeft w:val="0"/>
      <w:marRight w:val="0"/>
      <w:marTop w:val="0"/>
      <w:marBottom w:val="0"/>
      <w:divBdr>
        <w:top w:val="none" w:sz="0" w:space="0" w:color="auto"/>
        <w:left w:val="none" w:sz="0" w:space="0" w:color="auto"/>
        <w:bottom w:val="none" w:sz="0" w:space="0" w:color="auto"/>
        <w:right w:val="none" w:sz="0" w:space="0" w:color="auto"/>
      </w:divBdr>
    </w:div>
    <w:div w:id="1513495689">
      <w:bodyDiv w:val="1"/>
      <w:marLeft w:val="0"/>
      <w:marRight w:val="0"/>
      <w:marTop w:val="0"/>
      <w:marBottom w:val="0"/>
      <w:divBdr>
        <w:top w:val="none" w:sz="0" w:space="0" w:color="auto"/>
        <w:left w:val="none" w:sz="0" w:space="0" w:color="auto"/>
        <w:bottom w:val="none" w:sz="0" w:space="0" w:color="auto"/>
        <w:right w:val="none" w:sz="0" w:space="0" w:color="auto"/>
      </w:divBdr>
    </w:div>
    <w:div w:id="1590191248">
      <w:bodyDiv w:val="1"/>
      <w:marLeft w:val="0"/>
      <w:marRight w:val="0"/>
      <w:marTop w:val="0"/>
      <w:marBottom w:val="0"/>
      <w:divBdr>
        <w:top w:val="none" w:sz="0" w:space="0" w:color="auto"/>
        <w:left w:val="none" w:sz="0" w:space="0" w:color="auto"/>
        <w:bottom w:val="none" w:sz="0" w:space="0" w:color="auto"/>
        <w:right w:val="none" w:sz="0" w:space="0" w:color="auto"/>
      </w:divBdr>
    </w:div>
    <w:div w:id="1810245291">
      <w:bodyDiv w:val="1"/>
      <w:marLeft w:val="0"/>
      <w:marRight w:val="0"/>
      <w:marTop w:val="0"/>
      <w:marBottom w:val="0"/>
      <w:divBdr>
        <w:top w:val="none" w:sz="0" w:space="0" w:color="auto"/>
        <w:left w:val="none" w:sz="0" w:space="0" w:color="auto"/>
        <w:bottom w:val="none" w:sz="0" w:space="0" w:color="auto"/>
        <w:right w:val="none" w:sz="0" w:space="0" w:color="auto"/>
      </w:divBdr>
    </w:div>
    <w:div w:id="193162184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2.jp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6.png"/><Relationship Id="rId24"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image" Target="media/image10.png"/><Relationship Id="rId23" Type="http://schemas.openxmlformats.org/officeDocument/2006/relationships/header" Target="header3.xml"/><Relationship Id="rId10" Type="http://schemas.openxmlformats.org/officeDocument/2006/relationships/image" Target="media/image5.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jpeg"/><Relationship Id="rId22" Type="http://schemas.openxmlformats.org/officeDocument/2006/relationships/footer" Target="footer2.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51</TotalTime>
  <Pages>16</Pages>
  <Words>2342</Words>
  <Characters>13354</Characters>
  <Application>Microsoft Office Word</Application>
  <DocSecurity>0</DocSecurity>
  <Lines>111</Lines>
  <Paragraphs>31</Paragraphs>
  <ScaleCrop>false</ScaleCrop>
  <Company/>
  <LinksUpToDate>false</LinksUpToDate>
  <CharactersWithSpaces>15665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VINITHA REDDY ADLA</dc:creator>
  <cp:keywords/>
  <cp:lastModifiedBy>Kshitj Dev</cp:lastModifiedBy>
  <cp:revision>50</cp:revision>
  <dcterms:created xsi:type="dcterms:W3CDTF">2024-11-08T04:21:00Z</dcterms:created>
  <dcterms:modified xsi:type="dcterms:W3CDTF">2024-11-08T05:10:00Z</dcterms:modified>
</cp:coreProperties>
</file>