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2CEEB" w14:textId="77777777" w:rsidR="005A5343" w:rsidRPr="00DF5D8A" w:rsidRDefault="005A5343" w:rsidP="005A5343">
      <w:pPr>
        <w:pStyle w:val="BodyText"/>
        <w:spacing w:line="121" w:lineRule="exact"/>
        <w:rPr>
          <w:rFonts w:ascii="Times New Roman" w:hAnsi="Times New Roman" w:cs="Times New Roman"/>
          <w:sz w:val="12"/>
        </w:rPr>
      </w:pPr>
    </w:p>
    <w:p w14:paraId="0D58DAED" w14:textId="77777777" w:rsidR="005A5343" w:rsidRPr="00DF5D8A" w:rsidRDefault="005A5343" w:rsidP="005A5343">
      <w:pPr>
        <w:pStyle w:val="BodyText"/>
        <w:spacing w:before="6"/>
        <w:rPr>
          <w:rFonts w:ascii="Times New Roman" w:hAnsi="Times New Roman" w:cs="Times New Roman"/>
          <w:sz w:val="16"/>
        </w:rPr>
      </w:pPr>
    </w:p>
    <w:p w14:paraId="24D36980" w14:textId="77777777" w:rsidR="005A5343" w:rsidRPr="00DF5D8A" w:rsidRDefault="005A5343" w:rsidP="005A5343">
      <w:pPr>
        <w:pStyle w:val="BodyText"/>
        <w:spacing w:before="2"/>
        <w:rPr>
          <w:rFonts w:ascii="Times New Roman" w:hAnsi="Times New Roman" w:cs="Times New Roman"/>
          <w:sz w:val="19"/>
        </w:rPr>
      </w:pPr>
    </w:p>
    <w:p w14:paraId="2812D145" w14:textId="77777777" w:rsidR="001C68E6" w:rsidRPr="001C68E6" w:rsidRDefault="005A5343" w:rsidP="005A5343">
      <w:pPr>
        <w:pStyle w:val="Title"/>
        <w:spacing w:line="266" w:lineRule="auto"/>
        <w:jc w:val="center"/>
        <w:rPr>
          <w:rFonts w:ascii="Times New Roman" w:hAnsi="Times New Roman" w:cs="Times New Roman"/>
          <w:color w:val="1154CC"/>
          <w:w w:val="75"/>
          <w:sz w:val="52"/>
          <w:szCs w:val="52"/>
        </w:rPr>
      </w:pPr>
      <w:r w:rsidRPr="001C68E6">
        <w:rPr>
          <w:rFonts w:ascii="Times New Roman" w:hAnsi="Times New Roman" w:cs="Times New Roman"/>
          <w:color w:val="1154CC"/>
          <w:w w:val="75"/>
          <w:sz w:val="52"/>
          <w:szCs w:val="52"/>
        </w:rPr>
        <w:t>Supervised</w:t>
      </w:r>
      <w:r w:rsidRPr="001C68E6">
        <w:rPr>
          <w:rFonts w:ascii="Times New Roman" w:hAnsi="Times New Roman" w:cs="Times New Roman"/>
          <w:color w:val="1154CC"/>
          <w:spacing w:val="98"/>
          <w:w w:val="75"/>
          <w:sz w:val="52"/>
          <w:szCs w:val="52"/>
        </w:rPr>
        <w:t xml:space="preserve"> </w:t>
      </w:r>
      <w:r w:rsidRPr="001C68E6">
        <w:rPr>
          <w:rFonts w:ascii="Times New Roman" w:hAnsi="Times New Roman" w:cs="Times New Roman"/>
          <w:color w:val="1154CC"/>
          <w:w w:val="75"/>
          <w:sz w:val="52"/>
          <w:szCs w:val="52"/>
        </w:rPr>
        <w:t>ML (</w:t>
      </w:r>
      <w:r w:rsidR="001C68E6" w:rsidRPr="001C68E6">
        <w:rPr>
          <w:rFonts w:ascii="Times New Roman" w:hAnsi="Times New Roman" w:cs="Times New Roman"/>
          <w:color w:val="1154CC"/>
          <w:w w:val="75"/>
          <w:sz w:val="52"/>
          <w:szCs w:val="52"/>
        </w:rPr>
        <w:t>classification)</w:t>
      </w:r>
    </w:p>
    <w:p w14:paraId="0A2A8E68" w14:textId="74F2FDFC" w:rsidR="005A5343" w:rsidRPr="001C68E6" w:rsidRDefault="001C68E6" w:rsidP="005A5343">
      <w:pPr>
        <w:pStyle w:val="Title"/>
        <w:spacing w:line="266" w:lineRule="auto"/>
        <w:jc w:val="center"/>
        <w:rPr>
          <w:rFonts w:ascii="Times New Roman" w:hAnsi="Times New Roman" w:cs="Times New Roman"/>
          <w:color w:val="C00000"/>
          <w:w w:val="85"/>
          <w:sz w:val="56"/>
          <w:szCs w:val="56"/>
        </w:rPr>
      </w:pPr>
      <w:r w:rsidRPr="001C68E6">
        <w:rPr>
          <w:rFonts w:ascii="Times New Roman" w:hAnsi="Times New Roman" w:cs="Times New Roman"/>
          <w:color w:val="C00000"/>
          <w:w w:val="75"/>
          <w:sz w:val="56"/>
          <w:szCs w:val="56"/>
        </w:rPr>
        <w:t>Cardiovascular Risk</w:t>
      </w:r>
      <w:r w:rsidR="005A5343" w:rsidRPr="001C68E6">
        <w:rPr>
          <w:rFonts w:ascii="Times New Roman" w:hAnsi="Times New Roman" w:cs="Times New Roman"/>
          <w:color w:val="C00000"/>
          <w:spacing w:val="1"/>
          <w:w w:val="75"/>
          <w:sz w:val="56"/>
          <w:szCs w:val="56"/>
        </w:rPr>
        <w:t xml:space="preserve"> </w:t>
      </w:r>
      <w:r w:rsidR="005A5343" w:rsidRPr="001C68E6">
        <w:rPr>
          <w:rFonts w:ascii="Times New Roman" w:hAnsi="Times New Roman" w:cs="Times New Roman"/>
          <w:color w:val="C00000"/>
          <w:w w:val="85"/>
          <w:sz w:val="56"/>
          <w:szCs w:val="56"/>
        </w:rPr>
        <w:t>Prediction</w:t>
      </w:r>
    </w:p>
    <w:p w14:paraId="1DA5D345" w14:textId="26E5ABC2" w:rsidR="005A5343" w:rsidRPr="00DF5D8A" w:rsidRDefault="001C68E6" w:rsidP="001C68E6">
      <w:pPr>
        <w:pStyle w:val="Title"/>
        <w:spacing w:line="266" w:lineRule="auto"/>
        <w:jc w:val="center"/>
        <w:rPr>
          <w:rFonts w:ascii="Times New Roman" w:hAnsi="Times New Roman" w:cs="Times New Roman"/>
        </w:rPr>
      </w:pPr>
      <w:r>
        <w:rPr>
          <w:noProof/>
        </w:rPr>
        <w:drawing>
          <wp:inline distT="0" distB="0" distL="0" distR="0" wp14:anchorId="0B72108B" wp14:editId="3ADABC0D">
            <wp:extent cx="4700587" cy="2632327"/>
            <wp:effectExtent l="0" t="0" r="5080" b="0"/>
            <wp:docPr id="3" name="Picture 3" descr="Cardiovascular Disease EDA ( Detailed )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iovascular Disease EDA ( Detailed ) | Kagg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1540" cy="2672061"/>
                    </a:xfrm>
                    <a:prstGeom prst="rect">
                      <a:avLst/>
                    </a:prstGeom>
                    <a:noFill/>
                    <a:ln>
                      <a:noFill/>
                    </a:ln>
                  </pic:spPr>
                </pic:pic>
              </a:graphicData>
            </a:graphic>
          </wp:inline>
        </w:drawing>
      </w:r>
    </w:p>
    <w:p w14:paraId="195C9217" w14:textId="77777777" w:rsidR="001C68E6" w:rsidRDefault="001C68E6" w:rsidP="005A5343">
      <w:pPr>
        <w:spacing w:before="633"/>
        <w:rPr>
          <w:rFonts w:ascii="Arial" w:hAnsi="Arial" w:cs="Arial"/>
          <w:b/>
          <w:color w:val="000000" w:themeColor="text1"/>
          <w:w w:val="80"/>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A6CD56" w14:textId="746D1F74" w:rsidR="005A5343" w:rsidRPr="003F571E" w:rsidRDefault="005A5343" w:rsidP="005A5343">
      <w:pPr>
        <w:spacing w:before="633"/>
        <w:rPr>
          <w:rFonts w:ascii="Arial" w:hAnsi="Arial" w:cs="Arial"/>
          <w:b/>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71E">
        <w:rPr>
          <w:rFonts w:ascii="Arial" w:hAnsi="Arial" w:cs="Arial"/>
          <w:b/>
          <w:color w:val="000000" w:themeColor="text1"/>
          <w:w w:val="80"/>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documentation</w:t>
      </w:r>
    </w:p>
    <w:p w14:paraId="03206331" w14:textId="77777777" w:rsidR="005A5343" w:rsidRPr="00DF5D8A" w:rsidRDefault="005A5343" w:rsidP="005A5343">
      <w:pPr>
        <w:spacing w:before="20"/>
        <w:ind w:left="100"/>
        <w:rPr>
          <w:rFonts w:ascii="Times New Roman" w:hAnsi="Times New Roman" w:cs="Times New Roman"/>
          <w:b/>
          <w:sz w:val="36"/>
        </w:rPr>
      </w:pPr>
      <w:r w:rsidRPr="00DF5D8A">
        <w:rPr>
          <w:rFonts w:ascii="Times New Roman" w:hAnsi="Times New Roman" w:cs="Times New Roman"/>
          <w:b/>
          <w:sz w:val="36"/>
        </w:rPr>
        <w:t>__</w:t>
      </w:r>
    </w:p>
    <w:p w14:paraId="264F666B" w14:textId="77777777" w:rsidR="005A5343" w:rsidRPr="00DF5D8A" w:rsidRDefault="005A5343" w:rsidP="005A5343">
      <w:pPr>
        <w:pStyle w:val="BodyText"/>
        <w:rPr>
          <w:rFonts w:ascii="Times New Roman" w:hAnsi="Times New Roman" w:cs="Times New Roman"/>
          <w:b/>
          <w:sz w:val="40"/>
        </w:rPr>
      </w:pPr>
    </w:p>
    <w:p w14:paraId="4F18CCF6" w14:textId="368D6442" w:rsidR="005A5343" w:rsidRPr="00DF5D8A" w:rsidRDefault="005A5343" w:rsidP="005A5343">
      <w:pPr>
        <w:spacing w:line="256" w:lineRule="auto"/>
        <w:ind w:right="5102"/>
        <w:rPr>
          <w:rFonts w:ascii="Times New Roman" w:hAnsi="Times New Roman" w:cs="Times New Roman"/>
          <w:sz w:val="32"/>
        </w:rPr>
        <w:sectPr w:rsidR="005A5343" w:rsidRPr="00DF5D8A" w:rsidSect="005A5343">
          <w:pgSz w:w="12240" w:h="15840"/>
          <w:pgMar w:top="1240" w:right="0" w:bottom="280" w:left="1340" w:header="720" w:footer="720" w:gutter="0"/>
          <w:cols w:space="720"/>
        </w:sectPr>
      </w:pPr>
      <w:r w:rsidRPr="00DF5D8A">
        <w:rPr>
          <w:rFonts w:ascii="Times New Roman" w:hAnsi="Times New Roman" w:cs="Times New Roman"/>
          <w:sz w:val="32"/>
        </w:rPr>
        <w:t>AKSHAY FASA</w:t>
      </w:r>
      <w:r>
        <w:rPr>
          <w:rFonts w:ascii="Times New Roman" w:hAnsi="Times New Roman" w:cs="Times New Roman"/>
          <w:sz w:val="32"/>
        </w:rPr>
        <w:t>LE</w:t>
      </w:r>
    </w:p>
    <w:p w14:paraId="6328B32B" w14:textId="07F17F71" w:rsidR="005A5343" w:rsidRPr="001C68E6" w:rsidRDefault="005A5343" w:rsidP="005A5343">
      <w:pPr>
        <w:pStyle w:val="Heading1"/>
        <w:ind w:left="0"/>
        <w:rPr>
          <w:rFonts w:ascii="Times New Roman" w:hAnsi="Times New Roman" w:cs="Times New Roman"/>
          <w:sz w:val="44"/>
          <w:szCs w:val="44"/>
        </w:rPr>
      </w:pPr>
      <w:r w:rsidRPr="001C68E6">
        <w:rPr>
          <w:rFonts w:ascii="Times New Roman" w:hAnsi="Times New Roman" w:cs="Times New Roman"/>
          <w:sz w:val="44"/>
          <w:szCs w:val="44"/>
        </w:rPr>
        <w:lastRenderedPageBreak/>
        <w:t>INTRODUCTION</w:t>
      </w:r>
    </w:p>
    <w:p w14:paraId="5D8E8CC9" w14:textId="77777777" w:rsidR="005A5343" w:rsidRPr="00DF5D8A" w:rsidRDefault="005A5343" w:rsidP="005A5343">
      <w:pPr>
        <w:pStyle w:val="Heading1"/>
        <w:ind w:left="0"/>
        <w:rPr>
          <w:rFonts w:ascii="Times New Roman" w:hAnsi="Times New Roman" w:cs="Times New Roman"/>
        </w:rPr>
      </w:pPr>
    </w:p>
    <w:p w14:paraId="436C7E62" w14:textId="19147775" w:rsidR="005A5343" w:rsidRDefault="005A5343" w:rsidP="005A5343">
      <w:pPr>
        <w:pStyle w:val="BodyText"/>
        <w:jc w:val="both"/>
        <w:rPr>
          <w:rFonts w:ascii="Times New Roman" w:hAnsi="Times New Roman" w:cs="Times New Roman"/>
          <w:color w:val="24292F"/>
          <w:shd w:val="clear" w:color="auto" w:fill="FFFFFF"/>
        </w:rPr>
      </w:pPr>
      <w:r w:rsidRPr="005A5343">
        <w:rPr>
          <w:rFonts w:ascii="Times New Roman" w:hAnsi="Times New Roman" w:cs="Times New Roman"/>
          <w:color w:val="24292F"/>
          <w:shd w:val="clear" w:color="auto" w:fill="FFFFFF"/>
        </w:rPr>
        <w:t xml:space="preserve">Cardiovascular diseases, also called CVDs, are the leading cause of death globally, causing an estimated 17.9 million deaths each year. CVDs are a group of disorders of the heart and blood vessels and include coronary heart disease, cerebrovascular disease, rheumatic heart disease and other conditions. More than four out of five CVD deaths are due to heart attacks and strokes, and one third of these deaths occur prematurely in people under 70 years of age. The most important </w:t>
      </w:r>
      <w:r w:rsidRPr="005A5343">
        <w:rPr>
          <w:rFonts w:ascii="Times New Roman" w:hAnsi="Times New Roman" w:cs="Times New Roman"/>
          <w:color w:val="24292F"/>
          <w:shd w:val="clear" w:color="auto" w:fill="FFFFFF"/>
        </w:rPr>
        <w:t>behavioral</w:t>
      </w:r>
      <w:r w:rsidRPr="005A5343">
        <w:rPr>
          <w:rFonts w:ascii="Times New Roman" w:hAnsi="Times New Roman" w:cs="Times New Roman"/>
          <w:color w:val="24292F"/>
          <w:shd w:val="clear" w:color="auto" w:fill="FFFFFF"/>
        </w:rPr>
        <w:t xml:space="preserve"> risk factors of heart disease and stroke are unhealthy diet, physical inactivity, tobacco use and harmful use of alcohol. The effects of </w:t>
      </w:r>
      <w:r w:rsidRPr="005A5343">
        <w:rPr>
          <w:rFonts w:ascii="Times New Roman" w:hAnsi="Times New Roman" w:cs="Times New Roman"/>
          <w:color w:val="24292F"/>
          <w:shd w:val="clear" w:color="auto" w:fill="FFFFFF"/>
        </w:rPr>
        <w:t>behavioral</w:t>
      </w:r>
      <w:r w:rsidRPr="005A5343">
        <w:rPr>
          <w:rFonts w:ascii="Times New Roman" w:hAnsi="Times New Roman" w:cs="Times New Roman"/>
          <w:color w:val="24292F"/>
          <w:shd w:val="clear" w:color="auto" w:fill="FFFFFF"/>
        </w:rPr>
        <w:t xml:space="preserve"> risk factors may show up in individuals as raised blood pressure, raised blood glucose, raised blood lipids, and overweight and obesity.</w:t>
      </w:r>
    </w:p>
    <w:p w14:paraId="41378BCF" w14:textId="77777777" w:rsidR="001C68E6" w:rsidRDefault="001C68E6" w:rsidP="005A5343">
      <w:pPr>
        <w:pStyle w:val="BodyText"/>
        <w:jc w:val="both"/>
        <w:rPr>
          <w:rFonts w:ascii="Times New Roman" w:hAnsi="Times New Roman" w:cs="Times New Roman"/>
          <w:color w:val="24292F"/>
          <w:shd w:val="clear" w:color="auto" w:fill="FFFFFF"/>
        </w:rPr>
      </w:pPr>
    </w:p>
    <w:p w14:paraId="31C27B74" w14:textId="77777777" w:rsidR="005A5343" w:rsidRPr="005A5343" w:rsidRDefault="005A5343" w:rsidP="005A5343">
      <w:pPr>
        <w:pStyle w:val="BodyText"/>
        <w:jc w:val="both"/>
        <w:rPr>
          <w:rFonts w:ascii="Times New Roman" w:hAnsi="Times New Roman" w:cs="Times New Roman"/>
          <w:sz w:val="41"/>
        </w:rPr>
      </w:pPr>
    </w:p>
    <w:p w14:paraId="34394B3F" w14:textId="794FB8A9" w:rsidR="005A5343" w:rsidRPr="001C68E6" w:rsidRDefault="005A5343" w:rsidP="00B15B5A">
      <w:pPr>
        <w:pStyle w:val="Heading1"/>
        <w:spacing w:after="240"/>
        <w:ind w:left="0"/>
        <w:rPr>
          <w:rFonts w:ascii="Times New Roman" w:hAnsi="Times New Roman" w:cs="Times New Roman"/>
          <w:sz w:val="40"/>
          <w:szCs w:val="40"/>
        </w:rPr>
      </w:pPr>
      <w:r w:rsidRPr="001C68E6">
        <w:rPr>
          <w:rFonts w:ascii="Times New Roman" w:hAnsi="Times New Roman" w:cs="Times New Roman"/>
          <w:w w:val="75"/>
          <w:sz w:val="40"/>
          <w:szCs w:val="40"/>
        </w:rPr>
        <w:t>Problem</w:t>
      </w:r>
      <w:r w:rsidRPr="001C68E6">
        <w:rPr>
          <w:rFonts w:ascii="Times New Roman" w:hAnsi="Times New Roman" w:cs="Times New Roman"/>
          <w:spacing w:val="3"/>
          <w:w w:val="75"/>
          <w:sz w:val="40"/>
          <w:szCs w:val="40"/>
        </w:rPr>
        <w:t xml:space="preserve"> </w:t>
      </w:r>
      <w:r w:rsidRPr="001C68E6">
        <w:rPr>
          <w:rFonts w:ascii="Times New Roman" w:hAnsi="Times New Roman" w:cs="Times New Roman"/>
          <w:w w:val="75"/>
          <w:sz w:val="40"/>
          <w:szCs w:val="40"/>
        </w:rPr>
        <w:t>statement</w:t>
      </w:r>
      <w:r w:rsidR="00B15B5A" w:rsidRPr="001C68E6">
        <w:rPr>
          <w:rFonts w:ascii="Times New Roman" w:hAnsi="Times New Roman" w:cs="Times New Roman"/>
          <w:w w:val="75"/>
          <w:sz w:val="40"/>
          <w:szCs w:val="40"/>
        </w:rPr>
        <w:t xml:space="preserve"> </w:t>
      </w:r>
    </w:p>
    <w:p w14:paraId="2CD50010" w14:textId="66758D67" w:rsidR="00B15B5A" w:rsidRDefault="00B15B5A" w:rsidP="00B15B5A">
      <w:pPr>
        <w:pStyle w:val="BodyText"/>
        <w:spacing w:after="240"/>
        <w:rPr>
          <w:rFonts w:ascii="Times New Roman" w:hAnsi="Times New Roman" w:cs="Times New Roman"/>
          <w:color w:val="24292F"/>
          <w:shd w:val="clear" w:color="auto" w:fill="FFFFFF"/>
        </w:rPr>
      </w:pPr>
      <w:r w:rsidRPr="00B15B5A">
        <w:rPr>
          <w:rFonts w:ascii="Times New Roman" w:hAnsi="Times New Roman" w:cs="Times New Roman"/>
          <w:color w:val="24292F"/>
          <w:shd w:val="clear" w:color="auto" w:fill="FFFFFF"/>
        </w:rPr>
        <w:t>The project goal is to predict whether the patient has a 10-year risk of future coronary heart disease (CHD). The dataset is from an ongoing cardiovascular study on residents of the town of Framingham, Massachusetts.</w:t>
      </w:r>
    </w:p>
    <w:p w14:paraId="46BE9986" w14:textId="77777777" w:rsidR="001C68E6" w:rsidRPr="00B15B5A" w:rsidRDefault="001C68E6" w:rsidP="00B15B5A">
      <w:pPr>
        <w:pStyle w:val="BodyText"/>
        <w:spacing w:after="240"/>
        <w:rPr>
          <w:rFonts w:ascii="Times New Roman" w:hAnsi="Times New Roman" w:cs="Times New Roman"/>
          <w:sz w:val="41"/>
        </w:rPr>
      </w:pPr>
    </w:p>
    <w:p w14:paraId="1D85844B" w14:textId="73439B29" w:rsidR="005A5343" w:rsidRPr="001C68E6" w:rsidRDefault="005A5343" w:rsidP="00B15B5A">
      <w:pPr>
        <w:pStyle w:val="Heading1"/>
        <w:spacing w:before="1" w:after="240"/>
        <w:ind w:left="0"/>
        <w:rPr>
          <w:rFonts w:ascii="Times New Roman" w:hAnsi="Times New Roman" w:cs="Times New Roman"/>
          <w:sz w:val="40"/>
          <w:szCs w:val="40"/>
        </w:rPr>
      </w:pPr>
      <w:r w:rsidRPr="001C68E6">
        <w:rPr>
          <w:rFonts w:ascii="Times New Roman" w:hAnsi="Times New Roman" w:cs="Times New Roman"/>
          <w:w w:val="75"/>
          <w:sz w:val="40"/>
          <w:szCs w:val="40"/>
        </w:rPr>
        <w:t>Overview</w:t>
      </w:r>
      <w:r w:rsidRPr="001C68E6">
        <w:rPr>
          <w:rFonts w:ascii="Times New Roman" w:hAnsi="Times New Roman" w:cs="Times New Roman"/>
          <w:spacing w:val="-6"/>
          <w:w w:val="75"/>
          <w:sz w:val="40"/>
          <w:szCs w:val="40"/>
        </w:rPr>
        <w:t xml:space="preserve"> </w:t>
      </w:r>
      <w:r w:rsidRPr="001C68E6">
        <w:rPr>
          <w:rFonts w:ascii="Times New Roman" w:hAnsi="Times New Roman" w:cs="Times New Roman"/>
          <w:w w:val="75"/>
          <w:sz w:val="40"/>
          <w:szCs w:val="40"/>
        </w:rPr>
        <w:t>of</w:t>
      </w:r>
      <w:r w:rsidRPr="001C68E6">
        <w:rPr>
          <w:rFonts w:ascii="Times New Roman" w:hAnsi="Times New Roman" w:cs="Times New Roman"/>
          <w:spacing w:val="-3"/>
          <w:w w:val="75"/>
          <w:sz w:val="40"/>
          <w:szCs w:val="40"/>
        </w:rPr>
        <w:t xml:space="preserve"> </w:t>
      </w:r>
      <w:r w:rsidRPr="001C68E6">
        <w:rPr>
          <w:rFonts w:ascii="Times New Roman" w:hAnsi="Times New Roman" w:cs="Times New Roman"/>
          <w:w w:val="75"/>
          <w:sz w:val="40"/>
          <w:szCs w:val="40"/>
        </w:rPr>
        <w:t>data</w:t>
      </w:r>
    </w:p>
    <w:p w14:paraId="24839B28" w14:textId="77777777" w:rsidR="005A5343" w:rsidRDefault="005A5343" w:rsidP="005A5343">
      <w:pPr>
        <w:rPr>
          <w:rFonts w:ascii="Times New Roman" w:hAnsi="Times New Roman" w:cs="Times New Roman"/>
        </w:rPr>
      </w:pPr>
    </w:p>
    <w:p w14:paraId="7BADD922" w14:textId="77777777"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The dataset is from an ongoing cardiovascular study on residents of the town of Framingham, Massachusetts.</w:t>
      </w:r>
    </w:p>
    <w:p w14:paraId="7574EC13" w14:textId="21918167" w:rsidR="001C68E6" w:rsidRPr="00B15B5A" w:rsidRDefault="00B15B5A" w:rsidP="00B15B5A">
      <w:pPr>
        <w:pStyle w:val="NormalWeb"/>
        <w:shd w:val="clear" w:color="auto" w:fill="FFFFFF"/>
        <w:spacing w:before="0" w:beforeAutospacing="0" w:after="240" w:afterAutospacing="0"/>
        <w:rPr>
          <w:color w:val="24292F"/>
        </w:rPr>
      </w:pPr>
      <w:r w:rsidRPr="00B15B5A">
        <w:rPr>
          <w:color w:val="24292F"/>
        </w:rPr>
        <w:t>This dataset has the following 17 variables as explanatory variables:</w:t>
      </w:r>
    </w:p>
    <w:p w14:paraId="7C2FCFF2" w14:textId="77777777" w:rsidR="00B15B5A" w:rsidRPr="001C68E6" w:rsidRDefault="00B15B5A" w:rsidP="00B15B5A">
      <w:pPr>
        <w:pStyle w:val="Heading3"/>
        <w:shd w:val="clear" w:color="auto" w:fill="FFFFFF"/>
        <w:spacing w:before="360" w:after="240"/>
        <w:rPr>
          <w:rFonts w:ascii="Times New Roman" w:hAnsi="Times New Roman" w:cs="Times New Roman"/>
          <w:b/>
          <w:bCs/>
          <w:color w:val="24292F"/>
          <w:sz w:val="28"/>
          <w:szCs w:val="28"/>
          <w:u w:val="single"/>
        </w:rPr>
      </w:pPr>
      <w:r w:rsidRPr="001C68E6">
        <w:rPr>
          <w:rFonts w:ascii="Times New Roman" w:hAnsi="Times New Roman" w:cs="Times New Roman"/>
          <w:b/>
          <w:bCs/>
          <w:color w:val="24292F"/>
          <w:sz w:val="28"/>
          <w:szCs w:val="28"/>
          <w:u w:val="single"/>
        </w:rPr>
        <w:t>Demographic:</w:t>
      </w:r>
    </w:p>
    <w:p w14:paraId="51498307" w14:textId="77777777"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xml:space="preserve">• Sex: male or </w:t>
      </w:r>
      <w:proofErr w:type="gramStart"/>
      <w:r w:rsidRPr="00B15B5A">
        <w:rPr>
          <w:color w:val="24292F"/>
        </w:rPr>
        <w:t>female(</w:t>
      </w:r>
      <w:proofErr w:type="gramEnd"/>
      <w:r w:rsidRPr="00B15B5A">
        <w:rPr>
          <w:color w:val="24292F"/>
        </w:rPr>
        <w:t>"M" or "F")</w:t>
      </w:r>
    </w:p>
    <w:p w14:paraId="0C349729" w14:textId="77777777"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Age: Age of the patient;(Continuous - Although the recorded ages have been truncated to whole numbers, the concept of age is continuous)</w:t>
      </w:r>
    </w:p>
    <w:p w14:paraId="5897BDC9" w14:textId="19F3F9D3" w:rsidR="00B15B5A" w:rsidRPr="001C68E6" w:rsidRDefault="00B15B5A" w:rsidP="00B15B5A">
      <w:pPr>
        <w:pStyle w:val="Heading3"/>
        <w:shd w:val="clear" w:color="auto" w:fill="FFFFFF"/>
        <w:spacing w:before="360" w:after="240"/>
        <w:rPr>
          <w:rFonts w:ascii="Times New Roman" w:hAnsi="Times New Roman" w:cs="Times New Roman"/>
          <w:b/>
          <w:bCs/>
          <w:color w:val="24292F"/>
          <w:sz w:val="28"/>
          <w:szCs w:val="28"/>
          <w:u w:val="single"/>
        </w:rPr>
      </w:pPr>
      <w:r w:rsidRPr="001C68E6">
        <w:rPr>
          <w:rFonts w:ascii="Times New Roman" w:hAnsi="Times New Roman" w:cs="Times New Roman"/>
          <w:b/>
          <w:bCs/>
          <w:color w:val="24292F"/>
          <w:sz w:val="28"/>
          <w:szCs w:val="28"/>
          <w:u w:val="single"/>
        </w:rPr>
        <w:t>Behavioral</w:t>
      </w:r>
      <w:r w:rsidR="001C68E6">
        <w:rPr>
          <w:rFonts w:ascii="Times New Roman" w:hAnsi="Times New Roman" w:cs="Times New Roman"/>
          <w:b/>
          <w:bCs/>
          <w:color w:val="24292F"/>
          <w:sz w:val="28"/>
          <w:szCs w:val="28"/>
          <w:u w:val="single"/>
        </w:rPr>
        <w:t>:</w:t>
      </w:r>
    </w:p>
    <w:p w14:paraId="5058A335" w14:textId="77777777"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xml:space="preserve">• </w:t>
      </w:r>
      <w:proofErr w:type="spellStart"/>
      <w:r w:rsidRPr="00B15B5A">
        <w:rPr>
          <w:color w:val="24292F"/>
        </w:rPr>
        <w:t>is_smoking</w:t>
      </w:r>
      <w:proofErr w:type="spellEnd"/>
      <w:r w:rsidRPr="00B15B5A">
        <w:rPr>
          <w:color w:val="24292F"/>
        </w:rPr>
        <w:t xml:space="preserve">: </w:t>
      </w:r>
      <w:proofErr w:type="gramStart"/>
      <w:r w:rsidRPr="00B15B5A">
        <w:rPr>
          <w:color w:val="24292F"/>
        </w:rPr>
        <w:t>whether or not</w:t>
      </w:r>
      <w:proofErr w:type="gramEnd"/>
      <w:r w:rsidRPr="00B15B5A">
        <w:rPr>
          <w:color w:val="24292F"/>
        </w:rPr>
        <w:t xml:space="preserve"> the patient is a current smoker ("YES" or "NO")</w:t>
      </w:r>
    </w:p>
    <w:p w14:paraId="737A0443" w14:textId="77777777"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xml:space="preserve">• Cigs Per Day: the number of cigarettes that the person smoked on average in one </w:t>
      </w:r>
      <w:proofErr w:type="gramStart"/>
      <w:r w:rsidRPr="00B15B5A">
        <w:rPr>
          <w:color w:val="24292F"/>
        </w:rPr>
        <w:t>day.(</w:t>
      </w:r>
      <w:proofErr w:type="gramEnd"/>
      <w:r w:rsidRPr="00B15B5A">
        <w:rPr>
          <w:color w:val="24292F"/>
        </w:rPr>
        <w:t>can be considered continuous as one can have any number of cigarettes, even half a cigarette.)</w:t>
      </w:r>
    </w:p>
    <w:p w14:paraId="2B0280A4" w14:textId="31BC175E" w:rsidR="00B15B5A" w:rsidRPr="001C68E6" w:rsidRDefault="00B15B5A" w:rsidP="00B15B5A">
      <w:pPr>
        <w:pStyle w:val="Heading3"/>
        <w:shd w:val="clear" w:color="auto" w:fill="FFFFFF"/>
        <w:spacing w:before="360" w:after="240"/>
        <w:rPr>
          <w:rFonts w:ascii="Times New Roman" w:hAnsi="Times New Roman" w:cs="Times New Roman"/>
          <w:b/>
          <w:bCs/>
          <w:color w:val="24292F"/>
          <w:sz w:val="28"/>
          <w:szCs w:val="28"/>
          <w:u w:val="single"/>
        </w:rPr>
      </w:pPr>
      <w:r w:rsidRPr="001C68E6">
        <w:rPr>
          <w:rFonts w:ascii="Times New Roman" w:hAnsi="Times New Roman" w:cs="Times New Roman"/>
          <w:b/>
          <w:bCs/>
          <w:color w:val="24292F"/>
          <w:sz w:val="28"/>
          <w:szCs w:val="28"/>
          <w:u w:val="single"/>
        </w:rPr>
        <w:t>Medical(history</w:t>
      </w:r>
      <w:r w:rsidRPr="001C68E6">
        <w:rPr>
          <w:rFonts w:ascii="Times New Roman" w:hAnsi="Times New Roman" w:cs="Times New Roman"/>
          <w:b/>
          <w:bCs/>
          <w:color w:val="24292F"/>
          <w:sz w:val="28"/>
          <w:szCs w:val="28"/>
          <w:u w:val="single"/>
        </w:rPr>
        <w:t>)</w:t>
      </w:r>
      <w:r w:rsidR="001C68E6">
        <w:rPr>
          <w:rFonts w:ascii="Times New Roman" w:hAnsi="Times New Roman" w:cs="Times New Roman"/>
          <w:b/>
          <w:bCs/>
          <w:color w:val="24292F"/>
          <w:sz w:val="28"/>
          <w:szCs w:val="28"/>
          <w:u w:val="single"/>
        </w:rPr>
        <w:t>:</w:t>
      </w:r>
    </w:p>
    <w:p w14:paraId="1A0DE8A0" w14:textId="77777777"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xml:space="preserve">• BP Meds: </w:t>
      </w:r>
      <w:proofErr w:type="gramStart"/>
      <w:r w:rsidRPr="00B15B5A">
        <w:rPr>
          <w:color w:val="24292F"/>
        </w:rPr>
        <w:t>whether or not</w:t>
      </w:r>
      <w:proofErr w:type="gramEnd"/>
      <w:r w:rsidRPr="00B15B5A">
        <w:rPr>
          <w:color w:val="24292F"/>
        </w:rPr>
        <w:t xml:space="preserve"> the patient was on blood pressure medication (Nominal)</w:t>
      </w:r>
    </w:p>
    <w:p w14:paraId="22A1FBD2" w14:textId="77777777"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xml:space="preserve">• Prevalent Stroke: </w:t>
      </w:r>
      <w:proofErr w:type="gramStart"/>
      <w:r w:rsidRPr="00B15B5A">
        <w:rPr>
          <w:color w:val="24292F"/>
        </w:rPr>
        <w:t>whether or not</w:t>
      </w:r>
      <w:proofErr w:type="gramEnd"/>
      <w:r w:rsidRPr="00B15B5A">
        <w:rPr>
          <w:color w:val="24292F"/>
        </w:rPr>
        <w:t xml:space="preserve"> the patient had previously had a stroke (Nominal)</w:t>
      </w:r>
    </w:p>
    <w:p w14:paraId="3B467BE2" w14:textId="77777777"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xml:space="preserve">• Prevalent </w:t>
      </w:r>
      <w:proofErr w:type="spellStart"/>
      <w:r w:rsidRPr="00B15B5A">
        <w:rPr>
          <w:color w:val="24292F"/>
        </w:rPr>
        <w:t>Hyp</w:t>
      </w:r>
      <w:proofErr w:type="spellEnd"/>
      <w:r w:rsidRPr="00B15B5A">
        <w:rPr>
          <w:color w:val="24292F"/>
        </w:rPr>
        <w:t xml:space="preserve">: </w:t>
      </w:r>
      <w:proofErr w:type="gramStart"/>
      <w:r w:rsidRPr="00B15B5A">
        <w:rPr>
          <w:color w:val="24292F"/>
        </w:rPr>
        <w:t>whether or not</w:t>
      </w:r>
      <w:proofErr w:type="gramEnd"/>
      <w:r w:rsidRPr="00B15B5A">
        <w:rPr>
          <w:color w:val="24292F"/>
        </w:rPr>
        <w:t xml:space="preserve"> the patient was hypertensive (Nominal)</w:t>
      </w:r>
    </w:p>
    <w:p w14:paraId="1A0B69B7" w14:textId="661E007E" w:rsidR="00B15B5A" w:rsidRDefault="00B15B5A" w:rsidP="00B15B5A">
      <w:pPr>
        <w:pStyle w:val="NormalWeb"/>
        <w:shd w:val="clear" w:color="auto" w:fill="FFFFFF"/>
        <w:spacing w:before="0" w:beforeAutospacing="0" w:after="240" w:afterAutospacing="0"/>
        <w:rPr>
          <w:color w:val="24292F"/>
        </w:rPr>
      </w:pPr>
      <w:r w:rsidRPr="00B15B5A">
        <w:rPr>
          <w:color w:val="24292F"/>
        </w:rPr>
        <w:t xml:space="preserve">• Diabetes: </w:t>
      </w:r>
      <w:proofErr w:type="gramStart"/>
      <w:r w:rsidRPr="00B15B5A">
        <w:rPr>
          <w:color w:val="24292F"/>
        </w:rPr>
        <w:t>whether or not</w:t>
      </w:r>
      <w:proofErr w:type="gramEnd"/>
      <w:r w:rsidRPr="00B15B5A">
        <w:rPr>
          <w:color w:val="24292F"/>
        </w:rPr>
        <w:t xml:space="preserve"> the patient had diabetes (Nominal)</w:t>
      </w:r>
    </w:p>
    <w:p w14:paraId="2805C4D5" w14:textId="77777777" w:rsidR="001C68E6" w:rsidRPr="00B15B5A" w:rsidRDefault="001C68E6" w:rsidP="00B15B5A">
      <w:pPr>
        <w:pStyle w:val="NormalWeb"/>
        <w:shd w:val="clear" w:color="auto" w:fill="FFFFFF"/>
        <w:spacing w:before="0" w:beforeAutospacing="0" w:after="240" w:afterAutospacing="0"/>
        <w:rPr>
          <w:color w:val="24292F"/>
        </w:rPr>
      </w:pPr>
    </w:p>
    <w:p w14:paraId="42E35870" w14:textId="54FD2BAF" w:rsidR="00B15B5A" w:rsidRPr="001C68E6" w:rsidRDefault="00B15B5A" w:rsidP="00B15B5A">
      <w:pPr>
        <w:pStyle w:val="Heading3"/>
        <w:shd w:val="clear" w:color="auto" w:fill="FFFFFF"/>
        <w:spacing w:before="360" w:after="240"/>
        <w:rPr>
          <w:rFonts w:ascii="Times New Roman" w:hAnsi="Times New Roman" w:cs="Times New Roman"/>
          <w:b/>
          <w:bCs/>
          <w:color w:val="24292F"/>
          <w:sz w:val="28"/>
          <w:szCs w:val="28"/>
          <w:u w:val="single"/>
        </w:rPr>
      </w:pPr>
      <w:r w:rsidRPr="001C68E6">
        <w:rPr>
          <w:rFonts w:ascii="Times New Roman" w:hAnsi="Times New Roman" w:cs="Times New Roman"/>
          <w:b/>
          <w:bCs/>
          <w:color w:val="24292F"/>
          <w:sz w:val="28"/>
          <w:szCs w:val="28"/>
          <w:u w:val="single"/>
        </w:rPr>
        <w:t>Medical(current)</w:t>
      </w:r>
      <w:r w:rsidR="001C68E6">
        <w:rPr>
          <w:rFonts w:ascii="Times New Roman" w:hAnsi="Times New Roman" w:cs="Times New Roman"/>
          <w:b/>
          <w:bCs/>
          <w:color w:val="24292F"/>
          <w:sz w:val="28"/>
          <w:szCs w:val="28"/>
          <w:u w:val="single"/>
        </w:rPr>
        <w:t>:</w:t>
      </w:r>
    </w:p>
    <w:p w14:paraId="26C49B0E" w14:textId="77777777"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Tot Chol: total cholesterol level (Continuous)</w:t>
      </w:r>
    </w:p>
    <w:p w14:paraId="5F7D1DCF" w14:textId="77777777"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Sys BP: systolic blood pressure (Continuous)</w:t>
      </w:r>
    </w:p>
    <w:p w14:paraId="5DED711A" w14:textId="77777777"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xml:space="preserve">• </w:t>
      </w:r>
      <w:proofErr w:type="spellStart"/>
      <w:r w:rsidRPr="00B15B5A">
        <w:rPr>
          <w:color w:val="24292F"/>
        </w:rPr>
        <w:t>Dia</w:t>
      </w:r>
      <w:proofErr w:type="spellEnd"/>
      <w:r w:rsidRPr="00B15B5A">
        <w:rPr>
          <w:color w:val="24292F"/>
        </w:rPr>
        <w:t xml:space="preserve"> BP: diastolic blood pressure (Continuous)</w:t>
      </w:r>
    </w:p>
    <w:p w14:paraId="7918E9A7" w14:textId="77777777"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BMI: Body Mass Index (Continuous)</w:t>
      </w:r>
    </w:p>
    <w:p w14:paraId="4BC8AB7F" w14:textId="77777777" w:rsidR="00B15B5A" w:rsidRPr="00B15B5A" w:rsidRDefault="00B15B5A" w:rsidP="00B15B5A">
      <w:pPr>
        <w:pStyle w:val="NormalWeb"/>
        <w:shd w:val="clear" w:color="auto" w:fill="FFFFFF"/>
        <w:spacing w:before="0" w:beforeAutospacing="0" w:after="240" w:afterAutospacing="0"/>
        <w:rPr>
          <w:color w:val="24292F"/>
        </w:rPr>
      </w:pPr>
      <w:r w:rsidRPr="00B15B5A">
        <w:rPr>
          <w:color w:val="24292F"/>
        </w:rPr>
        <w:t>• Heart Rate: heart rate (Continuous - In medical research, variables such as heart rate though in fact discrete, yet are considered continuous because of large number of possible values.)</w:t>
      </w:r>
    </w:p>
    <w:p w14:paraId="6C67FC7A" w14:textId="0AFB68E8" w:rsidR="00B15B5A" w:rsidRDefault="00B15B5A" w:rsidP="00B15B5A">
      <w:pPr>
        <w:pStyle w:val="NormalWeb"/>
        <w:shd w:val="clear" w:color="auto" w:fill="FFFFFF"/>
        <w:spacing w:before="0" w:beforeAutospacing="0" w:after="240" w:afterAutospacing="0"/>
        <w:rPr>
          <w:color w:val="24292F"/>
        </w:rPr>
      </w:pPr>
      <w:r w:rsidRPr="00B15B5A">
        <w:rPr>
          <w:color w:val="24292F"/>
        </w:rPr>
        <w:t>• Glucose: glucose level (Continuous)</w:t>
      </w:r>
    </w:p>
    <w:p w14:paraId="69F4448D" w14:textId="77777777" w:rsidR="001C68E6" w:rsidRPr="00B15B5A" w:rsidRDefault="001C68E6" w:rsidP="00B15B5A">
      <w:pPr>
        <w:pStyle w:val="NormalWeb"/>
        <w:shd w:val="clear" w:color="auto" w:fill="FFFFFF"/>
        <w:spacing w:before="0" w:beforeAutospacing="0" w:after="240" w:afterAutospacing="0"/>
        <w:rPr>
          <w:color w:val="24292F"/>
        </w:rPr>
      </w:pPr>
    </w:p>
    <w:p w14:paraId="6C4DD040" w14:textId="0F81C646" w:rsidR="00B15B5A" w:rsidRPr="001C68E6" w:rsidRDefault="00B15B5A" w:rsidP="00B15B5A">
      <w:pPr>
        <w:pStyle w:val="Heading3"/>
        <w:shd w:val="clear" w:color="auto" w:fill="FFFFFF"/>
        <w:spacing w:before="360" w:after="240"/>
        <w:rPr>
          <w:rFonts w:ascii="Times New Roman" w:hAnsi="Times New Roman" w:cs="Times New Roman"/>
          <w:b/>
          <w:bCs/>
          <w:color w:val="24292F"/>
          <w:sz w:val="28"/>
          <w:szCs w:val="28"/>
          <w:u w:val="single"/>
        </w:rPr>
      </w:pPr>
      <w:r w:rsidRPr="001C68E6">
        <w:rPr>
          <w:rFonts w:ascii="Times New Roman" w:hAnsi="Times New Roman" w:cs="Times New Roman"/>
          <w:b/>
          <w:bCs/>
          <w:color w:val="24292F"/>
          <w:sz w:val="28"/>
          <w:szCs w:val="28"/>
          <w:u w:val="single"/>
        </w:rPr>
        <w:t>Predict variable (desired target)</w:t>
      </w:r>
      <w:r w:rsidR="001C68E6">
        <w:rPr>
          <w:rFonts w:ascii="Times New Roman" w:hAnsi="Times New Roman" w:cs="Times New Roman"/>
          <w:b/>
          <w:bCs/>
          <w:color w:val="24292F"/>
          <w:sz w:val="28"/>
          <w:szCs w:val="28"/>
          <w:u w:val="single"/>
        </w:rPr>
        <w:t>:</w:t>
      </w:r>
    </w:p>
    <w:p w14:paraId="183D03D0" w14:textId="00A01BEA" w:rsidR="001C68E6" w:rsidRDefault="00B15B5A" w:rsidP="001C68E6">
      <w:pPr>
        <w:pStyle w:val="NormalWeb"/>
        <w:shd w:val="clear" w:color="auto" w:fill="FFFFFF"/>
        <w:spacing w:before="0" w:beforeAutospacing="0" w:after="240" w:afterAutospacing="0"/>
        <w:rPr>
          <w:color w:val="24292F"/>
        </w:rPr>
      </w:pPr>
      <w:r w:rsidRPr="00B15B5A">
        <w:rPr>
          <w:color w:val="24292F"/>
        </w:rPr>
        <w:t xml:space="preserve">• 10-year risk of coronary heart disease </w:t>
      </w:r>
      <w:r w:rsidR="001C68E6" w:rsidRPr="00B15B5A">
        <w:rPr>
          <w:color w:val="24292F"/>
        </w:rPr>
        <w:t>CHD (</w:t>
      </w:r>
      <w:r w:rsidRPr="00B15B5A">
        <w:rPr>
          <w:color w:val="24292F"/>
        </w:rPr>
        <w:t>binary: “1”, means “Yes”, “0” means “No”)</w:t>
      </w:r>
    </w:p>
    <w:p w14:paraId="195B8121" w14:textId="77777777" w:rsidR="001C68E6" w:rsidRDefault="001C68E6" w:rsidP="001C68E6">
      <w:pPr>
        <w:pStyle w:val="NormalWeb"/>
        <w:shd w:val="clear" w:color="auto" w:fill="FFFFFF"/>
        <w:spacing w:before="0" w:beforeAutospacing="0" w:after="240" w:afterAutospacing="0"/>
        <w:rPr>
          <w:color w:val="24292F"/>
        </w:rPr>
      </w:pPr>
    </w:p>
    <w:p w14:paraId="47054F32" w14:textId="77777777" w:rsidR="001C68E6" w:rsidRDefault="001C68E6" w:rsidP="001C68E6">
      <w:pPr>
        <w:pStyle w:val="NormalWeb"/>
        <w:shd w:val="clear" w:color="auto" w:fill="FFFFFF"/>
        <w:spacing w:before="0" w:beforeAutospacing="0" w:after="240" w:afterAutospacing="0"/>
        <w:rPr>
          <w:b/>
          <w:bCs/>
          <w:w w:val="75"/>
          <w:sz w:val="44"/>
          <w:szCs w:val="44"/>
        </w:rPr>
      </w:pPr>
    </w:p>
    <w:p w14:paraId="18088571" w14:textId="5AF6BEDF" w:rsidR="001C68E6" w:rsidRPr="001C68E6" w:rsidRDefault="005A5343" w:rsidP="001C68E6">
      <w:pPr>
        <w:pStyle w:val="NormalWeb"/>
        <w:shd w:val="clear" w:color="auto" w:fill="FFFFFF"/>
        <w:spacing w:before="0" w:beforeAutospacing="0" w:after="240" w:afterAutospacing="0"/>
        <w:rPr>
          <w:b/>
          <w:bCs/>
          <w:w w:val="75"/>
          <w:sz w:val="44"/>
          <w:szCs w:val="44"/>
        </w:rPr>
      </w:pPr>
      <w:r w:rsidRPr="001C68E6">
        <w:rPr>
          <w:b/>
          <w:bCs/>
          <w:w w:val="75"/>
          <w:sz w:val="44"/>
          <w:szCs w:val="44"/>
        </w:rPr>
        <w:t>Steps</w:t>
      </w:r>
      <w:r w:rsidRPr="001C68E6">
        <w:rPr>
          <w:b/>
          <w:bCs/>
          <w:spacing w:val="13"/>
          <w:w w:val="75"/>
          <w:sz w:val="44"/>
          <w:szCs w:val="44"/>
        </w:rPr>
        <w:t xml:space="preserve"> </w:t>
      </w:r>
      <w:r w:rsidRPr="001C68E6">
        <w:rPr>
          <w:b/>
          <w:bCs/>
          <w:w w:val="75"/>
          <w:sz w:val="44"/>
          <w:szCs w:val="44"/>
        </w:rPr>
        <w:t>involved</w:t>
      </w:r>
    </w:p>
    <w:p w14:paraId="1AD4EF65" w14:textId="3075BDDC" w:rsidR="00B15B5A" w:rsidRDefault="00B15B5A" w:rsidP="00425494">
      <w:pPr>
        <w:pStyle w:val="NormalWeb"/>
        <w:numPr>
          <w:ilvl w:val="0"/>
          <w:numId w:val="12"/>
        </w:numPr>
        <w:shd w:val="clear" w:color="auto" w:fill="FFFFFF"/>
        <w:spacing w:before="0" w:beforeAutospacing="0" w:after="240" w:afterAutospacing="0"/>
        <w:rPr>
          <w:b/>
          <w:bCs/>
          <w:color w:val="24292F"/>
          <w:sz w:val="28"/>
          <w:szCs w:val="28"/>
          <w:u w:val="single"/>
        </w:rPr>
      </w:pPr>
      <w:r w:rsidRPr="00B15B5A">
        <w:rPr>
          <w:b/>
          <w:bCs/>
          <w:color w:val="24292F"/>
          <w:sz w:val="28"/>
          <w:szCs w:val="28"/>
          <w:u w:val="single"/>
        </w:rPr>
        <w:t>Data Cleaning</w:t>
      </w:r>
    </w:p>
    <w:p w14:paraId="3F882DC9" w14:textId="77777777" w:rsidR="00425494" w:rsidRPr="00425494" w:rsidRDefault="00425494" w:rsidP="00425494">
      <w:pPr>
        <w:widowControl/>
        <w:shd w:val="clear" w:color="auto" w:fill="FFFFFF"/>
        <w:autoSpaceDE/>
        <w:autoSpaceDN/>
        <w:spacing w:before="100" w:beforeAutospacing="1" w:after="100" w:afterAutospacing="1"/>
        <w:ind w:left="360"/>
        <w:rPr>
          <w:rFonts w:ascii="Times New Roman" w:hAnsi="Times New Roman" w:cs="Times New Roman"/>
          <w:color w:val="484D54"/>
          <w:sz w:val="24"/>
          <w:szCs w:val="24"/>
          <w:shd w:val="clear" w:color="auto" w:fill="FFFFFF"/>
        </w:rPr>
      </w:pPr>
      <w:r w:rsidRPr="00425494">
        <w:rPr>
          <w:rFonts w:ascii="Times New Roman" w:hAnsi="Times New Roman" w:cs="Times New Roman"/>
          <w:color w:val="484D54"/>
          <w:sz w:val="24"/>
          <w:szCs w:val="24"/>
          <w:shd w:val="clear" w:color="auto" w:fill="FFFFFF"/>
        </w:rPr>
        <w:t>Data cleaning is the process of removing incorrect, duplicate, or otherwise erroneous data from a dataset. These errors can include incorrectly formatted data, redundant entries, mislabeled data, and other issues; they often arise when two or more datasets are combined. Data cleaning improves the quality of your data as well as any business decisions that you draw based on the data.</w:t>
      </w:r>
    </w:p>
    <w:p w14:paraId="66514EA2" w14:textId="77777777" w:rsidR="00425494" w:rsidRPr="00425494" w:rsidRDefault="00425494" w:rsidP="00425494">
      <w:pPr>
        <w:pStyle w:val="ListParagraph"/>
        <w:widowControl/>
        <w:numPr>
          <w:ilvl w:val="0"/>
          <w:numId w:val="11"/>
        </w:numPr>
        <w:shd w:val="clear" w:color="auto" w:fill="FFFFFF"/>
        <w:autoSpaceDE/>
        <w:autoSpaceDN/>
        <w:spacing w:before="100" w:beforeAutospacing="1" w:after="100" w:afterAutospacing="1"/>
        <w:rPr>
          <w:rFonts w:ascii="Times New Roman" w:eastAsia="Times New Roman" w:hAnsi="Times New Roman" w:cs="Times New Roman"/>
          <w:color w:val="484D54"/>
          <w:sz w:val="24"/>
          <w:szCs w:val="24"/>
          <w:lang w:val="en-IN" w:eastAsia="zh-CN" w:bidi="hi-IN"/>
        </w:rPr>
      </w:pPr>
      <w:r w:rsidRPr="00425494">
        <w:rPr>
          <w:rFonts w:ascii="Times New Roman" w:eastAsia="Times New Roman" w:hAnsi="Times New Roman" w:cs="Times New Roman"/>
          <w:color w:val="484D54"/>
          <w:sz w:val="24"/>
          <w:szCs w:val="24"/>
          <w:lang w:val="en-IN" w:eastAsia="zh-CN" w:bidi="hi-IN"/>
        </w:rPr>
        <w:t xml:space="preserve">Determining the critical data </w:t>
      </w:r>
      <w:proofErr w:type="gramStart"/>
      <w:r w:rsidRPr="00425494">
        <w:rPr>
          <w:rFonts w:ascii="Times New Roman" w:eastAsia="Times New Roman" w:hAnsi="Times New Roman" w:cs="Times New Roman"/>
          <w:color w:val="484D54"/>
          <w:sz w:val="24"/>
          <w:szCs w:val="24"/>
          <w:lang w:val="en-IN" w:eastAsia="zh-CN" w:bidi="hi-IN"/>
        </w:rPr>
        <w:t>values</w:t>
      </w:r>
      <w:proofErr w:type="gramEnd"/>
      <w:r w:rsidRPr="00425494">
        <w:rPr>
          <w:rFonts w:ascii="Times New Roman" w:eastAsia="Times New Roman" w:hAnsi="Times New Roman" w:cs="Times New Roman"/>
          <w:color w:val="484D54"/>
          <w:sz w:val="24"/>
          <w:szCs w:val="24"/>
          <w:lang w:val="en-IN" w:eastAsia="zh-CN" w:bidi="hi-IN"/>
        </w:rPr>
        <w:t xml:space="preserve"> you need for your analysis.</w:t>
      </w:r>
    </w:p>
    <w:p w14:paraId="58429C27" w14:textId="77777777" w:rsidR="00425494" w:rsidRPr="00425494" w:rsidRDefault="00425494" w:rsidP="00425494">
      <w:pPr>
        <w:pStyle w:val="ListParagraph"/>
        <w:widowControl/>
        <w:numPr>
          <w:ilvl w:val="0"/>
          <w:numId w:val="11"/>
        </w:numPr>
        <w:shd w:val="clear" w:color="auto" w:fill="FFFFFF"/>
        <w:autoSpaceDE/>
        <w:autoSpaceDN/>
        <w:spacing w:before="100" w:beforeAutospacing="1" w:after="100" w:afterAutospacing="1"/>
        <w:rPr>
          <w:rFonts w:ascii="Times New Roman" w:eastAsia="Times New Roman" w:hAnsi="Times New Roman" w:cs="Times New Roman"/>
          <w:color w:val="484D54"/>
          <w:sz w:val="24"/>
          <w:szCs w:val="24"/>
          <w:lang w:val="en-IN" w:eastAsia="zh-CN" w:bidi="hi-IN"/>
        </w:rPr>
      </w:pPr>
      <w:r w:rsidRPr="00425494">
        <w:rPr>
          <w:rFonts w:ascii="Times New Roman" w:eastAsia="Times New Roman" w:hAnsi="Times New Roman" w:cs="Times New Roman"/>
          <w:color w:val="484D54"/>
          <w:sz w:val="24"/>
          <w:szCs w:val="24"/>
          <w:lang w:val="en-IN" w:eastAsia="zh-CN" w:bidi="hi-IN"/>
        </w:rPr>
        <w:t>Collect the data you need, then sort and organize it.</w:t>
      </w:r>
    </w:p>
    <w:p w14:paraId="0E6D7550" w14:textId="77777777" w:rsidR="00425494" w:rsidRPr="00425494" w:rsidRDefault="00425494" w:rsidP="00425494">
      <w:pPr>
        <w:pStyle w:val="ListParagraph"/>
        <w:widowControl/>
        <w:numPr>
          <w:ilvl w:val="0"/>
          <w:numId w:val="11"/>
        </w:numPr>
        <w:shd w:val="clear" w:color="auto" w:fill="FFFFFF"/>
        <w:autoSpaceDE/>
        <w:autoSpaceDN/>
        <w:spacing w:before="100" w:beforeAutospacing="1" w:after="100" w:afterAutospacing="1"/>
        <w:rPr>
          <w:rFonts w:ascii="Times New Roman" w:eastAsia="Times New Roman" w:hAnsi="Times New Roman" w:cs="Times New Roman"/>
          <w:color w:val="484D54"/>
          <w:sz w:val="24"/>
          <w:szCs w:val="24"/>
          <w:lang w:val="en-IN" w:eastAsia="zh-CN" w:bidi="hi-IN"/>
        </w:rPr>
      </w:pPr>
      <w:r w:rsidRPr="00425494">
        <w:rPr>
          <w:rFonts w:ascii="Times New Roman" w:eastAsia="Times New Roman" w:hAnsi="Times New Roman" w:cs="Times New Roman"/>
          <w:color w:val="484D54"/>
          <w:sz w:val="24"/>
          <w:szCs w:val="24"/>
          <w:lang w:val="en-IN" w:eastAsia="zh-CN" w:bidi="hi-IN"/>
        </w:rPr>
        <w:t>Identify duplicate or irrelevant values and remove them.</w:t>
      </w:r>
    </w:p>
    <w:p w14:paraId="183A3C2E" w14:textId="77777777" w:rsidR="00425494" w:rsidRPr="00425494" w:rsidRDefault="00425494" w:rsidP="00425494">
      <w:pPr>
        <w:pStyle w:val="ListParagraph"/>
        <w:widowControl/>
        <w:numPr>
          <w:ilvl w:val="0"/>
          <w:numId w:val="11"/>
        </w:numPr>
        <w:shd w:val="clear" w:color="auto" w:fill="FFFFFF"/>
        <w:autoSpaceDE/>
        <w:autoSpaceDN/>
        <w:spacing w:before="100" w:beforeAutospacing="1" w:after="100" w:afterAutospacing="1"/>
        <w:rPr>
          <w:rFonts w:ascii="Times New Roman" w:eastAsia="Times New Roman" w:hAnsi="Times New Roman" w:cs="Times New Roman"/>
          <w:color w:val="484D54"/>
          <w:sz w:val="24"/>
          <w:szCs w:val="24"/>
          <w:lang w:val="en-IN" w:eastAsia="zh-CN" w:bidi="hi-IN"/>
        </w:rPr>
      </w:pPr>
      <w:r w:rsidRPr="00425494">
        <w:rPr>
          <w:rFonts w:ascii="Times New Roman" w:eastAsia="Times New Roman" w:hAnsi="Times New Roman" w:cs="Times New Roman"/>
          <w:color w:val="484D54"/>
          <w:sz w:val="24"/>
          <w:szCs w:val="24"/>
          <w:lang w:val="en-IN" w:eastAsia="zh-CN" w:bidi="hi-IN"/>
        </w:rPr>
        <w:t>Search for missing values and fill them in, so you have a complete dataset.</w:t>
      </w:r>
    </w:p>
    <w:p w14:paraId="0D237A72" w14:textId="77777777" w:rsidR="00425494" w:rsidRPr="00425494" w:rsidRDefault="00425494" w:rsidP="00425494">
      <w:pPr>
        <w:pStyle w:val="ListParagraph"/>
        <w:widowControl/>
        <w:numPr>
          <w:ilvl w:val="0"/>
          <w:numId w:val="11"/>
        </w:numPr>
        <w:shd w:val="clear" w:color="auto" w:fill="FFFFFF"/>
        <w:autoSpaceDE/>
        <w:autoSpaceDN/>
        <w:spacing w:before="100" w:beforeAutospacing="1" w:after="100" w:afterAutospacing="1"/>
        <w:rPr>
          <w:rFonts w:ascii="Times New Roman" w:eastAsia="Times New Roman" w:hAnsi="Times New Roman" w:cs="Times New Roman"/>
          <w:color w:val="484D54"/>
          <w:sz w:val="24"/>
          <w:szCs w:val="24"/>
          <w:lang w:val="en-IN" w:eastAsia="zh-CN" w:bidi="hi-IN"/>
        </w:rPr>
      </w:pPr>
      <w:r w:rsidRPr="00425494">
        <w:rPr>
          <w:rFonts w:ascii="Times New Roman" w:eastAsia="Times New Roman" w:hAnsi="Times New Roman" w:cs="Times New Roman"/>
          <w:color w:val="484D54"/>
          <w:sz w:val="24"/>
          <w:szCs w:val="24"/>
          <w:lang w:val="en-IN" w:eastAsia="zh-CN" w:bidi="hi-IN"/>
        </w:rPr>
        <w:t>Fix any remaining structural or repetitive errors in the dataset.</w:t>
      </w:r>
    </w:p>
    <w:p w14:paraId="251D10B4" w14:textId="77777777" w:rsidR="00425494" w:rsidRPr="00425494" w:rsidRDefault="00425494" w:rsidP="00425494">
      <w:pPr>
        <w:pStyle w:val="ListParagraph"/>
        <w:widowControl/>
        <w:numPr>
          <w:ilvl w:val="0"/>
          <w:numId w:val="11"/>
        </w:numPr>
        <w:shd w:val="clear" w:color="auto" w:fill="FFFFFF"/>
        <w:autoSpaceDE/>
        <w:autoSpaceDN/>
        <w:spacing w:before="100" w:beforeAutospacing="1" w:after="100" w:afterAutospacing="1"/>
        <w:rPr>
          <w:rFonts w:ascii="Times New Roman" w:eastAsia="Times New Roman" w:hAnsi="Times New Roman" w:cs="Times New Roman"/>
          <w:color w:val="484D54"/>
          <w:sz w:val="24"/>
          <w:szCs w:val="24"/>
          <w:lang w:val="en-IN" w:eastAsia="zh-CN" w:bidi="hi-IN"/>
        </w:rPr>
      </w:pPr>
      <w:r w:rsidRPr="00425494">
        <w:rPr>
          <w:rFonts w:ascii="Times New Roman" w:eastAsia="Times New Roman" w:hAnsi="Times New Roman" w:cs="Times New Roman"/>
          <w:color w:val="484D54"/>
          <w:sz w:val="24"/>
          <w:szCs w:val="24"/>
          <w:lang w:val="en-IN" w:eastAsia="zh-CN" w:bidi="hi-IN"/>
        </w:rPr>
        <w:t>Identify outliers and remove them, so they will not interfere with your analysis.</w:t>
      </w:r>
    </w:p>
    <w:p w14:paraId="67168016" w14:textId="77777777" w:rsidR="00425494" w:rsidRPr="00425494" w:rsidRDefault="00425494" w:rsidP="00425494">
      <w:pPr>
        <w:pStyle w:val="ListParagraph"/>
        <w:widowControl/>
        <w:numPr>
          <w:ilvl w:val="0"/>
          <w:numId w:val="11"/>
        </w:numPr>
        <w:shd w:val="clear" w:color="auto" w:fill="FFFFFF"/>
        <w:autoSpaceDE/>
        <w:autoSpaceDN/>
        <w:spacing w:before="100" w:beforeAutospacing="1" w:after="100" w:afterAutospacing="1"/>
        <w:rPr>
          <w:rFonts w:ascii="Times New Roman" w:eastAsia="Times New Roman" w:hAnsi="Times New Roman" w:cs="Times New Roman"/>
          <w:color w:val="484D54"/>
          <w:sz w:val="24"/>
          <w:szCs w:val="24"/>
          <w:lang w:val="en-IN" w:eastAsia="zh-CN" w:bidi="hi-IN"/>
        </w:rPr>
      </w:pPr>
      <w:r w:rsidRPr="00425494">
        <w:rPr>
          <w:rFonts w:ascii="Times New Roman" w:eastAsia="Times New Roman" w:hAnsi="Times New Roman" w:cs="Times New Roman"/>
          <w:color w:val="484D54"/>
          <w:sz w:val="24"/>
          <w:szCs w:val="24"/>
          <w:lang w:val="en-IN" w:eastAsia="zh-CN" w:bidi="hi-IN"/>
        </w:rPr>
        <w:t>Validate your dataset to ensure it is ready for data transformation and analysis.</w:t>
      </w:r>
    </w:p>
    <w:p w14:paraId="653CBCC2" w14:textId="77777777" w:rsidR="00425494" w:rsidRPr="00425494" w:rsidRDefault="00425494" w:rsidP="00425494">
      <w:pPr>
        <w:pStyle w:val="ListParagraph"/>
        <w:widowControl/>
        <w:numPr>
          <w:ilvl w:val="0"/>
          <w:numId w:val="11"/>
        </w:numPr>
        <w:shd w:val="clear" w:color="auto" w:fill="FFFFFF"/>
        <w:autoSpaceDE/>
        <w:autoSpaceDN/>
        <w:spacing w:before="100" w:beforeAutospacing="1" w:after="100" w:afterAutospacing="1"/>
        <w:rPr>
          <w:rFonts w:ascii="Times New Roman" w:eastAsia="Times New Roman" w:hAnsi="Times New Roman" w:cs="Times New Roman"/>
          <w:color w:val="484D54"/>
          <w:sz w:val="24"/>
          <w:szCs w:val="24"/>
          <w:lang w:val="en-IN" w:eastAsia="zh-CN" w:bidi="hi-IN"/>
        </w:rPr>
      </w:pPr>
      <w:r w:rsidRPr="00425494">
        <w:rPr>
          <w:rFonts w:ascii="Times New Roman" w:eastAsia="Times New Roman" w:hAnsi="Times New Roman" w:cs="Times New Roman"/>
          <w:color w:val="484D54"/>
          <w:sz w:val="24"/>
          <w:szCs w:val="24"/>
          <w:lang w:val="en-IN" w:eastAsia="zh-CN" w:bidi="hi-IN"/>
        </w:rPr>
        <w:t>Once the set has been validated, perform your transformation and analysis.</w:t>
      </w:r>
    </w:p>
    <w:p w14:paraId="30015E37" w14:textId="77777777" w:rsidR="00425494" w:rsidRPr="00425494" w:rsidRDefault="00425494" w:rsidP="00425494">
      <w:pPr>
        <w:pStyle w:val="NormalWeb"/>
        <w:shd w:val="clear" w:color="auto" w:fill="FFFFFF"/>
        <w:spacing w:before="0" w:beforeAutospacing="0" w:after="240" w:afterAutospacing="0"/>
        <w:ind w:left="720"/>
        <w:rPr>
          <w:b/>
          <w:bCs/>
          <w:color w:val="24292F"/>
          <w:sz w:val="28"/>
          <w:szCs w:val="28"/>
          <w:u w:val="single"/>
        </w:rPr>
      </w:pPr>
    </w:p>
    <w:p w14:paraId="25A91C58" w14:textId="3F8C452B" w:rsidR="00425494" w:rsidRDefault="00B15B5A" w:rsidP="00425494">
      <w:pPr>
        <w:pStyle w:val="ListParagraph"/>
        <w:widowControl/>
        <w:numPr>
          <w:ilvl w:val="0"/>
          <w:numId w:val="12"/>
        </w:numPr>
        <w:shd w:val="clear" w:color="auto" w:fill="FFFFFF"/>
        <w:autoSpaceDE/>
        <w:autoSpaceDN/>
        <w:spacing w:before="60" w:after="100" w:afterAutospacing="1"/>
        <w:rPr>
          <w:rFonts w:ascii="Times New Roman" w:eastAsia="Times New Roman" w:hAnsi="Times New Roman" w:cs="Times New Roman"/>
          <w:b/>
          <w:bCs/>
          <w:color w:val="24292F"/>
          <w:sz w:val="28"/>
          <w:szCs w:val="28"/>
          <w:u w:val="single"/>
          <w:lang w:val="en-IN" w:eastAsia="zh-CN" w:bidi="hi-IN"/>
        </w:rPr>
      </w:pPr>
      <w:r w:rsidRPr="00425494">
        <w:rPr>
          <w:rFonts w:ascii="Times New Roman" w:eastAsia="Times New Roman" w:hAnsi="Times New Roman" w:cs="Times New Roman"/>
          <w:b/>
          <w:bCs/>
          <w:color w:val="24292F"/>
          <w:sz w:val="28"/>
          <w:szCs w:val="28"/>
          <w:u w:val="single"/>
          <w:lang w:val="en-IN" w:eastAsia="zh-CN" w:bidi="hi-IN"/>
        </w:rPr>
        <w:t>Exploratory Data Analysis (EDA)</w:t>
      </w:r>
    </w:p>
    <w:p w14:paraId="03466335" w14:textId="57019221" w:rsidR="00425494" w:rsidRDefault="00425494" w:rsidP="00425494">
      <w:pPr>
        <w:pStyle w:val="ListParagraph"/>
        <w:widowControl/>
        <w:shd w:val="clear" w:color="auto" w:fill="FFFFFF"/>
        <w:autoSpaceDE/>
        <w:autoSpaceDN/>
        <w:spacing w:before="60" w:after="100" w:afterAutospacing="1"/>
        <w:ind w:left="720" w:firstLine="0"/>
        <w:rPr>
          <w:rFonts w:ascii="Times New Roman" w:hAnsi="Times New Roman" w:cs="Times New Roman"/>
          <w:color w:val="273239"/>
          <w:spacing w:val="2"/>
          <w:sz w:val="24"/>
          <w:szCs w:val="24"/>
          <w:shd w:val="clear" w:color="auto" w:fill="FFFFFF"/>
        </w:rPr>
      </w:pPr>
      <w:r w:rsidRPr="00425494">
        <w:rPr>
          <w:rStyle w:val="Strong"/>
          <w:rFonts w:ascii="Times New Roman" w:hAnsi="Times New Roman" w:cs="Times New Roman"/>
          <w:b w:val="0"/>
          <w:bCs w:val="0"/>
          <w:color w:val="273239"/>
          <w:spacing w:val="2"/>
          <w:sz w:val="24"/>
          <w:szCs w:val="24"/>
          <w:bdr w:val="none" w:sz="0" w:space="0" w:color="auto" w:frame="1"/>
          <w:shd w:val="clear" w:color="auto" w:fill="FFFFFF"/>
        </w:rPr>
        <w:t>Exploratory Data Analysis (EDA)</w:t>
      </w:r>
      <w:r w:rsidRPr="00425494">
        <w:rPr>
          <w:rStyle w:val="Strong"/>
          <w:rFonts w:ascii="Times New Roman" w:hAnsi="Times New Roman" w:cs="Times New Roman"/>
          <w:color w:val="273239"/>
          <w:spacing w:val="2"/>
          <w:sz w:val="24"/>
          <w:szCs w:val="24"/>
          <w:bdr w:val="none" w:sz="0" w:space="0" w:color="auto" w:frame="1"/>
          <w:shd w:val="clear" w:color="auto" w:fill="FFFFFF"/>
        </w:rPr>
        <w:t> </w:t>
      </w:r>
      <w:r w:rsidRPr="00425494">
        <w:rPr>
          <w:rFonts w:ascii="Times New Roman" w:hAnsi="Times New Roman" w:cs="Times New Roman"/>
          <w:color w:val="273239"/>
          <w:spacing w:val="2"/>
          <w:sz w:val="24"/>
          <w:szCs w:val="24"/>
          <w:shd w:val="clear" w:color="auto" w:fill="FFFFFF"/>
        </w:rPr>
        <w:t>is an approach to analyze the data using visual techniques. It is used to discover trends, patterns, or to check assumptions with the help of statistical summary and graphical representations. </w:t>
      </w:r>
    </w:p>
    <w:p w14:paraId="31973AF0" w14:textId="7F6B9811" w:rsidR="00324B0B" w:rsidRPr="00324B0B" w:rsidRDefault="00425494" w:rsidP="00030FAF">
      <w:pPr>
        <w:pStyle w:val="ListParagraph"/>
        <w:widowControl/>
        <w:numPr>
          <w:ilvl w:val="0"/>
          <w:numId w:val="13"/>
        </w:numPr>
        <w:shd w:val="clear" w:color="auto" w:fill="FFFFFF"/>
        <w:autoSpaceDE/>
        <w:autoSpaceDN/>
        <w:spacing w:before="60" w:after="100" w:afterAutospacing="1"/>
        <w:rPr>
          <w:rFonts w:ascii="Times New Roman" w:eastAsia="Times New Roman" w:hAnsi="Times New Roman" w:cs="Times New Roman"/>
          <w:color w:val="24292F"/>
          <w:sz w:val="24"/>
          <w:szCs w:val="24"/>
          <w:lang w:val="en-IN" w:eastAsia="zh-CN" w:bidi="hi-IN"/>
        </w:rPr>
      </w:pPr>
      <w:r w:rsidRPr="00324B0B">
        <w:rPr>
          <w:rFonts w:ascii="Times New Roman" w:hAnsi="Times New Roman" w:cs="Times New Roman"/>
          <w:w w:val="105"/>
          <w:sz w:val="24"/>
        </w:rPr>
        <w:t>Exploring</w:t>
      </w:r>
      <w:r w:rsidRPr="00324B0B">
        <w:rPr>
          <w:rFonts w:ascii="Times New Roman" w:hAnsi="Times New Roman" w:cs="Times New Roman"/>
          <w:spacing w:val="-8"/>
          <w:w w:val="105"/>
          <w:sz w:val="24"/>
        </w:rPr>
        <w:t xml:space="preserve"> </w:t>
      </w:r>
      <w:r w:rsidRPr="00324B0B">
        <w:rPr>
          <w:rFonts w:ascii="Times New Roman" w:hAnsi="Times New Roman" w:cs="Times New Roman"/>
          <w:w w:val="105"/>
          <w:sz w:val="24"/>
        </w:rPr>
        <w:t>head</w:t>
      </w:r>
      <w:r w:rsidRPr="00324B0B">
        <w:rPr>
          <w:rFonts w:ascii="Times New Roman" w:hAnsi="Times New Roman" w:cs="Times New Roman"/>
          <w:spacing w:val="-9"/>
          <w:w w:val="105"/>
          <w:sz w:val="24"/>
        </w:rPr>
        <w:t xml:space="preserve"> </w:t>
      </w:r>
      <w:r w:rsidRPr="00324B0B">
        <w:rPr>
          <w:rFonts w:ascii="Times New Roman" w:hAnsi="Times New Roman" w:cs="Times New Roman"/>
          <w:w w:val="105"/>
          <w:sz w:val="24"/>
        </w:rPr>
        <w:t>and</w:t>
      </w:r>
      <w:r w:rsidRPr="00324B0B">
        <w:rPr>
          <w:rFonts w:ascii="Times New Roman" w:hAnsi="Times New Roman" w:cs="Times New Roman"/>
          <w:spacing w:val="-10"/>
          <w:w w:val="105"/>
          <w:sz w:val="24"/>
        </w:rPr>
        <w:t xml:space="preserve"> </w:t>
      </w:r>
      <w:r w:rsidRPr="00324B0B">
        <w:rPr>
          <w:rFonts w:ascii="Times New Roman" w:hAnsi="Times New Roman" w:cs="Times New Roman"/>
          <w:w w:val="105"/>
          <w:sz w:val="24"/>
        </w:rPr>
        <w:t>tail</w:t>
      </w:r>
      <w:r w:rsidRPr="00324B0B">
        <w:rPr>
          <w:rFonts w:ascii="Times New Roman" w:hAnsi="Times New Roman" w:cs="Times New Roman"/>
          <w:spacing w:val="-10"/>
          <w:w w:val="105"/>
          <w:sz w:val="24"/>
        </w:rPr>
        <w:t xml:space="preserve"> </w:t>
      </w:r>
      <w:r w:rsidRPr="00324B0B">
        <w:rPr>
          <w:rFonts w:ascii="Times New Roman" w:hAnsi="Times New Roman" w:cs="Times New Roman"/>
          <w:w w:val="105"/>
          <w:sz w:val="24"/>
        </w:rPr>
        <w:t>of</w:t>
      </w:r>
      <w:r w:rsidRPr="00324B0B">
        <w:rPr>
          <w:rFonts w:ascii="Times New Roman" w:hAnsi="Times New Roman" w:cs="Times New Roman"/>
          <w:spacing w:val="-9"/>
          <w:w w:val="105"/>
          <w:sz w:val="24"/>
        </w:rPr>
        <w:t xml:space="preserve"> </w:t>
      </w:r>
      <w:r w:rsidRPr="00324B0B">
        <w:rPr>
          <w:rFonts w:ascii="Times New Roman" w:hAnsi="Times New Roman" w:cs="Times New Roman"/>
          <w:w w:val="105"/>
          <w:sz w:val="24"/>
        </w:rPr>
        <w:t>the</w:t>
      </w:r>
      <w:r w:rsidRPr="00324B0B">
        <w:rPr>
          <w:rFonts w:ascii="Times New Roman" w:hAnsi="Times New Roman" w:cs="Times New Roman"/>
          <w:spacing w:val="-10"/>
          <w:w w:val="105"/>
          <w:sz w:val="24"/>
        </w:rPr>
        <w:t xml:space="preserve"> </w:t>
      </w:r>
      <w:r w:rsidRPr="00324B0B">
        <w:rPr>
          <w:rFonts w:ascii="Times New Roman" w:hAnsi="Times New Roman" w:cs="Times New Roman"/>
          <w:w w:val="105"/>
          <w:sz w:val="24"/>
        </w:rPr>
        <w:t>data</w:t>
      </w:r>
      <w:r w:rsidRPr="00324B0B">
        <w:rPr>
          <w:rFonts w:ascii="Times New Roman" w:hAnsi="Times New Roman" w:cs="Times New Roman"/>
          <w:spacing w:val="-8"/>
          <w:w w:val="105"/>
          <w:sz w:val="24"/>
        </w:rPr>
        <w:t xml:space="preserve"> </w:t>
      </w:r>
      <w:r w:rsidRPr="00324B0B">
        <w:rPr>
          <w:rFonts w:ascii="Times New Roman" w:hAnsi="Times New Roman" w:cs="Times New Roman"/>
          <w:w w:val="105"/>
          <w:sz w:val="24"/>
        </w:rPr>
        <w:t>to</w:t>
      </w:r>
      <w:r w:rsidRPr="00324B0B">
        <w:rPr>
          <w:rFonts w:ascii="Times New Roman" w:hAnsi="Times New Roman" w:cs="Times New Roman"/>
          <w:spacing w:val="-8"/>
          <w:w w:val="105"/>
          <w:sz w:val="24"/>
        </w:rPr>
        <w:t xml:space="preserve"> </w:t>
      </w:r>
      <w:r w:rsidRPr="00324B0B">
        <w:rPr>
          <w:rFonts w:ascii="Times New Roman" w:hAnsi="Times New Roman" w:cs="Times New Roman"/>
          <w:w w:val="105"/>
          <w:sz w:val="24"/>
        </w:rPr>
        <w:t>get</w:t>
      </w:r>
      <w:r w:rsidRPr="00324B0B">
        <w:rPr>
          <w:rFonts w:ascii="Times New Roman" w:hAnsi="Times New Roman" w:cs="Times New Roman"/>
          <w:spacing w:val="-9"/>
          <w:w w:val="105"/>
          <w:sz w:val="24"/>
        </w:rPr>
        <w:t xml:space="preserve"> </w:t>
      </w:r>
      <w:r w:rsidRPr="00324B0B">
        <w:rPr>
          <w:rFonts w:ascii="Times New Roman" w:hAnsi="Times New Roman" w:cs="Times New Roman"/>
          <w:w w:val="105"/>
          <w:sz w:val="24"/>
        </w:rPr>
        <w:t>insights</w:t>
      </w:r>
      <w:r w:rsidRPr="00324B0B">
        <w:rPr>
          <w:rFonts w:ascii="Times New Roman" w:hAnsi="Times New Roman" w:cs="Times New Roman"/>
          <w:spacing w:val="-8"/>
          <w:w w:val="105"/>
          <w:sz w:val="24"/>
        </w:rPr>
        <w:t xml:space="preserve"> </w:t>
      </w:r>
      <w:r w:rsidRPr="00324B0B">
        <w:rPr>
          <w:rFonts w:ascii="Times New Roman" w:hAnsi="Times New Roman" w:cs="Times New Roman"/>
          <w:w w:val="105"/>
          <w:sz w:val="24"/>
        </w:rPr>
        <w:t>on</w:t>
      </w:r>
      <w:r w:rsidRPr="00324B0B">
        <w:rPr>
          <w:rFonts w:ascii="Times New Roman" w:hAnsi="Times New Roman" w:cs="Times New Roman"/>
          <w:spacing w:val="-10"/>
          <w:w w:val="105"/>
          <w:sz w:val="24"/>
        </w:rPr>
        <w:t xml:space="preserve"> </w:t>
      </w:r>
      <w:r w:rsidRPr="00324B0B">
        <w:rPr>
          <w:rFonts w:ascii="Times New Roman" w:hAnsi="Times New Roman" w:cs="Times New Roman"/>
          <w:w w:val="105"/>
          <w:sz w:val="24"/>
        </w:rPr>
        <w:t>the</w:t>
      </w:r>
      <w:r w:rsidRPr="00324B0B">
        <w:rPr>
          <w:rFonts w:ascii="Times New Roman" w:hAnsi="Times New Roman" w:cs="Times New Roman"/>
          <w:spacing w:val="-10"/>
          <w:w w:val="105"/>
          <w:sz w:val="24"/>
        </w:rPr>
        <w:t xml:space="preserve"> </w:t>
      </w:r>
      <w:r w:rsidRPr="00324B0B">
        <w:rPr>
          <w:rFonts w:ascii="Times New Roman" w:hAnsi="Times New Roman" w:cs="Times New Roman"/>
          <w:w w:val="105"/>
          <w:sz w:val="24"/>
        </w:rPr>
        <w:t>given</w:t>
      </w:r>
      <w:r w:rsidRPr="00324B0B">
        <w:rPr>
          <w:rFonts w:ascii="Times New Roman" w:hAnsi="Times New Roman" w:cs="Times New Roman"/>
          <w:spacing w:val="-8"/>
          <w:w w:val="105"/>
          <w:sz w:val="24"/>
        </w:rPr>
        <w:t xml:space="preserve"> </w:t>
      </w:r>
      <w:r w:rsidRPr="00324B0B">
        <w:rPr>
          <w:rFonts w:ascii="Times New Roman" w:hAnsi="Times New Roman" w:cs="Times New Roman"/>
          <w:w w:val="105"/>
          <w:sz w:val="24"/>
        </w:rPr>
        <w:t>data.</w:t>
      </w:r>
    </w:p>
    <w:p w14:paraId="5DB5AE6C" w14:textId="0557B10F" w:rsidR="00324B0B" w:rsidRPr="00324B0B" w:rsidRDefault="00324B0B" w:rsidP="00030FAF">
      <w:pPr>
        <w:pStyle w:val="ListParagraph"/>
        <w:widowControl/>
        <w:numPr>
          <w:ilvl w:val="0"/>
          <w:numId w:val="13"/>
        </w:numPr>
        <w:shd w:val="clear" w:color="auto" w:fill="FFFFFF"/>
        <w:autoSpaceDE/>
        <w:autoSpaceDN/>
        <w:spacing w:before="60" w:after="100" w:afterAutospacing="1"/>
        <w:rPr>
          <w:rFonts w:ascii="Times New Roman" w:eastAsia="Times New Roman" w:hAnsi="Times New Roman" w:cs="Times New Roman"/>
          <w:color w:val="24292F"/>
          <w:sz w:val="24"/>
          <w:szCs w:val="24"/>
          <w:lang w:val="en-IN" w:eastAsia="zh-CN" w:bidi="hi-IN"/>
        </w:rPr>
      </w:pPr>
      <w:r w:rsidRPr="00DF5D8A">
        <w:rPr>
          <w:rFonts w:ascii="Times New Roman" w:hAnsi="Times New Roman" w:cs="Times New Roman"/>
          <w:w w:val="105"/>
          <w:sz w:val="24"/>
        </w:rPr>
        <w:t>Converting the data into</w:t>
      </w:r>
      <w:r>
        <w:rPr>
          <w:rFonts w:ascii="Times New Roman" w:hAnsi="Times New Roman" w:cs="Times New Roman"/>
          <w:w w:val="105"/>
          <w:sz w:val="24"/>
        </w:rPr>
        <w:t xml:space="preserve"> </w:t>
      </w:r>
      <w:r w:rsidRPr="00DF5D8A">
        <w:rPr>
          <w:rFonts w:ascii="Times New Roman" w:hAnsi="Times New Roman" w:cs="Times New Roman"/>
          <w:w w:val="105"/>
          <w:sz w:val="24"/>
        </w:rPr>
        <w:t>appropriate data types to create a</w:t>
      </w:r>
      <w:r w:rsidRPr="00DF5D8A">
        <w:rPr>
          <w:rFonts w:ascii="Times New Roman" w:hAnsi="Times New Roman" w:cs="Times New Roman"/>
          <w:spacing w:val="-76"/>
          <w:w w:val="105"/>
          <w:sz w:val="24"/>
        </w:rPr>
        <w:t xml:space="preserve"> </w:t>
      </w:r>
      <w:r w:rsidRPr="00DF5D8A">
        <w:rPr>
          <w:rFonts w:ascii="Times New Roman" w:hAnsi="Times New Roman" w:cs="Times New Roman"/>
          <w:w w:val="105"/>
          <w:sz w:val="24"/>
        </w:rPr>
        <w:t>model</w:t>
      </w:r>
    </w:p>
    <w:p w14:paraId="0501D440" w14:textId="77777777" w:rsidR="00324B0B" w:rsidRPr="00324B0B" w:rsidRDefault="00324B0B" w:rsidP="00324B0B">
      <w:pPr>
        <w:pStyle w:val="ListParagraph"/>
        <w:widowControl/>
        <w:numPr>
          <w:ilvl w:val="0"/>
          <w:numId w:val="13"/>
        </w:numPr>
        <w:shd w:val="clear" w:color="auto" w:fill="FFFFFF"/>
        <w:autoSpaceDE/>
        <w:autoSpaceDN/>
        <w:spacing w:before="60" w:after="100" w:afterAutospacing="1"/>
        <w:rPr>
          <w:rFonts w:ascii="Times New Roman" w:eastAsia="Times New Roman" w:hAnsi="Times New Roman" w:cs="Times New Roman"/>
          <w:color w:val="24292F"/>
          <w:sz w:val="24"/>
          <w:szCs w:val="24"/>
          <w:lang w:val="en-IN" w:eastAsia="zh-CN" w:bidi="hi-IN"/>
        </w:rPr>
      </w:pPr>
      <w:r w:rsidRPr="00324B0B">
        <w:rPr>
          <w:rFonts w:ascii="Times New Roman" w:hAnsi="Times New Roman" w:cs="Times New Roman"/>
          <w:w w:val="105"/>
          <w:sz w:val="24"/>
        </w:rPr>
        <w:t>Creating</w:t>
      </w:r>
      <w:r w:rsidRPr="00324B0B">
        <w:rPr>
          <w:rFonts w:ascii="Times New Roman" w:hAnsi="Times New Roman" w:cs="Times New Roman"/>
          <w:spacing w:val="-4"/>
          <w:w w:val="105"/>
          <w:sz w:val="24"/>
        </w:rPr>
        <w:t xml:space="preserve"> </w:t>
      </w:r>
      <w:r w:rsidRPr="00324B0B">
        <w:rPr>
          <w:rFonts w:ascii="Times New Roman" w:hAnsi="Times New Roman" w:cs="Times New Roman"/>
          <w:w w:val="105"/>
          <w:sz w:val="24"/>
        </w:rPr>
        <w:t>data frames</w:t>
      </w:r>
      <w:r w:rsidRPr="00324B0B">
        <w:rPr>
          <w:rFonts w:ascii="Times New Roman" w:hAnsi="Times New Roman" w:cs="Times New Roman"/>
          <w:spacing w:val="-5"/>
          <w:w w:val="105"/>
          <w:sz w:val="24"/>
        </w:rPr>
        <w:t xml:space="preserve"> </w:t>
      </w:r>
      <w:r w:rsidRPr="00324B0B">
        <w:rPr>
          <w:rFonts w:ascii="Times New Roman" w:hAnsi="Times New Roman" w:cs="Times New Roman"/>
          <w:w w:val="105"/>
          <w:sz w:val="24"/>
        </w:rPr>
        <w:t>which</w:t>
      </w:r>
      <w:r w:rsidRPr="00324B0B">
        <w:rPr>
          <w:rFonts w:ascii="Times New Roman" w:hAnsi="Times New Roman" w:cs="Times New Roman"/>
          <w:spacing w:val="-3"/>
          <w:w w:val="105"/>
          <w:sz w:val="24"/>
        </w:rPr>
        <w:t xml:space="preserve"> </w:t>
      </w:r>
      <w:r w:rsidRPr="00324B0B">
        <w:rPr>
          <w:rFonts w:ascii="Times New Roman" w:hAnsi="Times New Roman" w:cs="Times New Roman"/>
          <w:w w:val="105"/>
          <w:sz w:val="24"/>
        </w:rPr>
        <w:t>help</w:t>
      </w:r>
      <w:r w:rsidRPr="00324B0B">
        <w:rPr>
          <w:rFonts w:ascii="Times New Roman" w:hAnsi="Times New Roman" w:cs="Times New Roman"/>
          <w:spacing w:val="-4"/>
          <w:w w:val="105"/>
          <w:sz w:val="24"/>
        </w:rPr>
        <w:t xml:space="preserve"> </w:t>
      </w:r>
      <w:r w:rsidRPr="00324B0B">
        <w:rPr>
          <w:rFonts w:ascii="Times New Roman" w:hAnsi="Times New Roman" w:cs="Times New Roman"/>
          <w:w w:val="105"/>
          <w:sz w:val="24"/>
        </w:rPr>
        <w:t>in</w:t>
      </w:r>
      <w:r w:rsidRPr="00324B0B">
        <w:rPr>
          <w:rFonts w:ascii="Times New Roman" w:hAnsi="Times New Roman" w:cs="Times New Roman"/>
          <w:spacing w:val="-3"/>
          <w:w w:val="105"/>
          <w:sz w:val="24"/>
        </w:rPr>
        <w:t xml:space="preserve"> </w:t>
      </w:r>
      <w:r w:rsidRPr="00324B0B">
        <w:rPr>
          <w:rFonts w:ascii="Times New Roman" w:hAnsi="Times New Roman" w:cs="Times New Roman"/>
          <w:w w:val="105"/>
          <w:sz w:val="24"/>
        </w:rPr>
        <w:t>drawing</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insights</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from</w:t>
      </w:r>
      <w:r w:rsidRPr="00324B0B">
        <w:rPr>
          <w:rFonts w:ascii="Times New Roman" w:hAnsi="Times New Roman" w:cs="Times New Roman"/>
          <w:spacing w:val="-3"/>
          <w:w w:val="105"/>
          <w:sz w:val="24"/>
        </w:rPr>
        <w:t xml:space="preserve"> </w:t>
      </w:r>
      <w:r w:rsidRPr="00324B0B">
        <w:rPr>
          <w:rFonts w:ascii="Times New Roman" w:hAnsi="Times New Roman" w:cs="Times New Roman"/>
          <w:w w:val="105"/>
          <w:sz w:val="24"/>
        </w:rPr>
        <w:t>the</w:t>
      </w:r>
      <w:r w:rsidRPr="00324B0B">
        <w:rPr>
          <w:rFonts w:ascii="Times New Roman" w:hAnsi="Times New Roman" w:cs="Times New Roman"/>
          <w:spacing w:val="-4"/>
          <w:w w:val="105"/>
          <w:sz w:val="24"/>
        </w:rPr>
        <w:t xml:space="preserve"> </w:t>
      </w:r>
      <w:r w:rsidRPr="00324B0B">
        <w:rPr>
          <w:rFonts w:ascii="Times New Roman" w:hAnsi="Times New Roman" w:cs="Times New Roman"/>
          <w:w w:val="105"/>
          <w:sz w:val="24"/>
        </w:rPr>
        <w:t>dataset.</w:t>
      </w:r>
    </w:p>
    <w:p w14:paraId="0139B56F" w14:textId="77777777" w:rsidR="00105806" w:rsidRPr="00105806" w:rsidRDefault="00324B0B" w:rsidP="00105806">
      <w:pPr>
        <w:pStyle w:val="ListParagraph"/>
        <w:widowControl/>
        <w:numPr>
          <w:ilvl w:val="0"/>
          <w:numId w:val="13"/>
        </w:numPr>
        <w:shd w:val="clear" w:color="auto" w:fill="FFFFFF"/>
        <w:autoSpaceDE/>
        <w:autoSpaceDN/>
        <w:spacing w:before="60" w:after="100" w:afterAutospacing="1"/>
        <w:rPr>
          <w:rFonts w:ascii="Times New Roman" w:eastAsia="Times New Roman" w:hAnsi="Times New Roman" w:cs="Times New Roman"/>
          <w:color w:val="24292F"/>
          <w:sz w:val="24"/>
          <w:szCs w:val="24"/>
          <w:lang w:val="en-IN" w:eastAsia="zh-CN" w:bidi="hi-IN"/>
        </w:rPr>
      </w:pPr>
      <w:r w:rsidRPr="00324B0B">
        <w:rPr>
          <w:rFonts w:ascii="Times New Roman" w:hAnsi="Times New Roman" w:cs="Times New Roman"/>
          <w:w w:val="105"/>
          <w:sz w:val="24"/>
        </w:rPr>
        <w:t>Creating</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more</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columns</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in our</w:t>
      </w:r>
      <w:r w:rsidRPr="00324B0B">
        <w:rPr>
          <w:rFonts w:ascii="Times New Roman" w:hAnsi="Times New Roman" w:cs="Times New Roman"/>
          <w:spacing w:val="3"/>
          <w:w w:val="105"/>
          <w:sz w:val="24"/>
        </w:rPr>
        <w:t xml:space="preserve"> </w:t>
      </w:r>
      <w:r w:rsidRPr="00324B0B">
        <w:rPr>
          <w:rFonts w:ascii="Times New Roman" w:hAnsi="Times New Roman" w:cs="Times New Roman"/>
          <w:w w:val="105"/>
          <w:sz w:val="24"/>
        </w:rPr>
        <w:t>dataset</w:t>
      </w:r>
      <w:r w:rsidRPr="00324B0B">
        <w:rPr>
          <w:rFonts w:ascii="Times New Roman" w:hAnsi="Times New Roman" w:cs="Times New Roman"/>
          <w:spacing w:val="3"/>
          <w:w w:val="105"/>
          <w:sz w:val="24"/>
        </w:rPr>
        <w:t xml:space="preserve"> </w:t>
      </w:r>
      <w:r w:rsidRPr="00324B0B">
        <w:rPr>
          <w:rFonts w:ascii="Times New Roman" w:hAnsi="Times New Roman" w:cs="Times New Roman"/>
          <w:w w:val="105"/>
          <w:sz w:val="24"/>
        </w:rPr>
        <w:t>which</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would</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be</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helpful</w:t>
      </w:r>
      <w:r w:rsidRPr="00324B0B">
        <w:rPr>
          <w:rFonts w:ascii="Times New Roman" w:hAnsi="Times New Roman" w:cs="Times New Roman"/>
          <w:spacing w:val="2"/>
          <w:w w:val="105"/>
          <w:sz w:val="24"/>
        </w:rPr>
        <w:t xml:space="preserve"> </w:t>
      </w:r>
      <w:r w:rsidRPr="00324B0B">
        <w:rPr>
          <w:rFonts w:ascii="Times New Roman" w:hAnsi="Times New Roman" w:cs="Times New Roman"/>
          <w:w w:val="105"/>
          <w:sz w:val="24"/>
        </w:rPr>
        <w:t>for</w:t>
      </w:r>
      <w:r w:rsidRPr="00324B0B">
        <w:rPr>
          <w:rFonts w:ascii="Times New Roman" w:hAnsi="Times New Roman" w:cs="Times New Roman"/>
          <w:spacing w:val="-76"/>
          <w:w w:val="105"/>
          <w:sz w:val="24"/>
        </w:rPr>
        <w:t xml:space="preserve"> </w:t>
      </w:r>
      <w:r w:rsidRPr="00324B0B">
        <w:rPr>
          <w:rFonts w:ascii="Times New Roman" w:hAnsi="Times New Roman" w:cs="Times New Roman"/>
          <w:w w:val="105"/>
          <w:sz w:val="24"/>
        </w:rPr>
        <w:t>creating</w:t>
      </w:r>
      <w:r w:rsidRPr="00324B0B">
        <w:rPr>
          <w:rFonts w:ascii="Times New Roman" w:hAnsi="Times New Roman" w:cs="Times New Roman"/>
          <w:spacing w:val="-17"/>
          <w:w w:val="105"/>
          <w:sz w:val="24"/>
        </w:rPr>
        <w:t xml:space="preserve"> </w:t>
      </w:r>
      <w:r w:rsidRPr="00324B0B">
        <w:rPr>
          <w:rFonts w:ascii="Times New Roman" w:hAnsi="Times New Roman" w:cs="Times New Roman"/>
          <w:w w:val="105"/>
          <w:sz w:val="24"/>
        </w:rPr>
        <w:t>model</w:t>
      </w:r>
      <w:r w:rsidRPr="00324B0B">
        <w:rPr>
          <w:rFonts w:ascii="Times New Roman" w:hAnsi="Times New Roman" w:cs="Times New Roman"/>
          <w:spacing w:val="-16"/>
          <w:w w:val="105"/>
          <w:sz w:val="24"/>
        </w:rPr>
        <w:t>.</w:t>
      </w:r>
    </w:p>
    <w:p w14:paraId="77100D68" w14:textId="77777777" w:rsidR="00105806" w:rsidRDefault="00324B0B" w:rsidP="00105806">
      <w:pPr>
        <w:pStyle w:val="ListParagraph"/>
        <w:widowControl/>
        <w:numPr>
          <w:ilvl w:val="0"/>
          <w:numId w:val="13"/>
        </w:numPr>
        <w:shd w:val="clear" w:color="auto" w:fill="FFFFFF"/>
        <w:autoSpaceDE/>
        <w:autoSpaceDN/>
        <w:spacing w:before="60" w:after="100" w:afterAutospacing="1"/>
        <w:rPr>
          <w:rFonts w:ascii="Times New Roman" w:eastAsia="Times New Roman" w:hAnsi="Times New Roman" w:cs="Times New Roman"/>
          <w:color w:val="24292F"/>
          <w:sz w:val="24"/>
          <w:szCs w:val="24"/>
          <w:lang w:val="en-IN" w:eastAsia="zh-CN" w:bidi="hi-IN"/>
        </w:rPr>
      </w:pPr>
      <w:r w:rsidRPr="00105806">
        <w:rPr>
          <w:rFonts w:ascii="Times New Roman" w:eastAsia="Times New Roman" w:hAnsi="Times New Roman" w:cs="Times New Roman"/>
          <w:color w:val="24292F"/>
          <w:sz w:val="24"/>
          <w:szCs w:val="24"/>
          <w:lang w:val="en-IN" w:eastAsia="zh-CN" w:bidi="hi-IN"/>
        </w:rPr>
        <w:t>Creating visualization and analysis based on univariate, bivariate and multivariate.</w:t>
      </w:r>
    </w:p>
    <w:p w14:paraId="2D31E150" w14:textId="172D1C03" w:rsidR="00B15B5A" w:rsidRPr="00105806" w:rsidRDefault="00B15B5A" w:rsidP="00105806">
      <w:pPr>
        <w:pStyle w:val="ListParagraph"/>
        <w:widowControl/>
        <w:numPr>
          <w:ilvl w:val="0"/>
          <w:numId w:val="12"/>
        </w:numPr>
        <w:shd w:val="clear" w:color="auto" w:fill="FFFFFF"/>
        <w:autoSpaceDE/>
        <w:autoSpaceDN/>
        <w:spacing w:before="60" w:after="100" w:afterAutospacing="1"/>
        <w:rPr>
          <w:rFonts w:ascii="Times New Roman" w:eastAsia="Times New Roman" w:hAnsi="Times New Roman" w:cs="Times New Roman"/>
          <w:color w:val="24292F"/>
          <w:sz w:val="24"/>
          <w:szCs w:val="24"/>
          <w:lang w:val="en-IN" w:eastAsia="zh-CN" w:bidi="hi-IN"/>
        </w:rPr>
      </w:pPr>
      <w:r w:rsidRPr="00105806">
        <w:rPr>
          <w:rFonts w:ascii="Times New Roman" w:eastAsia="Times New Roman" w:hAnsi="Times New Roman" w:cs="Times New Roman"/>
          <w:b/>
          <w:bCs/>
          <w:color w:val="24292F"/>
          <w:sz w:val="28"/>
          <w:szCs w:val="28"/>
          <w:u w:val="single"/>
          <w:lang w:val="en-IN" w:eastAsia="zh-CN" w:bidi="hi-IN"/>
        </w:rPr>
        <w:t>Data Transformation</w:t>
      </w:r>
    </w:p>
    <w:p w14:paraId="2E37EE98" w14:textId="1B5A4E12" w:rsidR="00324B0B" w:rsidRPr="00105806" w:rsidRDefault="00324B0B" w:rsidP="00105806">
      <w:pPr>
        <w:pStyle w:val="NormalWeb"/>
        <w:shd w:val="clear" w:color="auto" w:fill="FFFFFF"/>
        <w:rPr>
          <w:color w:val="333333"/>
        </w:rPr>
      </w:pPr>
      <w:r w:rsidRPr="00105806">
        <w:rPr>
          <w:color w:val="333333"/>
        </w:rPr>
        <w:t>D</w:t>
      </w:r>
      <w:r w:rsidRPr="00105806">
        <w:rPr>
          <w:color w:val="333333"/>
        </w:rPr>
        <w:t>ata transformation includes data cleaning techniques and a data reduction technique to convert the data into the appropriate form.</w:t>
      </w:r>
    </w:p>
    <w:p w14:paraId="32C9158F" w14:textId="150A24BE" w:rsidR="00324B0B" w:rsidRPr="00105806" w:rsidRDefault="00324B0B" w:rsidP="00105806">
      <w:pPr>
        <w:pStyle w:val="NormalWeb"/>
        <w:shd w:val="clear" w:color="auto" w:fill="FFFFFF"/>
        <w:rPr>
          <w:color w:val="333333"/>
        </w:rPr>
      </w:pPr>
      <w:r w:rsidRPr="00105806">
        <w:rPr>
          <w:color w:val="333333"/>
        </w:rPr>
        <w:t xml:space="preserve">Data transformation is an essential data </w:t>
      </w:r>
      <w:r w:rsidRPr="00105806">
        <w:rPr>
          <w:color w:val="333333"/>
        </w:rPr>
        <w:t>pre-processing</w:t>
      </w:r>
      <w:r w:rsidRPr="00105806">
        <w:rPr>
          <w:color w:val="333333"/>
        </w:rPr>
        <w:t xml:space="preserve"> technique that must be performed on the data before data mining to provide patterns that are easier to understand.</w:t>
      </w:r>
    </w:p>
    <w:p w14:paraId="674CEEB5" w14:textId="77777777" w:rsidR="00324B0B" w:rsidRPr="00105806" w:rsidRDefault="00324B0B" w:rsidP="00105806">
      <w:pPr>
        <w:pStyle w:val="NormalWeb"/>
        <w:shd w:val="clear" w:color="auto" w:fill="FFFFFF"/>
        <w:rPr>
          <w:color w:val="333333"/>
        </w:rPr>
      </w:pPr>
      <w:r w:rsidRPr="00105806">
        <w:rPr>
          <w:color w:val="333333"/>
        </w:rPr>
        <w:t xml:space="preserve">Data transformation changes the format, structure, or values of the data and converts them </w:t>
      </w:r>
      <w:r w:rsidRPr="00105806">
        <w:t>into </w:t>
      </w:r>
      <w:hyperlink r:id="rId8" w:tgtFrame="_blank" w:history="1">
        <w:r w:rsidRPr="00105806">
          <w:rPr>
            <w:rStyle w:val="Hyperlink"/>
            <w:color w:val="auto"/>
          </w:rPr>
          <w:t>clean, usable data</w:t>
        </w:r>
      </w:hyperlink>
      <w:r w:rsidRPr="00105806">
        <w:rPr>
          <w:color w:val="333333"/>
        </w:rPr>
        <w:t>. Data may be transformed at two stages of the data pipeline for data analytics projects. Organizations that use on-premises data warehouses generally use an ETL (extract, transform, and load) process, in which data transformation is the middle step. Today, most organizations use cloud-based data warehouses to scale compute and storage resources with latency measured in seconds or minutes. The scalability of the cloud platform lets organizations skip preload transformations and load raw data into the data warehouse, then transform it at query time.</w:t>
      </w:r>
    </w:p>
    <w:p w14:paraId="0D6E74D7" w14:textId="77777777" w:rsidR="00324B0B" w:rsidRDefault="00324B0B" w:rsidP="00105806">
      <w:pPr>
        <w:pStyle w:val="NormalWeb"/>
        <w:shd w:val="clear" w:color="auto" w:fill="FFFFFF"/>
        <w:rPr>
          <w:rFonts w:ascii="Segoe UI" w:hAnsi="Segoe UI" w:cs="Segoe UI"/>
          <w:color w:val="333333"/>
        </w:rPr>
      </w:pPr>
      <w:r w:rsidRPr="00105806">
        <w:rPr>
          <w:rStyle w:val="Emphasis"/>
          <w:rFonts w:eastAsia="Trebuchet MS"/>
          <w:b/>
          <w:bCs/>
          <w:i w:val="0"/>
          <w:iCs w:val="0"/>
          <w:color w:val="333333"/>
        </w:rPr>
        <w:t>Data integration, migration, data warehousing, data wrangling</w:t>
      </w:r>
      <w:r w:rsidRPr="00105806">
        <w:rPr>
          <w:color w:val="333333"/>
        </w:rPr>
        <w:t> may all involve data transformation.</w:t>
      </w:r>
      <w:r>
        <w:rPr>
          <w:rFonts w:ascii="Segoe UI" w:hAnsi="Segoe UI" w:cs="Segoe UI"/>
          <w:color w:val="333333"/>
        </w:rPr>
        <w:t> </w:t>
      </w:r>
    </w:p>
    <w:p w14:paraId="33C8F9D5" w14:textId="77777777" w:rsidR="00324B0B" w:rsidRPr="00425494" w:rsidRDefault="00324B0B" w:rsidP="00324B0B">
      <w:pPr>
        <w:pStyle w:val="ListParagraph"/>
        <w:widowControl/>
        <w:shd w:val="clear" w:color="auto" w:fill="FFFFFF"/>
        <w:autoSpaceDE/>
        <w:autoSpaceDN/>
        <w:spacing w:before="60" w:after="100" w:afterAutospacing="1"/>
        <w:ind w:left="720" w:firstLine="0"/>
        <w:rPr>
          <w:rFonts w:ascii="Times New Roman" w:eastAsia="Times New Roman" w:hAnsi="Times New Roman" w:cs="Times New Roman"/>
          <w:b/>
          <w:bCs/>
          <w:color w:val="24292F"/>
          <w:sz w:val="28"/>
          <w:szCs w:val="28"/>
          <w:u w:val="single"/>
          <w:lang w:val="en-IN" w:eastAsia="zh-CN" w:bidi="hi-IN"/>
        </w:rPr>
      </w:pPr>
    </w:p>
    <w:p w14:paraId="6D9D74BB" w14:textId="77777777" w:rsidR="00B15B5A" w:rsidRPr="00425494" w:rsidRDefault="00B15B5A" w:rsidP="00105806">
      <w:pPr>
        <w:pStyle w:val="ListParagraph"/>
        <w:widowControl/>
        <w:numPr>
          <w:ilvl w:val="0"/>
          <w:numId w:val="12"/>
        </w:numPr>
        <w:shd w:val="clear" w:color="auto" w:fill="FFFFFF"/>
        <w:autoSpaceDE/>
        <w:autoSpaceDN/>
        <w:spacing w:before="60" w:after="100" w:afterAutospacing="1"/>
        <w:rPr>
          <w:rFonts w:ascii="Times New Roman" w:eastAsia="Times New Roman" w:hAnsi="Times New Roman" w:cs="Times New Roman"/>
          <w:b/>
          <w:bCs/>
          <w:color w:val="24292F"/>
          <w:sz w:val="28"/>
          <w:szCs w:val="28"/>
          <w:u w:val="single"/>
          <w:lang w:val="en-IN" w:eastAsia="zh-CN" w:bidi="hi-IN"/>
        </w:rPr>
      </w:pPr>
      <w:r w:rsidRPr="00425494">
        <w:rPr>
          <w:rFonts w:ascii="Times New Roman" w:eastAsia="Times New Roman" w:hAnsi="Times New Roman" w:cs="Times New Roman"/>
          <w:b/>
          <w:bCs/>
          <w:color w:val="24292F"/>
          <w:sz w:val="28"/>
          <w:szCs w:val="28"/>
          <w:u w:val="single"/>
          <w:lang w:val="en-IN" w:eastAsia="zh-CN" w:bidi="hi-IN"/>
        </w:rPr>
        <w:t>Model Building and Evaluation</w:t>
      </w:r>
    </w:p>
    <w:p w14:paraId="6E76B0AE" w14:textId="77777777" w:rsidR="005A5343" w:rsidRDefault="005A5343" w:rsidP="005A5343">
      <w:pPr>
        <w:rPr>
          <w:rFonts w:ascii="Times New Roman" w:hAnsi="Times New Roman" w:cs="Times New Roman"/>
          <w:sz w:val="24"/>
        </w:rPr>
      </w:pPr>
    </w:p>
    <w:p w14:paraId="6B20A368" w14:textId="07A4FA47" w:rsidR="00324B0B" w:rsidRPr="00324B0B" w:rsidRDefault="00324B0B" w:rsidP="00324B0B">
      <w:pPr>
        <w:pStyle w:val="NormalWeb"/>
        <w:shd w:val="clear" w:color="auto" w:fill="FFFFFF"/>
        <w:spacing w:before="120" w:beforeAutospacing="0" w:after="90" w:afterAutospacing="0"/>
        <w:rPr>
          <w:color w:val="212121"/>
        </w:rPr>
      </w:pPr>
      <w:r w:rsidRPr="00324B0B">
        <w:rPr>
          <w:color w:val="212121"/>
        </w:rPr>
        <w:t xml:space="preserve">Now that the Dataset is </w:t>
      </w:r>
      <w:r w:rsidR="00105806" w:rsidRPr="00324B0B">
        <w:rPr>
          <w:color w:val="212121"/>
        </w:rPr>
        <w:t>cleaned,</w:t>
      </w:r>
      <w:r w:rsidRPr="00324B0B">
        <w:rPr>
          <w:color w:val="212121"/>
        </w:rPr>
        <w:t xml:space="preserve"> and we have added all the </w:t>
      </w:r>
      <w:r w:rsidR="00105806" w:rsidRPr="00324B0B">
        <w:rPr>
          <w:color w:val="212121"/>
        </w:rPr>
        <w:t>necessary</w:t>
      </w:r>
      <w:r w:rsidRPr="00324B0B">
        <w:rPr>
          <w:color w:val="212121"/>
        </w:rPr>
        <w:t xml:space="preserve"> features along with some conversions of categorical features. </w:t>
      </w:r>
      <w:proofErr w:type="spellStart"/>
      <w:r w:rsidRPr="00324B0B">
        <w:rPr>
          <w:color w:val="212121"/>
        </w:rPr>
        <w:t>Its</w:t>
      </w:r>
      <w:proofErr w:type="spellEnd"/>
      <w:r w:rsidRPr="00324B0B">
        <w:rPr>
          <w:color w:val="212121"/>
        </w:rPr>
        <w:t xml:space="preserve"> time to split the data into training and testing sets and observe how the models are </w:t>
      </w:r>
      <w:r w:rsidR="00105806" w:rsidRPr="00324B0B">
        <w:rPr>
          <w:color w:val="212121"/>
        </w:rPr>
        <w:t>performing.</w:t>
      </w:r>
    </w:p>
    <w:p w14:paraId="0ECFD016" w14:textId="77777777" w:rsidR="00105806" w:rsidRDefault="00105806" w:rsidP="00105806">
      <w:pPr>
        <w:pStyle w:val="NormalWeb"/>
        <w:shd w:val="clear" w:color="auto" w:fill="FFFFFF"/>
        <w:spacing w:before="120" w:beforeAutospacing="0" w:after="90" w:afterAutospacing="0"/>
        <w:rPr>
          <w:color w:val="212121"/>
        </w:rPr>
      </w:pPr>
      <w:r w:rsidRPr="00324B0B">
        <w:rPr>
          <w:color w:val="212121"/>
        </w:rPr>
        <w:lastRenderedPageBreak/>
        <w:t>Note: -</w:t>
      </w:r>
      <w:r w:rsidR="00324B0B" w:rsidRPr="00324B0B">
        <w:rPr>
          <w:color w:val="212121"/>
        </w:rPr>
        <w:t xml:space="preserve"> These training and testing data are going to be same for all the model we'll build such that </w:t>
      </w:r>
      <w:proofErr w:type="gramStart"/>
      <w:r w:rsidR="00324B0B" w:rsidRPr="00324B0B">
        <w:rPr>
          <w:color w:val="212121"/>
        </w:rPr>
        <w:t>all of</w:t>
      </w:r>
      <w:proofErr w:type="gramEnd"/>
      <w:r w:rsidR="00324B0B" w:rsidRPr="00324B0B">
        <w:rPr>
          <w:color w:val="212121"/>
        </w:rPr>
        <w:t xml:space="preserve"> the models are evaluated on a same set of parameters.</w:t>
      </w:r>
    </w:p>
    <w:p w14:paraId="6D684453" w14:textId="1906241C" w:rsidR="00105806" w:rsidRDefault="00105806" w:rsidP="00105806">
      <w:pPr>
        <w:pStyle w:val="Heading2"/>
        <w:shd w:val="clear" w:color="auto" w:fill="FFFFFF"/>
        <w:spacing w:before="120" w:after="120"/>
        <w:ind w:left="0"/>
        <w:rPr>
          <w:rStyle w:val="Strong"/>
          <w:rFonts w:ascii="Times New Roman" w:hAnsi="Times New Roman" w:cs="Times New Roman"/>
          <w:b w:val="0"/>
          <w:bCs w:val="0"/>
          <w:color w:val="212121"/>
          <w:sz w:val="24"/>
          <w:szCs w:val="24"/>
          <w:u w:val="single"/>
        </w:rPr>
      </w:pPr>
      <w:r w:rsidRPr="00105806">
        <w:rPr>
          <w:rStyle w:val="Strong"/>
          <w:rFonts w:ascii="Times New Roman" w:hAnsi="Times New Roman" w:cs="Times New Roman"/>
          <w:b w:val="0"/>
          <w:bCs w:val="0"/>
          <w:color w:val="212121"/>
          <w:sz w:val="24"/>
          <w:szCs w:val="24"/>
          <w:u w:val="single"/>
        </w:rPr>
        <w:t xml:space="preserve">Models we will try to </w:t>
      </w:r>
      <w:r w:rsidRPr="00105806">
        <w:rPr>
          <w:rStyle w:val="Strong"/>
          <w:rFonts w:ascii="Times New Roman" w:hAnsi="Times New Roman" w:cs="Times New Roman"/>
          <w:b w:val="0"/>
          <w:bCs w:val="0"/>
          <w:color w:val="212121"/>
          <w:sz w:val="24"/>
          <w:szCs w:val="24"/>
          <w:u w:val="single"/>
        </w:rPr>
        <w:t>build:</w:t>
      </w:r>
    </w:p>
    <w:p w14:paraId="1BA40EC8" w14:textId="77777777" w:rsidR="00DD41E2" w:rsidRPr="00105806" w:rsidRDefault="00DD41E2" w:rsidP="00105806">
      <w:pPr>
        <w:pStyle w:val="Heading2"/>
        <w:shd w:val="clear" w:color="auto" w:fill="FFFFFF"/>
        <w:spacing w:before="120" w:after="120"/>
        <w:ind w:left="0"/>
        <w:rPr>
          <w:rFonts w:ascii="Times New Roman" w:eastAsia="Times New Roman" w:hAnsi="Times New Roman" w:cs="Times New Roman"/>
          <w:color w:val="212121"/>
          <w:sz w:val="24"/>
          <w:szCs w:val="24"/>
          <w:u w:val="single"/>
          <w:lang w:val="en-IN" w:eastAsia="zh-CN" w:bidi="hi-IN"/>
        </w:rPr>
      </w:pPr>
    </w:p>
    <w:p w14:paraId="541203D6" w14:textId="2D8CE921" w:rsidR="00105806" w:rsidRPr="00DD41E2" w:rsidRDefault="00105806" w:rsidP="00105806">
      <w:pPr>
        <w:pStyle w:val="NormalWeb"/>
        <w:numPr>
          <w:ilvl w:val="0"/>
          <w:numId w:val="16"/>
        </w:numPr>
        <w:shd w:val="clear" w:color="auto" w:fill="FFFFFF"/>
        <w:spacing w:before="120" w:beforeAutospacing="0" w:after="90" w:afterAutospacing="0"/>
        <w:rPr>
          <w:b/>
          <w:bCs/>
          <w:color w:val="212121"/>
          <w:u w:val="single"/>
        </w:rPr>
      </w:pPr>
      <w:r w:rsidRPr="00DD41E2">
        <w:rPr>
          <w:b/>
          <w:bCs/>
          <w:color w:val="212121"/>
          <w:u w:val="single"/>
        </w:rPr>
        <w:t>Logistic Regression Classifier</w:t>
      </w:r>
    </w:p>
    <w:p w14:paraId="6B8DB45B" w14:textId="0FAABE2A" w:rsidR="00105806" w:rsidRPr="00105806" w:rsidRDefault="00105806" w:rsidP="00105806">
      <w:pPr>
        <w:pStyle w:val="ListParagraph"/>
        <w:widowControl/>
        <w:numPr>
          <w:ilvl w:val="0"/>
          <w:numId w:val="17"/>
        </w:numPr>
        <w:autoSpaceDE/>
        <w:autoSpaceDN/>
        <w:spacing w:before="120" w:after="90"/>
        <w:rPr>
          <w:rFonts w:ascii="Times New Roman" w:eastAsia="Times New Roman" w:hAnsi="Times New Roman" w:cs="Times New Roman"/>
          <w:sz w:val="24"/>
          <w:szCs w:val="24"/>
          <w:lang w:val="en-IN" w:eastAsia="zh-CN" w:bidi="hi-IN"/>
        </w:rPr>
      </w:pPr>
      <w:r w:rsidRPr="00105806">
        <w:rPr>
          <w:rFonts w:ascii="Times New Roman" w:eastAsia="Times New Roman" w:hAnsi="Times New Roman" w:cs="Times New Roman"/>
          <w:sz w:val="24"/>
          <w:szCs w:val="24"/>
          <w:lang w:val="en-IN" w:eastAsia="zh-CN" w:bidi="hi-IN"/>
        </w:rPr>
        <w:t xml:space="preserve">Logical regression </w:t>
      </w:r>
      <w:r w:rsidR="00DD41E2" w:rsidRPr="00105806">
        <w:rPr>
          <w:rFonts w:ascii="Times New Roman" w:eastAsia="Times New Roman" w:hAnsi="Times New Roman" w:cs="Times New Roman"/>
          <w:sz w:val="24"/>
          <w:szCs w:val="24"/>
          <w:lang w:val="en-IN" w:eastAsia="zh-CN" w:bidi="hi-IN"/>
        </w:rPr>
        <w:t xml:space="preserve">analyses </w:t>
      </w:r>
      <w:r w:rsidR="00DD41E2">
        <w:rPr>
          <w:rFonts w:ascii="Times New Roman" w:eastAsia="Times New Roman" w:hAnsi="Times New Roman" w:cs="Times New Roman"/>
          <w:sz w:val="24"/>
          <w:szCs w:val="24"/>
          <w:lang w:val="en-IN" w:eastAsia="zh-CN" w:bidi="hi-IN"/>
        </w:rPr>
        <w:t>the</w:t>
      </w:r>
      <w:r w:rsidRPr="00105806">
        <w:rPr>
          <w:rFonts w:ascii="Times New Roman" w:eastAsia="Times New Roman" w:hAnsi="Times New Roman" w:cs="Times New Roman"/>
          <w:sz w:val="24"/>
          <w:szCs w:val="24"/>
          <w:lang w:val="en-IN" w:eastAsia="zh-CN" w:bidi="hi-IN"/>
        </w:rPr>
        <w:t xml:space="preserve"> relationship between one or more independent variables and classifies data into discrete classes. It is extensively used in predictive </w:t>
      </w:r>
      <w:r w:rsidR="00DD41E2" w:rsidRPr="00105806">
        <w:rPr>
          <w:rFonts w:ascii="Times New Roman" w:eastAsia="Times New Roman" w:hAnsi="Times New Roman" w:cs="Times New Roman"/>
          <w:sz w:val="24"/>
          <w:szCs w:val="24"/>
          <w:lang w:val="en-IN" w:eastAsia="zh-CN" w:bidi="hi-IN"/>
        </w:rPr>
        <w:t>modelling</w:t>
      </w:r>
      <w:r w:rsidRPr="00105806">
        <w:rPr>
          <w:rFonts w:ascii="Times New Roman" w:eastAsia="Times New Roman" w:hAnsi="Times New Roman" w:cs="Times New Roman"/>
          <w:sz w:val="24"/>
          <w:szCs w:val="24"/>
          <w:lang w:val="en-IN" w:eastAsia="zh-CN" w:bidi="hi-IN"/>
        </w:rPr>
        <w:t>, where the model estimates the mathematical probability of whether an instance belongs to a specific category or not.</w:t>
      </w:r>
    </w:p>
    <w:p w14:paraId="11D85ED9" w14:textId="7FD7C281" w:rsidR="00105806" w:rsidRDefault="00105806" w:rsidP="00105806">
      <w:pPr>
        <w:pStyle w:val="ListParagraph"/>
        <w:widowControl/>
        <w:numPr>
          <w:ilvl w:val="0"/>
          <w:numId w:val="17"/>
        </w:numPr>
        <w:autoSpaceDE/>
        <w:autoSpaceDN/>
        <w:spacing w:before="120" w:after="90"/>
        <w:rPr>
          <w:rFonts w:ascii="Times New Roman" w:eastAsia="Times New Roman" w:hAnsi="Times New Roman" w:cs="Times New Roman"/>
          <w:sz w:val="24"/>
          <w:szCs w:val="24"/>
          <w:lang w:val="en-IN" w:eastAsia="zh-CN" w:bidi="hi-IN"/>
        </w:rPr>
      </w:pPr>
      <w:r w:rsidRPr="00105806">
        <w:rPr>
          <w:rFonts w:ascii="Times New Roman" w:eastAsia="Times New Roman" w:hAnsi="Times New Roman" w:cs="Times New Roman"/>
          <w:sz w:val="24"/>
          <w:szCs w:val="24"/>
          <w:lang w:val="en-IN" w:eastAsia="zh-CN" w:bidi="hi-IN"/>
        </w:rPr>
        <w:t>For example, 0 – represents a negative class; 1 – represents a positive class. Logistic regression is commonly used in binary classification problems where the outcome variable reveals either of the two categories (0 and 1).</w:t>
      </w:r>
    </w:p>
    <w:p w14:paraId="134DC361" w14:textId="0F950727" w:rsidR="00DD41E2" w:rsidRPr="00105806" w:rsidRDefault="00DD41E2" w:rsidP="00DD41E2">
      <w:pPr>
        <w:pStyle w:val="ListParagraph"/>
        <w:widowControl/>
        <w:autoSpaceDE/>
        <w:autoSpaceDN/>
        <w:spacing w:before="120" w:after="90"/>
        <w:ind w:left="1440" w:firstLine="0"/>
        <w:rPr>
          <w:rFonts w:ascii="Times New Roman" w:eastAsia="Times New Roman" w:hAnsi="Times New Roman" w:cs="Times New Roman"/>
          <w:sz w:val="24"/>
          <w:szCs w:val="24"/>
          <w:lang w:val="en-IN" w:eastAsia="zh-CN" w:bidi="hi-IN"/>
        </w:rPr>
      </w:pPr>
    </w:p>
    <w:p w14:paraId="522A00EF" w14:textId="759C70C9" w:rsidR="00105806" w:rsidRPr="00DD41E2" w:rsidRDefault="00105806" w:rsidP="00105806">
      <w:pPr>
        <w:pStyle w:val="NormalWeb"/>
        <w:numPr>
          <w:ilvl w:val="0"/>
          <w:numId w:val="16"/>
        </w:numPr>
        <w:shd w:val="clear" w:color="auto" w:fill="FFFFFF"/>
        <w:spacing w:before="120" w:beforeAutospacing="0" w:after="90" w:afterAutospacing="0"/>
        <w:rPr>
          <w:b/>
          <w:bCs/>
          <w:color w:val="212121"/>
          <w:u w:val="single"/>
        </w:rPr>
      </w:pPr>
      <w:r w:rsidRPr="00DD41E2">
        <w:rPr>
          <w:b/>
          <w:bCs/>
          <w:color w:val="212121"/>
          <w:u w:val="single"/>
        </w:rPr>
        <w:t>Decision Tree Classifier</w:t>
      </w:r>
    </w:p>
    <w:p w14:paraId="059D1902" w14:textId="77777777" w:rsidR="00105806" w:rsidRPr="00105806" w:rsidRDefault="00105806" w:rsidP="00105806">
      <w:pPr>
        <w:pStyle w:val="NormalWeb"/>
        <w:numPr>
          <w:ilvl w:val="0"/>
          <w:numId w:val="19"/>
        </w:numPr>
        <w:shd w:val="clear" w:color="auto" w:fill="FFFFFF"/>
        <w:spacing w:before="120" w:beforeAutospacing="0" w:after="90" w:afterAutospacing="0"/>
        <w:rPr>
          <w:color w:val="212121"/>
        </w:rPr>
      </w:pPr>
      <w:r w:rsidRPr="00105806">
        <w:rPr>
          <w:color w:val="212121"/>
        </w:rPr>
        <w:t>Decision trees can be used for classification as well as regression problems. The name itself suggests that it uses a flowchart like a tree structure to show the predictions that result from a series of feature-based splits. It starts with a root node and ends with a decision made by leaves.</w:t>
      </w:r>
    </w:p>
    <w:p w14:paraId="0D9FB680" w14:textId="575335B5" w:rsidR="00105806" w:rsidRDefault="00105806" w:rsidP="00105806">
      <w:pPr>
        <w:pStyle w:val="NormalWeb"/>
        <w:numPr>
          <w:ilvl w:val="0"/>
          <w:numId w:val="19"/>
        </w:numPr>
        <w:shd w:val="clear" w:color="auto" w:fill="FFFFFF"/>
        <w:spacing w:before="120" w:beforeAutospacing="0" w:after="90" w:afterAutospacing="0"/>
        <w:rPr>
          <w:rFonts w:ascii="Roboto" w:hAnsi="Roboto"/>
          <w:color w:val="212121"/>
        </w:rPr>
      </w:pPr>
      <w:r w:rsidRPr="00105806">
        <w:rPr>
          <w:color w:val="212121"/>
        </w:rPr>
        <w:t>Decision trees are upside down which means the root is at the top and then this root is split into various several nodes. Decision trees are nothing but a bunch of if-else statements in layman terms. It checks if the condition is true and if it is then it goes to the next node attached to that decision</w:t>
      </w:r>
      <w:r>
        <w:rPr>
          <w:rFonts w:ascii="Roboto" w:hAnsi="Roboto"/>
          <w:color w:val="212121"/>
        </w:rPr>
        <w:t>.</w:t>
      </w:r>
    </w:p>
    <w:p w14:paraId="2E403BB8" w14:textId="77777777" w:rsidR="00DD41E2" w:rsidRPr="00105806" w:rsidRDefault="00DD41E2" w:rsidP="00DD41E2">
      <w:pPr>
        <w:pStyle w:val="NormalWeb"/>
        <w:shd w:val="clear" w:color="auto" w:fill="FFFFFF"/>
        <w:spacing w:before="120" w:beforeAutospacing="0" w:after="90" w:afterAutospacing="0"/>
        <w:ind w:left="1440"/>
        <w:rPr>
          <w:rFonts w:ascii="Roboto" w:hAnsi="Roboto"/>
          <w:color w:val="212121"/>
        </w:rPr>
      </w:pPr>
    </w:p>
    <w:p w14:paraId="3072A2A6" w14:textId="7B42EF32" w:rsidR="00105806" w:rsidRPr="00DD41E2" w:rsidRDefault="00105806" w:rsidP="00105806">
      <w:pPr>
        <w:pStyle w:val="NormalWeb"/>
        <w:numPr>
          <w:ilvl w:val="0"/>
          <w:numId w:val="16"/>
        </w:numPr>
        <w:shd w:val="clear" w:color="auto" w:fill="FFFFFF"/>
        <w:spacing w:before="120" w:beforeAutospacing="0" w:after="90" w:afterAutospacing="0"/>
        <w:rPr>
          <w:b/>
          <w:bCs/>
          <w:color w:val="212121"/>
          <w:u w:val="single"/>
        </w:rPr>
      </w:pPr>
      <w:r w:rsidRPr="00DD41E2">
        <w:rPr>
          <w:b/>
          <w:bCs/>
          <w:color w:val="212121"/>
          <w:u w:val="single"/>
        </w:rPr>
        <w:t>Random Forest Classifier</w:t>
      </w:r>
    </w:p>
    <w:p w14:paraId="13933246" w14:textId="77777777" w:rsidR="00DD41E2" w:rsidRPr="00DD41E2" w:rsidRDefault="00DD41E2" w:rsidP="00DD41E2">
      <w:pPr>
        <w:pStyle w:val="NormalWeb"/>
        <w:numPr>
          <w:ilvl w:val="0"/>
          <w:numId w:val="20"/>
        </w:numPr>
        <w:shd w:val="clear" w:color="auto" w:fill="FFFFFF"/>
        <w:spacing w:before="120" w:beforeAutospacing="0" w:after="90" w:afterAutospacing="0"/>
        <w:rPr>
          <w:color w:val="212121"/>
        </w:rPr>
      </w:pPr>
      <w:r w:rsidRPr="00DD41E2">
        <w:rPr>
          <w:color w:val="212121"/>
        </w:rPr>
        <w:t xml:space="preserve">Random Forest is a technique that uses ensemble learning, that combines many weak classifiers to </w:t>
      </w:r>
      <w:r w:rsidRPr="00DD41E2">
        <w:rPr>
          <w:color w:val="212121"/>
        </w:rPr>
        <w:t>provide solutions to complex problems.</w:t>
      </w:r>
    </w:p>
    <w:p w14:paraId="10FC6134" w14:textId="77777777" w:rsidR="00DD41E2" w:rsidRPr="00DD41E2" w:rsidRDefault="00DD41E2" w:rsidP="00DD41E2">
      <w:pPr>
        <w:pStyle w:val="NormalWeb"/>
        <w:numPr>
          <w:ilvl w:val="0"/>
          <w:numId w:val="20"/>
        </w:numPr>
        <w:shd w:val="clear" w:color="auto" w:fill="FFFFFF"/>
        <w:spacing w:before="120" w:beforeAutospacing="0" w:after="90" w:afterAutospacing="0"/>
        <w:rPr>
          <w:color w:val="212121"/>
        </w:rPr>
      </w:pPr>
      <w:r w:rsidRPr="00DD41E2">
        <w:rPr>
          <w:color w:val="212121"/>
        </w:rPr>
        <w:t>As the name suggests random forest consists of many decision trees. Rather than depending on one tree it takes the prediction from each tree and based on the majority votes of predictions, predicts the final output.</w:t>
      </w:r>
    </w:p>
    <w:p w14:paraId="3D29BD17" w14:textId="77777777" w:rsidR="00DD41E2" w:rsidRPr="00DD41E2" w:rsidRDefault="00DD41E2" w:rsidP="00DD41E2">
      <w:pPr>
        <w:pStyle w:val="NormalWeb"/>
        <w:numPr>
          <w:ilvl w:val="0"/>
          <w:numId w:val="20"/>
        </w:numPr>
        <w:shd w:val="clear" w:color="auto" w:fill="FFFFFF"/>
        <w:spacing w:before="120" w:beforeAutospacing="0" w:after="90" w:afterAutospacing="0"/>
        <w:rPr>
          <w:color w:val="212121"/>
        </w:rPr>
      </w:pPr>
      <w:r w:rsidRPr="00DD41E2">
        <w:rPr>
          <w:color w:val="212121"/>
        </w:rPr>
        <w:t>Random forests use the bagging method. It creates a subset of the original dataset, and the final output is based on majority ranking and hence the problem of overfitting is taken care of</w:t>
      </w:r>
    </w:p>
    <w:p w14:paraId="51DF57E2" w14:textId="5479ED7B" w:rsidR="00DD41E2" w:rsidRDefault="00DD41E2" w:rsidP="00DD41E2">
      <w:pPr>
        <w:pStyle w:val="NormalWeb"/>
        <w:shd w:val="clear" w:color="auto" w:fill="FFFFFF"/>
        <w:spacing w:before="120" w:beforeAutospacing="0" w:after="90" w:afterAutospacing="0"/>
        <w:ind w:left="720"/>
        <w:rPr>
          <w:color w:val="212121"/>
        </w:rPr>
      </w:pPr>
    </w:p>
    <w:p w14:paraId="649868B7" w14:textId="77777777" w:rsidR="00DD41E2" w:rsidRPr="00105806" w:rsidRDefault="00DD41E2" w:rsidP="00DD41E2">
      <w:pPr>
        <w:pStyle w:val="NormalWeb"/>
        <w:shd w:val="clear" w:color="auto" w:fill="FFFFFF"/>
        <w:spacing w:before="120" w:beforeAutospacing="0" w:after="90" w:afterAutospacing="0"/>
        <w:ind w:left="720"/>
        <w:rPr>
          <w:color w:val="212121"/>
        </w:rPr>
      </w:pPr>
    </w:p>
    <w:p w14:paraId="38D67B45" w14:textId="38A32263" w:rsidR="00105806" w:rsidRPr="00DD41E2" w:rsidRDefault="00105806" w:rsidP="00105806">
      <w:pPr>
        <w:pStyle w:val="NormalWeb"/>
        <w:numPr>
          <w:ilvl w:val="0"/>
          <w:numId w:val="16"/>
        </w:numPr>
        <w:shd w:val="clear" w:color="auto" w:fill="FFFFFF"/>
        <w:spacing w:before="120" w:beforeAutospacing="0" w:after="90" w:afterAutospacing="0"/>
        <w:rPr>
          <w:b/>
          <w:bCs/>
          <w:color w:val="212121"/>
          <w:u w:val="single"/>
        </w:rPr>
      </w:pPr>
      <w:r w:rsidRPr="00DD41E2">
        <w:rPr>
          <w:b/>
          <w:bCs/>
          <w:color w:val="212121"/>
          <w:u w:val="single"/>
        </w:rPr>
        <w:t>XGB Classifier</w:t>
      </w:r>
    </w:p>
    <w:p w14:paraId="327EC098" w14:textId="18B813D8" w:rsidR="00DD41E2" w:rsidRPr="00DD41E2" w:rsidRDefault="00DD41E2" w:rsidP="00DD41E2">
      <w:pPr>
        <w:pStyle w:val="NormalWeb"/>
        <w:numPr>
          <w:ilvl w:val="0"/>
          <w:numId w:val="21"/>
        </w:numPr>
        <w:shd w:val="clear" w:color="auto" w:fill="FFFFFF"/>
        <w:spacing w:before="120" w:beforeAutospacing="0" w:after="90" w:afterAutospacing="0"/>
        <w:rPr>
          <w:color w:val="212121"/>
        </w:rPr>
      </w:pPr>
      <w:r w:rsidRPr="00DD41E2">
        <w:rPr>
          <w:color w:val="212121"/>
        </w:rPr>
        <w:t>T</w:t>
      </w:r>
      <w:r w:rsidRPr="00DD41E2">
        <w:rPr>
          <w:color w:val="212121"/>
        </w:rPr>
        <w:t>he beauty of this powerful algorithm lies in its scalability, which drives fast learning through parallel and distributed computing and offers efficient memory usage.</w:t>
      </w:r>
    </w:p>
    <w:p w14:paraId="43AF688D" w14:textId="2A810119" w:rsidR="00DD41E2" w:rsidRPr="00DD41E2" w:rsidRDefault="00DD41E2" w:rsidP="00DD41E2">
      <w:pPr>
        <w:pStyle w:val="NormalWeb"/>
        <w:numPr>
          <w:ilvl w:val="0"/>
          <w:numId w:val="21"/>
        </w:numPr>
        <w:shd w:val="clear" w:color="auto" w:fill="FFFFFF"/>
        <w:spacing w:before="120" w:beforeAutospacing="0" w:after="90" w:afterAutospacing="0"/>
        <w:rPr>
          <w:color w:val="212121"/>
        </w:rPr>
      </w:pPr>
      <w:proofErr w:type="spellStart"/>
      <w:r w:rsidRPr="00DD41E2">
        <w:rPr>
          <w:color w:val="212121"/>
        </w:rPr>
        <w:t>X</w:t>
      </w:r>
      <w:r w:rsidRPr="00DD41E2">
        <w:rPr>
          <w:color w:val="212121"/>
        </w:rPr>
        <w:t>GBoost</w:t>
      </w:r>
      <w:proofErr w:type="spellEnd"/>
      <w:r w:rsidRPr="00DD41E2">
        <w:rPr>
          <w:color w:val="212121"/>
        </w:rPr>
        <w:t xml:space="preserve"> is an ensemble learning method. Sometimes, it may not be sufficient to rely upon the results of just one machine learning model. Ensemble learning offers a systematic solution to combine the predictive power of multiple learners. The resultant is a single model which gives the aggregated output from several models.</w:t>
      </w:r>
    </w:p>
    <w:p w14:paraId="07934031" w14:textId="77777777" w:rsidR="00DD41E2" w:rsidRPr="00DD41E2" w:rsidRDefault="00DD41E2" w:rsidP="00DD41E2">
      <w:pPr>
        <w:pStyle w:val="NormalWeb"/>
        <w:numPr>
          <w:ilvl w:val="0"/>
          <w:numId w:val="21"/>
        </w:numPr>
        <w:shd w:val="clear" w:color="auto" w:fill="FFFFFF"/>
        <w:spacing w:before="120" w:beforeAutospacing="0" w:after="90" w:afterAutospacing="0"/>
        <w:rPr>
          <w:rStyle w:val="Strong"/>
          <w:rFonts w:ascii="Roboto" w:hAnsi="Roboto"/>
          <w:b w:val="0"/>
          <w:bCs w:val="0"/>
          <w:color w:val="212121"/>
        </w:rPr>
      </w:pPr>
      <w:r w:rsidRPr="00DD41E2">
        <w:rPr>
          <w:color w:val="212121"/>
        </w:rPr>
        <w:t xml:space="preserve">The models that form the ensemble, also known as base learners, could be either from the same learning algorithm or different learning </w:t>
      </w:r>
      <w:r w:rsidRPr="00DD41E2">
        <w:rPr>
          <w:color w:val="212121"/>
        </w:rPr>
        <w:t>algorithms.</w:t>
      </w:r>
      <w:r w:rsidRPr="00DD41E2">
        <w:rPr>
          <w:rStyle w:val="Strong"/>
          <w:color w:val="212121"/>
        </w:rPr>
        <w:t xml:space="preserve"> </w:t>
      </w:r>
    </w:p>
    <w:p w14:paraId="3B4AC130" w14:textId="15E83057" w:rsidR="00DD41E2" w:rsidRDefault="00DD41E2" w:rsidP="00DD41E2">
      <w:pPr>
        <w:pStyle w:val="NormalWeb"/>
        <w:numPr>
          <w:ilvl w:val="0"/>
          <w:numId w:val="21"/>
        </w:numPr>
        <w:shd w:val="clear" w:color="auto" w:fill="FFFFFF"/>
        <w:spacing w:before="120" w:beforeAutospacing="0" w:after="90" w:afterAutospacing="0"/>
        <w:rPr>
          <w:rFonts w:ascii="Roboto" w:hAnsi="Roboto"/>
          <w:color w:val="212121"/>
        </w:rPr>
      </w:pPr>
      <w:r w:rsidRPr="00DD41E2">
        <w:rPr>
          <w:rStyle w:val="Strong"/>
          <w:color w:val="212121"/>
        </w:rPr>
        <w:t>Bagging</w:t>
      </w:r>
      <w:r w:rsidRPr="00DD41E2">
        <w:rPr>
          <w:color w:val="212121"/>
        </w:rPr>
        <w:t> and </w:t>
      </w:r>
      <w:r w:rsidRPr="00DD41E2">
        <w:rPr>
          <w:rStyle w:val="Strong"/>
          <w:color w:val="212121"/>
        </w:rPr>
        <w:t>Boosting</w:t>
      </w:r>
      <w:r w:rsidRPr="00DD41E2">
        <w:rPr>
          <w:color w:val="212121"/>
        </w:rPr>
        <w:t> are two widely used ensemble learners. Though these two techniques can be used with several statistical models, the most predominant usage has been with decision trees</w:t>
      </w:r>
      <w:r>
        <w:rPr>
          <w:rFonts w:ascii="Roboto" w:hAnsi="Roboto"/>
          <w:color w:val="212121"/>
        </w:rPr>
        <w:t>.</w:t>
      </w:r>
    </w:p>
    <w:p w14:paraId="656B03BC" w14:textId="77777777" w:rsidR="00DD41E2" w:rsidRPr="00105806" w:rsidRDefault="00DD41E2" w:rsidP="00DD41E2">
      <w:pPr>
        <w:pStyle w:val="NormalWeb"/>
        <w:shd w:val="clear" w:color="auto" w:fill="FFFFFF"/>
        <w:spacing w:before="120" w:beforeAutospacing="0" w:after="90" w:afterAutospacing="0"/>
        <w:ind w:left="720"/>
        <w:rPr>
          <w:color w:val="212121"/>
        </w:rPr>
      </w:pPr>
    </w:p>
    <w:p w14:paraId="1743CC0D" w14:textId="7CDD6D7E" w:rsidR="00105806" w:rsidRPr="00DD41E2" w:rsidRDefault="00105806" w:rsidP="00105806">
      <w:pPr>
        <w:pStyle w:val="NormalWeb"/>
        <w:numPr>
          <w:ilvl w:val="0"/>
          <w:numId w:val="16"/>
        </w:numPr>
        <w:shd w:val="clear" w:color="auto" w:fill="FFFFFF"/>
        <w:spacing w:before="120" w:beforeAutospacing="0" w:after="90" w:afterAutospacing="0"/>
        <w:rPr>
          <w:b/>
          <w:bCs/>
          <w:color w:val="212121"/>
          <w:u w:val="single"/>
        </w:rPr>
      </w:pPr>
      <w:r w:rsidRPr="00DD41E2">
        <w:rPr>
          <w:b/>
          <w:bCs/>
          <w:color w:val="212121"/>
          <w:u w:val="single"/>
        </w:rPr>
        <w:t xml:space="preserve">K-Nearest </w:t>
      </w:r>
      <w:proofErr w:type="gramStart"/>
      <w:r w:rsidR="00DD41E2" w:rsidRPr="00DD41E2">
        <w:rPr>
          <w:b/>
          <w:bCs/>
          <w:color w:val="212121"/>
          <w:u w:val="single"/>
        </w:rPr>
        <w:t>Neighbours</w:t>
      </w:r>
      <w:r w:rsidRPr="00DD41E2">
        <w:rPr>
          <w:b/>
          <w:bCs/>
          <w:color w:val="212121"/>
          <w:u w:val="single"/>
        </w:rPr>
        <w:t>(</w:t>
      </w:r>
      <w:proofErr w:type="gramEnd"/>
      <w:r w:rsidRPr="00DD41E2">
        <w:rPr>
          <w:b/>
          <w:bCs/>
          <w:color w:val="212121"/>
          <w:u w:val="single"/>
        </w:rPr>
        <w:t>KNN Classifier)</w:t>
      </w:r>
    </w:p>
    <w:p w14:paraId="2BEE2A96" w14:textId="77777777" w:rsidR="00DD41E2" w:rsidRPr="00DD41E2" w:rsidRDefault="00DD41E2" w:rsidP="00DD41E2">
      <w:pPr>
        <w:pStyle w:val="ListParagraph"/>
        <w:widowControl/>
        <w:numPr>
          <w:ilvl w:val="0"/>
          <w:numId w:val="22"/>
        </w:numPr>
        <w:autoSpaceDE/>
        <w:autoSpaceDN/>
        <w:spacing w:before="120" w:after="90"/>
        <w:rPr>
          <w:rFonts w:ascii="Times New Roman" w:eastAsia="Times New Roman" w:hAnsi="Times New Roman" w:cs="Times New Roman"/>
          <w:sz w:val="24"/>
          <w:szCs w:val="24"/>
          <w:lang w:val="en-IN" w:eastAsia="zh-CN" w:bidi="hi-IN"/>
        </w:rPr>
      </w:pPr>
      <w:r w:rsidRPr="00DD41E2">
        <w:rPr>
          <w:rFonts w:ascii="Times New Roman" w:eastAsia="Times New Roman" w:hAnsi="Times New Roman" w:cs="Times New Roman"/>
          <w:sz w:val="24"/>
          <w:szCs w:val="24"/>
          <w:lang w:val="en-IN" w:eastAsia="zh-CN" w:bidi="hi-IN"/>
        </w:rPr>
        <w:t xml:space="preserve">KNN which stands for K-Nearest Neighbours is a simple algorithm that </w:t>
      </w:r>
      <w:r w:rsidRPr="00DD41E2">
        <w:rPr>
          <w:rFonts w:ascii="Times New Roman" w:eastAsia="Times New Roman" w:hAnsi="Times New Roman" w:cs="Times New Roman"/>
          <w:sz w:val="24"/>
          <w:szCs w:val="24"/>
          <w:lang w:val="en-IN" w:eastAsia="zh-CN" w:bidi="hi-IN"/>
        </w:rPr>
        <w:lastRenderedPageBreak/>
        <w:t>is used for classification and regression problems in Machine Learning. KNN is also non-parametric which means the algorithm does not rely on strong assumptions instead tries to learn any functional form from the training data.</w:t>
      </w:r>
    </w:p>
    <w:p w14:paraId="6AE48F10" w14:textId="77777777" w:rsidR="00DD41E2" w:rsidRPr="00DD41E2" w:rsidRDefault="00DD41E2" w:rsidP="00DD41E2">
      <w:pPr>
        <w:pStyle w:val="ListParagraph"/>
        <w:widowControl/>
        <w:numPr>
          <w:ilvl w:val="0"/>
          <w:numId w:val="22"/>
        </w:numPr>
        <w:autoSpaceDE/>
        <w:autoSpaceDN/>
        <w:spacing w:before="120" w:after="90"/>
        <w:rPr>
          <w:rFonts w:ascii="Times New Roman" w:eastAsia="Times New Roman" w:hAnsi="Times New Roman" w:cs="Times New Roman"/>
          <w:sz w:val="24"/>
          <w:szCs w:val="24"/>
          <w:lang w:val="en-IN" w:eastAsia="zh-CN" w:bidi="hi-IN"/>
        </w:rPr>
      </w:pPr>
      <w:r w:rsidRPr="00DD41E2">
        <w:rPr>
          <w:rFonts w:ascii="Times New Roman" w:eastAsia="Times New Roman" w:hAnsi="Times New Roman" w:cs="Times New Roman"/>
          <w:sz w:val="24"/>
          <w:szCs w:val="24"/>
          <w:lang w:val="en-IN" w:eastAsia="zh-CN" w:bidi="hi-IN"/>
        </w:rPr>
        <w:t xml:space="preserve">Unlike most of the algorithms with complex names, which are often confusing as to what they really mean, KNN is </w:t>
      </w:r>
      <w:proofErr w:type="gramStart"/>
      <w:r w:rsidRPr="00DD41E2">
        <w:rPr>
          <w:rFonts w:ascii="Times New Roman" w:eastAsia="Times New Roman" w:hAnsi="Times New Roman" w:cs="Times New Roman"/>
          <w:sz w:val="24"/>
          <w:szCs w:val="24"/>
          <w:lang w:val="en-IN" w:eastAsia="zh-CN" w:bidi="hi-IN"/>
        </w:rPr>
        <w:t>pretty straight</w:t>
      </w:r>
      <w:proofErr w:type="gramEnd"/>
      <w:r w:rsidRPr="00DD41E2">
        <w:rPr>
          <w:rFonts w:ascii="Times New Roman" w:eastAsia="Times New Roman" w:hAnsi="Times New Roman" w:cs="Times New Roman"/>
          <w:sz w:val="24"/>
          <w:szCs w:val="24"/>
          <w:lang w:val="en-IN" w:eastAsia="zh-CN" w:bidi="hi-IN"/>
        </w:rPr>
        <w:t xml:space="preserve"> forward. The algorithm considers the k nearest neighbours to predict the class or value of a data point.</w:t>
      </w:r>
    </w:p>
    <w:p w14:paraId="5D513918" w14:textId="77777777" w:rsidR="00DD41E2" w:rsidRPr="00DD41E2" w:rsidRDefault="00DD41E2" w:rsidP="00DD41E2">
      <w:pPr>
        <w:pStyle w:val="ListParagraph"/>
        <w:widowControl/>
        <w:numPr>
          <w:ilvl w:val="0"/>
          <w:numId w:val="22"/>
        </w:numPr>
        <w:autoSpaceDE/>
        <w:autoSpaceDN/>
        <w:spacing w:before="120" w:after="90"/>
        <w:rPr>
          <w:rFonts w:ascii="Times New Roman" w:eastAsia="Times New Roman" w:hAnsi="Times New Roman" w:cs="Times New Roman"/>
          <w:sz w:val="24"/>
          <w:szCs w:val="24"/>
          <w:lang w:val="en-IN" w:eastAsia="zh-CN" w:bidi="hi-IN"/>
        </w:rPr>
      </w:pPr>
      <w:r w:rsidRPr="00DD41E2">
        <w:rPr>
          <w:rFonts w:ascii="Times New Roman" w:eastAsia="Times New Roman" w:hAnsi="Times New Roman" w:cs="Times New Roman"/>
          <w:sz w:val="24"/>
          <w:szCs w:val="24"/>
          <w:lang w:val="en-IN" w:eastAsia="zh-CN" w:bidi="hi-IN"/>
        </w:rPr>
        <w:t>The K Nearest Neighbour Algorithm can be performed in 4 simple steps.</w:t>
      </w:r>
    </w:p>
    <w:p w14:paraId="1008374C" w14:textId="77777777" w:rsidR="00DD41E2" w:rsidRPr="00DD41E2" w:rsidRDefault="00DD41E2" w:rsidP="00DD41E2">
      <w:pPr>
        <w:pStyle w:val="ListParagraph"/>
        <w:widowControl/>
        <w:numPr>
          <w:ilvl w:val="0"/>
          <w:numId w:val="24"/>
        </w:numPr>
        <w:autoSpaceDE/>
        <w:autoSpaceDN/>
        <w:spacing w:before="120" w:after="90"/>
        <w:rPr>
          <w:rFonts w:ascii="Times New Roman" w:eastAsia="Times New Roman" w:hAnsi="Times New Roman" w:cs="Times New Roman"/>
          <w:sz w:val="24"/>
          <w:szCs w:val="24"/>
          <w:lang w:val="en-IN" w:eastAsia="zh-CN" w:bidi="hi-IN"/>
        </w:rPr>
      </w:pPr>
      <w:r w:rsidRPr="00DD41E2">
        <w:rPr>
          <w:rFonts w:ascii="Times New Roman" w:eastAsia="Times New Roman" w:hAnsi="Times New Roman" w:cs="Times New Roman"/>
          <w:sz w:val="24"/>
          <w:szCs w:val="24"/>
          <w:lang w:val="en-IN" w:eastAsia="zh-CN" w:bidi="hi-IN"/>
        </w:rPr>
        <w:t>Step 1: Identify the problem as either falling to classification or regression.</w:t>
      </w:r>
    </w:p>
    <w:p w14:paraId="263E0F77" w14:textId="77777777" w:rsidR="00DD41E2" w:rsidRPr="00DD41E2" w:rsidRDefault="00DD41E2" w:rsidP="00DD41E2">
      <w:pPr>
        <w:pStyle w:val="ListParagraph"/>
        <w:widowControl/>
        <w:numPr>
          <w:ilvl w:val="0"/>
          <w:numId w:val="24"/>
        </w:numPr>
        <w:autoSpaceDE/>
        <w:autoSpaceDN/>
        <w:spacing w:before="120" w:after="90"/>
        <w:rPr>
          <w:rFonts w:ascii="Times New Roman" w:eastAsia="Times New Roman" w:hAnsi="Times New Roman" w:cs="Times New Roman"/>
          <w:sz w:val="24"/>
          <w:szCs w:val="24"/>
          <w:lang w:val="en-IN" w:eastAsia="zh-CN" w:bidi="hi-IN"/>
        </w:rPr>
      </w:pPr>
      <w:r w:rsidRPr="00DD41E2">
        <w:rPr>
          <w:rFonts w:ascii="Times New Roman" w:eastAsia="Times New Roman" w:hAnsi="Times New Roman" w:cs="Times New Roman"/>
          <w:sz w:val="24"/>
          <w:szCs w:val="24"/>
          <w:lang w:val="en-IN" w:eastAsia="zh-CN" w:bidi="hi-IN"/>
        </w:rPr>
        <w:t>Step 2: Fix a value for k which can be any number greater than zero.</w:t>
      </w:r>
    </w:p>
    <w:p w14:paraId="35E40C31" w14:textId="77777777" w:rsidR="00DD41E2" w:rsidRPr="00DD41E2" w:rsidRDefault="00DD41E2" w:rsidP="00DD41E2">
      <w:pPr>
        <w:pStyle w:val="ListParagraph"/>
        <w:widowControl/>
        <w:numPr>
          <w:ilvl w:val="0"/>
          <w:numId w:val="24"/>
        </w:numPr>
        <w:autoSpaceDE/>
        <w:autoSpaceDN/>
        <w:spacing w:before="120" w:after="90"/>
        <w:rPr>
          <w:rFonts w:ascii="Times New Roman" w:eastAsia="Times New Roman" w:hAnsi="Times New Roman" w:cs="Times New Roman"/>
          <w:sz w:val="24"/>
          <w:szCs w:val="24"/>
          <w:lang w:val="en-IN" w:eastAsia="zh-CN" w:bidi="hi-IN"/>
        </w:rPr>
      </w:pPr>
      <w:r w:rsidRPr="00DD41E2">
        <w:rPr>
          <w:rFonts w:ascii="Times New Roman" w:eastAsia="Times New Roman" w:hAnsi="Times New Roman" w:cs="Times New Roman"/>
          <w:sz w:val="24"/>
          <w:szCs w:val="24"/>
          <w:lang w:val="en-IN" w:eastAsia="zh-CN" w:bidi="hi-IN"/>
        </w:rPr>
        <w:t xml:space="preserve">Step 3: Now find k data points that are closest to the unknown/uncategorized datapoint based on </w:t>
      </w:r>
      <w:proofErr w:type="gramStart"/>
      <w:r w:rsidRPr="00DD41E2">
        <w:rPr>
          <w:rFonts w:ascii="Times New Roman" w:eastAsia="Times New Roman" w:hAnsi="Times New Roman" w:cs="Times New Roman"/>
          <w:sz w:val="24"/>
          <w:szCs w:val="24"/>
          <w:lang w:val="en-IN" w:eastAsia="zh-CN" w:bidi="hi-IN"/>
        </w:rPr>
        <w:t>distance(</w:t>
      </w:r>
      <w:proofErr w:type="gramEnd"/>
      <w:r w:rsidRPr="00DD41E2">
        <w:rPr>
          <w:rFonts w:ascii="Times New Roman" w:eastAsia="Times New Roman" w:hAnsi="Times New Roman" w:cs="Times New Roman"/>
          <w:sz w:val="24"/>
          <w:szCs w:val="24"/>
          <w:lang w:val="en-IN" w:eastAsia="zh-CN" w:bidi="hi-IN"/>
        </w:rPr>
        <w:t>Euclidean Distance, Manhattan Distance etc.)</w:t>
      </w:r>
    </w:p>
    <w:p w14:paraId="08B483FA" w14:textId="77777777" w:rsidR="00DD41E2" w:rsidRPr="00DD41E2" w:rsidRDefault="00DD41E2" w:rsidP="00DD41E2">
      <w:pPr>
        <w:pStyle w:val="ListParagraph"/>
        <w:widowControl/>
        <w:numPr>
          <w:ilvl w:val="0"/>
          <w:numId w:val="24"/>
        </w:numPr>
        <w:autoSpaceDE/>
        <w:autoSpaceDN/>
        <w:spacing w:before="120" w:after="90"/>
        <w:rPr>
          <w:rFonts w:ascii="Times New Roman" w:eastAsia="Times New Roman" w:hAnsi="Times New Roman" w:cs="Times New Roman"/>
          <w:sz w:val="24"/>
          <w:szCs w:val="24"/>
          <w:lang w:val="en-IN" w:eastAsia="zh-CN" w:bidi="hi-IN"/>
        </w:rPr>
      </w:pPr>
      <w:r w:rsidRPr="00DD41E2">
        <w:rPr>
          <w:rFonts w:ascii="Times New Roman" w:eastAsia="Times New Roman" w:hAnsi="Times New Roman" w:cs="Times New Roman"/>
          <w:sz w:val="24"/>
          <w:szCs w:val="24"/>
          <w:lang w:val="en-IN" w:eastAsia="zh-CN" w:bidi="hi-IN"/>
        </w:rPr>
        <w:t>Step 4: Find the solution in either of the following steps:</w:t>
      </w:r>
    </w:p>
    <w:p w14:paraId="1037CEF0" w14:textId="77777777" w:rsidR="00DD41E2" w:rsidRPr="00DD41E2" w:rsidRDefault="00DD41E2" w:rsidP="00DD41E2">
      <w:pPr>
        <w:pStyle w:val="ListParagraph"/>
        <w:widowControl/>
        <w:numPr>
          <w:ilvl w:val="0"/>
          <w:numId w:val="22"/>
        </w:numPr>
        <w:autoSpaceDE/>
        <w:autoSpaceDN/>
        <w:spacing w:before="120" w:after="90"/>
        <w:rPr>
          <w:rFonts w:ascii="Times New Roman" w:eastAsia="Times New Roman" w:hAnsi="Times New Roman" w:cs="Times New Roman"/>
          <w:sz w:val="24"/>
          <w:szCs w:val="24"/>
          <w:lang w:val="en-IN" w:eastAsia="zh-CN" w:bidi="hi-IN"/>
        </w:rPr>
      </w:pPr>
      <w:r w:rsidRPr="00DD41E2">
        <w:rPr>
          <w:rFonts w:ascii="Times New Roman" w:eastAsia="Times New Roman" w:hAnsi="Times New Roman" w:cs="Times New Roman"/>
          <w:sz w:val="24"/>
          <w:szCs w:val="24"/>
          <w:lang w:val="en-IN" w:eastAsia="zh-CN" w:bidi="hi-IN"/>
        </w:rPr>
        <w:t>In case of classification, we assign the uncategorized datapoint to the class where the maximum number of neighbours belonged to.</w:t>
      </w:r>
    </w:p>
    <w:p w14:paraId="0CDAC298" w14:textId="77777777" w:rsidR="00DD41E2" w:rsidRPr="00105806" w:rsidRDefault="00DD41E2" w:rsidP="00DD41E2">
      <w:pPr>
        <w:pStyle w:val="NormalWeb"/>
        <w:shd w:val="clear" w:color="auto" w:fill="FFFFFF"/>
        <w:spacing w:before="120" w:beforeAutospacing="0" w:after="90" w:afterAutospacing="0"/>
        <w:ind w:left="720"/>
        <w:rPr>
          <w:color w:val="212121"/>
        </w:rPr>
      </w:pPr>
    </w:p>
    <w:p w14:paraId="2AD9DC9B" w14:textId="164EC833" w:rsidR="00DD41E2" w:rsidRPr="00DD41E2" w:rsidRDefault="00105806" w:rsidP="00DD41E2">
      <w:pPr>
        <w:pStyle w:val="NormalWeb"/>
        <w:numPr>
          <w:ilvl w:val="0"/>
          <w:numId w:val="16"/>
        </w:numPr>
        <w:shd w:val="clear" w:color="auto" w:fill="FFFFFF"/>
        <w:spacing w:before="120" w:beforeAutospacing="0" w:after="90" w:afterAutospacing="0"/>
        <w:rPr>
          <w:color w:val="212121"/>
        </w:rPr>
      </w:pPr>
      <w:r w:rsidRPr="00105806">
        <w:rPr>
          <w:color w:val="212121"/>
        </w:rPr>
        <w:t xml:space="preserve">Support Vector </w:t>
      </w:r>
      <w:r w:rsidR="00DD41E2" w:rsidRPr="00105806">
        <w:rPr>
          <w:color w:val="212121"/>
        </w:rPr>
        <w:t>Machine (</w:t>
      </w:r>
      <w:r w:rsidRPr="00105806">
        <w:rPr>
          <w:color w:val="212121"/>
        </w:rPr>
        <w:t>SVM Classifier)</w:t>
      </w:r>
    </w:p>
    <w:p w14:paraId="56E28040" w14:textId="77777777" w:rsidR="00DD41E2" w:rsidRPr="00DD41E2" w:rsidRDefault="00DD41E2" w:rsidP="00DD41E2">
      <w:pPr>
        <w:pStyle w:val="NormalWeb"/>
        <w:numPr>
          <w:ilvl w:val="0"/>
          <w:numId w:val="25"/>
        </w:numPr>
        <w:shd w:val="clear" w:color="auto" w:fill="FFFFFF"/>
        <w:spacing w:before="120" w:beforeAutospacing="0" w:after="90" w:afterAutospacing="0"/>
        <w:rPr>
          <w:color w:val="212121"/>
        </w:rPr>
      </w:pPr>
      <w:r w:rsidRPr="00DD41E2">
        <w:rPr>
          <w:color w:val="212121"/>
        </w:rPr>
        <w:t>SVM is a powerful supervised algorithm that works best on smaller datasets but on complex ones. Support Vector Machine, abbreviated as SVM can be used for both regression and classification tasks, but generally, they work best in classification problems.</w:t>
      </w:r>
    </w:p>
    <w:p w14:paraId="4A5F0EAF" w14:textId="77777777" w:rsidR="00DD41E2" w:rsidRPr="00DD41E2" w:rsidRDefault="00DD41E2" w:rsidP="00DD41E2">
      <w:pPr>
        <w:pStyle w:val="NormalWeb"/>
        <w:numPr>
          <w:ilvl w:val="0"/>
          <w:numId w:val="25"/>
        </w:numPr>
        <w:shd w:val="clear" w:color="auto" w:fill="FFFFFF"/>
        <w:spacing w:before="120" w:beforeAutospacing="0" w:after="90" w:afterAutospacing="0"/>
        <w:rPr>
          <w:color w:val="212121"/>
        </w:rPr>
      </w:pPr>
      <w:r w:rsidRPr="00DD41E2">
        <w:rPr>
          <w:color w:val="212121"/>
        </w:rPr>
        <w:t>Support Vectors: These are the points that are closest to the hyperplane. A separating line will be defined with the help of these data points.</w:t>
      </w:r>
    </w:p>
    <w:p w14:paraId="2DC64216" w14:textId="77777777" w:rsidR="00811163" w:rsidRDefault="00DD41E2" w:rsidP="00811163">
      <w:pPr>
        <w:pStyle w:val="NormalWeb"/>
        <w:numPr>
          <w:ilvl w:val="0"/>
          <w:numId w:val="25"/>
        </w:numPr>
        <w:shd w:val="clear" w:color="auto" w:fill="FFFFFF"/>
        <w:spacing w:before="120" w:beforeAutospacing="0" w:after="90" w:afterAutospacing="0"/>
        <w:rPr>
          <w:color w:val="212121"/>
        </w:rPr>
      </w:pPr>
      <w:r w:rsidRPr="00DD41E2">
        <w:rPr>
          <w:color w:val="212121"/>
        </w:rPr>
        <w:t>Margin: it is the distance between the hyperplane and the observations closest to the hyperplane (support vectors). In SVM large margin is considered a good margin. There are two types of margins hard margin and soft margin</w:t>
      </w:r>
    </w:p>
    <w:p w14:paraId="78E92E74" w14:textId="7292C4AE" w:rsidR="00811163" w:rsidRDefault="00811163" w:rsidP="00811163">
      <w:pPr>
        <w:pStyle w:val="NormalWeb"/>
        <w:shd w:val="clear" w:color="auto" w:fill="FFFFFF"/>
        <w:spacing w:before="120" w:beforeAutospacing="0" w:after="90" w:afterAutospacing="0"/>
        <w:rPr>
          <w:b/>
          <w:bCs/>
          <w:spacing w:val="13"/>
          <w:w w:val="75"/>
          <w:sz w:val="44"/>
          <w:szCs w:val="44"/>
        </w:rPr>
      </w:pPr>
      <w:r w:rsidRPr="00811163">
        <w:rPr>
          <w:b/>
          <w:bCs/>
          <w:w w:val="75"/>
          <w:sz w:val="44"/>
          <w:szCs w:val="44"/>
        </w:rPr>
        <w:t xml:space="preserve">Challenges </w:t>
      </w:r>
      <w:r w:rsidRPr="00811163">
        <w:rPr>
          <w:b/>
          <w:bCs/>
          <w:spacing w:val="13"/>
          <w:w w:val="75"/>
          <w:sz w:val="44"/>
          <w:szCs w:val="44"/>
        </w:rPr>
        <w:t>involved</w:t>
      </w:r>
    </w:p>
    <w:p w14:paraId="5905E7B5" w14:textId="234022FB" w:rsidR="00811163" w:rsidRDefault="00811163" w:rsidP="00811163">
      <w:pPr>
        <w:pStyle w:val="NormalWeb"/>
        <w:numPr>
          <w:ilvl w:val="0"/>
          <w:numId w:val="28"/>
        </w:numPr>
        <w:shd w:val="clear" w:color="auto" w:fill="FFFFFF"/>
        <w:spacing w:before="120" w:after="90"/>
      </w:pPr>
      <w:r>
        <w:t>Pre-processing the data was one of the challenges we faced.</w:t>
      </w:r>
    </w:p>
    <w:p w14:paraId="5296F933" w14:textId="7119A970" w:rsidR="00811163" w:rsidRDefault="00811163" w:rsidP="00811163">
      <w:pPr>
        <w:pStyle w:val="NormalWeb"/>
        <w:numPr>
          <w:ilvl w:val="0"/>
          <w:numId w:val="28"/>
        </w:numPr>
        <w:shd w:val="clear" w:color="auto" w:fill="FFFFFF"/>
        <w:spacing w:before="120" w:after="90"/>
      </w:pPr>
      <w:r>
        <w:t xml:space="preserve">One of the challenges which we faced was that we can’t skip the </w:t>
      </w:r>
      <w:r>
        <w:t>outliers</w:t>
      </w:r>
      <w:r>
        <w:t xml:space="preserve"> as the data which we have is of patient as we can’t skip anything.</w:t>
      </w:r>
    </w:p>
    <w:p w14:paraId="0390435F" w14:textId="04E2E954" w:rsidR="00811163" w:rsidRDefault="00811163" w:rsidP="00811163">
      <w:pPr>
        <w:pStyle w:val="NormalWeb"/>
        <w:numPr>
          <w:ilvl w:val="0"/>
          <w:numId w:val="28"/>
        </w:numPr>
        <w:shd w:val="clear" w:color="auto" w:fill="FFFFFF"/>
        <w:spacing w:before="120" w:beforeAutospacing="0" w:after="90" w:afterAutospacing="0"/>
        <w:rPr>
          <w:b/>
          <w:bCs/>
          <w:spacing w:val="13"/>
          <w:w w:val="75"/>
          <w:sz w:val="44"/>
          <w:szCs w:val="44"/>
        </w:rPr>
      </w:pPr>
      <w:r>
        <w:t>Selecting the appropriate models to maximize the accuracy of our predictions was one of the challenges faced.</w:t>
      </w:r>
    </w:p>
    <w:p w14:paraId="5CC0FC0F" w14:textId="77777777" w:rsidR="00811163" w:rsidRDefault="00811163" w:rsidP="00811163">
      <w:pPr>
        <w:pStyle w:val="NormalWeb"/>
        <w:shd w:val="clear" w:color="auto" w:fill="FFFFFF"/>
        <w:spacing w:before="120" w:beforeAutospacing="0" w:after="90" w:afterAutospacing="0"/>
        <w:rPr>
          <w:b/>
          <w:bCs/>
          <w:spacing w:val="13"/>
          <w:w w:val="75"/>
          <w:sz w:val="44"/>
          <w:szCs w:val="44"/>
        </w:rPr>
      </w:pPr>
    </w:p>
    <w:p w14:paraId="0398D8E3" w14:textId="24A8047D" w:rsidR="005A5343" w:rsidRPr="00811163" w:rsidRDefault="005A5343" w:rsidP="00811163">
      <w:pPr>
        <w:pStyle w:val="NormalWeb"/>
        <w:shd w:val="clear" w:color="auto" w:fill="FFFFFF"/>
        <w:spacing w:before="120" w:beforeAutospacing="0" w:after="90" w:afterAutospacing="0"/>
        <w:rPr>
          <w:b/>
          <w:bCs/>
          <w:color w:val="212121"/>
          <w:sz w:val="44"/>
          <w:szCs w:val="44"/>
        </w:rPr>
      </w:pPr>
      <w:r w:rsidRPr="00811163">
        <w:rPr>
          <w:b/>
          <w:bCs/>
          <w:w w:val="85"/>
          <w:sz w:val="44"/>
          <w:szCs w:val="44"/>
        </w:rPr>
        <w:t>Conclusion</w:t>
      </w:r>
    </w:p>
    <w:p w14:paraId="19C524C7" w14:textId="77777777" w:rsidR="005A5343" w:rsidRPr="00DF5D8A" w:rsidRDefault="005A5343" w:rsidP="005A5343">
      <w:pPr>
        <w:pStyle w:val="BodyText"/>
        <w:spacing w:before="11"/>
        <w:rPr>
          <w:rFonts w:ascii="Times New Roman" w:hAnsi="Times New Roman" w:cs="Times New Roman"/>
          <w:b/>
          <w:sz w:val="43"/>
        </w:rPr>
      </w:pPr>
    </w:p>
    <w:p w14:paraId="3B20B57E" w14:textId="77777777" w:rsidR="005A5343" w:rsidRPr="00811163" w:rsidRDefault="005A5343" w:rsidP="005A5343">
      <w:pPr>
        <w:pStyle w:val="BodyText"/>
        <w:rPr>
          <w:rFonts w:ascii="Times New Roman" w:hAnsi="Times New Roman" w:cs="Times New Roman"/>
        </w:rPr>
      </w:pPr>
      <w:r w:rsidRPr="00811163">
        <w:rPr>
          <w:rFonts w:ascii="Times New Roman" w:hAnsi="Times New Roman" w:cs="Times New Roman"/>
          <w:color w:val="1F2023"/>
          <w:w w:val="105"/>
        </w:rPr>
        <w:t>We</w:t>
      </w:r>
      <w:r w:rsidRPr="00811163">
        <w:rPr>
          <w:rFonts w:ascii="Times New Roman" w:hAnsi="Times New Roman" w:cs="Times New Roman"/>
          <w:color w:val="1F2023"/>
          <w:spacing w:val="-9"/>
          <w:w w:val="105"/>
        </w:rPr>
        <w:t xml:space="preserve"> </w:t>
      </w:r>
      <w:r w:rsidRPr="00811163">
        <w:rPr>
          <w:rFonts w:ascii="Times New Roman" w:hAnsi="Times New Roman" w:cs="Times New Roman"/>
          <w:color w:val="1F2023"/>
          <w:w w:val="105"/>
        </w:rPr>
        <w:t>are</w:t>
      </w:r>
      <w:r w:rsidRPr="00811163">
        <w:rPr>
          <w:rFonts w:ascii="Times New Roman" w:hAnsi="Times New Roman" w:cs="Times New Roman"/>
          <w:color w:val="1F2023"/>
          <w:spacing w:val="-8"/>
          <w:w w:val="105"/>
        </w:rPr>
        <w:t xml:space="preserve"> </w:t>
      </w:r>
      <w:r w:rsidRPr="00811163">
        <w:rPr>
          <w:rFonts w:ascii="Times New Roman" w:hAnsi="Times New Roman" w:cs="Times New Roman"/>
          <w:color w:val="1F2023"/>
          <w:w w:val="105"/>
        </w:rPr>
        <w:t>finally</w:t>
      </w:r>
      <w:r w:rsidRPr="00811163">
        <w:rPr>
          <w:rFonts w:ascii="Times New Roman" w:hAnsi="Times New Roman" w:cs="Times New Roman"/>
          <w:color w:val="1F2023"/>
          <w:spacing w:val="-7"/>
          <w:w w:val="105"/>
        </w:rPr>
        <w:t xml:space="preserve"> </w:t>
      </w:r>
      <w:r w:rsidRPr="00811163">
        <w:rPr>
          <w:rFonts w:ascii="Times New Roman" w:hAnsi="Times New Roman" w:cs="Times New Roman"/>
          <w:color w:val="1F2023"/>
          <w:w w:val="105"/>
        </w:rPr>
        <w:t>at</w:t>
      </w:r>
      <w:r w:rsidRPr="00811163">
        <w:rPr>
          <w:rFonts w:ascii="Times New Roman" w:hAnsi="Times New Roman" w:cs="Times New Roman"/>
          <w:color w:val="1F2023"/>
          <w:spacing w:val="-7"/>
          <w:w w:val="105"/>
        </w:rPr>
        <w:t xml:space="preserve"> </w:t>
      </w:r>
      <w:r w:rsidRPr="00811163">
        <w:rPr>
          <w:rFonts w:ascii="Times New Roman" w:hAnsi="Times New Roman" w:cs="Times New Roman"/>
          <w:color w:val="1F2023"/>
          <w:w w:val="105"/>
        </w:rPr>
        <w:t>the</w:t>
      </w:r>
      <w:r w:rsidRPr="00811163">
        <w:rPr>
          <w:rFonts w:ascii="Times New Roman" w:hAnsi="Times New Roman" w:cs="Times New Roman"/>
          <w:color w:val="1F2023"/>
          <w:spacing w:val="-9"/>
          <w:w w:val="105"/>
        </w:rPr>
        <w:t xml:space="preserve"> </w:t>
      </w:r>
      <w:r w:rsidRPr="00811163">
        <w:rPr>
          <w:rFonts w:ascii="Times New Roman" w:hAnsi="Times New Roman" w:cs="Times New Roman"/>
          <w:color w:val="1F2023"/>
          <w:w w:val="105"/>
        </w:rPr>
        <w:t>conclusion</w:t>
      </w:r>
      <w:r w:rsidRPr="00811163">
        <w:rPr>
          <w:rFonts w:ascii="Times New Roman" w:hAnsi="Times New Roman" w:cs="Times New Roman"/>
          <w:color w:val="1F2023"/>
          <w:spacing w:val="-6"/>
          <w:w w:val="105"/>
        </w:rPr>
        <w:t xml:space="preserve"> </w:t>
      </w:r>
      <w:r w:rsidRPr="00811163">
        <w:rPr>
          <w:rFonts w:ascii="Times New Roman" w:hAnsi="Times New Roman" w:cs="Times New Roman"/>
          <w:color w:val="1F2023"/>
          <w:w w:val="105"/>
        </w:rPr>
        <w:t>of</w:t>
      </w:r>
      <w:r w:rsidRPr="00811163">
        <w:rPr>
          <w:rFonts w:ascii="Times New Roman" w:hAnsi="Times New Roman" w:cs="Times New Roman"/>
          <w:color w:val="1F2023"/>
          <w:spacing w:val="-8"/>
          <w:w w:val="105"/>
        </w:rPr>
        <w:t xml:space="preserve"> </w:t>
      </w:r>
      <w:r w:rsidRPr="00811163">
        <w:rPr>
          <w:rFonts w:ascii="Times New Roman" w:hAnsi="Times New Roman" w:cs="Times New Roman"/>
          <w:color w:val="1F2023"/>
          <w:w w:val="105"/>
        </w:rPr>
        <w:t>our</w:t>
      </w:r>
      <w:r w:rsidRPr="00811163">
        <w:rPr>
          <w:rFonts w:ascii="Times New Roman" w:hAnsi="Times New Roman" w:cs="Times New Roman"/>
          <w:color w:val="1F2023"/>
          <w:spacing w:val="-7"/>
          <w:w w:val="105"/>
        </w:rPr>
        <w:t xml:space="preserve"> </w:t>
      </w:r>
      <w:r w:rsidRPr="00811163">
        <w:rPr>
          <w:rFonts w:ascii="Times New Roman" w:hAnsi="Times New Roman" w:cs="Times New Roman"/>
          <w:color w:val="1F2023"/>
          <w:w w:val="105"/>
        </w:rPr>
        <w:t>project!</w:t>
      </w:r>
    </w:p>
    <w:p w14:paraId="70DF7C63" w14:textId="77777777" w:rsidR="005A5343" w:rsidRPr="00811163" w:rsidRDefault="005A5343" w:rsidP="005A5343">
      <w:pPr>
        <w:pStyle w:val="BodyText"/>
        <w:spacing w:before="6"/>
        <w:rPr>
          <w:rFonts w:ascii="Times New Roman" w:hAnsi="Times New Roman" w:cs="Times New Roman"/>
        </w:rPr>
      </w:pPr>
    </w:p>
    <w:p w14:paraId="39EA092E" w14:textId="0C4EF3E4" w:rsidR="005A5343" w:rsidRPr="00811163" w:rsidRDefault="005A5343" w:rsidP="005A5343">
      <w:pPr>
        <w:pStyle w:val="NormalWeb"/>
        <w:shd w:val="clear" w:color="auto" w:fill="FFFFFF"/>
        <w:spacing w:before="0" w:beforeAutospacing="0" w:after="240" w:afterAutospacing="0"/>
      </w:pPr>
      <w:r w:rsidRPr="00811163">
        <w:t>We've noticed that </w:t>
      </w:r>
      <w:r w:rsidRPr="00811163">
        <w:rPr>
          <w:rStyle w:val="Strong"/>
        </w:rPr>
        <w:t>XBG Classifier</w:t>
      </w:r>
      <w:r w:rsidRPr="00811163">
        <w:t xml:space="preserve"> is the </w:t>
      </w:r>
      <w:r w:rsidRPr="00811163">
        <w:t>standout</w:t>
      </w:r>
      <w:r w:rsidRPr="00811163">
        <w:t xml:space="preserve"> performer among all models with an f1-score of </w:t>
      </w:r>
      <w:r w:rsidRPr="00811163">
        <w:rPr>
          <w:rStyle w:val="Strong"/>
        </w:rPr>
        <w:t>0.8397</w:t>
      </w:r>
      <w:r w:rsidRPr="00811163">
        <w:t>. it's safe to say that XGB Classifier provides an optimal solution to our problem.</w:t>
      </w:r>
    </w:p>
    <w:p w14:paraId="626EEFE1" w14:textId="321AA021" w:rsidR="005A5343" w:rsidRPr="00811163" w:rsidRDefault="005A5343" w:rsidP="005A5343">
      <w:pPr>
        <w:pStyle w:val="NormalWeb"/>
        <w:shd w:val="clear" w:color="auto" w:fill="FFFFFF"/>
        <w:spacing w:before="0" w:beforeAutospacing="0" w:after="240" w:afterAutospacing="0"/>
      </w:pPr>
      <w:r w:rsidRPr="00811163">
        <w:t>In case of </w:t>
      </w:r>
      <w:r w:rsidRPr="00811163">
        <w:rPr>
          <w:rStyle w:val="Strong"/>
        </w:rPr>
        <w:t>Logistic regression</w:t>
      </w:r>
      <w:r w:rsidRPr="00811163">
        <w:t xml:space="preserve">, </w:t>
      </w:r>
      <w:r w:rsidRPr="00811163">
        <w:t>we</w:t>
      </w:r>
      <w:r w:rsidRPr="00811163">
        <w:t xml:space="preserve"> were able to see the maximum f1-score of </w:t>
      </w:r>
      <w:r w:rsidRPr="00811163">
        <w:rPr>
          <w:rStyle w:val="Strong"/>
        </w:rPr>
        <w:t>0.658</w:t>
      </w:r>
      <w:r w:rsidRPr="00811163">
        <w:t>.</w:t>
      </w:r>
    </w:p>
    <w:p w14:paraId="54F57BE1" w14:textId="77777777" w:rsidR="005A5343" w:rsidRPr="00811163" w:rsidRDefault="005A5343" w:rsidP="005A5343">
      <w:pPr>
        <w:pStyle w:val="NormalWeb"/>
        <w:shd w:val="clear" w:color="auto" w:fill="FFFFFF"/>
        <w:spacing w:before="0" w:beforeAutospacing="0" w:after="240" w:afterAutospacing="0"/>
      </w:pPr>
      <w:r w:rsidRPr="00811163">
        <w:t>Out of the tree-based algorithms, the </w:t>
      </w:r>
      <w:r w:rsidRPr="00811163">
        <w:rPr>
          <w:rStyle w:val="Strong"/>
        </w:rPr>
        <w:t>Random Forest Classifier</w:t>
      </w:r>
      <w:r w:rsidRPr="00811163">
        <w:t> was providing an optimal solution towards achieving our Objective. We were able to achieve an f1-score of </w:t>
      </w:r>
      <w:r w:rsidRPr="00811163">
        <w:rPr>
          <w:rStyle w:val="Strong"/>
        </w:rPr>
        <w:t>0.7703</w:t>
      </w:r>
      <w:r w:rsidRPr="00811163">
        <w:t> We also noticed that in the case of </w:t>
      </w:r>
      <w:r w:rsidRPr="00811163">
        <w:rPr>
          <w:rStyle w:val="Strong"/>
        </w:rPr>
        <w:t>Decision-tree Classifier</w:t>
      </w:r>
      <w:r w:rsidRPr="00811163">
        <w:t>, we were able to achieve an f1-score of </w:t>
      </w:r>
      <w:r w:rsidRPr="00811163">
        <w:rPr>
          <w:rStyle w:val="Strong"/>
        </w:rPr>
        <w:t>0.7034</w:t>
      </w:r>
      <w:r w:rsidRPr="00811163">
        <w:t> for the test split.</w:t>
      </w:r>
    </w:p>
    <w:p w14:paraId="689E4B37" w14:textId="0814AEF8" w:rsidR="005A5343" w:rsidRPr="00811163" w:rsidRDefault="005A5343" w:rsidP="005A5343">
      <w:pPr>
        <w:pStyle w:val="NormalWeb"/>
        <w:shd w:val="clear" w:color="auto" w:fill="FFFFFF"/>
        <w:spacing w:before="0" w:beforeAutospacing="0" w:after="240" w:afterAutospacing="0"/>
      </w:pPr>
      <w:r w:rsidRPr="00811163">
        <w:t>For </w:t>
      </w:r>
      <w:r w:rsidRPr="00811163">
        <w:rPr>
          <w:rStyle w:val="Strong"/>
        </w:rPr>
        <w:t>SVM (</w:t>
      </w:r>
      <w:r w:rsidRPr="00811163">
        <w:rPr>
          <w:rStyle w:val="Strong"/>
        </w:rPr>
        <w:t>Support Vector Machines)</w:t>
      </w:r>
      <w:r w:rsidRPr="00811163">
        <w:t> Classifier, the f1-score lies around </w:t>
      </w:r>
      <w:r w:rsidRPr="00811163">
        <w:rPr>
          <w:rStyle w:val="Strong"/>
        </w:rPr>
        <w:t>0.7417</w:t>
      </w:r>
      <w:r w:rsidRPr="00811163">
        <w:t>.</w:t>
      </w:r>
    </w:p>
    <w:p w14:paraId="1BB86D13" w14:textId="5072EF65" w:rsidR="005A5343" w:rsidRDefault="005A5343" w:rsidP="005A5343">
      <w:pPr>
        <w:pStyle w:val="NormalWeb"/>
        <w:shd w:val="clear" w:color="auto" w:fill="FFFFFF"/>
        <w:spacing w:before="0" w:beforeAutospacing="0" w:after="120" w:afterAutospacing="0"/>
        <w:rPr>
          <w:rFonts w:ascii="Segoe UI" w:hAnsi="Segoe UI" w:cs="Segoe UI"/>
          <w:sz w:val="21"/>
          <w:szCs w:val="21"/>
        </w:rPr>
      </w:pPr>
      <w:r w:rsidRPr="00811163">
        <w:t>Finally,</w:t>
      </w:r>
      <w:r w:rsidRPr="00811163">
        <w:t xml:space="preserve"> </w:t>
      </w:r>
      <w:proofErr w:type="gramStart"/>
      <w:r w:rsidRPr="00811163">
        <w:t>As</w:t>
      </w:r>
      <w:proofErr w:type="gramEnd"/>
      <w:r w:rsidRPr="00811163">
        <w:t xml:space="preserve"> in the medical domain </w:t>
      </w:r>
      <w:r w:rsidR="00811163" w:rsidRPr="00811163">
        <w:t>(False</w:t>
      </w:r>
      <w:r w:rsidRPr="00811163">
        <w:t xml:space="preserve"> negative values have importance we </w:t>
      </w:r>
      <w:r w:rsidRPr="00811163">
        <w:t>don’t</w:t>
      </w:r>
      <w:r w:rsidRPr="00811163">
        <w:t xml:space="preserve"> want to </w:t>
      </w:r>
      <w:r w:rsidRPr="00811163">
        <w:t>mis predict</w:t>
      </w:r>
      <w:r w:rsidRPr="00811163">
        <w:t xml:space="preserve"> a person safe when he has the risk) recall ha the most importance.</w:t>
      </w:r>
      <w:r w:rsidRPr="00811163">
        <w:t xml:space="preserve"> </w:t>
      </w:r>
      <w:r w:rsidRPr="00811163">
        <w:t xml:space="preserve">KNN, </w:t>
      </w:r>
      <w:r w:rsidR="00811163" w:rsidRPr="00811163">
        <w:t>XGB,</w:t>
      </w:r>
      <w:r w:rsidRPr="00811163">
        <w:t xml:space="preserve"> Random Forest gave the best recall 0.86 ,0.80 ,0.81</w:t>
      </w:r>
      <w:r>
        <w:rPr>
          <w:rFonts w:ascii="Segoe UI" w:hAnsi="Segoe UI" w:cs="Segoe UI"/>
          <w:sz w:val="21"/>
          <w:szCs w:val="21"/>
        </w:rPr>
        <w:t>.</w:t>
      </w:r>
    </w:p>
    <w:p w14:paraId="34FA6A36" w14:textId="26E3AC13" w:rsidR="000A3E06" w:rsidRDefault="000A3E06" w:rsidP="005A5343">
      <w:pPr>
        <w:pStyle w:val="BodyText"/>
        <w:spacing w:line="405" w:lineRule="auto"/>
        <w:ind w:right="1683"/>
      </w:pPr>
    </w:p>
    <w:sectPr w:rsidR="000A3E06" w:rsidSect="00B15B5A">
      <w:headerReference w:type="default" r:id="rId9"/>
      <w:pgSz w:w="12240" w:h="15840"/>
      <w:pgMar w:top="960" w:right="0" w:bottom="280" w:left="1340" w:header="600" w:footer="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5B397" w14:textId="77777777" w:rsidR="000557DE" w:rsidRDefault="000557DE" w:rsidP="00324B0B">
      <w:r>
        <w:separator/>
      </w:r>
    </w:p>
  </w:endnote>
  <w:endnote w:type="continuationSeparator" w:id="0">
    <w:p w14:paraId="26583D8A" w14:textId="77777777" w:rsidR="000557DE" w:rsidRDefault="000557DE" w:rsidP="0032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CC0F0" w14:textId="77777777" w:rsidR="000557DE" w:rsidRDefault="000557DE" w:rsidP="00324B0B">
      <w:r>
        <w:separator/>
      </w:r>
    </w:p>
  </w:footnote>
  <w:footnote w:type="continuationSeparator" w:id="0">
    <w:p w14:paraId="7F3E5750" w14:textId="77777777" w:rsidR="000557DE" w:rsidRDefault="000557DE" w:rsidP="00324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7E022" w14:textId="77777777" w:rsidR="00277CF6" w:rsidRDefault="0000000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7" type="#_x0000_t75" style="width:11.25pt;height:11.25pt" o:bullet="t">
        <v:imagedata r:id="rId1" o:title="mso583B"/>
      </v:shape>
    </w:pict>
  </w:numPicBullet>
  <w:abstractNum w:abstractNumId="0" w15:restartNumberingAfterBreak="0">
    <w:nsid w:val="0060133C"/>
    <w:multiLevelType w:val="hybridMultilevel"/>
    <w:tmpl w:val="39A00BF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7A52D1"/>
    <w:multiLevelType w:val="hybridMultilevel"/>
    <w:tmpl w:val="E0B2A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8061C"/>
    <w:multiLevelType w:val="multilevel"/>
    <w:tmpl w:val="27D6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03808"/>
    <w:multiLevelType w:val="hybridMultilevel"/>
    <w:tmpl w:val="BA003E10"/>
    <w:lvl w:ilvl="0" w:tplc="7EAE3D2A">
      <w:start w:val="1"/>
      <w:numFmt w:val="decimal"/>
      <w:lvlText w:val="%1."/>
      <w:lvlJc w:val="left"/>
      <w:pPr>
        <w:ind w:left="820" w:hanging="360"/>
        <w:jc w:val="left"/>
      </w:pPr>
      <w:rPr>
        <w:rFonts w:ascii="Tahoma" w:eastAsia="Tahoma" w:hAnsi="Tahoma" w:cs="Tahoma" w:hint="default"/>
        <w:color w:val="1F2023"/>
        <w:spacing w:val="-1"/>
        <w:w w:val="98"/>
        <w:sz w:val="24"/>
        <w:szCs w:val="24"/>
        <w:lang w:val="en-US" w:eastAsia="en-US" w:bidi="ar-SA"/>
      </w:rPr>
    </w:lvl>
    <w:lvl w:ilvl="1" w:tplc="FFBC74B0">
      <w:numFmt w:val="bullet"/>
      <w:lvlText w:val="•"/>
      <w:lvlJc w:val="left"/>
      <w:pPr>
        <w:ind w:left="1828" w:hanging="360"/>
      </w:pPr>
      <w:rPr>
        <w:rFonts w:hint="default"/>
        <w:lang w:val="en-US" w:eastAsia="en-US" w:bidi="ar-SA"/>
      </w:rPr>
    </w:lvl>
    <w:lvl w:ilvl="2" w:tplc="14C2979C">
      <w:numFmt w:val="bullet"/>
      <w:lvlText w:val="•"/>
      <w:lvlJc w:val="left"/>
      <w:pPr>
        <w:ind w:left="2836" w:hanging="360"/>
      </w:pPr>
      <w:rPr>
        <w:rFonts w:hint="default"/>
        <w:lang w:val="en-US" w:eastAsia="en-US" w:bidi="ar-SA"/>
      </w:rPr>
    </w:lvl>
    <w:lvl w:ilvl="3" w:tplc="A056B2EE">
      <w:numFmt w:val="bullet"/>
      <w:lvlText w:val="•"/>
      <w:lvlJc w:val="left"/>
      <w:pPr>
        <w:ind w:left="3844" w:hanging="360"/>
      </w:pPr>
      <w:rPr>
        <w:rFonts w:hint="default"/>
        <w:lang w:val="en-US" w:eastAsia="en-US" w:bidi="ar-SA"/>
      </w:rPr>
    </w:lvl>
    <w:lvl w:ilvl="4" w:tplc="E646C884">
      <w:numFmt w:val="bullet"/>
      <w:lvlText w:val="•"/>
      <w:lvlJc w:val="left"/>
      <w:pPr>
        <w:ind w:left="4852" w:hanging="360"/>
      </w:pPr>
      <w:rPr>
        <w:rFonts w:hint="default"/>
        <w:lang w:val="en-US" w:eastAsia="en-US" w:bidi="ar-SA"/>
      </w:rPr>
    </w:lvl>
    <w:lvl w:ilvl="5" w:tplc="FBC2EF82">
      <w:numFmt w:val="bullet"/>
      <w:lvlText w:val="•"/>
      <w:lvlJc w:val="left"/>
      <w:pPr>
        <w:ind w:left="5860" w:hanging="360"/>
      </w:pPr>
      <w:rPr>
        <w:rFonts w:hint="default"/>
        <w:lang w:val="en-US" w:eastAsia="en-US" w:bidi="ar-SA"/>
      </w:rPr>
    </w:lvl>
    <w:lvl w:ilvl="6" w:tplc="E3EEE43A">
      <w:numFmt w:val="bullet"/>
      <w:lvlText w:val="•"/>
      <w:lvlJc w:val="left"/>
      <w:pPr>
        <w:ind w:left="6868" w:hanging="360"/>
      </w:pPr>
      <w:rPr>
        <w:rFonts w:hint="default"/>
        <w:lang w:val="en-US" w:eastAsia="en-US" w:bidi="ar-SA"/>
      </w:rPr>
    </w:lvl>
    <w:lvl w:ilvl="7" w:tplc="29F4FE3C">
      <w:numFmt w:val="bullet"/>
      <w:lvlText w:val="•"/>
      <w:lvlJc w:val="left"/>
      <w:pPr>
        <w:ind w:left="7876" w:hanging="360"/>
      </w:pPr>
      <w:rPr>
        <w:rFonts w:hint="default"/>
        <w:lang w:val="en-US" w:eastAsia="en-US" w:bidi="ar-SA"/>
      </w:rPr>
    </w:lvl>
    <w:lvl w:ilvl="8" w:tplc="D1A41E96">
      <w:numFmt w:val="bullet"/>
      <w:lvlText w:val="•"/>
      <w:lvlJc w:val="left"/>
      <w:pPr>
        <w:ind w:left="8884" w:hanging="360"/>
      </w:pPr>
      <w:rPr>
        <w:rFonts w:hint="default"/>
        <w:lang w:val="en-US" w:eastAsia="en-US" w:bidi="ar-SA"/>
      </w:rPr>
    </w:lvl>
  </w:abstractNum>
  <w:abstractNum w:abstractNumId="4" w15:restartNumberingAfterBreak="0">
    <w:nsid w:val="258E7072"/>
    <w:multiLevelType w:val="hybridMultilevel"/>
    <w:tmpl w:val="0CB85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FB4BB9"/>
    <w:multiLevelType w:val="hybridMultilevel"/>
    <w:tmpl w:val="802E06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08586F"/>
    <w:multiLevelType w:val="hybridMultilevel"/>
    <w:tmpl w:val="ACEC56D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2E2928D9"/>
    <w:multiLevelType w:val="hybridMultilevel"/>
    <w:tmpl w:val="6C100C30"/>
    <w:lvl w:ilvl="0" w:tplc="40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35B06402"/>
    <w:multiLevelType w:val="hybridMultilevel"/>
    <w:tmpl w:val="F662B1FE"/>
    <w:lvl w:ilvl="0" w:tplc="02862A22">
      <w:numFmt w:val="bullet"/>
      <w:lvlText w:val="●"/>
      <w:lvlJc w:val="left"/>
      <w:pPr>
        <w:ind w:left="820" w:hanging="360"/>
      </w:pPr>
      <w:rPr>
        <w:rFonts w:hint="default"/>
        <w:w w:val="100"/>
        <w:lang w:val="en-US" w:eastAsia="en-US" w:bidi="ar-SA"/>
      </w:rPr>
    </w:lvl>
    <w:lvl w:ilvl="1" w:tplc="CCD6E21A">
      <w:numFmt w:val="bullet"/>
      <w:lvlText w:val="●"/>
      <w:lvlJc w:val="left"/>
      <w:pPr>
        <w:ind w:left="1139" w:hanging="360"/>
      </w:pPr>
      <w:rPr>
        <w:rFonts w:ascii="Times New Roman" w:eastAsia="Times New Roman" w:hAnsi="Times New Roman" w:cs="Times New Roman" w:hint="default"/>
        <w:color w:val="1F2023"/>
        <w:w w:val="100"/>
        <w:sz w:val="24"/>
        <w:szCs w:val="24"/>
        <w:lang w:val="en-US" w:eastAsia="en-US" w:bidi="ar-SA"/>
      </w:rPr>
    </w:lvl>
    <w:lvl w:ilvl="2" w:tplc="89E82658">
      <w:numFmt w:val="bullet"/>
      <w:lvlText w:val="•"/>
      <w:lvlJc w:val="left"/>
      <w:pPr>
        <w:ind w:left="2224" w:hanging="360"/>
      </w:pPr>
      <w:rPr>
        <w:rFonts w:hint="default"/>
        <w:lang w:val="en-US" w:eastAsia="en-US" w:bidi="ar-SA"/>
      </w:rPr>
    </w:lvl>
    <w:lvl w:ilvl="3" w:tplc="7722E66C">
      <w:numFmt w:val="bullet"/>
      <w:lvlText w:val="•"/>
      <w:lvlJc w:val="left"/>
      <w:pPr>
        <w:ind w:left="3308" w:hanging="360"/>
      </w:pPr>
      <w:rPr>
        <w:rFonts w:hint="default"/>
        <w:lang w:val="en-US" w:eastAsia="en-US" w:bidi="ar-SA"/>
      </w:rPr>
    </w:lvl>
    <w:lvl w:ilvl="4" w:tplc="4F98F8AC">
      <w:numFmt w:val="bullet"/>
      <w:lvlText w:val="•"/>
      <w:lvlJc w:val="left"/>
      <w:pPr>
        <w:ind w:left="4393" w:hanging="360"/>
      </w:pPr>
      <w:rPr>
        <w:rFonts w:hint="default"/>
        <w:lang w:val="en-US" w:eastAsia="en-US" w:bidi="ar-SA"/>
      </w:rPr>
    </w:lvl>
    <w:lvl w:ilvl="5" w:tplc="678E265A">
      <w:numFmt w:val="bullet"/>
      <w:lvlText w:val="•"/>
      <w:lvlJc w:val="left"/>
      <w:pPr>
        <w:ind w:left="5477" w:hanging="360"/>
      </w:pPr>
      <w:rPr>
        <w:rFonts w:hint="default"/>
        <w:lang w:val="en-US" w:eastAsia="en-US" w:bidi="ar-SA"/>
      </w:rPr>
    </w:lvl>
    <w:lvl w:ilvl="6" w:tplc="965A71C4">
      <w:numFmt w:val="bullet"/>
      <w:lvlText w:val="•"/>
      <w:lvlJc w:val="left"/>
      <w:pPr>
        <w:ind w:left="6562" w:hanging="360"/>
      </w:pPr>
      <w:rPr>
        <w:rFonts w:hint="default"/>
        <w:lang w:val="en-US" w:eastAsia="en-US" w:bidi="ar-SA"/>
      </w:rPr>
    </w:lvl>
    <w:lvl w:ilvl="7" w:tplc="DC3CA0FA">
      <w:numFmt w:val="bullet"/>
      <w:lvlText w:val="•"/>
      <w:lvlJc w:val="left"/>
      <w:pPr>
        <w:ind w:left="7646" w:hanging="360"/>
      </w:pPr>
      <w:rPr>
        <w:rFonts w:hint="default"/>
        <w:lang w:val="en-US" w:eastAsia="en-US" w:bidi="ar-SA"/>
      </w:rPr>
    </w:lvl>
    <w:lvl w:ilvl="8" w:tplc="0C8249CA">
      <w:numFmt w:val="bullet"/>
      <w:lvlText w:val="•"/>
      <w:lvlJc w:val="left"/>
      <w:pPr>
        <w:ind w:left="8731" w:hanging="360"/>
      </w:pPr>
      <w:rPr>
        <w:rFonts w:hint="default"/>
        <w:lang w:val="en-US" w:eastAsia="en-US" w:bidi="ar-SA"/>
      </w:rPr>
    </w:lvl>
  </w:abstractNum>
  <w:abstractNum w:abstractNumId="9" w15:restartNumberingAfterBreak="0">
    <w:nsid w:val="35B52027"/>
    <w:multiLevelType w:val="hybridMultilevel"/>
    <w:tmpl w:val="63C020A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87523C8"/>
    <w:multiLevelType w:val="hybridMultilevel"/>
    <w:tmpl w:val="D82CC77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B9B765E"/>
    <w:multiLevelType w:val="hybridMultilevel"/>
    <w:tmpl w:val="FAF88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7A78E2"/>
    <w:multiLevelType w:val="hybridMultilevel"/>
    <w:tmpl w:val="762A88E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2C7AEB"/>
    <w:multiLevelType w:val="hybridMultilevel"/>
    <w:tmpl w:val="30242516"/>
    <w:lvl w:ilvl="0" w:tplc="48DEF6EA">
      <w:start w:val="3"/>
      <w:numFmt w:val="decimal"/>
      <w:lvlText w:val="%1"/>
      <w:lvlJc w:val="left"/>
      <w:pPr>
        <w:ind w:left="720" w:hanging="36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763D3F"/>
    <w:multiLevelType w:val="hybridMultilevel"/>
    <w:tmpl w:val="AA646F6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C134A9C"/>
    <w:multiLevelType w:val="multilevel"/>
    <w:tmpl w:val="1FBA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9C48B3"/>
    <w:multiLevelType w:val="hybridMultilevel"/>
    <w:tmpl w:val="E5C09264"/>
    <w:lvl w:ilvl="0" w:tplc="CCD6E21A">
      <w:numFmt w:val="bullet"/>
      <w:lvlText w:val="●"/>
      <w:lvlJc w:val="left"/>
      <w:pPr>
        <w:ind w:left="720" w:hanging="360"/>
      </w:pPr>
      <w:rPr>
        <w:rFonts w:ascii="Times New Roman" w:eastAsia="Times New Roman" w:hAnsi="Times New Roman" w:cs="Times New Roman" w:hint="default"/>
        <w:color w:val="1F2023"/>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BC574F"/>
    <w:multiLevelType w:val="hybridMultilevel"/>
    <w:tmpl w:val="6CA6B79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A826BD0"/>
    <w:multiLevelType w:val="hybridMultilevel"/>
    <w:tmpl w:val="E07A4E6A"/>
    <w:lvl w:ilvl="0" w:tplc="4009000D">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658A2AB7"/>
    <w:multiLevelType w:val="hybridMultilevel"/>
    <w:tmpl w:val="D9A898B6"/>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6564D74"/>
    <w:multiLevelType w:val="hybridMultilevel"/>
    <w:tmpl w:val="6B1A258C"/>
    <w:lvl w:ilvl="0" w:tplc="2928402C">
      <w:start w:val="3"/>
      <w:numFmt w:val="decimal"/>
      <w:lvlText w:val="%1"/>
      <w:lvlJc w:val="left"/>
      <w:pPr>
        <w:ind w:left="720" w:hanging="36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F861A7"/>
    <w:multiLevelType w:val="hybridMultilevel"/>
    <w:tmpl w:val="0E844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9C7B3F"/>
    <w:multiLevelType w:val="hybridMultilevel"/>
    <w:tmpl w:val="C4906846"/>
    <w:lvl w:ilvl="0" w:tplc="67A83826">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ACF3630"/>
    <w:multiLevelType w:val="hybridMultilevel"/>
    <w:tmpl w:val="FDF07A82"/>
    <w:lvl w:ilvl="0" w:tplc="4D5AD28E">
      <w:start w:val="1"/>
      <w:numFmt w:val="decimal"/>
      <w:lvlText w:val="%1."/>
      <w:lvlJc w:val="left"/>
      <w:pPr>
        <w:ind w:left="820" w:hanging="360"/>
        <w:jc w:val="left"/>
      </w:pPr>
      <w:rPr>
        <w:rFonts w:ascii="Arial" w:eastAsia="Arial" w:hAnsi="Arial" w:cs="Arial" w:hint="default"/>
        <w:b/>
        <w:bCs/>
        <w:w w:val="103"/>
        <w:sz w:val="22"/>
        <w:szCs w:val="22"/>
        <w:lang w:val="en-US" w:eastAsia="en-US" w:bidi="ar-SA"/>
      </w:rPr>
    </w:lvl>
    <w:lvl w:ilvl="1" w:tplc="35CC3718">
      <w:numFmt w:val="bullet"/>
      <w:lvlText w:val="•"/>
      <w:lvlJc w:val="left"/>
      <w:pPr>
        <w:ind w:left="1828" w:hanging="360"/>
      </w:pPr>
      <w:rPr>
        <w:rFonts w:hint="default"/>
        <w:lang w:val="en-US" w:eastAsia="en-US" w:bidi="ar-SA"/>
      </w:rPr>
    </w:lvl>
    <w:lvl w:ilvl="2" w:tplc="FBE2BD42">
      <w:numFmt w:val="bullet"/>
      <w:lvlText w:val="•"/>
      <w:lvlJc w:val="left"/>
      <w:pPr>
        <w:ind w:left="2836" w:hanging="360"/>
      </w:pPr>
      <w:rPr>
        <w:rFonts w:hint="default"/>
        <w:lang w:val="en-US" w:eastAsia="en-US" w:bidi="ar-SA"/>
      </w:rPr>
    </w:lvl>
    <w:lvl w:ilvl="3" w:tplc="44A86B6A">
      <w:numFmt w:val="bullet"/>
      <w:lvlText w:val="•"/>
      <w:lvlJc w:val="left"/>
      <w:pPr>
        <w:ind w:left="3844" w:hanging="360"/>
      </w:pPr>
      <w:rPr>
        <w:rFonts w:hint="default"/>
        <w:lang w:val="en-US" w:eastAsia="en-US" w:bidi="ar-SA"/>
      </w:rPr>
    </w:lvl>
    <w:lvl w:ilvl="4" w:tplc="39784432">
      <w:numFmt w:val="bullet"/>
      <w:lvlText w:val="•"/>
      <w:lvlJc w:val="left"/>
      <w:pPr>
        <w:ind w:left="4852" w:hanging="360"/>
      </w:pPr>
      <w:rPr>
        <w:rFonts w:hint="default"/>
        <w:lang w:val="en-US" w:eastAsia="en-US" w:bidi="ar-SA"/>
      </w:rPr>
    </w:lvl>
    <w:lvl w:ilvl="5" w:tplc="97C00D24">
      <w:numFmt w:val="bullet"/>
      <w:lvlText w:val="•"/>
      <w:lvlJc w:val="left"/>
      <w:pPr>
        <w:ind w:left="5860" w:hanging="360"/>
      </w:pPr>
      <w:rPr>
        <w:rFonts w:hint="default"/>
        <w:lang w:val="en-US" w:eastAsia="en-US" w:bidi="ar-SA"/>
      </w:rPr>
    </w:lvl>
    <w:lvl w:ilvl="6" w:tplc="90F0C498">
      <w:numFmt w:val="bullet"/>
      <w:lvlText w:val="•"/>
      <w:lvlJc w:val="left"/>
      <w:pPr>
        <w:ind w:left="6868" w:hanging="360"/>
      </w:pPr>
      <w:rPr>
        <w:rFonts w:hint="default"/>
        <w:lang w:val="en-US" w:eastAsia="en-US" w:bidi="ar-SA"/>
      </w:rPr>
    </w:lvl>
    <w:lvl w:ilvl="7" w:tplc="B3369A44">
      <w:numFmt w:val="bullet"/>
      <w:lvlText w:val="•"/>
      <w:lvlJc w:val="left"/>
      <w:pPr>
        <w:ind w:left="7876" w:hanging="360"/>
      </w:pPr>
      <w:rPr>
        <w:rFonts w:hint="default"/>
        <w:lang w:val="en-US" w:eastAsia="en-US" w:bidi="ar-SA"/>
      </w:rPr>
    </w:lvl>
    <w:lvl w:ilvl="8" w:tplc="B10A4B0C">
      <w:numFmt w:val="bullet"/>
      <w:lvlText w:val="•"/>
      <w:lvlJc w:val="left"/>
      <w:pPr>
        <w:ind w:left="8884" w:hanging="360"/>
      </w:pPr>
      <w:rPr>
        <w:rFonts w:hint="default"/>
        <w:lang w:val="en-US" w:eastAsia="en-US" w:bidi="ar-SA"/>
      </w:rPr>
    </w:lvl>
  </w:abstractNum>
  <w:abstractNum w:abstractNumId="24" w15:restartNumberingAfterBreak="0">
    <w:nsid w:val="7BE71A61"/>
    <w:multiLevelType w:val="hybridMultilevel"/>
    <w:tmpl w:val="021659A4"/>
    <w:lvl w:ilvl="0" w:tplc="40090001">
      <w:start w:val="1"/>
      <w:numFmt w:val="bullet"/>
      <w:lvlText w:val=""/>
      <w:lvlJc w:val="left"/>
      <w:pPr>
        <w:ind w:left="360" w:hanging="360"/>
        <w:jc w:val="left"/>
      </w:pPr>
      <w:rPr>
        <w:rFonts w:ascii="Symbol" w:hAnsi="Symbol" w:hint="default"/>
        <w:color w:val="1F2023"/>
        <w:spacing w:val="-1"/>
        <w:w w:val="98"/>
        <w:sz w:val="24"/>
        <w:szCs w:val="24"/>
        <w:lang w:val="en-US" w:eastAsia="en-US" w:bidi="ar-SA"/>
      </w:rPr>
    </w:lvl>
    <w:lvl w:ilvl="1" w:tplc="FFFFFFFF">
      <w:numFmt w:val="bullet"/>
      <w:lvlText w:val="•"/>
      <w:lvlJc w:val="left"/>
      <w:pPr>
        <w:ind w:left="1368" w:hanging="360"/>
      </w:pPr>
      <w:rPr>
        <w:rFonts w:hint="default"/>
        <w:lang w:val="en-US" w:eastAsia="en-US" w:bidi="ar-SA"/>
      </w:rPr>
    </w:lvl>
    <w:lvl w:ilvl="2" w:tplc="FFFFFFFF">
      <w:numFmt w:val="bullet"/>
      <w:lvlText w:val="•"/>
      <w:lvlJc w:val="left"/>
      <w:pPr>
        <w:ind w:left="2376" w:hanging="360"/>
      </w:pPr>
      <w:rPr>
        <w:rFonts w:hint="default"/>
        <w:lang w:val="en-US" w:eastAsia="en-US" w:bidi="ar-SA"/>
      </w:rPr>
    </w:lvl>
    <w:lvl w:ilvl="3" w:tplc="FFFFFFFF">
      <w:numFmt w:val="bullet"/>
      <w:lvlText w:val="•"/>
      <w:lvlJc w:val="left"/>
      <w:pPr>
        <w:ind w:left="3384" w:hanging="360"/>
      </w:pPr>
      <w:rPr>
        <w:rFonts w:hint="default"/>
        <w:lang w:val="en-US" w:eastAsia="en-US" w:bidi="ar-SA"/>
      </w:rPr>
    </w:lvl>
    <w:lvl w:ilvl="4" w:tplc="FFFFFFFF">
      <w:numFmt w:val="bullet"/>
      <w:lvlText w:val="•"/>
      <w:lvlJc w:val="left"/>
      <w:pPr>
        <w:ind w:left="4392" w:hanging="360"/>
      </w:pPr>
      <w:rPr>
        <w:rFonts w:hint="default"/>
        <w:lang w:val="en-US" w:eastAsia="en-US" w:bidi="ar-SA"/>
      </w:rPr>
    </w:lvl>
    <w:lvl w:ilvl="5" w:tplc="FFFFFFFF">
      <w:numFmt w:val="bullet"/>
      <w:lvlText w:val="•"/>
      <w:lvlJc w:val="left"/>
      <w:pPr>
        <w:ind w:left="5400" w:hanging="360"/>
      </w:pPr>
      <w:rPr>
        <w:rFonts w:hint="default"/>
        <w:lang w:val="en-US" w:eastAsia="en-US" w:bidi="ar-SA"/>
      </w:rPr>
    </w:lvl>
    <w:lvl w:ilvl="6" w:tplc="FFFFFFFF">
      <w:numFmt w:val="bullet"/>
      <w:lvlText w:val="•"/>
      <w:lvlJc w:val="left"/>
      <w:pPr>
        <w:ind w:left="6408" w:hanging="360"/>
      </w:pPr>
      <w:rPr>
        <w:rFonts w:hint="default"/>
        <w:lang w:val="en-US" w:eastAsia="en-US" w:bidi="ar-SA"/>
      </w:rPr>
    </w:lvl>
    <w:lvl w:ilvl="7" w:tplc="FFFFFFFF">
      <w:numFmt w:val="bullet"/>
      <w:lvlText w:val="•"/>
      <w:lvlJc w:val="left"/>
      <w:pPr>
        <w:ind w:left="7416" w:hanging="360"/>
      </w:pPr>
      <w:rPr>
        <w:rFonts w:hint="default"/>
        <w:lang w:val="en-US" w:eastAsia="en-US" w:bidi="ar-SA"/>
      </w:rPr>
    </w:lvl>
    <w:lvl w:ilvl="8" w:tplc="FFFFFFFF">
      <w:numFmt w:val="bullet"/>
      <w:lvlText w:val="•"/>
      <w:lvlJc w:val="left"/>
      <w:pPr>
        <w:ind w:left="8424" w:hanging="360"/>
      </w:pPr>
      <w:rPr>
        <w:rFonts w:hint="default"/>
        <w:lang w:val="en-US" w:eastAsia="en-US" w:bidi="ar-SA"/>
      </w:rPr>
    </w:lvl>
  </w:abstractNum>
  <w:abstractNum w:abstractNumId="25" w15:restartNumberingAfterBreak="0">
    <w:nsid w:val="7DBA224B"/>
    <w:multiLevelType w:val="hybridMultilevel"/>
    <w:tmpl w:val="9AB45388"/>
    <w:lvl w:ilvl="0" w:tplc="1DE8D722">
      <w:start w:val="1"/>
      <w:numFmt w:val="upperRoman"/>
      <w:lvlText w:val="%1."/>
      <w:lvlJc w:val="left"/>
      <w:pPr>
        <w:ind w:left="820" w:hanging="500"/>
        <w:jc w:val="right"/>
      </w:pPr>
      <w:rPr>
        <w:rFonts w:ascii="Tahoma" w:eastAsia="Tahoma" w:hAnsi="Tahoma" w:cs="Tahoma" w:hint="default"/>
        <w:color w:val="008575"/>
        <w:spacing w:val="-1"/>
        <w:w w:val="60"/>
        <w:sz w:val="34"/>
        <w:szCs w:val="34"/>
        <w:lang w:val="en-US" w:eastAsia="en-US" w:bidi="ar-SA"/>
      </w:rPr>
    </w:lvl>
    <w:lvl w:ilvl="1" w:tplc="D1040860">
      <w:start w:val="1"/>
      <w:numFmt w:val="upperLetter"/>
      <w:lvlText w:val="%2."/>
      <w:lvlJc w:val="left"/>
      <w:pPr>
        <w:ind w:left="360" w:hanging="360"/>
        <w:jc w:val="left"/>
      </w:pPr>
      <w:rPr>
        <w:rFonts w:hint="default"/>
        <w:spacing w:val="-1"/>
        <w:w w:val="99"/>
        <w:lang w:val="en-US" w:eastAsia="en-US" w:bidi="ar-SA"/>
      </w:rPr>
    </w:lvl>
    <w:lvl w:ilvl="2" w:tplc="B00C2D7C">
      <w:start w:val="1"/>
      <w:numFmt w:val="lowerLetter"/>
      <w:lvlText w:val="%3."/>
      <w:lvlJc w:val="left"/>
      <w:pPr>
        <w:ind w:left="2260" w:hanging="360"/>
        <w:jc w:val="left"/>
      </w:pPr>
      <w:rPr>
        <w:rFonts w:ascii="Tahoma" w:eastAsia="Tahoma" w:hAnsi="Tahoma" w:cs="Tahoma" w:hint="default"/>
        <w:color w:val="1F2023"/>
        <w:spacing w:val="0"/>
        <w:w w:val="98"/>
        <w:sz w:val="24"/>
        <w:szCs w:val="24"/>
        <w:lang w:val="en-US" w:eastAsia="en-US" w:bidi="ar-SA"/>
      </w:rPr>
    </w:lvl>
    <w:lvl w:ilvl="3" w:tplc="609E187E">
      <w:numFmt w:val="bullet"/>
      <w:lvlText w:val="•"/>
      <w:lvlJc w:val="left"/>
      <w:pPr>
        <w:ind w:left="3340" w:hanging="360"/>
      </w:pPr>
      <w:rPr>
        <w:rFonts w:hint="default"/>
        <w:lang w:val="en-US" w:eastAsia="en-US" w:bidi="ar-SA"/>
      </w:rPr>
    </w:lvl>
    <w:lvl w:ilvl="4" w:tplc="12C8DF78">
      <w:numFmt w:val="bullet"/>
      <w:lvlText w:val="•"/>
      <w:lvlJc w:val="left"/>
      <w:pPr>
        <w:ind w:left="4420" w:hanging="360"/>
      </w:pPr>
      <w:rPr>
        <w:rFonts w:hint="default"/>
        <w:lang w:val="en-US" w:eastAsia="en-US" w:bidi="ar-SA"/>
      </w:rPr>
    </w:lvl>
    <w:lvl w:ilvl="5" w:tplc="A36607EA">
      <w:numFmt w:val="bullet"/>
      <w:lvlText w:val="•"/>
      <w:lvlJc w:val="left"/>
      <w:pPr>
        <w:ind w:left="5500" w:hanging="360"/>
      </w:pPr>
      <w:rPr>
        <w:rFonts w:hint="default"/>
        <w:lang w:val="en-US" w:eastAsia="en-US" w:bidi="ar-SA"/>
      </w:rPr>
    </w:lvl>
    <w:lvl w:ilvl="6" w:tplc="E8BC224A">
      <w:numFmt w:val="bullet"/>
      <w:lvlText w:val="•"/>
      <w:lvlJc w:val="left"/>
      <w:pPr>
        <w:ind w:left="6580" w:hanging="360"/>
      </w:pPr>
      <w:rPr>
        <w:rFonts w:hint="default"/>
        <w:lang w:val="en-US" w:eastAsia="en-US" w:bidi="ar-SA"/>
      </w:rPr>
    </w:lvl>
    <w:lvl w:ilvl="7" w:tplc="F82C5274">
      <w:numFmt w:val="bullet"/>
      <w:lvlText w:val="•"/>
      <w:lvlJc w:val="left"/>
      <w:pPr>
        <w:ind w:left="7660" w:hanging="360"/>
      </w:pPr>
      <w:rPr>
        <w:rFonts w:hint="default"/>
        <w:lang w:val="en-US" w:eastAsia="en-US" w:bidi="ar-SA"/>
      </w:rPr>
    </w:lvl>
    <w:lvl w:ilvl="8" w:tplc="A5E239C4">
      <w:numFmt w:val="bullet"/>
      <w:lvlText w:val="•"/>
      <w:lvlJc w:val="left"/>
      <w:pPr>
        <w:ind w:left="8740" w:hanging="360"/>
      </w:pPr>
      <w:rPr>
        <w:rFonts w:hint="default"/>
        <w:lang w:val="en-US" w:eastAsia="en-US" w:bidi="ar-SA"/>
      </w:rPr>
    </w:lvl>
  </w:abstractNum>
  <w:abstractNum w:abstractNumId="26" w15:restartNumberingAfterBreak="0">
    <w:nsid w:val="7E071AA6"/>
    <w:multiLevelType w:val="hybridMultilevel"/>
    <w:tmpl w:val="F432BAC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FB178A7"/>
    <w:multiLevelType w:val="hybridMultilevel"/>
    <w:tmpl w:val="EABCB71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39204592">
    <w:abstractNumId w:val="3"/>
  </w:num>
  <w:num w:numId="2" w16cid:durableId="1553924896">
    <w:abstractNumId w:val="8"/>
  </w:num>
  <w:num w:numId="3" w16cid:durableId="461505026">
    <w:abstractNumId w:val="25"/>
  </w:num>
  <w:num w:numId="4" w16cid:durableId="739792838">
    <w:abstractNumId w:val="23"/>
  </w:num>
  <w:num w:numId="5" w16cid:durableId="274606680">
    <w:abstractNumId w:val="6"/>
  </w:num>
  <w:num w:numId="6" w16cid:durableId="663972501">
    <w:abstractNumId w:val="24"/>
  </w:num>
  <w:num w:numId="7" w16cid:durableId="2094811111">
    <w:abstractNumId w:val="2"/>
  </w:num>
  <w:num w:numId="8" w16cid:durableId="337925629">
    <w:abstractNumId w:val="4"/>
  </w:num>
  <w:num w:numId="9" w16cid:durableId="533662249">
    <w:abstractNumId w:val="15"/>
  </w:num>
  <w:num w:numId="10" w16cid:durableId="1456220341">
    <w:abstractNumId w:val="21"/>
  </w:num>
  <w:num w:numId="11" w16cid:durableId="607853077">
    <w:abstractNumId w:val="17"/>
  </w:num>
  <w:num w:numId="12" w16cid:durableId="40401343">
    <w:abstractNumId w:val="22"/>
  </w:num>
  <w:num w:numId="13" w16cid:durableId="1325356216">
    <w:abstractNumId w:val="19"/>
  </w:num>
  <w:num w:numId="14" w16cid:durableId="1100636827">
    <w:abstractNumId w:val="20"/>
  </w:num>
  <w:num w:numId="15" w16cid:durableId="1738895271">
    <w:abstractNumId w:val="13"/>
  </w:num>
  <w:num w:numId="16" w16cid:durableId="647323698">
    <w:abstractNumId w:val="11"/>
  </w:num>
  <w:num w:numId="17" w16cid:durableId="1921020027">
    <w:abstractNumId w:val="0"/>
  </w:num>
  <w:num w:numId="18" w16cid:durableId="649947077">
    <w:abstractNumId w:val="14"/>
  </w:num>
  <w:num w:numId="19" w16cid:durableId="283272521">
    <w:abstractNumId w:val="26"/>
  </w:num>
  <w:num w:numId="20" w16cid:durableId="264118585">
    <w:abstractNumId w:val="9"/>
  </w:num>
  <w:num w:numId="21" w16cid:durableId="582370715">
    <w:abstractNumId w:val="27"/>
  </w:num>
  <w:num w:numId="22" w16cid:durableId="1287397385">
    <w:abstractNumId w:val="10"/>
  </w:num>
  <w:num w:numId="23" w16cid:durableId="1112020987">
    <w:abstractNumId w:val="7"/>
  </w:num>
  <w:num w:numId="24" w16cid:durableId="1367412018">
    <w:abstractNumId w:val="18"/>
  </w:num>
  <w:num w:numId="25" w16cid:durableId="1199705483">
    <w:abstractNumId w:val="12"/>
  </w:num>
  <w:num w:numId="26" w16cid:durableId="1455321729">
    <w:abstractNumId w:val="1"/>
  </w:num>
  <w:num w:numId="27" w16cid:durableId="1975401176">
    <w:abstractNumId w:val="5"/>
  </w:num>
  <w:num w:numId="28" w16cid:durableId="8625496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43"/>
    <w:rsid w:val="000557DE"/>
    <w:rsid w:val="000A3E06"/>
    <w:rsid w:val="00105806"/>
    <w:rsid w:val="001C68E6"/>
    <w:rsid w:val="00324B0B"/>
    <w:rsid w:val="00425494"/>
    <w:rsid w:val="005A5343"/>
    <w:rsid w:val="00811163"/>
    <w:rsid w:val="00B15B5A"/>
    <w:rsid w:val="00DB5CE3"/>
    <w:rsid w:val="00DD41E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9EE5F"/>
  <w15:chartTrackingRefBased/>
  <w15:docId w15:val="{15D5739C-D230-43C0-8EBE-18A87CDF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343"/>
    <w:pPr>
      <w:widowControl w:val="0"/>
      <w:autoSpaceDE w:val="0"/>
      <w:autoSpaceDN w:val="0"/>
      <w:spacing w:after="0" w:line="240" w:lineRule="auto"/>
    </w:pPr>
    <w:rPr>
      <w:rFonts w:ascii="Tahoma" w:eastAsia="Tahoma" w:hAnsi="Tahoma" w:cs="Tahoma"/>
      <w:szCs w:val="22"/>
      <w:lang w:val="en-US" w:eastAsia="en-US" w:bidi="ar-SA"/>
    </w:rPr>
  </w:style>
  <w:style w:type="paragraph" w:styleId="Heading1">
    <w:name w:val="heading 1"/>
    <w:basedOn w:val="Normal"/>
    <w:link w:val="Heading1Char"/>
    <w:uiPriority w:val="9"/>
    <w:qFormat/>
    <w:rsid w:val="005A5343"/>
    <w:pPr>
      <w:ind w:left="100"/>
      <w:outlineLvl w:val="0"/>
    </w:pPr>
    <w:rPr>
      <w:rFonts w:ascii="Trebuchet MS" w:eastAsia="Trebuchet MS" w:hAnsi="Trebuchet MS" w:cs="Trebuchet MS"/>
      <w:b/>
      <w:bCs/>
      <w:sz w:val="36"/>
      <w:szCs w:val="36"/>
    </w:rPr>
  </w:style>
  <w:style w:type="paragraph" w:styleId="Heading2">
    <w:name w:val="heading 2"/>
    <w:basedOn w:val="Normal"/>
    <w:link w:val="Heading2Char"/>
    <w:uiPriority w:val="9"/>
    <w:unhideWhenUsed/>
    <w:qFormat/>
    <w:rsid w:val="005A5343"/>
    <w:pPr>
      <w:ind w:left="100"/>
      <w:outlineLvl w:val="1"/>
    </w:pPr>
    <w:rPr>
      <w:sz w:val="34"/>
      <w:szCs w:val="34"/>
    </w:rPr>
  </w:style>
  <w:style w:type="paragraph" w:styleId="Heading3">
    <w:name w:val="heading 3"/>
    <w:basedOn w:val="Normal"/>
    <w:next w:val="Normal"/>
    <w:link w:val="Heading3Char"/>
    <w:uiPriority w:val="9"/>
    <w:semiHidden/>
    <w:unhideWhenUsed/>
    <w:qFormat/>
    <w:rsid w:val="00B15B5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343"/>
    <w:rPr>
      <w:rFonts w:ascii="Trebuchet MS" w:eastAsia="Trebuchet MS" w:hAnsi="Trebuchet MS" w:cs="Trebuchet MS"/>
      <w:b/>
      <w:bCs/>
      <w:sz w:val="36"/>
      <w:szCs w:val="36"/>
      <w:lang w:val="en-US" w:eastAsia="en-US" w:bidi="ar-SA"/>
    </w:rPr>
  </w:style>
  <w:style w:type="character" w:customStyle="1" w:styleId="Heading2Char">
    <w:name w:val="Heading 2 Char"/>
    <w:basedOn w:val="DefaultParagraphFont"/>
    <w:link w:val="Heading2"/>
    <w:uiPriority w:val="9"/>
    <w:rsid w:val="005A5343"/>
    <w:rPr>
      <w:rFonts w:ascii="Tahoma" w:eastAsia="Tahoma" w:hAnsi="Tahoma" w:cs="Tahoma"/>
      <w:sz w:val="34"/>
      <w:szCs w:val="34"/>
      <w:lang w:val="en-US" w:eastAsia="en-US" w:bidi="ar-SA"/>
    </w:rPr>
  </w:style>
  <w:style w:type="paragraph" w:styleId="BodyText">
    <w:name w:val="Body Text"/>
    <w:basedOn w:val="Normal"/>
    <w:link w:val="BodyTextChar"/>
    <w:uiPriority w:val="1"/>
    <w:qFormat/>
    <w:rsid w:val="005A5343"/>
    <w:rPr>
      <w:sz w:val="24"/>
      <w:szCs w:val="24"/>
    </w:rPr>
  </w:style>
  <w:style w:type="character" w:customStyle="1" w:styleId="BodyTextChar">
    <w:name w:val="Body Text Char"/>
    <w:basedOn w:val="DefaultParagraphFont"/>
    <w:link w:val="BodyText"/>
    <w:uiPriority w:val="1"/>
    <w:rsid w:val="005A5343"/>
    <w:rPr>
      <w:rFonts w:ascii="Tahoma" w:eastAsia="Tahoma" w:hAnsi="Tahoma" w:cs="Tahoma"/>
      <w:sz w:val="24"/>
      <w:szCs w:val="24"/>
      <w:lang w:val="en-US" w:eastAsia="en-US" w:bidi="ar-SA"/>
    </w:rPr>
  </w:style>
  <w:style w:type="paragraph" w:styleId="Title">
    <w:name w:val="Title"/>
    <w:basedOn w:val="Normal"/>
    <w:link w:val="TitleChar"/>
    <w:uiPriority w:val="10"/>
    <w:qFormat/>
    <w:rsid w:val="005A5343"/>
    <w:pPr>
      <w:spacing w:before="167"/>
      <w:ind w:left="100" w:right="1481"/>
    </w:pPr>
    <w:rPr>
      <w:rFonts w:ascii="Trebuchet MS" w:eastAsia="Trebuchet MS" w:hAnsi="Trebuchet MS" w:cs="Trebuchet MS"/>
      <w:b/>
      <w:bCs/>
      <w:sz w:val="84"/>
      <w:szCs w:val="84"/>
    </w:rPr>
  </w:style>
  <w:style w:type="character" w:customStyle="1" w:styleId="TitleChar">
    <w:name w:val="Title Char"/>
    <w:basedOn w:val="DefaultParagraphFont"/>
    <w:link w:val="Title"/>
    <w:uiPriority w:val="10"/>
    <w:rsid w:val="005A5343"/>
    <w:rPr>
      <w:rFonts w:ascii="Trebuchet MS" w:eastAsia="Trebuchet MS" w:hAnsi="Trebuchet MS" w:cs="Trebuchet MS"/>
      <w:b/>
      <w:bCs/>
      <w:sz w:val="84"/>
      <w:szCs w:val="84"/>
      <w:lang w:val="en-US" w:eastAsia="en-US" w:bidi="ar-SA"/>
    </w:rPr>
  </w:style>
  <w:style w:type="paragraph" w:styleId="ListParagraph">
    <w:name w:val="List Paragraph"/>
    <w:basedOn w:val="Normal"/>
    <w:uiPriority w:val="1"/>
    <w:qFormat/>
    <w:rsid w:val="005A5343"/>
    <w:pPr>
      <w:spacing w:before="167"/>
      <w:ind w:left="820" w:hanging="361"/>
    </w:pPr>
  </w:style>
  <w:style w:type="paragraph" w:customStyle="1" w:styleId="TableParagraph">
    <w:name w:val="Table Paragraph"/>
    <w:basedOn w:val="Normal"/>
    <w:uiPriority w:val="1"/>
    <w:qFormat/>
    <w:rsid w:val="005A5343"/>
  </w:style>
  <w:style w:type="paragraph" w:styleId="Header">
    <w:name w:val="header"/>
    <w:basedOn w:val="Normal"/>
    <w:link w:val="HeaderChar"/>
    <w:uiPriority w:val="99"/>
    <w:unhideWhenUsed/>
    <w:rsid w:val="005A5343"/>
    <w:pPr>
      <w:tabs>
        <w:tab w:val="center" w:pos="4513"/>
        <w:tab w:val="right" w:pos="9026"/>
      </w:tabs>
    </w:pPr>
  </w:style>
  <w:style w:type="character" w:customStyle="1" w:styleId="HeaderChar">
    <w:name w:val="Header Char"/>
    <w:basedOn w:val="DefaultParagraphFont"/>
    <w:link w:val="Header"/>
    <w:uiPriority w:val="99"/>
    <w:rsid w:val="005A5343"/>
    <w:rPr>
      <w:rFonts w:ascii="Tahoma" w:eastAsia="Tahoma" w:hAnsi="Tahoma" w:cs="Tahoma"/>
      <w:szCs w:val="22"/>
      <w:lang w:val="en-US" w:eastAsia="en-US" w:bidi="ar-SA"/>
    </w:rPr>
  </w:style>
  <w:style w:type="paragraph" w:styleId="Footer">
    <w:name w:val="footer"/>
    <w:basedOn w:val="Normal"/>
    <w:link w:val="FooterChar"/>
    <w:uiPriority w:val="99"/>
    <w:unhideWhenUsed/>
    <w:rsid w:val="005A5343"/>
    <w:pPr>
      <w:tabs>
        <w:tab w:val="center" w:pos="4513"/>
        <w:tab w:val="right" w:pos="9026"/>
      </w:tabs>
    </w:pPr>
  </w:style>
  <w:style w:type="character" w:customStyle="1" w:styleId="FooterChar">
    <w:name w:val="Footer Char"/>
    <w:basedOn w:val="DefaultParagraphFont"/>
    <w:link w:val="Footer"/>
    <w:uiPriority w:val="99"/>
    <w:rsid w:val="005A5343"/>
    <w:rPr>
      <w:rFonts w:ascii="Tahoma" w:eastAsia="Tahoma" w:hAnsi="Tahoma" w:cs="Tahoma"/>
      <w:szCs w:val="22"/>
      <w:lang w:val="en-US" w:eastAsia="en-US" w:bidi="ar-SA"/>
    </w:rPr>
  </w:style>
  <w:style w:type="paragraph" w:styleId="NormalWeb">
    <w:name w:val="Normal (Web)"/>
    <w:basedOn w:val="Normal"/>
    <w:uiPriority w:val="99"/>
    <w:unhideWhenUsed/>
    <w:rsid w:val="005A5343"/>
    <w:pPr>
      <w:widowControl/>
      <w:autoSpaceDE/>
      <w:autoSpaceDN/>
      <w:spacing w:before="100" w:beforeAutospacing="1" w:after="100" w:afterAutospacing="1"/>
    </w:pPr>
    <w:rPr>
      <w:rFonts w:ascii="Times New Roman" w:eastAsia="Times New Roman" w:hAnsi="Times New Roman" w:cs="Times New Roman"/>
      <w:sz w:val="24"/>
      <w:szCs w:val="24"/>
      <w:lang w:val="en-IN" w:eastAsia="zh-CN" w:bidi="hi-IN"/>
    </w:rPr>
  </w:style>
  <w:style w:type="character" w:styleId="Strong">
    <w:name w:val="Strong"/>
    <w:basedOn w:val="DefaultParagraphFont"/>
    <w:uiPriority w:val="22"/>
    <w:qFormat/>
    <w:rsid w:val="005A5343"/>
    <w:rPr>
      <w:b/>
      <w:bCs/>
    </w:rPr>
  </w:style>
  <w:style w:type="character" w:customStyle="1" w:styleId="Heading3Char">
    <w:name w:val="Heading 3 Char"/>
    <w:basedOn w:val="DefaultParagraphFont"/>
    <w:link w:val="Heading3"/>
    <w:uiPriority w:val="9"/>
    <w:semiHidden/>
    <w:rsid w:val="00B15B5A"/>
    <w:rPr>
      <w:rFonts w:asciiTheme="majorHAnsi" w:eastAsiaTheme="majorEastAsia" w:hAnsiTheme="majorHAnsi" w:cstheme="majorBidi"/>
      <w:color w:val="1F3763" w:themeColor="accent1" w:themeShade="7F"/>
      <w:sz w:val="24"/>
      <w:szCs w:val="24"/>
      <w:lang w:val="en-US" w:eastAsia="en-US" w:bidi="ar-SA"/>
    </w:rPr>
  </w:style>
  <w:style w:type="character" w:styleId="Hyperlink">
    <w:name w:val="Hyperlink"/>
    <w:basedOn w:val="DefaultParagraphFont"/>
    <w:uiPriority w:val="99"/>
    <w:semiHidden/>
    <w:unhideWhenUsed/>
    <w:rsid w:val="00324B0B"/>
    <w:rPr>
      <w:color w:val="0000FF"/>
      <w:u w:val="single"/>
    </w:rPr>
  </w:style>
  <w:style w:type="character" w:styleId="Emphasis">
    <w:name w:val="Emphasis"/>
    <w:basedOn w:val="DefaultParagraphFont"/>
    <w:uiPriority w:val="20"/>
    <w:qFormat/>
    <w:rsid w:val="00324B0B"/>
    <w:rPr>
      <w:i/>
      <w:iCs/>
    </w:rPr>
  </w:style>
  <w:style w:type="character" w:customStyle="1" w:styleId="mtk8">
    <w:name w:val="mtk8"/>
    <w:basedOn w:val="DefaultParagraphFont"/>
    <w:rsid w:val="00105806"/>
  </w:style>
  <w:style w:type="character" w:customStyle="1" w:styleId="mtk1">
    <w:name w:val="mtk1"/>
    <w:basedOn w:val="DefaultParagraphFont"/>
    <w:rsid w:val="00105806"/>
  </w:style>
  <w:style w:type="character" w:customStyle="1" w:styleId="mtk6">
    <w:name w:val="mtk6"/>
    <w:basedOn w:val="DefaultParagraphFont"/>
    <w:rsid w:val="00105806"/>
  </w:style>
  <w:style w:type="character" w:customStyle="1" w:styleId="mtk11">
    <w:name w:val="mtk11"/>
    <w:basedOn w:val="DefaultParagraphFont"/>
    <w:rsid w:val="00105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49957">
      <w:bodyDiv w:val="1"/>
      <w:marLeft w:val="0"/>
      <w:marRight w:val="0"/>
      <w:marTop w:val="0"/>
      <w:marBottom w:val="0"/>
      <w:divBdr>
        <w:top w:val="none" w:sz="0" w:space="0" w:color="auto"/>
        <w:left w:val="none" w:sz="0" w:space="0" w:color="auto"/>
        <w:bottom w:val="none" w:sz="0" w:space="0" w:color="auto"/>
        <w:right w:val="none" w:sz="0" w:space="0" w:color="auto"/>
      </w:divBdr>
    </w:div>
    <w:div w:id="652025891">
      <w:bodyDiv w:val="1"/>
      <w:marLeft w:val="0"/>
      <w:marRight w:val="0"/>
      <w:marTop w:val="0"/>
      <w:marBottom w:val="0"/>
      <w:divBdr>
        <w:top w:val="none" w:sz="0" w:space="0" w:color="auto"/>
        <w:left w:val="none" w:sz="0" w:space="0" w:color="auto"/>
        <w:bottom w:val="none" w:sz="0" w:space="0" w:color="auto"/>
        <w:right w:val="none" w:sz="0" w:space="0" w:color="auto"/>
      </w:divBdr>
    </w:div>
    <w:div w:id="911088153">
      <w:bodyDiv w:val="1"/>
      <w:marLeft w:val="0"/>
      <w:marRight w:val="0"/>
      <w:marTop w:val="0"/>
      <w:marBottom w:val="0"/>
      <w:divBdr>
        <w:top w:val="none" w:sz="0" w:space="0" w:color="auto"/>
        <w:left w:val="none" w:sz="0" w:space="0" w:color="auto"/>
        <w:bottom w:val="none" w:sz="0" w:space="0" w:color="auto"/>
        <w:right w:val="none" w:sz="0" w:space="0" w:color="auto"/>
      </w:divBdr>
    </w:div>
    <w:div w:id="941954165">
      <w:bodyDiv w:val="1"/>
      <w:marLeft w:val="0"/>
      <w:marRight w:val="0"/>
      <w:marTop w:val="0"/>
      <w:marBottom w:val="0"/>
      <w:divBdr>
        <w:top w:val="none" w:sz="0" w:space="0" w:color="auto"/>
        <w:left w:val="none" w:sz="0" w:space="0" w:color="auto"/>
        <w:bottom w:val="none" w:sz="0" w:space="0" w:color="auto"/>
        <w:right w:val="none" w:sz="0" w:space="0" w:color="auto"/>
      </w:divBdr>
    </w:div>
    <w:div w:id="1131359623">
      <w:bodyDiv w:val="1"/>
      <w:marLeft w:val="0"/>
      <w:marRight w:val="0"/>
      <w:marTop w:val="0"/>
      <w:marBottom w:val="0"/>
      <w:divBdr>
        <w:top w:val="none" w:sz="0" w:space="0" w:color="auto"/>
        <w:left w:val="none" w:sz="0" w:space="0" w:color="auto"/>
        <w:bottom w:val="none" w:sz="0" w:space="0" w:color="auto"/>
        <w:right w:val="none" w:sz="0" w:space="0" w:color="auto"/>
      </w:divBdr>
    </w:div>
    <w:div w:id="1154417810">
      <w:bodyDiv w:val="1"/>
      <w:marLeft w:val="0"/>
      <w:marRight w:val="0"/>
      <w:marTop w:val="0"/>
      <w:marBottom w:val="0"/>
      <w:divBdr>
        <w:top w:val="none" w:sz="0" w:space="0" w:color="auto"/>
        <w:left w:val="none" w:sz="0" w:space="0" w:color="auto"/>
        <w:bottom w:val="none" w:sz="0" w:space="0" w:color="auto"/>
        <w:right w:val="none" w:sz="0" w:space="0" w:color="auto"/>
      </w:divBdr>
    </w:div>
    <w:div w:id="1205563696">
      <w:bodyDiv w:val="1"/>
      <w:marLeft w:val="0"/>
      <w:marRight w:val="0"/>
      <w:marTop w:val="0"/>
      <w:marBottom w:val="0"/>
      <w:divBdr>
        <w:top w:val="none" w:sz="0" w:space="0" w:color="auto"/>
        <w:left w:val="none" w:sz="0" w:space="0" w:color="auto"/>
        <w:bottom w:val="none" w:sz="0" w:space="0" w:color="auto"/>
        <w:right w:val="none" w:sz="0" w:space="0" w:color="auto"/>
      </w:divBdr>
      <w:divsChild>
        <w:div w:id="15431143">
          <w:marLeft w:val="0"/>
          <w:marRight w:val="0"/>
          <w:marTop w:val="0"/>
          <w:marBottom w:val="0"/>
          <w:divBdr>
            <w:top w:val="none" w:sz="0" w:space="0" w:color="auto"/>
            <w:left w:val="none" w:sz="0" w:space="0" w:color="auto"/>
            <w:bottom w:val="none" w:sz="0" w:space="0" w:color="auto"/>
            <w:right w:val="none" w:sz="0" w:space="0" w:color="auto"/>
          </w:divBdr>
          <w:divsChild>
            <w:div w:id="1194154510">
              <w:marLeft w:val="0"/>
              <w:marRight w:val="0"/>
              <w:marTop w:val="0"/>
              <w:marBottom w:val="0"/>
              <w:divBdr>
                <w:top w:val="none" w:sz="0" w:space="0" w:color="auto"/>
                <w:left w:val="none" w:sz="0" w:space="0" w:color="auto"/>
                <w:bottom w:val="none" w:sz="0" w:space="0" w:color="auto"/>
                <w:right w:val="none" w:sz="0" w:space="0" w:color="auto"/>
              </w:divBdr>
              <w:divsChild>
                <w:div w:id="1679501450">
                  <w:marLeft w:val="0"/>
                  <w:marRight w:val="0"/>
                  <w:marTop w:val="0"/>
                  <w:marBottom w:val="0"/>
                  <w:divBdr>
                    <w:top w:val="none" w:sz="0" w:space="0" w:color="auto"/>
                    <w:left w:val="none" w:sz="0" w:space="0" w:color="auto"/>
                    <w:bottom w:val="none" w:sz="0" w:space="0" w:color="auto"/>
                    <w:right w:val="none" w:sz="0" w:space="0" w:color="auto"/>
                  </w:divBdr>
                  <w:divsChild>
                    <w:div w:id="2137524374">
                      <w:marLeft w:val="0"/>
                      <w:marRight w:val="0"/>
                      <w:marTop w:val="0"/>
                      <w:marBottom w:val="0"/>
                      <w:divBdr>
                        <w:top w:val="none" w:sz="0" w:space="0" w:color="auto"/>
                        <w:left w:val="none" w:sz="0" w:space="0" w:color="auto"/>
                        <w:bottom w:val="none" w:sz="0" w:space="0" w:color="auto"/>
                        <w:right w:val="none" w:sz="0" w:space="0" w:color="auto"/>
                      </w:divBdr>
                      <w:divsChild>
                        <w:div w:id="15346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6928">
              <w:marLeft w:val="0"/>
              <w:marRight w:val="0"/>
              <w:marTop w:val="0"/>
              <w:marBottom w:val="0"/>
              <w:divBdr>
                <w:top w:val="none" w:sz="0" w:space="0" w:color="auto"/>
                <w:left w:val="none" w:sz="0" w:space="0" w:color="auto"/>
                <w:bottom w:val="none" w:sz="0" w:space="0" w:color="auto"/>
                <w:right w:val="none" w:sz="0" w:space="0" w:color="auto"/>
              </w:divBdr>
            </w:div>
          </w:divsChild>
        </w:div>
        <w:div w:id="1734741065">
          <w:marLeft w:val="0"/>
          <w:marRight w:val="0"/>
          <w:marTop w:val="0"/>
          <w:marBottom w:val="0"/>
          <w:divBdr>
            <w:top w:val="none" w:sz="0" w:space="0" w:color="auto"/>
            <w:left w:val="none" w:sz="0" w:space="0" w:color="auto"/>
            <w:bottom w:val="none" w:sz="0" w:space="0" w:color="auto"/>
            <w:right w:val="none" w:sz="0" w:space="0" w:color="auto"/>
          </w:divBdr>
          <w:divsChild>
            <w:div w:id="1642804927">
              <w:marLeft w:val="0"/>
              <w:marRight w:val="0"/>
              <w:marTop w:val="0"/>
              <w:marBottom w:val="0"/>
              <w:divBdr>
                <w:top w:val="none" w:sz="0" w:space="0" w:color="auto"/>
                <w:left w:val="none" w:sz="0" w:space="0" w:color="auto"/>
                <w:bottom w:val="none" w:sz="0" w:space="0" w:color="auto"/>
                <w:right w:val="none" w:sz="0" w:space="0" w:color="auto"/>
              </w:divBdr>
              <w:divsChild>
                <w:div w:id="1144002524">
                  <w:marLeft w:val="0"/>
                  <w:marRight w:val="0"/>
                  <w:marTop w:val="0"/>
                  <w:marBottom w:val="0"/>
                  <w:divBdr>
                    <w:top w:val="none" w:sz="0" w:space="0" w:color="auto"/>
                    <w:left w:val="none" w:sz="0" w:space="0" w:color="auto"/>
                    <w:bottom w:val="none" w:sz="0" w:space="0" w:color="auto"/>
                    <w:right w:val="none" w:sz="0" w:space="0" w:color="auto"/>
                  </w:divBdr>
                  <w:divsChild>
                    <w:div w:id="1839887450">
                      <w:marLeft w:val="0"/>
                      <w:marRight w:val="0"/>
                      <w:marTop w:val="0"/>
                      <w:marBottom w:val="0"/>
                      <w:divBdr>
                        <w:top w:val="none" w:sz="0" w:space="0" w:color="auto"/>
                        <w:left w:val="none" w:sz="0" w:space="0" w:color="auto"/>
                        <w:bottom w:val="none" w:sz="0" w:space="0" w:color="auto"/>
                        <w:right w:val="none" w:sz="0" w:space="0" w:color="auto"/>
                      </w:divBdr>
                      <w:divsChild>
                        <w:div w:id="292292277">
                          <w:marLeft w:val="0"/>
                          <w:marRight w:val="0"/>
                          <w:marTop w:val="0"/>
                          <w:marBottom w:val="0"/>
                          <w:divBdr>
                            <w:top w:val="none" w:sz="0" w:space="0" w:color="auto"/>
                            <w:left w:val="none" w:sz="0" w:space="0" w:color="auto"/>
                            <w:bottom w:val="none" w:sz="0" w:space="0" w:color="auto"/>
                            <w:right w:val="none" w:sz="0" w:space="0" w:color="auto"/>
                          </w:divBdr>
                          <w:divsChild>
                            <w:div w:id="2059234589">
                              <w:marLeft w:val="0"/>
                              <w:marRight w:val="0"/>
                              <w:marTop w:val="0"/>
                              <w:marBottom w:val="0"/>
                              <w:divBdr>
                                <w:top w:val="none" w:sz="0" w:space="0" w:color="auto"/>
                                <w:left w:val="none" w:sz="0" w:space="0" w:color="auto"/>
                                <w:bottom w:val="none" w:sz="0" w:space="0" w:color="auto"/>
                                <w:right w:val="none" w:sz="0" w:space="0" w:color="auto"/>
                              </w:divBdr>
                              <w:divsChild>
                                <w:div w:id="33651814">
                                  <w:marLeft w:val="0"/>
                                  <w:marRight w:val="0"/>
                                  <w:marTop w:val="0"/>
                                  <w:marBottom w:val="0"/>
                                  <w:divBdr>
                                    <w:top w:val="none" w:sz="0" w:space="0" w:color="auto"/>
                                    <w:left w:val="none" w:sz="0" w:space="0" w:color="auto"/>
                                    <w:bottom w:val="none" w:sz="0" w:space="0" w:color="auto"/>
                                    <w:right w:val="none" w:sz="0" w:space="0" w:color="auto"/>
                                  </w:divBdr>
                                  <w:divsChild>
                                    <w:div w:id="14631884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8206389">
                          <w:marLeft w:val="0"/>
                          <w:marRight w:val="120"/>
                          <w:marTop w:val="150"/>
                          <w:marBottom w:val="0"/>
                          <w:divBdr>
                            <w:top w:val="none" w:sz="0" w:space="0" w:color="auto"/>
                            <w:left w:val="none" w:sz="0" w:space="0" w:color="auto"/>
                            <w:bottom w:val="none" w:sz="0" w:space="0" w:color="auto"/>
                            <w:right w:val="none" w:sz="0" w:space="0" w:color="auto"/>
                          </w:divBdr>
                          <w:divsChild>
                            <w:div w:id="1750420324">
                              <w:marLeft w:val="0"/>
                              <w:marRight w:val="0"/>
                              <w:marTop w:val="0"/>
                              <w:marBottom w:val="0"/>
                              <w:divBdr>
                                <w:top w:val="none" w:sz="0" w:space="0" w:color="auto"/>
                                <w:left w:val="none" w:sz="0" w:space="0" w:color="auto"/>
                                <w:bottom w:val="none" w:sz="0" w:space="0" w:color="auto"/>
                                <w:right w:val="none" w:sz="0" w:space="0" w:color="auto"/>
                              </w:divBdr>
                              <w:divsChild>
                                <w:div w:id="1294749928">
                                  <w:marLeft w:val="0"/>
                                  <w:marRight w:val="0"/>
                                  <w:marTop w:val="0"/>
                                  <w:marBottom w:val="0"/>
                                  <w:divBdr>
                                    <w:top w:val="none" w:sz="0" w:space="0" w:color="auto"/>
                                    <w:left w:val="none" w:sz="0" w:space="0" w:color="auto"/>
                                    <w:bottom w:val="none" w:sz="0" w:space="0" w:color="auto"/>
                                    <w:right w:val="none" w:sz="0" w:space="0" w:color="auto"/>
                                  </w:divBdr>
                                  <w:divsChild>
                                    <w:div w:id="1617911623">
                                      <w:marLeft w:val="0"/>
                                      <w:marRight w:val="0"/>
                                      <w:marTop w:val="0"/>
                                      <w:marBottom w:val="0"/>
                                      <w:divBdr>
                                        <w:top w:val="none" w:sz="0" w:space="0" w:color="auto"/>
                                        <w:left w:val="none" w:sz="0" w:space="0" w:color="auto"/>
                                        <w:bottom w:val="none" w:sz="0" w:space="0" w:color="auto"/>
                                        <w:right w:val="none" w:sz="0" w:space="0" w:color="auto"/>
                                      </w:divBdr>
                                      <w:divsChild>
                                        <w:div w:id="1850825920">
                                          <w:marLeft w:val="0"/>
                                          <w:marRight w:val="0"/>
                                          <w:marTop w:val="0"/>
                                          <w:marBottom w:val="0"/>
                                          <w:divBdr>
                                            <w:top w:val="none" w:sz="0" w:space="0" w:color="auto"/>
                                            <w:left w:val="none" w:sz="0" w:space="0" w:color="auto"/>
                                            <w:bottom w:val="none" w:sz="0" w:space="0" w:color="auto"/>
                                            <w:right w:val="none" w:sz="0" w:space="0" w:color="auto"/>
                                          </w:divBdr>
                                          <w:divsChild>
                                            <w:div w:id="1699744007">
                                              <w:marLeft w:val="0"/>
                                              <w:marRight w:val="0"/>
                                              <w:marTop w:val="0"/>
                                              <w:marBottom w:val="0"/>
                                              <w:divBdr>
                                                <w:top w:val="none" w:sz="0" w:space="0" w:color="auto"/>
                                                <w:left w:val="none" w:sz="0" w:space="0" w:color="auto"/>
                                                <w:bottom w:val="none" w:sz="0" w:space="0" w:color="auto"/>
                                                <w:right w:val="none" w:sz="0" w:space="0" w:color="auto"/>
                                              </w:divBdr>
                                              <w:divsChild>
                                                <w:div w:id="843785451">
                                                  <w:marLeft w:val="0"/>
                                                  <w:marRight w:val="0"/>
                                                  <w:marTop w:val="0"/>
                                                  <w:marBottom w:val="0"/>
                                                  <w:divBdr>
                                                    <w:top w:val="none" w:sz="0" w:space="0" w:color="auto"/>
                                                    <w:left w:val="none" w:sz="0" w:space="0" w:color="auto"/>
                                                    <w:bottom w:val="none" w:sz="0" w:space="0" w:color="auto"/>
                                                    <w:right w:val="none" w:sz="0" w:space="0" w:color="auto"/>
                                                  </w:divBdr>
                                                  <w:divsChild>
                                                    <w:div w:id="1685663943">
                                                      <w:marLeft w:val="0"/>
                                                      <w:marRight w:val="0"/>
                                                      <w:marTop w:val="0"/>
                                                      <w:marBottom w:val="0"/>
                                                      <w:divBdr>
                                                        <w:top w:val="none" w:sz="0" w:space="0" w:color="auto"/>
                                                        <w:left w:val="none" w:sz="0" w:space="0" w:color="auto"/>
                                                        <w:bottom w:val="none" w:sz="0" w:space="0" w:color="auto"/>
                                                        <w:right w:val="none" w:sz="0" w:space="0" w:color="auto"/>
                                                      </w:divBdr>
                                                    </w:div>
                                                    <w:div w:id="16865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987267">
      <w:bodyDiv w:val="1"/>
      <w:marLeft w:val="0"/>
      <w:marRight w:val="0"/>
      <w:marTop w:val="0"/>
      <w:marBottom w:val="0"/>
      <w:divBdr>
        <w:top w:val="none" w:sz="0" w:space="0" w:color="auto"/>
        <w:left w:val="none" w:sz="0" w:space="0" w:color="auto"/>
        <w:bottom w:val="none" w:sz="0" w:space="0" w:color="auto"/>
        <w:right w:val="none" w:sz="0" w:space="0" w:color="auto"/>
      </w:divBdr>
    </w:div>
    <w:div w:id="1486124932">
      <w:bodyDiv w:val="1"/>
      <w:marLeft w:val="0"/>
      <w:marRight w:val="0"/>
      <w:marTop w:val="0"/>
      <w:marBottom w:val="0"/>
      <w:divBdr>
        <w:top w:val="none" w:sz="0" w:space="0" w:color="auto"/>
        <w:left w:val="none" w:sz="0" w:space="0" w:color="auto"/>
        <w:bottom w:val="none" w:sz="0" w:space="0" w:color="auto"/>
        <w:right w:val="none" w:sz="0" w:space="0" w:color="auto"/>
      </w:divBdr>
    </w:div>
    <w:div w:id="1527792484">
      <w:bodyDiv w:val="1"/>
      <w:marLeft w:val="0"/>
      <w:marRight w:val="0"/>
      <w:marTop w:val="0"/>
      <w:marBottom w:val="0"/>
      <w:divBdr>
        <w:top w:val="none" w:sz="0" w:space="0" w:color="auto"/>
        <w:left w:val="none" w:sz="0" w:space="0" w:color="auto"/>
        <w:bottom w:val="none" w:sz="0" w:space="0" w:color="auto"/>
        <w:right w:val="none" w:sz="0" w:space="0" w:color="auto"/>
      </w:divBdr>
    </w:div>
    <w:div w:id="1557619892">
      <w:bodyDiv w:val="1"/>
      <w:marLeft w:val="0"/>
      <w:marRight w:val="0"/>
      <w:marTop w:val="0"/>
      <w:marBottom w:val="0"/>
      <w:divBdr>
        <w:top w:val="none" w:sz="0" w:space="0" w:color="auto"/>
        <w:left w:val="none" w:sz="0" w:space="0" w:color="auto"/>
        <w:bottom w:val="none" w:sz="0" w:space="0" w:color="auto"/>
        <w:right w:val="none" w:sz="0" w:space="0" w:color="auto"/>
      </w:divBdr>
    </w:div>
    <w:div w:id="1611811437">
      <w:bodyDiv w:val="1"/>
      <w:marLeft w:val="0"/>
      <w:marRight w:val="0"/>
      <w:marTop w:val="0"/>
      <w:marBottom w:val="0"/>
      <w:divBdr>
        <w:top w:val="none" w:sz="0" w:space="0" w:color="auto"/>
        <w:left w:val="none" w:sz="0" w:space="0" w:color="auto"/>
        <w:bottom w:val="none" w:sz="0" w:space="0" w:color="auto"/>
        <w:right w:val="none" w:sz="0" w:space="0" w:color="auto"/>
      </w:divBdr>
    </w:div>
    <w:div w:id="1991013650">
      <w:bodyDiv w:val="1"/>
      <w:marLeft w:val="0"/>
      <w:marRight w:val="0"/>
      <w:marTop w:val="0"/>
      <w:marBottom w:val="0"/>
      <w:divBdr>
        <w:top w:val="none" w:sz="0" w:space="0" w:color="auto"/>
        <w:left w:val="none" w:sz="0" w:space="0" w:color="auto"/>
        <w:bottom w:val="none" w:sz="0" w:space="0" w:color="auto"/>
        <w:right w:val="none" w:sz="0" w:space="0" w:color="auto"/>
      </w:divBdr>
      <w:divsChild>
        <w:div w:id="2040860589">
          <w:marLeft w:val="0"/>
          <w:marRight w:val="0"/>
          <w:marTop w:val="0"/>
          <w:marBottom w:val="0"/>
          <w:divBdr>
            <w:top w:val="none" w:sz="0" w:space="0" w:color="auto"/>
            <w:left w:val="none" w:sz="0" w:space="0" w:color="auto"/>
            <w:bottom w:val="none" w:sz="0" w:space="0" w:color="auto"/>
            <w:right w:val="none" w:sz="0" w:space="0" w:color="auto"/>
          </w:divBdr>
          <w:divsChild>
            <w:div w:id="1790470675">
              <w:marLeft w:val="0"/>
              <w:marRight w:val="0"/>
              <w:marTop w:val="0"/>
              <w:marBottom w:val="0"/>
              <w:divBdr>
                <w:top w:val="none" w:sz="0" w:space="0" w:color="auto"/>
                <w:left w:val="none" w:sz="0" w:space="0" w:color="auto"/>
                <w:bottom w:val="none" w:sz="0" w:space="0" w:color="auto"/>
                <w:right w:val="none" w:sz="0" w:space="0" w:color="auto"/>
              </w:divBdr>
              <w:divsChild>
                <w:div w:id="450245001">
                  <w:marLeft w:val="0"/>
                  <w:marRight w:val="0"/>
                  <w:marTop w:val="0"/>
                  <w:marBottom w:val="0"/>
                  <w:divBdr>
                    <w:top w:val="none" w:sz="0" w:space="0" w:color="auto"/>
                    <w:left w:val="none" w:sz="0" w:space="0" w:color="auto"/>
                    <w:bottom w:val="none" w:sz="0" w:space="0" w:color="auto"/>
                    <w:right w:val="none" w:sz="0" w:space="0" w:color="auto"/>
                  </w:divBdr>
                  <w:divsChild>
                    <w:div w:id="2043703378">
                      <w:marLeft w:val="0"/>
                      <w:marRight w:val="0"/>
                      <w:marTop w:val="0"/>
                      <w:marBottom w:val="0"/>
                      <w:divBdr>
                        <w:top w:val="none" w:sz="0" w:space="0" w:color="auto"/>
                        <w:left w:val="none" w:sz="0" w:space="0" w:color="auto"/>
                        <w:bottom w:val="none" w:sz="0" w:space="0" w:color="auto"/>
                        <w:right w:val="none" w:sz="0" w:space="0" w:color="auto"/>
                      </w:divBdr>
                      <w:divsChild>
                        <w:div w:id="5157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27833">
              <w:marLeft w:val="0"/>
              <w:marRight w:val="0"/>
              <w:marTop w:val="0"/>
              <w:marBottom w:val="0"/>
              <w:divBdr>
                <w:top w:val="none" w:sz="0" w:space="0" w:color="auto"/>
                <w:left w:val="none" w:sz="0" w:space="0" w:color="auto"/>
                <w:bottom w:val="none" w:sz="0" w:space="0" w:color="auto"/>
                <w:right w:val="none" w:sz="0" w:space="0" w:color="auto"/>
              </w:divBdr>
            </w:div>
          </w:divsChild>
        </w:div>
        <w:div w:id="1957635705">
          <w:marLeft w:val="0"/>
          <w:marRight w:val="0"/>
          <w:marTop w:val="0"/>
          <w:marBottom w:val="0"/>
          <w:divBdr>
            <w:top w:val="none" w:sz="0" w:space="0" w:color="auto"/>
            <w:left w:val="none" w:sz="0" w:space="0" w:color="auto"/>
            <w:bottom w:val="none" w:sz="0" w:space="0" w:color="auto"/>
            <w:right w:val="none" w:sz="0" w:space="0" w:color="auto"/>
          </w:divBdr>
          <w:divsChild>
            <w:div w:id="2065446605">
              <w:marLeft w:val="0"/>
              <w:marRight w:val="0"/>
              <w:marTop w:val="0"/>
              <w:marBottom w:val="0"/>
              <w:divBdr>
                <w:top w:val="none" w:sz="0" w:space="0" w:color="auto"/>
                <w:left w:val="none" w:sz="0" w:space="0" w:color="auto"/>
                <w:bottom w:val="none" w:sz="0" w:space="0" w:color="auto"/>
                <w:right w:val="none" w:sz="0" w:space="0" w:color="auto"/>
              </w:divBdr>
              <w:divsChild>
                <w:div w:id="1503861481">
                  <w:marLeft w:val="0"/>
                  <w:marRight w:val="0"/>
                  <w:marTop w:val="0"/>
                  <w:marBottom w:val="0"/>
                  <w:divBdr>
                    <w:top w:val="none" w:sz="0" w:space="0" w:color="auto"/>
                    <w:left w:val="none" w:sz="0" w:space="0" w:color="auto"/>
                    <w:bottom w:val="none" w:sz="0" w:space="0" w:color="auto"/>
                    <w:right w:val="none" w:sz="0" w:space="0" w:color="auto"/>
                  </w:divBdr>
                  <w:divsChild>
                    <w:div w:id="552696789">
                      <w:marLeft w:val="0"/>
                      <w:marRight w:val="0"/>
                      <w:marTop w:val="0"/>
                      <w:marBottom w:val="0"/>
                      <w:divBdr>
                        <w:top w:val="none" w:sz="0" w:space="0" w:color="auto"/>
                        <w:left w:val="none" w:sz="0" w:space="0" w:color="auto"/>
                        <w:bottom w:val="none" w:sz="0" w:space="0" w:color="auto"/>
                        <w:right w:val="none" w:sz="0" w:space="0" w:color="auto"/>
                      </w:divBdr>
                      <w:divsChild>
                        <w:div w:id="710423225">
                          <w:marLeft w:val="0"/>
                          <w:marRight w:val="0"/>
                          <w:marTop w:val="0"/>
                          <w:marBottom w:val="0"/>
                          <w:divBdr>
                            <w:top w:val="none" w:sz="0" w:space="0" w:color="auto"/>
                            <w:left w:val="none" w:sz="0" w:space="0" w:color="auto"/>
                            <w:bottom w:val="none" w:sz="0" w:space="0" w:color="auto"/>
                            <w:right w:val="none" w:sz="0" w:space="0" w:color="auto"/>
                          </w:divBdr>
                          <w:divsChild>
                            <w:div w:id="1596938104">
                              <w:marLeft w:val="0"/>
                              <w:marRight w:val="0"/>
                              <w:marTop w:val="0"/>
                              <w:marBottom w:val="0"/>
                              <w:divBdr>
                                <w:top w:val="none" w:sz="0" w:space="0" w:color="auto"/>
                                <w:left w:val="none" w:sz="0" w:space="0" w:color="auto"/>
                                <w:bottom w:val="none" w:sz="0" w:space="0" w:color="auto"/>
                                <w:right w:val="none" w:sz="0" w:space="0" w:color="auto"/>
                              </w:divBdr>
                              <w:divsChild>
                                <w:div w:id="385840138">
                                  <w:marLeft w:val="0"/>
                                  <w:marRight w:val="0"/>
                                  <w:marTop w:val="0"/>
                                  <w:marBottom w:val="0"/>
                                  <w:divBdr>
                                    <w:top w:val="none" w:sz="0" w:space="0" w:color="auto"/>
                                    <w:left w:val="none" w:sz="0" w:space="0" w:color="auto"/>
                                    <w:bottom w:val="none" w:sz="0" w:space="0" w:color="auto"/>
                                    <w:right w:val="none" w:sz="0" w:space="0" w:color="auto"/>
                                  </w:divBdr>
                                  <w:divsChild>
                                    <w:div w:id="18167236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9355531">
                          <w:marLeft w:val="0"/>
                          <w:marRight w:val="120"/>
                          <w:marTop w:val="150"/>
                          <w:marBottom w:val="0"/>
                          <w:divBdr>
                            <w:top w:val="none" w:sz="0" w:space="0" w:color="auto"/>
                            <w:left w:val="none" w:sz="0" w:space="0" w:color="auto"/>
                            <w:bottom w:val="none" w:sz="0" w:space="0" w:color="auto"/>
                            <w:right w:val="none" w:sz="0" w:space="0" w:color="auto"/>
                          </w:divBdr>
                          <w:divsChild>
                            <w:div w:id="1171140943">
                              <w:marLeft w:val="0"/>
                              <w:marRight w:val="0"/>
                              <w:marTop w:val="0"/>
                              <w:marBottom w:val="0"/>
                              <w:divBdr>
                                <w:top w:val="none" w:sz="0" w:space="0" w:color="auto"/>
                                <w:left w:val="none" w:sz="0" w:space="0" w:color="auto"/>
                                <w:bottom w:val="none" w:sz="0" w:space="0" w:color="auto"/>
                                <w:right w:val="none" w:sz="0" w:space="0" w:color="auto"/>
                              </w:divBdr>
                              <w:divsChild>
                                <w:div w:id="677316413">
                                  <w:marLeft w:val="0"/>
                                  <w:marRight w:val="0"/>
                                  <w:marTop w:val="0"/>
                                  <w:marBottom w:val="0"/>
                                  <w:divBdr>
                                    <w:top w:val="none" w:sz="0" w:space="0" w:color="auto"/>
                                    <w:left w:val="none" w:sz="0" w:space="0" w:color="auto"/>
                                    <w:bottom w:val="none" w:sz="0" w:space="0" w:color="auto"/>
                                    <w:right w:val="none" w:sz="0" w:space="0" w:color="auto"/>
                                  </w:divBdr>
                                  <w:divsChild>
                                    <w:div w:id="1403138766">
                                      <w:marLeft w:val="0"/>
                                      <w:marRight w:val="0"/>
                                      <w:marTop w:val="0"/>
                                      <w:marBottom w:val="0"/>
                                      <w:divBdr>
                                        <w:top w:val="none" w:sz="0" w:space="0" w:color="auto"/>
                                        <w:left w:val="none" w:sz="0" w:space="0" w:color="auto"/>
                                        <w:bottom w:val="none" w:sz="0" w:space="0" w:color="auto"/>
                                        <w:right w:val="none" w:sz="0" w:space="0" w:color="auto"/>
                                      </w:divBdr>
                                      <w:divsChild>
                                        <w:div w:id="1510481524">
                                          <w:marLeft w:val="0"/>
                                          <w:marRight w:val="0"/>
                                          <w:marTop w:val="0"/>
                                          <w:marBottom w:val="0"/>
                                          <w:divBdr>
                                            <w:top w:val="none" w:sz="0" w:space="0" w:color="auto"/>
                                            <w:left w:val="none" w:sz="0" w:space="0" w:color="auto"/>
                                            <w:bottom w:val="none" w:sz="0" w:space="0" w:color="auto"/>
                                            <w:right w:val="none" w:sz="0" w:space="0" w:color="auto"/>
                                          </w:divBdr>
                                          <w:divsChild>
                                            <w:div w:id="1946421781">
                                              <w:marLeft w:val="0"/>
                                              <w:marRight w:val="0"/>
                                              <w:marTop w:val="0"/>
                                              <w:marBottom w:val="0"/>
                                              <w:divBdr>
                                                <w:top w:val="none" w:sz="0" w:space="0" w:color="auto"/>
                                                <w:left w:val="none" w:sz="0" w:space="0" w:color="auto"/>
                                                <w:bottom w:val="none" w:sz="0" w:space="0" w:color="auto"/>
                                                <w:right w:val="none" w:sz="0" w:space="0" w:color="auto"/>
                                              </w:divBdr>
                                              <w:divsChild>
                                                <w:div w:id="2036154983">
                                                  <w:marLeft w:val="0"/>
                                                  <w:marRight w:val="0"/>
                                                  <w:marTop w:val="0"/>
                                                  <w:marBottom w:val="0"/>
                                                  <w:divBdr>
                                                    <w:top w:val="none" w:sz="0" w:space="0" w:color="auto"/>
                                                    <w:left w:val="none" w:sz="0" w:space="0" w:color="auto"/>
                                                    <w:bottom w:val="none" w:sz="0" w:space="0" w:color="auto"/>
                                                    <w:right w:val="none" w:sz="0" w:space="0" w:color="auto"/>
                                                  </w:divBdr>
                                                  <w:divsChild>
                                                    <w:div w:id="1910194460">
                                                      <w:marLeft w:val="0"/>
                                                      <w:marRight w:val="0"/>
                                                      <w:marTop w:val="0"/>
                                                      <w:marBottom w:val="0"/>
                                                      <w:divBdr>
                                                        <w:top w:val="none" w:sz="0" w:space="0" w:color="auto"/>
                                                        <w:left w:val="none" w:sz="0" w:space="0" w:color="auto"/>
                                                        <w:bottom w:val="none" w:sz="0" w:space="0" w:color="auto"/>
                                                        <w:right w:val="none" w:sz="0" w:space="0" w:color="auto"/>
                                                      </w:divBdr>
                                                    </w:div>
                                                    <w:div w:id="18181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uar.com/blog/data-cleaning-the-benefits-and-steps-to-creating-and-using-clean-data/"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FASALE</dc:creator>
  <cp:keywords/>
  <dc:description/>
  <cp:lastModifiedBy>AKSHAY FASALE</cp:lastModifiedBy>
  <cp:revision>1</cp:revision>
  <dcterms:created xsi:type="dcterms:W3CDTF">2022-10-09T16:41:00Z</dcterms:created>
  <dcterms:modified xsi:type="dcterms:W3CDTF">2022-10-09T18:15:00Z</dcterms:modified>
</cp:coreProperties>
</file>