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8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[НАИМЕНОВАНИЕ ОРГАНИЗАЦИИ]</w:t>
      </w:r>
    </w:p>
    <w:p>
      <w:pPr>
        <w:keepNext w:val="0"/>
        <w:spacing w:before="0" w:after="20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ОПИСЬ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102"/>
        <w:gridCol w:w="5102"/>
      </w:tblGrid>
      <w:tr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8"/>
              </w:rPr>
              <w:t>«____» _______________ 20___ г.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8"/>
              </w:rPr>
              <w:t>№ ______________________</w:t>
            </w:r>
          </w:p>
        </w:tc>
      </w:tr>
    </w:tbl>
    <w:p>
      <w:pPr>
        <w:spacing w:before="0" w:after="0" w:line="240" w:lineRule="exact"/>
      </w:pPr>
      <w:r>
        <w:rPr>
          <w:sz w:val="4"/>
        </w:rPr>
      </w:r>
    </w:p>
    <w:p>
      <w:pPr>
        <w:keepNext w:val="0"/>
        <w:spacing w:before="0" w:after="28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боеприпасов (патронов), подлежащих отгрузке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5102"/>
        <w:gridCol w:w="5102"/>
      </w:tblGrid>
      <w:tr>
        <w:trPr>
          <w:cantSplit w:val="true"/>
        </w:trPr>
        <w:tc>
          <w:tcPr>
            <w:tcW w:type="dxa" w:w="4252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Лицензия (номер, дата выдачи)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_______________________________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Номер этикетки (ЭТ)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_______________________________</w:t>
            </w:r>
          </w:p>
        </w:tc>
      </w:tr>
    </w:tbl>
    <w:p>
      <w:pPr>
        <w:spacing w:before="0" w:after="0" w:line="280" w:lineRule="exact"/>
      </w:pPr>
      <w:r>
        <w:rPr>
          <w:sz w:val="4"/>
        </w:rPr>
      </w:r>
    </w:p>
    <w:p>
      <w:pPr>
        <w:keepNext/>
        <w:spacing w:before="120" w:after="160" w:line="240" w:lineRule="auto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 Сведения о партии и коробке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5102"/>
        <w:gridCol w:w="5102"/>
      </w:tblGrid>
      <w:tr>
        <w:trPr>
          <w:cantSplit w:val="true"/>
        </w:trPr>
        <w:tc>
          <w:tcPr>
            <w:tcW w:type="dxa" w:w="4252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Наименование изделия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Патрон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Обозначение (тип) по документации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_______________________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Партия / серия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_______________________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Дата изготовления партии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_______________________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Коробка (тара) №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_______________________</w:t>
            </w:r>
          </w:p>
        </w:tc>
      </w:tr>
      <w:tr>
        <w:trPr>
          <w:cantSplit w:val="true"/>
        </w:trPr>
        <w:tc>
          <w:tcPr>
            <w:tcW w:type="dxa" w:w="4252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Количество изделий в коробке, шт.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80</w:t>
            </w:r>
          </w:p>
        </w:tc>
      </w:tr>
    </w:tbl>
    <w:p>
      <w:pPr>
        <w:spacing w:before="0" w:after="0" w:line="280" w:lineRule="exact"/>
      </w:pPr>
      <w:r>
        <w:rPr>
          <w:sz w:val="4"/>
        </w:rPr>
      </w:r>
    </w:p>
    <w:p>
      <w:pPr>
        <w:keepNext/>
        <w:spacing w:before="120" w:after="160" w:line="240" w:lineRule="auto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 Перечень изделий по номерам</w:t>
      </w:r>
    </w:p>
    <w:p>
      <w:pPr>
        <w:keepNext/>
        <w:spacing w:before="0" w:after="80" w:line="240" w:lineRule="auto"/>
        <w:jc w:val="left"/>
      </w:pPr>
      <w:r>
        <w:rPr>
          <w:rFonts w:ascii="Times New Roman" w:hAnsi="Times New Roman"/>
          <w:b w:val="0"/>
          <w:i/>
          <w:sz w:val="22"/>
        </w:rPr>
        <w:t>Формат присвоенного номера: ПАТ-&lt;партия&gt;-&lt;порядковый номер&gt; (предлагается, уточнить). Отметка «✓» ставится против каждого номера после проверки.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20" w:type="dxa"/>
          <w:left w:w="100" w:type="dxa"/>
          <w:bottom w:w="20" w:type="dxa"/>
          <w:right w:w="100" w:type="dxa"/>
        </w:tblCellMar>
        <w:tblLayout w:type="fixed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907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№ п/п</w:t>
            </w:r>
          </w:p>
        </w:tc>
        <w:tc>
          <w:tcPr>
            <w:tcW w:type="dxa" w:w="3628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Присвоенный номер изделия</w:t>
            </w:r>
          </w:p>
        </w:tc>
        <w:tc>
          <w:tcPr>
            <w:tcW w:type="dxa" w:w="2268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Партия / серия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Коробка №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Проверено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24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26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27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31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32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33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34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35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37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38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39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44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47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49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54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62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64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66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68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69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71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72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73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74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75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76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77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78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79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before="0" w:after="0" w:line="280" w:lineRule="exact"/>
      </w:pPr>
      <w:r>
        <w:rPr>
          <w:sz w:val="4"/>
        </w:rPr>
      </w:r>
    </w:p>
    <w:p>
      <w:pPr>
        <w:keepNext/>
        <w:spacing w:before="120" w:after="160" w:line="240" w:lineRule="auto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 Итоги и сверка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5102"/>
        <w:gridCol w:w="5102"/>
      </w:tblGrid>
      <w:tr>
        <w:trPr>
          <w:tblHeader w:val="true"/>
        </w:trPr>
        <w:tc>
          <w:tcPr>
            <w:tcW w:type="dxa" w:w="7370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2835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7370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Количество номеров по описи, шт.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rPr>
          <w:cantSplit w:val="true"/>
        </w:trPr>
        <w:tc>
          <w:tcPr>
            <w:tcW w:type="dxa" w:w="7370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Количество изделий в коробке по документам, шт.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80</w:t>
            </w:r>
          </w:p>
        </w:tc>
      </w:tr>
      <w:tr>
        <w:trPr>
          <w:cantSplit w:val="true"/>
        </w:trPr>
        <w:tc>
          <w:tcPr>
            <w:tcW w:type="dxa" w:w="7370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Фактически проверено по номерам, шт.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rPr>
          <w:cantSplit w:val="true"/>
        </w:trPr>
        <w:tc>
          <w:tcPr>
            <w:tcW w:type="dxa" w:w="7370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Расхождение, шт.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</w:tbl>
    <w:p>
      <w:pPr>
        <w:spacing w:before="0" w:after="0" w:line="200" w:lineRule="exact"/>
      </w:pPr>
      <w:r>
        <w:rPr>
          <w:sz w:val="4"/>
        </w:rPr>
      </w:r>
    </w:p>
    <w:p>
      <w:pPr>
        <w:keepNext w:val="0"/>
        <w:spacing w:before="0" w:after="28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Настоящая опись подтверждает присутствие в партии, в коробке № ____________, ____________ шт. изделий с присвоенными номерами, указанными в перечне. Каждый номер проверен по наличию.</w:t>
      </w:r>
    </w:p>
    <w:p>
      <w:pPr>
        <w:keepNext/>
        <w:spacing w:before="120" w:after="160" w:line="240" w:lineRule="auto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 Подписи ответственных лиц и заказчика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628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Должность / роль</w:t>
            </w:r>
          </w:p>
        </w:tc>
        <w:tc>
          <w:tcPr>
            <w:tcW w:type="dxa" w:w="2835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ФИО</w:t>
            </w:r>
          </w:p>
        </w:tc>
        <w:tc>
          <w:tcPr>
            <w:tcW w:type="dxa" w:w="2041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Подпись</w:t>
            </w:r>
          </w:p>
        </w:tc>
        <w:tc>
          <w:tcPr>
            <w:tcW w:type="dxa" w:w="1701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Дата</w:t>
            </w:r>
          </w:p>
        </w:tc>
      </w:tr>
      <w:tr>
        <w:trPr>
          <w:cantSplit w:val="true"/>
          <w:trHeight w:val="624"/>
        </w:trPr>
        <w:tc>
          <w:tcPr>
            <w:tcW w:type="dxa" w:w="3628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Составил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rPr>
          <w:cantSplit w:val="true"/>
          <w:trHeight w:val="624"/>
        </w:trPr>
        <w:tc>
          <w:tcPr>
            <w:tcW w:type="dxa" w:w="3628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Проверил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rPr>
          <w:cantSplit w:val="true"/>
          <w:trHeight w:val="624"/>
        </w:trPr>
        <w:tc>
          <w:tcPr>
            <w:tcW w:type="dxa" w:w="3628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Ответственный за охрану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rPr>
          <w:cantSplit w:val="true"/>
          <w:trHeight w:val="624"/>
        </w:trPr>
        <w:tc>
          <w:tcPr>
            <w:tcW w:type="dxa" w:w="3628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Ответственный за отгрузку (передал)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  <w:tr>
        <w:trPr>
          <w:cantSplit w:val="true"/>
          <w:trHeight w:val="624"/>
        </w:trPr>
        <w:tc>
          <w:tcPr>
            <w:tcW w:type="dxa" w:w="3628"/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Принял (заказчик)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</w:tbl>
    <w:p>
      <w:pPr>
        <w:spacing w:before="0" w:after="0" w:line="200" w:lineRule="exact"/>
      </w:pPr>
      <w:r>
        <w:rPr>
          <w:sz w:val="4"/>
        </w:rPr>
      </w:r>
    </w:p>
    <w:p>
      <w:pPr>
        <w:keepNext w:val="0"/>
        <w:spacing w:before="0" w:after="0" w:line="240" w:lineRule="auto"/>
        <w:ind w:firstLine="709"/>
        <w:jc w:val="both"/>
      </w:pPr>
      <w:r>
        <w:rPr>
          <w:rFonts w:ascii="Times New Roman" w:hAnsi="Times New Roman"/>
          <w:b w:val="0"/>
          <w:i/>
          <w:sz w:val="24"/>
        </w:rPr>
        <w:t>Подписью заказчик подтверждает, что убедился в наличии всех изделий по номерам, указанным в описи, и что все номера проверены.</w:t>
      </w:r>
    </w:p>
    <w:sectPr w:rsidR="00FC693F" w:rsidRPr="0006063C" w:rsidSect="00034616">
      <w:headerReference w:type="default" r:id="rId9"/>
      <w:footerReference w:type="first" r:id="rId10"/>
      <w:pgSz w:w="11906" w:h="16838"/>
      <w:pgMar w:top="1134" w:right="567" w:bottom="1134" w:left="1134" w:header="567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right"/>
      <w:tblLayout w:type="fixed"/>
      <w:tblLook w:firstColumn="1" w:firstRow="1" w:lastColumn="0" w:lastRow="0" w:noHBand="0" w:noVBand="1" w:val="04A0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blGrid>
      <w:gridCol w:w="1417"/>
    </w:tblGrid>
    <w:tr>
      <w:trPr>
        <w:trHeight w:val="1417" w:hRule="exact"/>
      </w:trPr>
      <w:tc>
        <w:tcPr>
          <w:tcW w:type="dxa" w:w="1417"/>
          <w:vAlign w:val="center"/>
        </w:tcPr>
        <w:p>
          <w:pPr>
            <w:jc w:val="center"/>
          </w:pPr>
          <w:r/>
          <w:r>
            <w:rPr>
              <w:rFonts w:ascii="Times New Roman" w:hAnsi="Times New Roman"/>
              <w:sz w:val="16"/>
            </w:rPr>
            <w:t>QR-код</w:t>
            <w:br/>
            <w:t>документа</w:t>
          </w:r>
        </w:p>
      </w:tc>
    </w:tr>
  </w:tbl>
  <w:p>
    <w:pPr>
      <w:spacing w:after="0" w:line="20" w:lineRule="exac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t>2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боеприпасов (патронов), подлежащих отгрузке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