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06CC8" w:rsidRPr="008A5EDF" w:rsidRDefault="00FD5D7C">
      <w:pPr>
        <w:spacing w:line="239" w:lineRule="auto"/>
        <w:ind w:left="1060"/>
        <w:rPr>
          <w:rFonts w:ascii="Arial" w:eastAsia="Arial" w:hAnsi="Arial"/>
          <w:b/>
          <w:sz w:val="26"/>
          <w:lang w:val="es-MX"/>
        </w:rPr>
      </w:pPr>
      <w:bookmarkStart w:id="0" w:name="page15"/>
      <w:bookmarkStart w:id="1" w:name="_GoBack"/>
      <w:bookmarkEnd w:id="0"/>
      <w:bookmarkEnd w:id="1"/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307340</wp:posOffset>
            </wp:positionH>
            <wp:positionV relativeFrom="page">
              <wp:posOffset>337185</wp:posOffset>
            </wp:positionV>
            <wp:extent cx="1183005" cy="614045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6433185</wp:posOffset>
            </wp:positionH>
            <wp:positionV relativeFrom="page">
              <wp:posOffset>173355</wp:posOffset>
            </wp:positionV>
            <wp:extent cx="730250" cy="978535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CC8" w:rsidRPr="008A5EDF">
        <w:rPr>
          <w:rFonts w:ascii="Arial" w:eastAsia="Arial" w:hAnsi="Arial"/>
          <w:b/>
          <w:sz w:val="26"/>
          <w:lang w:val="es-MX"/>
        </w:rPr>
        <w:t>Dirección General de Educación Superior Tecnológica</w:t>
      </w: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62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ind w:left="3020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“Hoja Oficial Membretada”</w:t>
      </w:r>
    </w:p>
    <w:p w:rsidR="00306CC8" w:rsidRPr="008A5EDF" w:rsidRDefault="00306CC8">
      <w:pPr>
        <w:spacing w:line="276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ind w:left="3940"/>
        <w:rPr>
          <w:rFonts w:ascii="Arial" w:eastAsia="Arial" w:hAnsi="Arial"/>
          <w:b/>
          <w:sz w:val="24"/>
          <w:lang w:val="es-MX"/>
        </w:rPr>
      </w:pPr>
      <w:r w:rsidRPr="008A5EDF">
        <w:rPr>
          <w:rFonts w:ascii="Arial" w:eastAsia="Arial" w:hAnsi="Arial"/>
          <w:b/>
          <w:sz w:val="24"/>
          <w:lang w:val="es-MX"/>
        </w:rPr>
        <w:t>Anexo V</w:t>
      </w:r>
    </w:p>
    <w:p w:rsidR="00306CC8" w:rsidRPr="008A5EDF" w:rsidRDefault="00306CC8">
      <w:pPr>
        <w:spacing w:line="278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ind w:left="2600"/>
        <w:rPr>
          <w:rFonts w:ascii="Arial" w:eastAsia="Arial" w:hAnsi="Arial"/>
          <w:b/>
          <w:sz w:val="24"/>
          <w:lang w:val="es-MX"/>
        </w:rPr>
      </w:pPr>
      <w:r w:rsidRPr="008A5EDF">
        <w:rPr>
          <w:rFonts w:ascii="Arial" w:eastAsia="Arial" w:hAnsi="Arial"/>
          <w:b/>
          <w:sz w:val="24"/>
          <w:lang w:val="es-MX"/>
        </w:rPr>
        <w:t>Formato de registro de asesoría</w:t>
      </w:r>
    </w:p>
    <w:p w:rsidR="00306CC8" w:rsidRPr="008A5EDF" w:rsidRDefault="00306CC8">
      <w:pPr>
        <w:spacing w:line="251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35" w:lineRule="auto"/>
        <w:ind w:firstLine="7223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(Lugar y fecha) Departamento Académico: ____________________________________________</w:t>
      </w:r>
    </w:p>
    <w:p w:rsidR="00306CC8" w:rsidRPr="008A5EDF" w:rsidRDefault="00306CC8">
      <w:pPr>
        <w:spacing w:line="1" w:lineRule="exact"/>
        <w:rPr>
          <w:rFonts w:ascii="Times New Roman" w:eastAsia="Times New Roman" w:hAnsi="Times New Roman"/>
          <w:lang w:val="es-MX"/>
        </w:rPr>
      </w:pPr>
    </w:p>
    <w:p w:rsidR="00306CC8" w:rsidRPr="007207C9" w:rsidRDefault="00306CC8">
      <w:pPr>
        <w:spacing w:line="0" w:lineRule="atLeast"/>
        <w:rPr>
          <w:rFonts w:ascii="Arial" w:eastAsia="Arial" w:hAnsi="Arial"/>
          <w:sz w:val="24"/>
          <w:szCs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 xml:space="preserve">Nombre del </w:t>
      </w:r>
      <w:r w:rsidRPr="007207C9">
        <w:rPr>
          <w:rFonts w:ascii="Arial" w:eastAsia="Arial" w:hAnsi="Arial"/>
          <w:sz w:val="24"/>
          <w:szCs w:val="24"/>
          <w:lang w:val="es-MX"/>
        </w:rPr>
        <w:t xml:space="preserve">Residente: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das dsa das</w:t>
      </w:r>
    </w:p>
    <w:p w:rsidR="00306CC8" w:rsidRPr="007207C9" w:rsidRDefault="00306CC8">
      <w:pPr>
        <w:spacing w:line="0" w:lineRule="atLeast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 xml:space="preserve">Número de Control: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 xml:space="preserve">115q0254      </w:t>
      </w:r>
      <w:r w:rsidRPr="007207C9">
        <w:rPr>
          <w:rFonts w:ascii="Arial" w:eastAsia="Arial" w:hAnsi="Arial"/>
          <w:sz w:val="24"/>
          <w:szCs w:val="24"/>
          <w:lang w:val="es-MX"/>
        </w:rPr>
        <w:t xml:space="preserve"> Carrera: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Ing. en Sistemas Computacionales</w:t>
      </w:r>
    </w:p>
    <w:p w:rsidR="00306CC8" w:rsidRPr="007207C9" w:rsidRDefault="00306CC8">
      <w:pPr>
        <w:spacing w:line="237" w:lineRule="auto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 xml:space="preserve">Nombre del proyecto: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Sistema Residencias</w:t>
      </w:r>
    </w:p>
    <w:p w:rsidR="00306CC8" w:rsidRPr="007207C9" w:rsidRDefault="00306CC8">
      <w:pPr>
        <w:spacing w:line="1" w:lineRule="exact"/>
        <w:rPr>
          <w:rFonts w:ascii="Times New Roman" w:eastAsia="Times New Roman" w:hAnsi="Times New Roman"/>
          <w:sz w:val="24"/>
          <w:szCs w:val="24"/>
          <w:lang w:val="es-MX"/>
        </w:rPr>
      </w:pPr>
    </w:p>
    <w:p w:rsidR="00306CC8" w:rsidRPr="007207C9" w:rsidRDefault="00306CC8">
      <w:pPr>
        <w:spacing w:line="0" w:lineRule="atLeast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 xml:space="preserve">Periodo de realización de la residencia profesional: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Agosto - Diciembre</w:t>
      </w:r>
    </w:p>
    <w:p w:rsidR="00306CC8" w:rsidRPr="007207C9" w:rsidRDefault="00306CC8">
      <w:pPr>
        <w:spacing w:line="239" w:lineRule="auto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>Empresa, organismo o dependencia: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 xml:space="preserve"> imss</w:t>
      </w:r>
    </w:p>
    <w:p w:rsidR="00306CC8" w:rsidRPr="008A5EDF" w:rsidRDefault="00306CC8">
      <w:pPr>
        <w:spacing w:line="277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u w:val="single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Asesoría número: _______________Tipo de Asesoría: __________________</w:t>
      </w:r>
      <w:r w:rsidRPr="008A5EDF">
        <w:rPr>
          <w:rFonts w:ascii="Arial" w:eastAsia="Arial" w:hAnsi="Arial"/>
          <w:sz w:val="24"/>
          <w:u w:val="single"/>
          <w:lang w:val="es-MX"/>
        </w:rPr>
        <w:t>___</w:t>
      </w:r>
    </w:p>
    <w:p w:rsidR="00306CC8" w:rsidRPr="008A5EDF" w:rsidRDefault="00306CC8">
      <w:pPr>
        <w:spacing w:line="276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Temas a asesorar: 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</w:t>
      </w:r>
    </w:p>
    <w:p w:rsidR="00306CC8" w:rsidRPr="008A5EDF" w:rsidRDefault="00306CC8">
      <w:pPr>
        <w:spacing w:line="276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Solución recomendada: 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1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</w:t>
      </w: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8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800"/>
        <w:gridCol w:w="4000"/>
      </w:tblGrid>
      <w:tr w:rsidR="00306CC8">
        <w:trPr>
          <w:trHeight w:val="276"/>
        </w:trPr>
        <w:tc>
          <w:tcPr>
            <w:tcW w:w="4800" w:type="dxa"/>
            <w:shd w:val="clear" w:color="auto" w:fill="auto"/>
            <w:vAlign w:val="bottom"/>
          </w:tcPr>
          <w:p w:rsidR="00306CC8" w:rsidRDefault="00306CC8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________________________________</w:t>
            </w:r>
          </w:p>
        </w:tc>
        <w:tc>
          <w:tcPr>
            <w:tcW w:w="4000" w:type="dxa"/>
            <w:shd w:val="clear" w:color="auto" w:fill="auto"/>
            <w:vAlign w:val="bottom"/>
          </w:tcPr>
          <w:p w:rsidR="00306CC8" w:rsidRDefault="00306CC8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__________________________</w:t>
            </w:r>
          </w:p>
        </w:tc>
      </w:tr>
      <w:tr w:rsidR="00306CC8" w:rsidRPr="008A5EDF">
        <w:trPr>
          <w:trHeight w:val="276"/>
        </w:trPr>
        <w:tc>
          <w:tcPr>
            <w:tcW w:w="4800" w:type="dxa"/>
            <w:shd w:val="clear" w:color="auto" w:fill="auto"/>
            <w:vAlign w:val="bottom"/>
          </w:tcPr>
          <w:p w:rsidR="00306CC8" w:rsidRPr="008A5EDF" w:rsidRDefault="00306CC8">
            <w:pPr>
              <w:spacing w:line="0" w:lineRule="atLeast"/>
              <w:rPr>
                <w:rFonts w:ascii="Arial" w:eastAsia="Arial" w:hAnsi="Arial"/>
                <w:sz w:val="24"/>
                <w:lang w:val="es-MX"/>
              </w:rPr>
            </w:pPr>
            <w:r w:rsidRPr="008A5EDF">
              <w:rPr>
                <w:rFonts w:ascii="Arial" w:eastAsia="Arial" w:hAnsi="Arial"/>
                <w:sz w:val="24"/>
                <w:lang w:val="es-MX"/>
              </w:rPr>
              <w:t>Nombre y firma del asesor interno</w:t>
            </w:r>
          </w:p>
        </w:tc>
        <w:tc>
          <w:tcPr>
            <w:tcW w:w="4000" w:type="dxa"/>
            <w:shd w:val="clear" w:color="auto" w:fill="auto"/>
            <w:vAlign w:val="bottom"/>
          </w:tcPr>
          <w:p w:rsidR="00306CC8" w:rsidRPr="008A5EDF" w:rsidRDefault="00306CC8">
            <w:pPr>
              <w:spacing w:line="0" w:lineRule="atLeast"/>
              <w:ind w:left="480"/>
              <w:jc w:val="center"/>
              <w:rPr>
                <w:rFonts w:ascii="Arial" w:eastAsia="Arial" w:hAnsi="Arial"/>
                <w:w w:val="99"/>
                <w:sz w:val="24"/>
                <w:lang w:val="es-MX"/>
              </w:rPr>
            </w:pPr>
            <w:r w:rsidRPr="008A5EDF">
              <w:rPr>
                <w:rFonts w:ascii="Arial" w:eastAsia="Arial" w:hAnsi="Arial"/>
                <w:w w:val="99"/>
                <w:sz w:val="24"/>
                <w:lang w:val="es-MX"/>
              </w:rPr>
              <w:t>Nombre y firma del residente</w:t>
            </w:r>
          </w:p>
        </w:tc>
      </w:tr>
    </w:tbl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395" w:lineRule="exact"/>
        <w:rPr>
          <w:rFonts w:ascii="Times New Roman" w:eastAsia="Times New Roman" w:hAnsi="Times New Roman"/>
          <w:lang w:val="es-MX"/>
        </w:rPr>
      </w:pPr>
    </w:p>
    <w:p w:rsidR="00306CC8" w:rsidRDefault="00306CC8">
      <w:pPr>
        <w:spacing w:line="234" w:lineRule="auto"/>
        <w:ind w:left="8200" w:firstLine="23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-14-D.R.©</w:t>
      </w:r>
    </w:p>
    <w:sectPr w:rsidR="00306CC8">
      <w:pgSz w:w="12240" w:h="15840"/>
      <w:pgMar w:top="703" w:right="1700" w:bottom="686" w:left="1700" w:header="0" w:footer="0" w:gutter="0"/>
      <w:cols w:space="0" w:equalWidth="0">
        <w:col w:w="88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F16E9E8"/>
    <w:lvl w:ilvl="0">
      <w:start w:val="4"/>
      <w:numFmt w:val="decimal"/>
      <w:lvlText w:val="%1."/>
      <w:lvlJc w:val="left"/>
    </w:lvl>
    <w:lvl w:ilvl="1">
      <w:start w:val="1"/>
      <w:numFmt w:val="decimal"/>
      <w:lvlText w:val="4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190CDE6"/>
    <w:lvl w:ilvl="0">
      <w:start w:val="1"/>
      <w:numFmt w:val="decimal"/>
      <w:lvlText w:val="%1"/>
      <w:lvlJc w:val="left"/>
    </w:lvl>
    <w:lvl w:ilvl="1">
      <w:start w:val="6"/>
      <w:numFmt w:val="decimal"/>
      <w:lvlText w:val="4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6EF438C"/>
    <w:lvl w:ilvl="0">
      <w:start w:val="5"/>
      <w:numFmt w:val="decimal"/>
      <w:lvlText w:val="%1."/>
      <w:lvlJc w:val="left"/>
    </w:lvl>
    <w:lvl w:ilvl="1">
      <w:start w:val="1"/>
      <w:numFmt w:val="decimal"/>
      <w:lvlText w:val="5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40E0F76"/>
    <w:lvl w:ilvl="0">
      <w:start w:val="1"/>
      <w:numFmt w:val="decimal"/>
      <w:lvlText w:val="%1"/>
      <w:lvlJc w:val="left"/>
    </w:lvl>
    <w:lvl w:ilvl="1">
      <w:start w:val="1"/>
      <w:numFmt w:val="decimal"/>
      <w:lvlText w:val="6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352255A"/>
    <w:lvl w:ilvl="0">
      <w:start w:val="1"/>
      <w:numFmt w:val="decimal"/>
      <w:lvlText w:val="%1"/>
      <w:lvlJc w:val="left"/>
    </w:lvl>
    <w:lvl w:ilvl="1">
      <w:start w:val="2"/>
      <w:numFmt w:val="decimal"/>
      <w:lvlText w:val="6.%2."/>
      <w:lvlJc w:val="left"/>
    </w:lvl>
    <w:lvl w:ilvl="2">
      <w:start w:val="1"/>
      <w:numFmt w:val="lowerLetter"/>
      <w:lvlText w:val="%3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09CF92E"/>
    <w:lvl w:ilvl="0">
      <w:start w:val="7"/>
      <w:numFmt w:val="decimal"/>
      <w:lvlText w:val="%1."/>
      <w:lvlJc w:val="left"/>
    </w:lvl>
    <w:lvl w:ilvl="1">
      <w:start w:val="1"/>
      <w:numFmt w:val="decimal"/>
      <w:lvlText w:val="7.%2.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DED7262"/>
    <w:lvl w:ilvl="0">
      <w:start w:val="1"/>
      <w:numFmt w:val="decimal"/>
      <w:lvlText w:val="%1"/>
      <w:lvlJc w:val="left"/>
    </w:lvl>
    <w:lvl w:ilvl="1">
      <w:start w:val="7"/>
      <w:numFmt w:val="decimal"/>
      <w:lvlText w:val="7.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FDCC232"/>
    <w:lvl w:ilvl="0">
      <w:start w:val="8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BEFD79E"/>
    <w:lvl w:ilvl="0">
      <w:start w:val="1"/>
      <w:numFmt w:val="decimal"/>
      <w:lvlText w:val="8.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1A7C4C8"/>
    <w:lvl w:ilvl="0">
      <w:start w:val="9"/>
      <w:numFmt w:val="decimal"/>
      <w:lvlText w:val="%1."/>
      <w:lvlJc w:val="left"/>
    </w:lvl>
    <w:lvl w:ilvl="1">
      <w:start w:val="1"/>
      <w:numFmt w:val="decimal"/>
      <w:lvlText w:val="9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B68079A"/>
    <w:lvl w:ilvl="0">
      <w:start w:val="1"/>
      <w:numFmt w:val="decimal"/>
      <w:lvlText w:val="%1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4E6AFB66"/>
    <w:lvl w:ilvl="0">
      <w:start w:val="4"/>
      <w:numFmt w:val="decimal"/>
      <w:lvlText w:val="11.%1."/>
      <w:lvlJc w:val="left"/>
    </w:lvl>
    <w:lvl w:ilvl="1">
      <w:start w:val="1"/>
      <w:numFmt w:val="lowerLetter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5E45D32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519B500C"/>
    <w:lvl w:ilvl="0">
      <w:start w:val="1"/>
      <w:numFmt w:val="decimal"/>
      <w:lvlText w:val="%1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"/>
      <w:lvlJc w:val="left"/>
    </w:lvl>
    <w:lvl w:ilvl="3">
      <w:start w:val="3"/>
      <w:numFmt w:val="lowerLetter"/>
      <w:lvlText w:val="%4)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31BD7B6"/>
    <w:lvl w:ilvl="0">
      <w:start w:val="1"/>
      <w:numFmt w:val="decimal"/>
      <w:lvlText w:val="%1"/>
      <w:lvlJc w:val="left"/>
    </w:lvl>
    <w:lvl w:ilvl="1">
      <w:start w:val="2"/>
      <w:numFmt w:val="decimal"/>
      <w:lvlText w:val="12.%2"/>
      <w:lvlJc w:val="left"/>
    </w:lvl>
    <w:lvl w:ilvl="2">
      <w:start w:val="1"/>
      <w:numFmt w:val="bullet"/>
      <w:lvlText w:val=""/>
      <w:lvlJc w:val="left"/>
    </w:lvl>
    <w:lvl w:ilvl="3">
      <w:start w:val="1"/>
      <w:numFmt w:val="lowerLetter"/>
      <w:lvlText w:val="%4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F2DBA30"/>
    <w:lvl w:ilvl="0">
      <w:start w:val="5"/>
      <w:numFmt w:val="decimal"/>
      <w:lvlText w:val="12.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"/>
      <w:lvlJc w:val="left"/>
    </w:lvl>
    <w:lvl w:ilvl="3">
      <w:start w:val="1"/>
      <w:numFmt w:val="lowerLetter"/>
      <w:lvlText w:val="%4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7C83E458"/>
    <w:lvl w:ilvl="0">
      <w:start w:val="13"/>
      <w:numFmt w:val="decimal"/>
      <w:lvlText w:val="%1."/>
      <w:lvlJc w:val="left"/>
    </w:lvl>
    <w:lvl w:ilvl="1">
      <w:start w:val="1"/>
      <w:numFmt w:val="decimal"/>
      <w:lvlText w:val="13.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257130A2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62BBD95A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436C6124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28C895C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DF"/>
    <w:rsid w:val="00115C38"/>
    <w:rsid w:val="00306CC8"/>
    <w:rsid w:val="00426F49"/>
    <w:rsid w:val="007207C9"/>
    <w:rsid w:val="008A5EDF"/>
    <w:rsid w:val="00F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37A64-F375-4319-AB7F-5D6A6834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Castro Lagunes</dc:creator>
  <cp:keywords/>
  <cp:lastModifiedBy>Javier Castro Lagunes</cp:lastModifiedBy>
  <cp:revision>2</cp:revision>
  <dcterms:created xsi:type="dcterms:W3CDTF">2016-12-02T21:02:00Z</dcterms:created>
  <dcterms:modified xsi:type="dcterms:W3CDTF">2016-12-02T21:02:00Z</dcterms:modified>
</cp:coreProperties>
</file>