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PROJECT 4.1  ·  UNIT 4 — CONTROL &amp; COMPETITION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Remote Controls (Driver Control)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Time to </w:t>
      </w:r>
      <w:r>
        <w:rPr>
          <w:b/>
          <w:bCs/>
          <w:i w:val="false"/>
          <w:iCs w:val="false"/>
        </w:rPr>
        <w:t xml:space="preserve">drive your robot by hand</w:t>
      </w:r>
      <w:r>
        <w:rPr>
          <w:b w:val="false"/>
          <w:bCs w:val="false"/>
          <w:i w:val="false"/>
          <w:iCs w:val="false"/>
        </w:rPr>
        <w:t xml:space="preserve">. Chapter 11 was autonomous — sensors decided, no driver. This is the other half: </w:t>
      </w:r>
      <w:r>
        <w:rPr>
          <w:b/>
          <w:bCs/>
          <w:i w:val="false"/>
          <w:iCs w:val="false"/>
        </w:rPr>
        <w:t xml:space="preserve">driver control</w:t>
      </w:r>
      <w:r>
        <w:rPr>
          <w:b w:val="false"/>
          <w:bCs w:val="false"/>
          <w:i w:val="false"/>
          <w:iCs w:val="false"/>
        </w:rPr>
        <w:t xml:space="preserve"> (teleoperation), where a human is the decision-maker, moving the robot in real time with the controller's </w:t>
      </w:r>
      <w:r>
        <w:rPr>
          <w:b/>
          <w:bCs/>
          <w:i w:val="false"/>
          <w:iCs w:val="false"/>
        </w:rPr>
        <w:t xml:space="preserve">joysticks</w:t>
      </w:r>
      <w:r>
        <w:rPr>
          <w:b w:val="false"/>
          <w:bCs w:val="false"/>
          <w:i w:val="false"/>
          <w:iCs w:val="false"/>
        </w:rPr>
        <w:t xml:space="preserve"> and </w:t>
      </w:r>
      <w:r>
        <w:rPr>
          <w:b/>
          <w:bCs/>
          <w:i w:val="false"/>
          <w:iCs w:val="false"/>
        </w:rPr>
        <w:t xml:space="preserve">buttons</w:t>
      </w:r>
      <w:r>
        <w:rPr>
          <w:b w:val="false"/>
          <w:bCs w:val="false"/>
          <w:i w:val="false"/>
          <w:iCs w:val="false"/>
        </w:rPr>
        <w:t xml:space="preserve">. You'll read a joystick as a number and send it straight to the motors so one stick steers each side (</w:t>
      </w:r>
      <w:r>
        <w:rPr>
          <w:b/>
          <w:bCs/>
          <w:i w:val="false"/>
          <w:iCs w:val="false"/>
        </w:rPr>
        <w:t xml:space="preserve">tank drive</w:t>
      </w:r>
      <w:r>
        <w:rPr>
          <w:b w:val="false"/>
          <w:bCs w:val="false"/>
          <w:i w:val="false"/>
          <w:iCs w:val="false"/>
        </w:rPr>
        <w:t xml:space="preserve">), ignore the center wobble with a </w:t>
      </w:r>
      <w:r>
        <w:rPr>
          <w:b/>
          <w:bCs/>
          <w:i w:val="false"/>
          <w:iCs w:val="false"/>
        </w:rPr>
        <w:t xml:space="preserve">dead zone</w:t>
      </w:r>
      <w:r>
        <w:rPr>
          <w:b w:val="false"/>
          <w:bCs w:val="false"/>
          <w:i w:val="false"/>
          <w:iCs w:val="false"/>
        </w:rPr>
        <w:t xml:space="preserve">, and run a mechanism with a button. Then you'll build and drive a </w:t>
      </w:r>
      <w:r>
        <w:rPr>
          <w:b/>
          <w:bCs/>
          <w:i w:val="false"/>
          <w:iCs w:val="false"/>
        </w:rPr>
        <w:t xml:space="preserve">remote-controlled robot</w:t>
      </w:r>
      <w:r>
        <w:rPr>
          <w:b w:val="false"/>
          <w:bCs w:val="false"/>
          <w:i w:val="false"/>
          <w:iCs w:val="false"/>
        </w:rPr>
        <w:t xml:space="preserve">. Read Chapter 13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driver control (teleoperation) and contrast it with an autonomous routine — the same loop, but the human is the “decide.”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Read a joystick axis with position() (a whole number, −100 to 100) and a button with pressing() (true/false).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tank drive — send each stick straight to one side's motor inside a while (true) loop — and add a dead zone so the robot doesn't creep.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Run a mechanism from buttons with if / else if / else, and build &amp; drive a remote-controlled robot from the kit using the design process.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Driver control is the same loop as automation:  </w:t>
      </w:r>
      <w:r>
        <w:rPr>
          <w:b w:val="false"/>
          <w:bCs w:val="false"/>
          <w:i w:val="false"/>
          <w:iCs w:val="false"/>
        </w:rPr>
        <w:t xml:space="preserve">a while (true) loop that goes read → move, over and over. The difference from Chapter 11 is that YOU are the “decide” — the program reads the controller instead of a sensor, and your thumbs choose the action.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Reading the controller:  </w:t>
      </w:r>
      <w:r>
        <w:rPr>
          <w:b w:val="false"/>
          <w:bCs w:val="false"/>
          <w:i w:val="false"/>
          <w:iCs w:val="false"/>
        </w:rPr>
        <w:t xml:space="preserve">name it once (controller Controller = controller();). A joystick axis: Controller.Axis3.position() returns a whole number −100..100 (full up = 100, full down = −100, centered = 0). A button: Controller.ButtonR1.pressing() returns true or false.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Tank drive:  </w:t>
      </w:r>
      <w:r>
        <w:rPr>
          <w:b w:val="false"/>
          <w:bCs w:val="false"/>
          <w:i w:val="false"/>
          <w:iCs w:val="false"/>
        </w:rPr>
        <w:t xml:space="preserve">each stick runs one side. Feed Axis3 (left stick) to leftMotor's setVelocity and Axis2 (right stick) to rightMotor's. Both up = forward, both down = reverse, opposite = spin. A negative position with spin(forward) runs the motor backward, so one stick covers both directions. Read it fresh every loop.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Dead zone + buttons:  </w:t>
      </w:r>
      <w:r>
        <w:rPr>
          <w:b w:val="false"/>
          <w:bCs w:val="false"/>
          <w:i w:val="false"/>
          <w:iCs w:val="false"/>
        </w:rPr>
        <w:t xml:space="preserve">sticks rest at a tiny non-zero value, so ignore small readings: read into int p, then drive only if p &gt; 5 or p &lt; −5, else stop. For a lift or claw, use buttons: if (R1) raise / else if (R2) lower / else stop — the final else is what holds it still when you let go.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Bundling is abstraction (Ch9), in code:  </w:t>
      </w:r>
      <w:r>
        <w:rPr>
          <w:b w:val="false"/>
          <w:bCs w:val="false"/>
          <w:i w:val="false"/>
          <w:iCs w:val="false"/>
        </w:rPr>
        <w:t xml:space="preserve">a function names a group of steps; an object names a bundle of parts plus the verbs that act on them. motor_group bundles motors; smartdrive bundles two groups, the built-in inertial, and the moves (driveFor, turnToHeading), so you command the whole base by distance and heading instead of motor by motor. Its three geometry numbers come from the robot: wheel travel = π × wheel Ø (≈ 319 mm for a 4 in wheel), plus track width and wheel base measured center-to-center in mm.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Driver-Control Loop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Driver control is the same while (true) loop as automation — but the driver is the “decide.” The program just reads the controller and drives the motors, over and over.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Controller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Two sticks give four axes; the buttons are simple pressed / not-pressed switches. For driving you'll use Axis3 (left stick) and Axis2 (right stick).</w:t>
      </w:r>
    </w:p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Name the controller and your motors. The two drive motors are the same leftMotor and rightMotor you set up in Chapter 6 — the right one reversed because it faces the other way: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The device list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name the controller, then your motors: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controller Controller = controller();        // the EXP controller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leftMotor  = motor(PORT1);             // left side of the drive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rightMotor = motor(PORT6, true);       // right side (reversed)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armMotor   = motor(PORT3);             // the lift / claw mechanism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Driving: a stick for each side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Ask an axis for its reading with </w:t>
      </w:r>
      <w:r>
        <w:rPr>
          <w:b/>
          <w:bCs/>
          <w:i w:val="false"/>
          <w:iCs w:val="false"/>
        </w:rPr>
        <w:t xml:space="preserve">position()</w:t>
      </w:r>
      <w:r>
        <w:rPr>
          <w:b w:val="false"/>
          <w:bCs w:val="false"/>
          <w:i w:val="false"/>
          <w:iCs w:val="false"/>
        </w:rPr>
        <w:t xml:space="preserve"> — a whole number from −100 to 100 (full up = 100, full down = −100, centered = 0). That's a percent, exactly what setVelocity wants, so feed a stick straight to a motor. Each stick runs one side — that's </w:t>
      </w:r>
      <w:r>
        <w:rPr>
          <w:b/>
          <w:bCs/>
          <w:i w:val="false"/>
          <w:iCs w:val="false"/>
        </w:rPr>
        <w:t xml:space="preserve">tank drive</w:t>
      </w:r>
      <w:r>
        <w:rPr>
          <w:b w:val="false"/>
          <w:bCs w:val="false"/>
          <w:i w:val="false"/>
          <w:iCs w:val="false"/>
        </w:rPr>
        <w:t xml:space="preserve">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Tank drive — left stick runs the left side, right stick the right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// the driver-control loop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each stick runs one side (Axis3 = left, Axis2 = right):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leftMotor.setVelocity(Controller.Axis3.position(),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rightMotor.setVelocity(Controller.Axis2.position(),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// pause, then read again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50" w:before="20" w:line="264"/>
      </w:pPr>
      <w:r>
        <w:rPr>
          <w:b w:val="false"/>
          <w:bCs w:val="false"/>
          <w:i w:val="false"/>
          <w:iCs w:val="false"/>
        </w:rPr>
        <w:t xml:space="preserve">Both sticks up = straight forward; both down = reverse; one up and one down = spin in place. You never code “reverse”: pulling a stick down makes position() </w:t>
      </w:r>
      <w:r>
        <w:rPr>
          <w:b/>
          <w:bCs/>
          <w:i w:val="false"/>
          <w:iCs w:val="false"/>
        </w:rPr>
        <w:t xml:space="preserve">negative</w:t>
      </w:r>
      <w:r>
        <w:rPr>
          <w:b w:val="false"/>
          <w:bCs w:val="false"/>
          <w:i w:val="false"/>
          <w:iCs w:val="false"/>
        </w:rPr>
        <w:t xml:space="preserve">, and a negative velocity with spin(forward) runs the motor backward. The speed isn't a fixed number — it's read </w:t>
      </w:r>
      <w:r>
        <w:rPr>
          <w:b/>
          <w:bCs/>
          <w:i w:val="false"/>
          <w:iCs w:val="false"/>
        </w:rPr>
        <w:t xml:space="preserve">fresh every loop</w:t>
      </w:r>
      <w:r>
        <w:rPr>
          <w:b w:val="false"/>
          <w:bCs w:val="false"/>
          <w:i w:val="false"/>
          <w:iCs w:val="false"/>
        </w:rPr>
        <w:t xml:space="preserve">, which is what makes driving feel live.</w:t>
      </w:r>
    </w:p>
    <w:p>
      <w:pPr>
        <w:spacing w:after="40" w:before="0" w:line="264"/>
      </w:pPr>
      <w:r>
        <w:rPr>
          <w:b/>
          <w:bCs/>
          <w:i w:val="false"/>
          <w:iCs w:val="false"/>
        </w:rPr>
        <w:t xml:space="preserve">The dead zone.  </w:t>
      </w:r>
      <w:r>
        <w:rPr>
          <w:b w:val="false"/>
          <w:bCs w:val="false"/>
          <w:i w:val="false"/>
          <w:iCs w:val="false"/>
        </w:rPr>
        <w:t xml:space="preserve">Real sticks rest at a tiny non-zero value, so the robot creeps when untouched. Ignore readings near center: read the axis into a variable, then drive only if it's really moved.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dead zone for one motor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p = Controller.Axis3.position();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read the left stick once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if (p &gt; 5 || p &lt; -5)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// outside the dead zone?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leftMotor.setVelocity(p,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leftMotor.stop();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 // tiny wobble -&gt; hold still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If p is past ±5 the driver means it, so drive; otherwise hold still. Five is a starting point — widen it to 10 if the robot still twitches.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Buttons: run a mechanism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lift or claw just goes up or down — a job for a </w:t>
      </w:r>
      <w:r>
        <w:rPr>
          <w:b/>
          <w:bCs/>
          <w:i w:val="false"/>
          <w:iCs w:val="false"/>
        </w:rPr>
        <w:t xml:space="preserve">button</w:t>
      </w:r>
      <w:r>
        <w:rPr>
          <w:b w:val="false"/>
          <w:bCs w:val="false"/>
          <w:i w:val="false"/>
          <w:iCs w:val="false"/>
        </w:rPr>
        <w:t xml:space="preserve">. Ask .pressing() and you get true (held) or false (not). Two buttons run a mechanism both ways: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R1 raises the arm, R2 lowers it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if (Controller.ButtonR1.pressing())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R1 held  -&gt; raise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armMotor.spin(forward);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 else if (Controller.ButtonR2.pressing())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// R2 held  -&gt; lower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armMotor.spin(reverse);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armMotor.stop();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  // nothing held -&gt; hold position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It's the same if / else if / else as Chapter 11 — only the condition is now </w:t>
      </w:r>
      <w:r>
        <w:rPr>
          <w:b w:val="false"/>
          <w:bCs w:val="false"/>
          <w:i/>
          <w:iCs/>
        </w:rPr>
        <w:t xml:space="preserve">is the driver pressing this button?</w:t>
      </w:r>
      <w:r>
        <w:rPr>
          <w:b w:val="false"/>
          <w:bCs w:val="false"/>
          <w:i w:val="false"/>
          <w:iCs w:val="false"/>
        </w:rPr>
        <w:t xml:space="preserve"> The final else matters: without it, the arm keeps spinning after you let go.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Put It Together: the driver-control loop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Everything lives inside one while (true) loop — read the sticks, drive the wheels, check the buttons, run the arm, then a short wait and around again. That single loop is your whole program: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complete remote-controlled robot — tank drive + a button-controlled arm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--- drive: each stick runs one side ---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leftMotor.setVelocity(Controller.Axis3.position(),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rightMotor.setVelocity(Controller.Axis2.position(),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--- arm: R1 raises, R2 lowers ---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(Controller.ButtonR1.pressing())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armMotor.spin(forward);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if (Controller.ButtonR2.pressing())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armMotor.spin(reverse);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armMotor.stop();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One More Step: Drive the Whole Base as One Thing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Tank-driving each side by hand is perfect for a </w:t>
      </w:r>
      <w:r>
        <w:rPr>
          <w:b w:val="false"/>
          <w:bCs w:val="false"/>
          <w:i/>
          <w:iCs/>
        </w:rPr>
        <w:t xml:space="preserve">driver</w:t>
      </w:r>
      <w:r>
        <w:rPr>
          <w:b w:val="false"/>
          <w:bCs w:val="false"/>
          <w:i w:val="false"/>
          <w:iCs w:val="false"/>
        </w:rPr>
        <w:t xml:space="preserve">. But the run-by-itself moves your Chapter 14 Sumo robot needs — “drive forward exactly 24 inches,” “turn to face 90°” — want a cleaner tool: a </w:t>
      </w:r>
      <w:r>
        <w:rPr>
          <w:b/>
          <w:bCs/>
          <w:i w:val="false"/>
          <w:iCs w:val="false"/>
        </w:rPr>
        <w:t xml:space="preserve">smart drivetrain</w:t>
      </w:r>
      <w:r>
        <w:rPr>
          <w:b w:val="false"/>
          <w:bCs w:val="false"/>
          <w:i w:val="false"/>
          <w:iCs w:val="false"/>
        </w:rPr>
        <w:t xml:space="preserve">. Bundle the wheels into one object and give it distances and headings. Because the EXP Brain has a </w:t>
      </w:r>
      <w:r>
        <w:rPr>
          <w:b/>
          <w:bCs/>
          <w:i w:val="false"/>
          <w:iCs w:val="false"/>
        </w:rPr>
        <w:t xml:space="preserve">built-in inertial sensor</w:t>
      </w:r>
      <w:r>
        <w:rPr>
          <w:b w:val="false"/>
          <w:bCs w:val="false"/>
          <w:i w:val="false"/>
          <w:iCs w:val="false"/>
        </w:rPr>
        <w:t xml:space="preserve">, that drivetrain can turn to an exact angle by feel — not by guessing at a timer. Three steps build it: bundle each side into a motor_group, name the Brain's built-in inertial, then combine them into a smartdrive.</w:t>
      </w:r>
    </w:p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This is the </w:t>
      </w:r>
      <w:r>
        <w:rPr>
          <w:b/>
          <w:bCs/>
          <w:i w:val="false"/>
          <w:iCs w:val="false"/>
        </w:rPr>
        <w:t xml:space="preserve">abstraction</w:t>
      </w:r>
      <w:r>
        <w:rPr>
          <w:b w:val="false"/>
          <w:bCs w:val="false"/>
          <w:i w:val="false"/>
          <w:iCs w:val="false"/>
        </w:rPr>
        <w:t xml:space="preserve"> idea from Chapter 9, one rung higher. Back then you bundled steps under a name on paper; in Chapter 12 you did it in code — a function like runProcess() bundles a group of </w:t>
      </w:r>
      <w:r>
        <w:rPr>
          <w:b/>
          <w:bCs/>
          <w:i w:val="false"/>
          <w:iCs w:val="false"/>
        </w:rPr>
        <w:t xml:space="preserve">steps</w:t>
      </w:r>
      <w:r>
        <w:rPr>
          <w:b w:val="false"/>
          <w:bCs w:val="false"/>
          <w:i w:val="false"/>
          <w:iCs w:val="false"/>
        </w:rPr>
        <w:t xml:space="preserve"> under a name you call. A smart drivetrain is the next rung: an </w:t>
      </w:r>
      <w:r>
        <w:rPr>
          <w:b/>
          <w:bCs/>
          <w:i w:val="false"/>
          <w:iCs w:val="false"/>
        </w:rPr>
        <w:t xml:space="preserve">object</w:t>
      </w:r>
      <w:r>
        <w:rPr>
          <w:b w:val="false"/>
          <w:bCs w:val="false"/>
          <w:i w:val="false"/>
          <w:iCs w:val="false"/>
        </w:rPr>
        <w:t xml:space="preserve">. An object bundles </w:t>
      </w:r>
      <w:r>
        <w:rPr>
          <w:b/>
          <w:bCs/>
          <w:i w:val="false"/>
          <w:iCs w:val="false"/>
        </w:rPr>
        <w:t xml:space="preserve">things</w:t>
      </w:r>
      <w:r>
        <w:rPr>
          <w:b w:val="false"/>
          <w:bCs w:val="false"/>
          <w:i w:val="false"/>
          <w:iCs w:val="false"/>
        </w:rPr>
        <w:t xml:space="preserve"> together — your two motors and the inertial sensor — and the </w:t>
      </w:r>
      <w:r>
        <w:rPr>
          <w:b/>
          <w:bCs/>
          <w:i w:val="false"/>
          <w:iCs w:val="false"/>
        </w:rPr>
        <w:t xml:space="preserve">verbs</w:t>
      </w:r>
      <w:r>
        <w:rPr>
          <w:b w:val="false"/>
          <w:bCs w:val="false"/>
          <w:i w:val="false"/>
          <w:iCs w:val="false"/>
        </w:rPr>
        <w:t xml:space="preserve"> that act on them (driveFor, turnToHeading) under one name. That is why you write Drivetrain.driveFor(...) instead of commanding each motor by hand: the Drivetrain object owns the parts and knows the moves, so you talk to it in bigger steps.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Function vs. object — two sizes of bundle.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 function bundles steps under a name (Chapter 12): say the name, the steps run. An object bundles things plus the verbs that act on them — motor_group bundles motors; smartdrive bundles two groups, a sensor, and the moves you can ask for. Both are abstraction, decomposition's partner from Chapter 9: wrap the small stuff under one name you can trust, then think in bigger steps.</w:t>
            </w:r>
          </w:p>
        </w:tc>
      </w:tr>
    </w:tbl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Setup — once, near the top with your other devices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bundle each side into a group (add more motors later):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motor_group leftSide  = motor_group(leftMotor);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motor_group rightSide = motor_group(rightMotor);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the EXP Brain's built-in inertial (the one inside):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inertial DriveIMU = inertial();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combine into one smart drivetrain that knows heading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(set wheel travel, track width, wheel base for YOUR bot):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smartdrive Drivetrain = smartdrive(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leftSide, rightSide, DriveIMU,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319.19, 250, 200, mm, 1);</w:t>
            </w:r>
          </w:p>
        </w:tc>
      </w:tr>
    </w:tbl>
    <w:p>
      <w:pPr>
        <w:spacing w:after="10" w:before="20" w:line="264"/>
      </w:pPr>
      <w:r>
        <w:rPr>
          <w:b/>
          <w:bCs/>
          <w:i w:val="false"/>
          <w:iCs w:val="false"/>
        </w:rPr>
        <w:t xml:space="preserve">Where those three numbers come from.  </w:t>
      </w:r>
      <w:r>
        <w:rPr>
          <w:b w:val="false"/>
          <w:bCs w:val="false"/>
          <w:i w:val="false"/>
          <w:iCs w:val="false"/>
        </w:rPr>
        <w:t xml:space="preserve">The values 319.19, 250, 200 are not magic — they describe YOUR robot, and the drivetrain needs them to turn a distance or angle into wheel turns. Measure them once: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Top view: track width is the distance between the left and right wheels (center to center). Side view: wheel base is between the front and back wheels, and wheel travel = pi x wheel diameter (about 319 mm for a 4 in wheel).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/>
          <w:bCs/>
          <w:i w:val="false"/>
          <w:iCs w:val="false"/>
        </w:rPr>
        <w:t xml:space="preserve">Wheel travel</w:t>
      </w:r>
      <w:r>
        <w:rPr>
          <w:b w:val="false"/>
          <w:bCs w:val="false"/>
          <w:i w:val="false"/>
          <w:iCs w:val="false"/>
        </w:rPr>
        <w:t xml:space="preserve"> — how far the robot rolls in one full wheel turn: the wheel's circumference, π × Ø. The kit's 4 in wheel (Ø 101.6 mm) gives π × 101.6 ≈ 319 mm — the 319.19 in the code.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/>
          <w:bCs/>
          <w:i w:val="false"/>
          <w:iCs w:val="false"/>
        </w:rPr>
        <w:t xml:space="preserve">Track width</w:t>
      </w:r>
      <w:r>
        <w:rPr>
          <w:b w:val="false"/>
          <w:bCs w:val="false"/>
          <w:i w:val="false"/>
          <w:iCs w:val="false"/>
        </w:rPr>
        <w:t xml:space="preserve"> — the distance between the left and right wheels, center to center, in mm. The 250 is an example; measure yours.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/>
          <w:bCs/>
          <w:i w:val="false"/>
          <w:iCs w:val="false"/>
        </w:rPr>
        <w:t xml:space="preserve">Wheel base</w:t>
      </w:r>
      <w:r>
        <w:rPr>
          <w:b w:val="false"/>
          <w:bCs w:val="false"/>
          <w:i w:val="false"/>
          <w:iCs w:val="false"/>
        </w:rPr>
        <w:t xml:space="preserve"> — the distance between the front and back wheels, center to center, in mm. The 200 is an example too.</w:t>
      </w:r>
    </w:p>
    <w:p>
      <w:pPr>
        <w:spacing w:after="40" w:before="10" w:line="264"/>
      </w:pPr>
      <w:r>
        <w:rPr>
          <w:b w:val="false"/>
          <w:bCs w:val="false"/>
          <w:i w:val="false"/>
          <w:iCs w:val="false"/>
        </w:rPr>
        <w:t xml:space="preserve">They go into smartdrive(...) in that order, after the two groups and the sensor: ..., wheelTravel, trackWidth, wheelBase, mm, gearRatio. The final 1 is the gear ratio between motor and wheel — 1 when the motor drives the wheel directly (most kit bases). A wrong wheel travel makes every driveFor distance come out short or long.</w:t>
      </w:r>
    </w:p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An inertial sensor has to find “level” before it can measure a turn, so </w:t>
      </w:r>
      <w:r>
        <w:rPr>
          <w:b/>
          <w:bCs/>
          <w:i w:val="false"/>
          <w:iCs w:val="false"/>
        </w:rPr>
        <w:t xml:space="preserve">calibrate it once at the very start</w:t>
      </w:r>
      <w:r>
        <w:rPr>
          <w:b w:val="false"/>
          <w:bCs w:val="false"/>
          <w:i w:val="false"/>
          <w:iCs w:val="false"/>
        </w:rPr>
        <w:t xml:space="preserve"> of main() and wait for it to finish. (VEXcode adds this step for you; when you write the code yourself, you add it yourself.)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Calibrate first — at the top of main(), before you drive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// calibrate the inertial first -- hold the robot still: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DriveIMU.calibrate();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(DriveIMU.isCalibrating()) wait(50, msec);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// now drive by distance and turn by heading: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Drivetrain.driveFor(forward, 24, inches);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Drivetrain.turnToHeading(90, degrees);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50" w:before="20" w:line="264"/>
      </w:pPr>
      <w:r>
        <w:rPr>
          <w:b w:val="false"/>
          <w:bCs w:val="false"/>
          <w:i w:val="false"/>
          <w:iCs w:val="false"/>
        </w:rPr>
        <w:t xml:space="preserve">Two new commands do the work: </w:t>
      </w:r>
      <w:r>
        <w:rPr>
          <w:b/>
          <w:bCs/>
          <w:i w:val="false"/>
          <w:iCs w:val="false"/>
        </w:rPr>
        <w:t xml:space="preserve">driveFor</w:t>
      </w:r>
      <w:r>
        <w:rPr>
          <w:b w:val="false"/>
          <w:bCs w:val="false"/>
          <w:i w:val="false"/>
          <w:iCs w:val="false"/>
        </w:rPr>
        <w:t xml:space="preserve"> rolls a measured distance, and </w:t>
      </w:r>
      <w:r>
        <w:rPr>
          <w:b/>
          <w:bCs/>
          <w:i w:val="false"/>
          <w:iCs w:val="false"/>
        </w:rPr>
        <w:t xml:space="preserve">turnToHeading</w:t>
      </w:r>
      <w:r>
        <w:rPr>
          <w:b w:val="false"/>
          <w:bCs w:val="false"/>
          <w:i w:val="false"/>
          <w:iCs w:val="false"/>
        </w:rPr>
        <w:t xml:space="preserve"> turns until the inertial reads the heading you asked for — the same pair of skills from your Chapter 11 routine, only now the robot measures the turn itself. You'll reuse this exact drivetrain for the Sumo auto-hunt in Chapter 14.</w:t>
      </w:r>
    </w:p>
    <w:tbl>
      <w:tblPr>
        <w:tblW w:type="dxa" w:w="9360"/>
        <w:tblBorders>
          <w:top w:val="none"/>
          <w:left w:val="single" w:color="3F6B2A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E2EFDA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  <w:color w:val="3F6B2A"/>
              </w:rPr>
              <w:t xml:space="preserve">This is the team's “drive” object, early.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That one Drivetrain you command by distance and heading is exactly the idea behind the V5 team's SpartanDrive drive object: driveFor(forward, 24, inches) becomes drive.drive_distance(24), and turnToHeading(90, degrees) becomes drive.turn_to_angle(90) — turning to that absolute heading. Same move, new name; the full map is in Appendix B (EXP → V5 Team Bridge).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(still in force).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your robot from the classroom PLTW Gateway kit only — its bundled motors and controller are fair game; the separate competition team's V5 parts are off-limits. (2) The whole robot must fit one IKEA Kallax cubby — a 33 × 33 cm (13 × 13 in) opening, about 38 cm (15 in) deep. The 33 × 33 face is the binding limit, so design your drive base and lift to pack into that square.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Safety</w:t>
      </w:r>
    </w:p>
    <w:tbl>
      <w:tblPr>
        <w:tblW w:type="dxa" w:w="9360"/>
        <w:tblBorders>
          <w:top w:val="none"/>
          <w:left w:val="single" w:color="8A5400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BEFD6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 driven robot moves the instant you touch a stick. Give it room to move, and keep hands, hair, and cables clear of wheels, arms, and gears.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Unplug the USB-C cable before you drive, and drive on the floor or a clear table where the robot can't fall.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Drive at a speed you can control — start slow, and be ready to drop the sticks to stop.</w:t>
            </w:r>
          </w:p>
          <w:p>
            <w:pPr>
              <w:spacing w:after="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Power the Brain down with the X button when you are done, and store the robot in its cubby.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computer with VS Code and the VEX extension, and a USB-C cable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The PLTW Gateway EXP kit: Brain, charged battery, the controller, two drive motors, and a motor for your mechanism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engineering notebook for sketches, pseudocode, and a daily journal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This project worksheet (design brief, controls map, and reflection)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/>
          <w:bCs/>
          <w:i w:val="false"/>
          <w:iCs w:val="false"/>
        </w:rPr>
        <w:t xml:space="preserve">Define the problem.  </w:t>
      </w:r>
      <w:r>
        <w:rPr>
          <w:b w:val="false"/>
          <w:bCs w:val="false"/>
          <w:i w:val="false"/>
          <w:iCs w:val="false"/>
        </w:rPr>
        <w:t xml:space="preserve">Read your task, then fill in the design brief (Worksheet 1): what the robot must do and every constraint — kit only, fits the cubby, which mechanism.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/>
          <w:bCs/>
          <w:i w:val="false"/>
          <w:iCs w:val="false"/>
        </w:rPr>
        <w:t xml:space="preserve">Sketch and choose.  </w:t>
      </w:r>
      <w:r>
        <w:rPr>
          <w:b w:val="false"/>
          <w:bCs w:val="false"/>
          <w:i w:val="false"/>
          <w:iCs w:val="false"/>
        </w:rPr>
        <w:t xml:space="preserve">Each teammate sketches a design. Compare them against your criteria and pick the best one to build.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the robot.  </w:t>
      </w:r>
      <w:r>
        <w:rPr>
          <w:b w:val="false"/>
          <w:bCs w:val="false"/>
          <w:i w:val="false"/>
          <w:iCs w:val="false"/>
        </w:rPr>
        <w:t xml:space="preserve">Construct a sturdy tank-drive base and your mechanism from the kit so the whole thing fits the cubby. Mount both drive motors and the mechanism motor, and wire them to the Brain.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/>
          <w:bCs/>
          <w:i w:val="false"/>
          <w:iCs w:val="false"/>
        </w:rPr>
        <w:t xml:space="preserve">Map your controls, then code.  </w:t>
      </w:r>
      <w:r>
        <w:rPr>
          <w:b w:val="false"/>
          <w:bCs w:val="false"/>
          <w:i w:val="false"/>
          <w:iCs w:val="false"/>
        </w:rPr>
        <w:t xml:space="preserve">Fill in the controls map (Worksheet 2) and the pseudocode (Worksheet 3) first. Then translate to C++: name your devices, set up the while (true) loop, drive with the sticks, and add the button if / else if / else.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/>
          <w:bCs/>
          <w:i w:val="false"/>
          <w:iCs w:val="false"/>
        </w:rPr>
        <w:t xml:space="preserve">Test and refine — a little at a time.  </w:t>
      </w:r>
      <w:r>
        <w:rPr>
          <w:b w:val="false"/>
          <w:bCs w:val="false"/>
          <w:i w:val="false"/>
          <w:iCs w:val="false"/>
        </w:rPr>
        <w:t xml:space="preserve">Download, unplug, and drive. Fix one thing at a time: add a dead zone if it creeps, widen it if it still twitches, flip a motor if a side runs the wrong way.</w:t>
      </w:r>
    </w:p>
    <w:p>
      <w:pPr>
        <w:pStyle w:val="ListParagraph"/>
        <w:numPr>
          <w:ilvl w:val="0"/>
          <w:numId w:val="6"/>
        </w:numPr>
        <w:spacing w:after="40" w:before="0" w:line="264"/>
      </w:pPr>
      <w:r>
        <w:rPr>
          <w:b/>
          <w:bCs/>
          <w:i w:val="false"/>
          <w:iCs w:val="false"/>
        </w:rPr>
        <w:t xml:space="preserve">Evaluate.  </w:t>
      </w:r>
      <w:r>
        <w:rPr>
          <w:b w:val="false"/>
          <w:bCs w:val="false"/>
          <w:i w:val="false"/>
          <w:iCs w:val="false"/>
        </w:rPr>
        <w:t xml:space="preserve">Judge how well it drives, keep your daily journal (Worksheet 4), and answer the conclusion questions — including which was harder, driving or automating, and what you'd hand back to the robot.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1 — Design Brief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Read your task and define the problem before you build.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answer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Client / who needs it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Problem statement — what is the need?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What it must do (design statement)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Constraints (kit only, fits cubby)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Mechanism (besides driving)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2 — Controls Map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Decide what each stick and button will do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code. Fill in the middle column; the code on the right is what you'll call.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it does on the robot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Code (axis or button)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Left stick (up/down)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Controller.Axis3.position()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Right stick (up/down)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Controller.Axis2.position()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Button R1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Controller.ButtonR1.pressing()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Button R2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Controller.ButtonR2.pressing()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3 — Plan the Code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the driver-control loop in plain language — the drive lines and the button decision —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C++.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C55A11"/>
          <w:sz w:val="16"/>
          <w:szCs w:val="16"/>
        </w:rPr>
        <w:t xml:space="preserve">Pseudocode</w:t>
      </w:r>
    </w:p>
    <w:tbl>
      <w:tblPr>
        <w:tblW w:type="dxa" w:w="9360"/>
        <w:tblBorders>
          <w:top w:val="none"/>
          <w:left w:val="single" w:color="C55A11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/*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while (true)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drive: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  motor speed = ____________________   (left stick)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 motor speed = ____________________   (right stick)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mechanism: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 ____________________________ )    // a button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else if ( _______________________ )    // another button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else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*/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4 — Daily Journal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A couple of sentences per day — especially what got in your way and how you fixed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we did / obstacles we hit and how we solved them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7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is driver control (teleoperation), and how is it different from the autonomous program you wrote in Chapter 11?</w:t>
      </w:r>
    </w:p>
    <w:p>
      <w:pPr>
        <w:pStyle w:val="ListParagraph"/>
        <w:numPr>
          <w:ilvl w:val="0"/>
          <w:numId w:val="7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Which was harder to create — driving the robot by hand or an autonomous routine? Explain why.</w:t>
      </w:r>
    </w:p>
    <w:p>
      <w:pPr>
        <w:pStyle w:val="ListParagraph"/>
        <w:numPr>
          <w:ilvl w:val="0"/>
          <w:numId w:val="7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If you made this robot autonomous instead, what sensor(s) would it need, and what would each one do?</w:t>
      </w:r>
    </w:p>
    <w:p>
      <w:pPr>
        <w:pStyle w:val="ListParagraph"/>
        <w:numPr>
          <w:ilvl w:val="0"/>
          <w:numId w:val="7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malfunctions your team had to troubleshoot, and how you overcame them.</w:t>
      </w:r>
    </w:p>
    <w:p>
      <w:pPr>
        <w:pStyle w:val="ListParagraph"/>
        <w:numPr>
          <w:ilvl w:val="0"/>
          <w:numId w:val="7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responsibilities you held during this project.</w:t>
      </w:r>
    </w:p>
    <w:p>
      <w:pPr>
        <w:pStyle w:val="ListParagraph"/>
        <w:numPr>
          <w:ilvl w:val="0"/>
          <w:numId w:val="7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Explain a dead zone: what problem does it solve, and how does your code create one?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cbd10ed60dc7f1a88714071034cb9ecd9e267.undefined"/><Relationship Id="rId8" Type="http://schemas.openxmlformats.org/officeDocument/2006/relationships/image" Target="media/fdbac61c4e8fdffe8aafa762b617ec69f8e27c3b.undefined"/><Relationship Id="rId9" Type="http://schemas.openxmlformats.org/officeDocument/2006/relationships/image" Target="media/4663c2a82e95c51b5831cbce34c85cd2d5051b95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2026-06-18T17:31:35.064Z</dcterms:created>
  <dcterms:modified xsi:type="dcterms:W3CDTF">2026-06-18T17:31:35.064Z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