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1F386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9DC3E6"/>
                <w:sz w:val="15"/>
                <w:szCs w:val="15"/>
              </w:rPr>
              <w:t xml:space="preserve">ACTIVITY 2.2  ·  UNIT 2 — MECHANISMS &amp; MOTION</w:t>
            </w:r>
          </w:p>
          <w:p>
            <w:pPr>
              <w:spacing w:after="30"/>
            </w:pPr>
            <w:r>
              <w:rPr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Mechanical Gears</w:t>
            </w:r>
          </w:p>
          <w:p>
            <w:r>
              <w:rPr>
                <w:b w:val="false"/>
                <w:bCs w:val="false"/>
                <w:i/>
                <w:iCs/>
                <w:color w:val="DEEAF6"/>
                <w:sz w:val="19"/>
                <w:szCs w:val="19"/>
              </w:rPr>
              <w:t xml:space="preserve">Student Edition — VEX EXP · C++ in VS Code</w:t>
            </w:r>
          </w:p>
        </w:tc>
      </w:tr>
    </w:tbl>
    <w:p>
      <w:pPr>
        <w:spacing w:after="60" w:before="160"/>
      </w:pPr>
      <w:r>
        <w:rPr>
          <w:b/>
          <w:bCs/>
          <w:i w:val="false"/>
          <w:iCs w:val="false"/>
        </w:rPr>
        <w:t xml:space="preserve">Name: </w:t>
      </w:r>
      <w:r>
        <w:rPr>
          <w:b w:val="false"/>
          <w:bCs w:val="false"/>
          <w:i w:val="false"/>
          <w:iCs w:val="false"/>
        </w:rPr>
        <w:t xml:space="preserve">______________________________     </w:t>
      </w:r>
      <w:r>
        <w:rPr>
          <w:b/>
          <w:bCs/>
          <w:i w:val="false"/>
          <w:iCs w:val="false"/>
        </w:rPr>
        <w:t xml:space="preserve">Date: </w:t>
      </w:r>
      <w:r>
        <w:rPr>
          <w:b w:val="false"/>
          <w:bCs w:val="false"/>
          <w:i w:val="false"/>
          <w:iCs w:val="false"/>
        </w:rPr>
        <w:t xml:space="preserve">____________     </w:t>
      </w:r>
      <w:r>
        <w:rPr>
          <w:b/>
          <w:bCs/>
          <w:i w:val="false"/>
          <w:iCs w:val="false"/>
        </w:rPr>
        <w:t xml:space="preserve">Period: </w:t>
      </w:r>
      <w:r>
        <w:rPr>
          <w:b w:val="false"/>
          <w:bCs w:val="false"/>
          <w:i w:val="false"/>
          <w:iCs w:val="false"/>
        </w:rPr>
        <w:t xml:space="preserve">________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Introduction</w:t>
      </w:r>
    </w:p>
    <w:p>
      <w:pPr>
        <w:spacing w:after="90" w:before="0" w:line="264"/>
      </w:pPr>
      <w:r>
        <w:rPr>
          <w:b w:val="false"/>
          <w:bCs w:val="false"/>
          <w:i w:val="false"/>
          <w:iCs w:val="false"/>
        </w:rPr>
        <w:t xml:space="preserve">Gears trade speed for torque — and this chapter pushes that idea three steps further. An </w:t>
      </w:r>
      <w:r>
        <w:rPr>
          <w:b/>
          <w:bCs/>
          <w:i w:val="false"/>
          <w:iCs w:val="false"/>
        </w:rPr>
        <w:t xml:space="preserve">idler gear</w:t>
      </w:r>
      <w:r>
        <w:rPr>
          <w:b w:val="false"/>
          <w:bCs w:val="false"/>
          <w:i w:val="false"/>
          <w:iCs w:val="false"/>
        </w:rPr>
        <w:t xml:space="preserve"> placed between the drive and driven gears changes the direction but </w:t>
      </w:r>
      <w:r>
        <w:rPr>
          <w:b w:val="false"/>
          <w:bCs w:val="false"/>
          <w:i/>
          <w:iCs/>
        </w:rPr>
        <w:t xml:space="preserve">not</w:t>
      </w:r>
      <w:r>
        <w:rPr>
          <w:b w:val="false"/>
          <w:bCs w:val="false"/>
          <w:i w:val="false"/>
          <w:iCs w:val="false"/>
        </w:rPr>
        <w:t xml:space="preserve"> the ratio — only the first and last gears count. To reach a </w:t>
      </w:r>
      <w:r>
        <w:rPr>
          <w:b w:val="false"/>
          <w:bCs w:val="false"/>
          <w:i/>
          <w:iCs/>
        </w:rPr>
        <w:t xml:space="preserve">big</w:t>
      </w:r>
      <w:r>
        <w:rPr>
          <w:b w:val="false"/>
          <w:bCs w:val="false"/>
          <w:i w:val="false"/>
          <w:iCs w:val="false"/>
        </w:rPr>
        <w:t xml:space="preserve"> ratio, you </w:t>
      </w:r>
      <w:r>
        <w:rPr>
          <w:b/>
          <w:bCs/>
          <w:i w:val="false"/>
          <w:iCs w:val="false"/>
        </w:rPr>
        <w:t xml:space="preserve">compound</w:t>
      </w:r>
      <w:r>
        <w:rPr>
          <w:b w:val="false"/>
          <w:bCs w:val="false"/>
          <w:i w:val="false"/>
          <w:iCs w:val="false"/>
        </w:rPr>
        <w:t xml:space="preserve">: two gears share a shaft so the stages multiply (two 2.5:1 stages give 6.25:1). And not every gear is a flat spur gear — your kit also has </w:t>
      </w:r>
      <w:r>
        <w:rPr>
          <w:b/>
          <w:bCs/>
          <w:i w:val="false"/>
          <w:iCs w:val="false"/>
        </w:rPr>
        <w:t xml:space="preserve">bevel</w:t>
      </w:r>
      <w:r>
        <w:rPr>
          <w:b w:val="false"/>
          <w:bCs w:val="false"/>
          <w:i w:val="false"/>
          <w:iCs w:val="false"/>
        </w:rPr>
        <w:t xml:space="preserve"> gears (turn a 90° corner), a </w:t>
      </w:r>
      <w:r>
        <w:rPr>
          <w:b/>
          <w:bCs/>
          <w:i w:val="false"/>
          <w:iCs w:val="false"/>
        </w:rPr>
        <w:t xml:space="preserve">worm &amp; wheel</w:t>
      </w:r>
      <w:r>
        <w:rPr>
          <w:b w:val="false"/>
          <w:bCs w:val="false"/>
          <w:i w:val="false"/>
          <w:iCs w:val="false"/>
        </w:rPr>
        <w:t xml:space="preserve"> (huge one-step reduction that won't back-drive), </w:t>
      </w:r>
      <w:r>
        <w:rPr>
          <w:b/>
          <w:bCs/>
          <w:i w:val="false"/>
          <w:iCs w:val="false"/>
        </w:rPr>
        <w:t xml:space="preserve">rack &amp; pinion</w:t>
      </w:r>
      <w:r>
        <w:rPr>
          <w:b w:val="false"/>
          <w:bCs w:val="false"/>
          <w:i w:val="false"/>
          <w:iCs w:val="false"/>
        </w:rPr>
        <w:t xml:space="preserve"> (rotary becomes straight-line motion), and </w:t>
      </w:r>
      <w:r>
        <w:rPr>
          <w:b/>
          <w:bCs/>
          <w:i w:val="false"/>
          <w:iCs w:val="false"/>
        </w:rPr>
        <w:t xml:space="preserve">sprockets &amp; chain</w:t>
      </w:r>
      <w:r>
        <w:rPr>
          <w:b w:val="false"/>
          <w:bCs w:val="false"/>
          <w:i w:val="false"/>
          <w:iCs w:val="false"/>
        </w:rPr>
        <w:t xml:space="preserve"> (send power across a distance). In this activity you'll build gear trains, verify ratios by counting turns, and chart what each mechanism can do. Read Chapter 4 in the textbook for the full explanation.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Calculate a gear ratio from tooth counts and predict whether a train gears up or gears down.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Explain why an idler gear changes direction but not the ratio.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Build a compound gear train and find its overall ratio by multiplying the stages.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Identify the five gear/sprocket types in the EXP kit and state what each is for.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Verify a predicted ratio by counting turns of the drive and driven shafts.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Key Ideas (quick reference)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b/>
          <w:bCs/>
          <w:i w:val="false"/>
          <w:iCs w:val="false"/>
        </w:rPr>
        <w:t xml:space="preserve">Idlers don't change the ratio.  </w:t>
      </w:r>
      <w:r>
        <w:rPr>
          <w:b w:val="false"/>
          <w:bCs w:val="false"/>
          <w:i w:val="false"/>
          <w:iCs w:val="false"/>
        </w:rPr>
        <w:t xml:space="preserve">Only the first (drive) and last (driven) gears set the ratio; any gears between just pass motion along and cancel out. Use an idler to bridge a gap or flip direction. Odd # of gears in a line → same direction; even → opposite.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b/>
          <w:bCs/>
          <w:i w:val="false"/>
          <w:iCs w:val="false"/>
        </w:rPr>
        <w:t xml:space="preserve">Compound = multiply the stages.  </w:t>
      </w:r>
      <w:r>
        <w:rPr>
          <w:b w:val="false"/>
          <w:bCs w:val="false"/>
          <w:i w:val="false"/>
          <w:iCs w:val="false"/>
        </w:rPr>
        <w:t xml:space="preserve">When two gears share a locked shaft, the middle counts DON'T cancel. Total ratio = stage 1 × stage 2. Two 2.5:1 stages → 6.25:1. This is how you beat the kit's 2.5:1 single-stage limit.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b/>
          <w:bCs/>
          <w:i w:val="false"/>
          <w:iCs w:val="false"/>
        </w:rPr>
        <w:t xml:space="preserve">Five types, five jobs.  </w:t>
      </w:r>
      <w:r>
        <w:rPr>
          <w:b w:val="false"/>
          <w:bCs w:val="false"/>
          <w:i w:val="false"/>
          <w:iCs w:val="false"/>
        </w:rPr>
        <w:t xml:space="preserve">Spur (everyday, one plane) · Sprocket &amp; chain (power across a distance, same direction) · Bevel (90° corner) · Worm &amp; wheel (huge reduction, self-locks, won't back-drive) · Rack &amp; pinion (rotary → linear).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b/>
          <w:bCs/>
          <w:i w:val="false"/>
          <w:iCs w:val="false"/>
        </w:rPr>
        <w:t xml:space="preserve">The worm's superpower.  </w:t>
      </w:r>
      <w:r>
        <w:rPr>
          <w:b w:val="false"/>
          <w:bCs w:val="false"/>
          <w:i w:val="false"/>
          <w:iCs w:val="false"/>
        </w:rPr>
        <w:t xml:space="preserve">A single-start worm turns a 24-tooth wheel one tooth per turn = 24:1 from one pair, and the wheel can't drive the worm back — so a worm-driven lift holds its height with the motor off.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Build Constraints</w:t>
      </w:r>
    </w:p>
    <w:tbl>
      <w:tblPr>
        <w:tblW w:type="dxa" w:w="9360"/>
        <w:tblBorders>
          <w:top w:val="none"/>
          <w:left w:val="single" w:color="2E75B6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2F7FC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line="264"/>
            </w:pPr>
            <w:r>
              <w:rPr>
                <w:b/>
                <w:bCs/>
                <w:i w:val="false"/>
                <w:iCs w:val="false"/>
              </w:rPr>
              <w:t xml:space="preserve">Build constraints (all year):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(1) Build from your classroom Gateway kit. It's built around EXP but also bundles some V5 mechanism parts (the Smart Motor, sensors, the Winch &amp; Pulley Kit) — those are yours to use. What's off-limits is the separate competition team's V5 kit: don't pull from it for class builds, so it stays complete for the team. (2) Your whole build must fit one storage cubby — an IKEA Kallax shelf compartment: a 33 × 33 cm (13 × 13 in) opening, about 38 cm (15 in) deep. The 33 × 33 cm face is the binding limit (the build must pass through it). Design compact and break builds down to store them.</w:t>
            </w:r>
          </w:p>
        </w:tc>
      </w:tr>
    </w:tbl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Equipment &amp; Materials</w:t>
      </w:r>
    </w:p>
    <w:p>
      <w:pPr>
        <w:pStyle w:val="ListParagraph"/>
        <w:numPr>
          <w:ilvl w:val="0"/>
          <w:numId w:val="4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VEX EXP gears (24T, 36T, 48T, 60T), at least one worm + worm wheel, bevel gears, a rack + pinion, sprockets + chain</w:t>
      </w:r>
    </w:p>
    <w:p>
      <w:pPr>
        <w:pStyle w:val="ListParagraph"/>
        <w:numPr>
          <w:ilvl w:val="0"/>
          <w:numId w:val="4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Shafts, bearing flats, shaft collars, spacers, and a C-channel or flat-bar baseplate</w:t>
      </w:r>
    </w:p>
    <w:p>
      <w:pPr>
        <w:pStyle w:val="ListParagraph"/>
        <w:numPr>
          <w:ilvl w:val="0"/>
          <w:numId w:val="4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A hand crank (or a free shaft to turn by hand); tape to mark a tooth</w:t>
      </w:r>
    </w:p>
    <w:p>
      <w:pPr>
        <w:pStyle w:val="ListParagraph"/>
        <w:numPr>
          <w:ilvl w:val="0"/>
          <w:numId w:val="4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Engineering notebook; optional: one EXP Smart Motor to drive a train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Procedure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Inventory your gears.  </w:t>
      </w:r>
      <w:r>
        <w:rPr>
          <w:b w:val="false"/>
          <w:bCs w:val="false"/>
          <w:i w:val="false"/>
          <w:iCs w:val="false"/>
        </w:rPr>
        <w:t xml:space="preserve">Lay out the 24/36/48/60T spur gears and count teeth to confirm the numbers.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Build a simple pair and verify it.  </w:t>
      </w:r>
      <w:r>
        <w:rPr>
          <w:b w:val="false"/>
          <w:bCs w:val="false"/>
          <w:i w:val="false"/>
          <w:iCs w:val="false"/>
        </w:rPr>
        <w:t xml:space="preserve">Mesh a small drive gear with a larger driven gear. Tape-mark a tooth on each, turn the drive exactly 5 full turns, and count the driven turns. Does turns-in ÷ turns-out match the ratio from tooth counts?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Add an idler — watch it not matter.  </w:t>
      </w:r>
      <w:r>
        <w:rPr>
          <w:b w:val="false"/>
          <w:bCs w:val="false"/>
          <w:i w:val="false"/>
          <w:iCs w:val="false"/>
        </w:rPr>
        <w:t xml:space="preserve">Insert a third gear between them. Predict the new ratio (trick question), then re-run the 5-turn test. Note the new output direction.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Compound it.  </w:t>
      </w:r>
      <w:r>
        <w:rPr>
          <w:b w:val="false"/>
          <w:bCs w:val="false"/>
          <w:i w:val="false"/>
          <w:iCs w:val="false"/>
        </w:rPr>
        <w:t xml:space="preserve">Build a two-stage train with a shared middle shaft. Predict the overall ratio by multiplying the stages, then measure by counting turns. Record predicted vs. measured.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Meet the special gears.  </w:t>
      </w:r>
      <w:r>
        <w:rPr>
          <w:b w:val="false"/>
          <w:bCs w:val="false"/>
          <w:i w:val="false"/>
          <w:iCs w:val="false"/>
        </w:rPr>
        <w:t xml:space="preserve">Build or examine a worm &amp; wheel (try to back-drive it — you can't), a rack &amp; pinion (rotary → linear), and a bevel pair (power turns a 90° corner).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Fill in the mechanism chart  </w:t>
      </w:r>
      <w:r>
        <w:rPr>
          <w:b w:val="false"/>
          <w:bCs w:val="false"/>
          <w:i w:val="false"/>
          <w:iCs w:val="false"/>
        </w:rPr>
        <w:t xml:space="preserve">below for each mechanism you built.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Compound Gear-Train Practice</w:t>
      </w:r>
    </w:p>
    <w:p>
      <w:pPr>
        <w:spacing w:after="70" w:before="0" w:line="264"/>
      </w:pPr>
      <w:r>
        <w:rPr>
          <w:b w:val="false"/>
          <w:bCs w:val="false"/>
          <w:i w:val="false"/>
          <w:iCs w:val="false"/>
        </w:rPr>
        <w:t xml:space="preserve">Each stage = </w:t>
      </w:r>
      <w:r>
        <w:rPr>
          <w:b/>
          <w:bCs/>
          <w:i w:val="false"/>
          <w:iCs w:val="false"/>
        </w:rPr>
        <w:t xml:space="preserve">driven : drive</w:t>
      </w:r>
      <w:r>
        <w:rPr>
          <w:b w:val="false"/>
          <w:bCs w:val="false"/>
          <w:i w:val="false"/>
          <w:iCs w:val="false"/>
        </w:rPr>
        <w:t xml:space="preserve">. Overall ratio = stage 1 × stage 2. First row is worked for you.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5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Stage 1 (drive→driven)</w:t>
            </w:r>
          </w:p>
        </w:tc>
        <w:tc>
          <w:tcPr>
            <w:tcW w:type="dxa" w:w="205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Stage 2 (drive→driven)</w:t>
            </w:r>
          </w:p>
        </w:tc>
        <w:tc>
          <w:tcPr>
            <w:tcW w:type="dxa" w:w="1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Overall ratio</w:t>
            </w:r>
          </w:p>
        </w:tc>
        <w:tc>
          <w:tcPr>
            <w:tcW w:type="dxa" w:w="35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Speed &amp; torque effect</w:t>
            </w:r>
          </w:p>
        </w:tc>
      </w:tr>
      <w:tr>
        <w:tc>
          <w:tcPr>
            <w:tcW w:type="dxa" w:w="205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/>
                <w:iCs/>
                <w:color w:val="5B6470"/>
              </w:rPr>
              <w:t xml:space="preserve">24T → 48T  (2:1)</w:t>
            </w:r>
          </w:p>
        </w:tc>
        <w:tc>
          <w:tcPr>
            <w:tcW w:type="dxa" w:w="205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/>
                <w:iCs/>
                <w:color w:val="5B6470"/>
              </w:rPr>
              <w:t xml:space="preserve">24T → 60T  (2.5:1)</w:t>
            </w:r>
          </w:p>
        </w:tc>
        <w:tc>
          <w:tcPr>
            <w:tcW w:type="dxa" w:w="1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/>
                <w:iCs/>
                <w:color w:val="5B6470"/>
              </w:rPr>
              <w:t xml:space="preserve">2 × 2.5 = 5:1</w:t>
            </w:r>
          </w:p>
        </w:tc>
        <w:tc>
          <w:tcPr>
            <w:tcW w:type="dxa" w:w="35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/>
                <w:iCs/>
                <w:color w:val="5B6470"/>
              </w:rPr>
              <w:t xml:space="preserve">Output 5× slower, ~5× torque. Stages needn't match — multiply them.</w:t>
            </w:r>
          </w:p>
        </w:tc>
      </w:tr>
      <w:tr>
        <w:tc>
          <w:tcPr>
            <w:tcW w:type="dxa" w:w="205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24T → 60T</w:t>
            </w:r>
          </w:p>
        </w:tc>
        <w:tc>
          <w:tcPr>
            <w:tcW w:type="dxa" w:w="205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24T → 60T</w:t>
            </w:r>
          </w:p>
        </w:tc>
        <w:tc>
          <w:tcPr>
            <w:tcW w:type="dxa" w:w="1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35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205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36T → 60T</w:t>
            </w:r>
          </w:p>
        </w:tc>
        <w:tc>
          <w:tcPr>
            <w:tcW w:type="dxa" w:w="205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24T → 48T</w:t>
            </w:r>
          </w:p>
        </w:tc>
        <w:tc>
          <w:tcPr>
            <w:tcW w:type="dxa" w:w="1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35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205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single 24T → 60T</w:t>
            </w:r>
          </w:p>
        </w:tc>
        <w:tc>
          <w:tcPr>
            <w:tcW w:type="dxa" w:w="205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 (none)</w:t>
            </w:r>
          </w:p>
        </w:tc>
        <w:tc>
          <w:tcPr>
            <w:tcW w:type="dxa" w:w="1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35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</w:tbl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Mechanism Chart</w:t>
      </w:r>
    </w:p>
    <w:p>
      <w:pPr>
        <w:spacing w:after="70" w:before="0" w:line="264"/>
      </w:pPr>
      <w:r>
        <w:rPr>
          <w:b w:val="false"/>
          <w:bCs w:val="false"/>
          <w:i w:val="false"/>
          <w:iCs w:val="false"/>
        </w:rPr>
        <w:t xml:space="preserve">For each mechanism, mark Y or N. The first row is filled in as a model.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Mechanism</w:t>
            </w:r>
          </w:p>
        </w:tc>
        <w:tc>
          <w:tcPr>
            <w:tcW w:type="dxa" w:w="10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↑ Speed?</w:t>
            </w:r>
          </w:p>
        </w:tc>
        <w:tc>
          <w:tcPr>
            <w:tcW w:type="dxa" w:w="11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↑ Torque?</w:t>
            </w:r>
          </w:p>
        </w:tc>
        <w:tc>
          <w:tcPr>
            <w:tcW w:type="dxa" w:w="13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Reversible?</w:t>
            </w:r>
          </w:p>
        </w:tc>
        <w:tc>
          <w:tcPr>
            <w:tcW w:type="dxa" w:w="1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Changes motion type?</w:t>
            </w:r>
          </w:p>
        </w:tc>
        <w:tc>
          <w:tcPr>
            <w:tcW w:type="dxa" w:w="1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Real-life example</w:t>
            </w:r>
          </w:p>
        </w:tc>
      </w:tr>
      <w:tr>
        <w:tc>
          <w:tcPr>
            <w:tcW w:type="dxa" w:w="2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Simple gear train</w:t>
            </w:r>
          </w:p>
        </w:tc>
        <w:tc>
          <w:tcPr>
            <w:tcW w:type="dxa" w:w="10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</w:t>
            </w:r>
          </w:p>
        </w:tc>
        <w:tc>
          <w:tcPr>
            <w:tcW w:type="dxa" w:w="11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</w:t>
            </w:r>
          </w:p>
        </w:tc>
        <w:tc>
          <w:tcPr>
            <w:tcW w:type="dxa" w:w="13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</w:t>
            </w:r>
          </w:p>
        </w:tc>
        <w:tc>
          <w:tcPr>
            <w:tcW w:type="dxa" w:w="1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</w:t>
            </w:r>
          </w:p>
        </w:tc>
        <w:tc>
          <w:tcPr>
            <w:tcW w:type="dxa" w:w="1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Drivetrains, clocks</w:t>
            </w:r>
          </w:p>
        </w:tc>
      </w:tr>
      <w:tr>
        <w:tc>
          <w:tcPr>
            <w:tcW w:type="dxa" w:w="2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Simple gear train with idler</w:t>
            </w:r>
          </w:p>
        </w:tc>
        <w:tc>
          <w:tcPr>
            <w:tcW w:type="dxa" w:w="10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2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Bevel gear</w:t>
            </w:r>
          </w:p>
        </w:tc>
        <w:tc>
          <w:tcPr>
            <w:tcW w:type="dxa" w:w="10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2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Worm &amp; wheel</w:t>
            </w:r>
          </w:p>
        </w:tc>
        <w:tc>
          <w:tcPr>
            <w:tcW w:type="dxa" w:w="10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2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Rack &amp; pinion</w:t>
            </w:r>
          </w:p>
        </w:tc>
        <w:tc>
          <w:tcPr>
            <w:tcW w:type="dxa" w:w="10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2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Sprocket &amp; chain</w:t>
            </w:r>
          </w:p>
        </w:tc>
        <w:tc>
          <w:tcPr>
            <w:tcW w:type="dxa" w:w="10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2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Belt &amp; pulley</w:t>
            </w:r>
          </w:p>
        </w:tc>
        <w:tc>
          <w:tcPr>
            <w:tcW w:type="dxa" w:w="10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</w:tbl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Engineering Drawing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b w:val="false"/>
          <w:bCs w:val="false"/>
          <w:i/>
          <w:iCs/>
          <w:color w:val="5B6470"/>
          <w:sz w:val="17"/>
          <w:szCs w:val="17"/>
        </w:rPr>
        <w:t xml:space="preserve">A bevel gear pair turns the axis of motion 90° — the windmill's key mechanism in the next chapter.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Code It — One Line, Timed</w:t>
      </w:r>
    </w:p>
    <w:p>
      <w:p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In Chapter 3 you started and stopped a motor by hand. </w:t>
      </w:r>
      <w:r>
        <w:rPr>
          <w:b/>
          <w:bCs/>
          <w:i w:val="false"/>
          <w:iCs w:val="false"/>
        </w:rPr>
        <w:t xml:space="preserve">spinFor</w:t>
      </w:r>
      <w:r>
        <w:rPr>
          <w:b w:val="false"/>
          <w:bCs w:val="false"/>
          <w:i w:val="false"/>
          <w:iCs w:val="false"/>
        </w:rPr>
        <w:t xml:space="preserve"> does a timed run in one line — the motor stops on its own. In the starter's marked region, type:</w:t>
      </w:r>
    </w:p>
    <w:p>
      <w:pPr>
        <w:spacing w:after="30" w:before="150"/>
      </w:pPr>
      <w:r>
        <w:rPr>
          <w:rFonts w:ascii="Consolas" w:cs="Consolas" w:eastAsia="Consolas" w:hAnsi="Consolas"/>
          <w:b/>
          <w:bCs/>
          <w:i w:val="false"/>
          <w:iCs w:val="false"/>
          <w:color w:val="2E75B6"/>
          <w:sz w:val="16"/>
          <w:szCs w:val="16"/>
        </w:rPr>
        <w:t xml:space="preserve">Type this in the marked region</w:t>
      </w:r>
    </w:p>
    <w:tbl>
      <w:tblPr>
        <w:tblW w:type="dxa" w:w="9360"/>
        <w:tblBorders>
          <w:top w:val="none"/>
          <w:left w:val="single" w:color="2E75B6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4F4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leftMotor.setVelocity(50, percent);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leftMotor.spinFor(forward, 3, seconds);</w:t>
            </w:r>
          </w:p>
        </w:tc>
      </w:tr>
    </w:tbl>
    <w:p>
      <w:pPr>
        <w:spacing w:after="90" w:before="30" w:line="264"/>
      </w:pPr>
      <w:r>
        <w:rPr>
          <w:b/>
          <w:bCs/>
          <w:i w:val="false"/>
          <w:iCs w:val="false"/>
        </w:rPr>
        <w:t xml:space="preserve">Now try:  </w:t>
      </w:r>
      <w:r>
        <w:rPr>
          <w:b w:val="false"/>
          <w:bCs w:val="false"/>
          <w:i w:val="false"/>
          <w:iCs w:val="false"/>
        </w:rPr>
        <w:t xml:space="preserve">build a compound train (the multiply rule) and run it for 3 seconds. A big reduction barely creeps — but with far more force; geared up it whirls. Change 3 to 6 to go twice as far. The compounded ratio, not the code, sets how far the output turns.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Conclusion Questions</w:t>
      </w:r>
    </w:p>
    <w:p>
      <w:pPr>
        <w:spacing w:after="80"/>
      </w:pPr>
      <w:r>
        <w:rPr>
          <w:b w:val="false"/>
          <w:bCs w:val="false"/>
          <w:i/>
          <w:iCs/>
          <w:color w:val="5B6470"/>
        </w:rPr>
        <w:t xml:space="preserve">Answer in complete sentences.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A 12-tooth driver turns a 36-tooth driven gear. What is the gear ratio, and does this gear up or down?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You need a robot arm to lift a heavy load slowly and steadily. Gear up or gear down?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A 24T gear drives a 48T idler, which drives a 60T gear. What is the overall ratio — and what did the idler change?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Build a compound train from your kit's gears that reaches a reduction of at least 6:1. List the gears in each stage and show the multiplication.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Your robot's arm needs to hold its position when the motor is off, or it sags. Which gear type solves this, and why?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You want a claw that opens and closes in a straight line. Which mechanism converts the motor's rotary motion into that linear motion?</w:t>
      </w:r>
    </w:p>
    <w:p>
      <w:pPr>
        <w:pBdr>
          <w:bottom w:val="single" w:color="BFC7D2" w:sz="4" w:space="6"/>
        </w:pBdr>
        <w:spacing w:after="30" w:before="3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pBdr>
          <w:top w:val="single" w:color="C55A11" w:sz="4" w:space="4"/>
        </w:pBdr>
        <w:spacing w:before="200"/>
      </w:pPr>
      <w:r>
        <w:rPr>
          <w:b w:val="false"/>
          <w:bCs w:val="false"/>
          <w:i w:val="false"/>
          <w:iCs w:val="false"/>
          <w:color w:val="5B6470"/>
          <w:sz w:val="15"/>
          <w:szCs w:val="15"/>
        </w:rPr>
        <w:t xml:space="preserve">Automation &amp; Robotics · VEX EXP · C++ in VS Code — Student Edition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4503ed7cf909e2fb68db83ae0092aeb10a0826b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2026-06-16T23:12:34.356Z</dcterms:created>
  <dcterms:modified xsi:type="dcterms:W3CDTF">2026-06-16T23:12:34.356Z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